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F82965">
                                    <w:pPr>
                                      <w:pStyle w:val="Subttulo1"/>
                                    </w:pPr>
                                    <w:r>
                                      <w:t>SP Medical Group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F82965">
                              <w:pPr>
                                <w:pStyle w:val="Subttulo1"/>
                              </w:pPr>
                              <w:r>
                                <w:t>SP Medical Group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262B8D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E29CBE8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262B8D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p w:rsidR="00DA19B6" w:rsidRDefault="00DA19B6">
      <w:pPr>
        <w:rPr>
          <w:rStyle w:val="Hyperlink"/>
          <w:b/>
          <w:noProof/>
          <w:sz w:val="26"/>
          <w:lang w:eastAsia="en-US"/>
        </w:rPr>
      </w:pPr>
    </w:p>
    <w:sdt>
      <w:sdtPr>
        <w:rPr>
          <w:rFonts w:asciiTheme="minorHAnsi" w:eastAsiaTheme="minorEastAsia" w:hAnsiTheme="minorHAnsi" w:cstheme="minorBidi"/>
          <w:color w:val="4C483D" w:themeColor="hyperlink"/>
          <w:kern w:val="0"/>
          <w:sz w:val="20"/>
          <w:szCs w:val="20"/>
          <w:u w:val="single"/>
          <w14:ligatures w14:val="none"/>
        </w:rPr>
        <w:id w:val="447824025"/>
        <w:docPartObj>
          <w:docPartGallery w:val="Table of Contents"/>
          <w:docPartUnique/>
        </w:docPartObj>
      </w:sdtPr>
      <w:sdtEndPr>
        <w:rPr>
          <w:b/>
          <w:bCs/>
          <w:color w:val="4C483D" w:themeColor="text2"/>
          <w:u w:val="none"/>
        </w:rPr>
      </w:sdtEndPr>
      <w:sdtContent>
        <w:p w:rsidR="00295E15" w:rsidRDefault="00295E15">
          <w:pPr>
            <w:pStyle w:val="CabealhodoSumrio"/>
          </w:pPr>
          <w:r>
            <w:t>Sumário</w:t>
          </w:r>
        </w:p>
        <w:p w:rsidR="009B5655" w:rsidRDefault="009B5655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"1-3"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3879730" w:history="1">
            <w:r w:rsidRPr="00657C56">
              <w:rPr>
                <w:rStyle w:val="Hyperlink"/>
                <w:noProof/>
              </w:rPr>
              <w:t>Resumo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_Toc3879730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655" w:rsidRDefault="00262B8D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1" w:history="1">
            <w:r w:rsidR="009B5655" w:rsidRPr="00657C56">
              <w:rPr>
                <w:rStyle w:val="Hyperlink"/>
                <w:noProof/>
              </w:rPr>
              <w:t>Objetivos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262B8D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2" w:history="1">
            <w:r w:rsidR="009B5655" w:rsidRPr="00657C56">
              <w:rPr>
                <w:rStyle w:val="Hyperlink"/>
                <w:noProof/>
              </w:rPr>
              <w:t>Descrição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262B8D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3" w:history="1">
            <w:r w:rsidR="009B5655" w:rsidRPr="00657C56">
              <w:rPr>
                <w:rStyle w:val="Hyperlink"/>
                <w:noProof/>
              </w:rPr>
              <w:t>Resumo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262B8D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4" w:history="1">
            <w:r w:rsidR="009B5655" w:rsidRPr="00657C56">
              <w:rPr>
                <w:rStyle w:val="Hyperlink"/>
                <w:noProof/>
              </w:rPr>
              <w:t>Modelagem de Software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262B8D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5" w:history="1">
            <w:r w:rsidR="009B5655" w:rsidRPr="00657C56">
              <w:rPr>
                <w:rStyle w:val="Hyperlink"/>
                <w:noProof/>
              </w:rPr>
              <w:t>Modelo Lógico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262B8D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6" w:history="1">
            <w:r w:rsidR="009B5655" w:rsidRPr="00657C56">
              <w:rPr>
                <w:rStyle w:val="Hyperlink"/>
                <w:noProof/>
              </w:rPr>
              <w:t>Modelo Físico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_Toc3879736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262B8D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7" w:history="1">
            <w:r w:rsidR="009B5655" w:rsidRPr="00657C56">
              <w:rPr>
                <w:rStyle w:val="Hyperlink"/>
                <w:noProof/>
              </w:rPr>
              <w:t>Modelo Conceitual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_Toc3879737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Pr="003C1971" w:rsidRDefault="00262B8D" w:rsidP="001950E8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8" w:history="1">
            <w:r w:rsidR="009B5655" w:rsidRPr="00657C56">
              <w:rPr>
                <w:rStyle w:val="Hyperlink"/>
                <w:noProof/>
              </w:rPr>
              <w:t>Cronograma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_Toc3879738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4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295E15" w:rsidRDefault="009B5655">
          <w:r>
            <w:rPr>
              <w:b/>
              <w:bCs/>
              <w:caps/>
            </w:rPr>
            <w:fldChar w:fldCharType="end"/>
          </w:r>
        </w:p>
      </w:sdtContent>
    </w:sdt>
    <w:p w:rsidR="00295E15" w:rsidRDefault="00295E15">
      <w:pPr>
        <w:sectPr w:rsidR="00295E15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0" w:name="_Toc533767843"/>
      <w:bookmarkStart w:id="1" w:name="_Toc3879730"/>
      <w:r>
        <w:lastRenderedPageBreak/>
        <w:t>Resumo</w:t>
      </w:r>
      <w:bookmarkEnd w:id="0"/>
      <w:bookmarkEnd w:id="1"/>
      <w:r>
        <w:t xml:space="preserve"> </w:t>
      </w:r>
    </w:p>
    <w:p w:rsidR="004A0592" w:rsidRDefault="004A0592"/>
    <w:p w:rsidR="009B5655" w:rsidRDefault="009B5655" w:rsidP="009B5655">
      <w:pPr>
        <w:pStyle w:val="cabealho2"/>
      </w:pPr>
      <w:bookmarkStart w:id="2" w:name="_Toc3879572"/>
      <w:bookmarkStart w:id="3" w:name="_Toc3879731"/>
      <w:r>
        <w:t>Objetivos</w:t>
      </w:r>
      <w:bookmarkEnd w:id="2"/>
      <w:bookmarkEnd w:id="3"/>
    </w:p>
    <w:p w:rsidR="009B5655" w:rsidRDefault="00472655" w:rsidP="009B5655">
      <w:pPr>
        <w:ind w:firstLine="720"/>
      </w:pPr>
      <w:r>
        <w:t xml:space="preserve">Desenvolver um banco de dados que armazene informações de SP Medical </w:t>
      </w:r>
      <w:proofErr w:type="spellStart"/>
      <w:r>
        <w:t>Group</w:t>
      </w:r>
      <w:proofErr w:type="spellEnd"/>
      <w:r>
        <w:t>, ao qual seja possível visualizar consultas, os usuários cadastrados e a situação das consultas.</w:t>
      </w:r>
    </w:p>
    <w:p w:rsidR="009B5655" w:rsidRPr="009B5655" w:rsidRDefault="009B5655" w:rsidP="009B5655"/>
    <w:p w:rsidR="00DA19B6" w:rsidRDefault="0001427C">
      <w:pPr>
        <w:pStyle w:val="cabealho1"/>
      </w:pPr>
      <w:bookmarkStart w:id="4" w:name="_Toc533767845"/>
      <w:bookmarkStart w:id="5" w:name="_Toc3879732"/>
      <w:r>
        <w:t xml:space="preserve">Descrição do </w:t>
      </w:r>
      <w:r w:rsidR="00952E23">
        <w:t>projeto</w:t>
      </w:r>
      <w:bookmarkEnd w:id="4"/>
      <w:bookmarkEnd w:id="5"/>
    </w:p>
    <w:p w:rsidR="00472655" w:rsidRDefault="00472655" w:rsidP="00472655">
      <w:pPr>
        <w:jc w:val="both"/>
      </w:pPr>
      <w:bookmarkStart w:id="6" w:name="_Toc533767846"/>
      <w:bookmarkStart w:id="7" w:name="_Toc3879733"/>
      <w:r>
        <w:t xml:space="preserve">Uma nova clínica médica chamada SP Medical </w:t>
      </w:r>
      <w:proofErr w:type="spellStart"/>
      <w:r>
        <w:t>Group</w:t>
      </w:r>
      <w:proofErr w:type="spellEnd"/>
      <w:r>
        <w:t xml:space="preserve">, empresa de pequeno porte que atua no ramo da saúde, foi criada pelo médico Fernando </w:t>
      </w:r>
      <w:proofErr w:type="spellStart"/>
      <w:r>
        <w:t>Strada</w:t>
      </w:r>
      <w:proofErr w:type="spellEnd"/>
      <w:r>
        <w:t xml:space="preserve"> em 2020 na região da Paulista em São Paulo. Fernando tem uma equipe de médicos que atuam em diversas áreas (pediatria, odontologia, gastrenterologia etc.). </w:t>
      </w:r>
    </w:p>
    <w:p w:rsidR="00472655" w:rsidRDefault="00472655" w:rsidP="00472655">
      <w:pPr>
        <w:jc w:val="both"/>
      </w:pPr>
      <w:r>
        <w:t>Sua empresa, por ser nova, iniciou a administração da clínica de forma simples utilizando softwares de planilhas eletrônicas e, com o sucesso da clínica, sua gestão passou a se tornar complicada devida a alta demanda dos pacientes.</w:t>
      </w:r>
    </w:p>
    <w:p w:rsidR="00DA19B6" w:rsidRDefault="0001427C">
      <w:pPr>
        <w:pStyle w:val="cabealho2"/>
      </w:pPr>
      <w:r>
        <w:t xml:space="preserve">Resumo </w:t>
      </w:r>
      <w:r w:rsidR="00952E23">
        <w:t>do projeto</w:t>
      </w:r>
      <w:bookmarkEnd w:id="6"/>
      <w:bookmarkEnd w:id="7"/>
    </w:p>
    <w:p w:rsidR="008A7F37" w:rsidRDefault="00472655">
      <w:r>
        <w:t>Fazer a criação de bancos de dados que armazenem as informações contidas na clínica.</w:t>
      </w:r>
      <w:r w:rsidR="008A7F37">
        <w:br w:type="page"/>
      </w:r>
    </w:p>
    <w:p w:rsidR="00DA19B6" w:rsidRDefault="00C92BD1">
      <w:pPr>
        <w:pStyle w:val="cabealho1"/>
      </w:pPr>
      <w:bookmarkStart w:id="8" w:name="_Toc533767847"/>
      <w:bookmarkStart w:id="9" w:name="_Toc3879734"/>
      <w:r>
        <w:lastRenderedPageBreak/>
        <w:t>Modelagem de Software</w:t>
      </w:r>
      <w:bookmarkEnd w:id="8"/>
      <w:bookmarkEnd w:id="9"/>
    </w:p>
    <w:p w:rsidR="00C26497" w:rsidRDefault="00C92BD1">
      <w:r>
        <w:t>Coloque aqui brevemente o que é a modelagem de software</w:t>
      </w:r>
    </w:p>
    <w:p w:rsidR="00DA19B6" w:rsidRDefault="00C92BD1">
      <w:pPr>
        <w:pStyle w:val="cabealho2"/>
      </w:pPr>
      <w:bookmarkStart w:id="10" w:name="_Toc533767848"/>
      <w:bookmarkStart w:id="11" w:name="_Toc3879735"/>
      <w:r>
        <w:t>Modelo Lógico</w:t>
      </w:r>
      <w:bookmarkEnd w:id="10"/>
      <w:bookmarkEnd w:id="11"/>
    </w:p>
    <w:p w:rsidR="00DA19B6" w:rsidRDefault="00472655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301625</wp:posOffset>
            </wp:positionV>
            <wp:extent cx="2674620" cy="365887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elo Lógic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Modelo que representa de forma lógica o que irá ser feito.</w:t>
      </w:r>
    </w:p>
    <w:p w:rsidR="00DA19B6" w:rsidRDefault="00C92BD1" w:rsidP="008A7F37">
      <w:pPr>
        <w:pStyle w:val="cabealho2"/>
      </w:pPr>
      <w:bookmarkStart w:id="12" w:name="_Toc533767849"/>
      <w:bookmarkStart w:id="13" w:name="_Toc3879736"/>
      <w:r>
        <w:t>Modelo Físico</w:t>
      </w:r>
      <w:bookmarkEnd w:id="12"/>
      <w:bookmarkEnd w:id="13"/>
    </w:p>
    <w:p w:rsidR="008A7F37" w:rsidRDefault="00472655" w:rsidP="008A7F37">
      <w:r>
        <w:t>Modelo que demonstra como as informações ficaram exibidas nas tabelas.</w:t>
      </w:r>
    </w:p>
    <w:p w:rsidR="00472655" w:rsidRDefault="0091410F" w:rsidP="0091410F">
      <w:r>
        <w:rPr>
          <w:noProof/>
        </w:rPr>
        <w:drawing>
          <wp:inline distT="0" distB="0" distL="0" distR="0">
            <wp:extent cx="3511105" cy="301752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odelo Físic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5405" cy="302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4" w:name="_Toc533767850"/>
      <w:bookmarkStart w:id="15" w:name="_Toc3879737"/>
      <w:bookmarkStart w:id="16" w:name="_GoBack"/>
      <w:bookmarkEnd w:id="16"/>
    </w:p>
    <w:p w:rsidR="00DA19B6" w:rsidRDefault="00C92BD1" w:rsidP="00472655">
      <w:pPr>
        <w:pStyle w:val="cabealho2"/>
      </w:pPr>
      <w:r>
        <w:lastRenderedPageBreak/>
        <w:t>Modelo Conceitual</w:t>
      </w:r>
      <w:bookmarkEnd w:id="14"/>
      <w:bookmarkEnd w:id="15"/>
    </w:p>
    <w:p w:rsidR="00472655" w:rsidRDefault="00472655">
      <w:r>
        <w:t>Conceito do que irá ser feito.</w:t>
      </w:r>
    </w:p>
    <w:p w:rsidR="00472655" w:rsidRDefault="00472655">
      <w:r>
        <w:rPr>
          <w:noProof/>
        </w:rPr>
        <w:drawing>
          <wp:inline distT="0" distB="0" distL="0" distR="0">
            <wp:extent cx="3185160" cy="2915689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delo Conceitual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6952" cy="292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971" w:rsidRDefault="003C1971"/>
    <w:p w:rsidR="003C1971" w:rsidRDefault="003C1971"/>
    <w:p w:rsidR="003C1971" w:rsidRDefault="003C1971" w:rsidP="003C1971">
      <w:pPr>
        <w:pStyle w:val="cabealho2"/>
      </w:pPr>
      <w:bookmarkStart w:id="17" w:name="_Toc533767851"/>
      <w:bookmarkStart w:id="18" w:name="_Toc3879738"/>
      <w:r>
        <w:t>Cronograma</w:t>
      </w:r>
      <w:bookmarkEnd w:id="17"/>
      <w:bookmarkEnd w:id="18"/>
    </w:p>
    <w:p w:rsidR="003C1971" w:rsidRDefault="00262B8D">
      <w:hyperlink r:id="rId14" w:history="1">
        <w:r w:rsidR="003C1971">
          <w:rPr>
            <w:rStyle w:val="Hyperlink"/>
          </w:rPr>
          <w:t>https://trello.com/b/jwJq7NT1/sprint1-banco-de-dados</w:t>
        </w:r>
      </w:hyperlink>
    </w:p>
    <w:p w:rsidR="00BA0828" w:rsidRDefault="00BA0828"/>
    <w:tbl>
      <w:tblPr>
        <w:tblStyle w:val="Tabelafinanceira"/>
        <w:tblW w:w="4166" w:type="pct"/>
        <w:tblLook w:val="04E0" w:firstRow="1" w:lastRow="1" w:firstColumn="1" w:lastColumn="0" w:noHBand="0" w:noVBand="1"/>
        <w:tblDescription w:val="Tabela de capital inicial"/>
      </w:tblPr>
      <w:tblGrid>
        <w:gridCol w:w="1474"/>
        <w:gridCol w:w="660"/>
        <w:gridCol w:w="1041"/>
        <w:gridCol w:w="1041"/>
        <w:gridCol w:w="660"/>
        <w:gridCol w:w="660"/>
        <w:gridCol w:w="660"/>
        <w:gridCol w:w="660"/>
        <w:gridCol w:w="657"/>
      </w:tblGrid>
      <w:tr w:rsidR="00BA0828" w:rsidTr="00BA08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8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pct"/>
            <w:tcBorders>
              <w:top w:val="single" w:sz="4" w:space="0" w:color="BCB8AC" w:themeColor="text2" w:themeTint="66"/>
              <w:left w:val="single" w:sz="4" w:space="0" w:color="BCB8AC" w:themeColor="text2" w:themeTint="66"/>
              <w:bottom w:val="nil"/>
              <w:right w:val="single" w:sz="4" w:space="0" w:color="BCB8AC" w:themeColor="text2" w:themeTint="66"/>
            </w:tcBorders>
          </w:tcPr>
          <w:p w:rsidR="00BA0828" w:rsidRDefault="00BA0828"/>
        </w:tc>
        <w:tc>
          <w:tcPr>
            <w:tcW w:w="512" w:type="pct"/>
            <w:tcBorders>
              <w:top w:val="single" w:sz="4" w:space="0" w:color="BCB8AC" w:themeColor="text2" w:themeTint="66"/>
              <w:left w:val="single" w:sz="4" w:space="0" w:color="BCB8AC" w:themeColor="text2" w:themeTint="66"/>
              <w:bottom w:val="nil"/>
              <w:right w:val="single" w:sz="4" w:space="0" w:color="BCB8AC" w:themeColor="text2" w:themeTint="66"/>
            </w:tcBorders>
            <w:hideMark/>
          </w:tcPr>
          <w:p w:rsidR="00BA0828" w:rsidRDefault="00BA08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 1</w:t>
            </w:r>
          </w:p>
        </w:tc>
        <w:tc>
          <w:tcPr>
            <w:tcW w:w="587" w:type="pct"/>
            <w:tcBorders>
              <w:top w:val="single" w:sz="4" w:space="0" w:color="BCB8AC" w:themeColor="text2" w:themeTint="66"/>
              <w:left w:val="single" w:sz="4" w:space="0" w:color="BCB8AC" w:themeColor="text2" w:themeTint="66"/>
              <w:bottom w:val="nil"/>
              <w:right w:val="single" w:sz="4" w:space="0" w:color="BCB8AC" w:themeColor="text2" w:themeTint="66"/>
            </w:tcBorders>
            <w:hideMark/>
          </w:tcPr>
          <w:p w:rsidR="00BA0828" w:rsidRDefault="00BA08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 2</w:t>
            </w:r>
          </w:p>
        </w:tc>
        <w:tc>
          <w:tcPr>
            <w:tcW w:w="512" w:type="pct"/>
            <w:tcBorders>
              <w:top w:val="single" w:sz="4" w:space="0" w:color="BCB8AC" w:themeColor="text2" w:themeTint="66"/>
              <w:left w:val="single" w:sz="4" w:space="0" w:color="BCB8AC" w:themeColor="text2" w:themeTint="66"/>
              <w:bottom w:val="nil"/>
              <w:right w:val="single" w:sz="4" w:space="0" w:color="BCB8AC" w:themeColor="text2" w:themeTint="66"/>
            </w:tcBorders>
            <w:hideMark/>
          </w:tcPr>
          <w:p w:rsidR="00BA0828" w:rsidRDefault="00BA08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 3</w:t>
            </w:r>
          </w:p>
        </w:tc>
        <w:tc>
          <w:tcPr>
            <w:tcW w:w="512" w:type="pct"/>
            <w:tcBorders>
              <w:top w:val="single" w:sz="4" w:space="0" w:color="BCB8AC" w:themeColor="text2" w:themeTint="66"/>
              <w:left w:val="single" w:sz="4" w:space="0" w:color="BCB8AC" w:themeColor="text2" w:themeTint="66"/>
              <w:bottom w:val="nil"/>
              <w:right w:val="single" w:sz="4" w:space="0" w:color="BCB8AC" w:themeColor="text2" w:themeTint="66"/>
            </w:tcBorders>
            <w:hideMark/>
          </w:tcPr>
          <w:p w:rsidR="00BA0828" w:rsidRDefault="00BA08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 4</w:t>
            </w:r>
          </w:p>
        </w:tc>
        <w:tc>
          <w:tcPr>
            <w:tcW w:w="512" w:type="pct"/>
            <w:tcBorders>
              <w:top w:val="single" w:sz="4" w:space="0" w:color="BCB8AC" w:themeColor="text2" w:themeTint="66"/>
              <w:left w:val="single" w:sz="4" w:space="0" w:color="BCB8AC" w:themeColor="text2" w:themeTint="66"/>
              <w:bottom w:val="nil"/>
              <w:right w:val="single" w:sz="4" w:space="0" w:color="BCB8AC" w:themeColor="text2" w:themeTint="66"/>
            </w:tcBorders>
            <w:hideMark/>
          </w:tcPr>
          <w:p w:rsidR="00BA0828" w:rsidRDefault="00BA08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 5</w:t>
            </w:r>
          </w:p>
        </w:tc>
        <w:tc>
          <w:tcPr>
            <w:tcW w:w="512" w:type="pct"/>
            <w:tcBorders>
              <w:top w:val="single" w:sz="4" w:space="0" w:color="BCB8AC" w:themeColor="text2" w:themeTint="66"/>
              <w:left w:val="single" w:sz="4" w:space="0" w:color="BCB8AC" w:themeColor="text2" w:themeTint="66"/>
              <w:bottom w:val="nil"/>
              <w:right w:val="single" w:sz="4" w:space="0" w:color="BCB8AC" w:themeColor="text2" w:themeTint="66"/>
            </w:tcBorders>
            <w:hideMark/>
          </w:tcPr>
          <w:p w:rsidR="00BA0828" w:rsidRDefault="00BA08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 6</w:t>
            </w:r>
          </w:p>
        </w:tc>
        <w:tc>
          <w:tcPr>
            <w:tcW w:w="512" w:type="pct"/>
            <w:tcBorders>
              <w:top w:val="single" w:sz="4" w:space="0" w:color="BCB8AC" w:themeColor="text2" w:themeTint="66"/>
              <w:left w:val="single" w:sz="4" w:space="0" w:color="BCB8AC" w:themeColor="text2" w:themeTint="66"/>
              <w:bottom w:val="nil"/>
              <w:right w:val="single" w:sz="4" w:space="0" w:color="BCB8AC" w:themeColor="text2" w:themeTint="66"/>
            </w:tcBorders>
            <w:hideMark/>
          </w:tcPr>
          <w:p w:rsidR="00BA0828" w:rsidRDefault="00BA08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 7</w:t>
            </w:r>
          </w:p>
        </w:tc>
        <w:tc>
          <w:tcPr>
            <w:tcW w:w="511" w:type="pct"/>
            <w:tcBorders>
              <w:top w:val="single" w:sz="4" w:space="0" w:color="BCB8AC" w:themeColor="text2" w:themeTint="66"/>
              <w:left w:val="single" w:sz="4" w:space="0" w:color="BCB8AC" w:themeColor="text2" w:themeTint="66"/>
              <w:bottom w:val="nil"/>
              <w:right w:val="single" w:sz="4" w:space="0" w:color="BCB8AC" w:themeColor="text2" w:themeTint="66"/>
            </w:tcBorders>
            <w:hideMark/>
          </w:tcPr>
          <w:p w:rsidR="00BA0828" w:rsidRDefault="00BA08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 8</w:t>
            </w:r>
          </w:p>
        </w:tc>
      </w:tr>
      <w:tr w:rsidR="00BA0828" w:rsidTr="00BA0828">
        <w:trPr>
          <w:cantSplit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pct"/>
            <w:tcBorders>
              <w:top w:val="nil"/>
              <w:left w:val="single" w:sz="4" w:space="0" w:color="BCB8AC" w:themeColor="text2" w:themeTint="66"/>
              <w:bottom w:val="nil"/>
              <w:right w:val="single" w:sz="4" w:space="0" w:color="BCB8AC" w:themeColor="text2" w:themeTint="66"/>
            </w:tcBorders>
            <w:hideMark/>
          </w:tcPr>
          <w:p w:rsidR="00BA0828" w:rsidRDefault="00BA0828">
            <w:pPr>
              <w:rPr>
                <w:b/>
                <w:caps/>
              </w:rPr>
            </w:pPr>
            <w:r>
              <w:rPr>
                <w:b/>
                <w:caps/>
              </w:rPr>
              <w:t>Modelo Lógico</w:t>
            </w:r>
          </w:p>
        </w:tc>
        <w:tc>
          <w:tcPr>
            <w:tcW w:w="512" w:type="pct"/>
            <w:tcBorders>
              <w:top w:val="nil"/>
              <w:left w:val="single" w:sz="4" w:space="0" w:color="BCB8AC" w:themeColor="text2" w:themeTint="66"/>
              <w:bottom w:val="nil"/>
              <w:right w:val="single" w:sz="4" w:space="0" w:color="BCB8AC" w:themeColor="text2" w:themeTint="66"/>
            </w:tcBorders>
          </w:tcPr>
          <w:p w:rsidR="00BA0828" w:rsidRDefault="00BA0828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7" w:type="pct"/>
            <w:tcBorders>
              <w:top w:val="nil"/>
              <w:left w:val="single" w:sz="4" w:space="0" w:color="BCB8AC" w:themeColor="text2" w:themeTint="66"/>
              <w:bottom w:val="nil"/>
              <w:right w:val="single" w:sz="4" w:space="0" w:color="BCB8AC" w:themeColor="text2" w:themeTint="66"/>
            </w:tcBorders>
          </w:tcPr>
          <w:p w:rsidR="00BA0828" w:rsidRDefault="00BA0828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12" w:type="pct"/>
            <w:tcBorders>
              <w:top w:val="nil"/>
              <w:left w:val="single" w:sz="4" w:space="0" w:color="BCB8AC" w:themeColor="text2" w:themeTint="66"/>
              <w:bottom w:val="nil"/>
              <w:right w:val="single" w:sz="4" w:space="0" w:color="BCB8AC" w:themeColor="text2" w:themeTint="66"/>
            </w:tcBorders>
          </w:tcPr>
          <w:p w:rsidR="00BA0828" w:rsidRDefault="00BA0828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2" w:type="pct"/>
            <w:tcBorders>
              <w:top w:val="nil"/>
              <w:left w:val="single" w:sz="4" w:space="0" w:color="BCB8AC" w:themeColor="text2" w:themeTint="66"/>
              <w:bottom w:val="nil"/>
              <w:right w:val="single" w:sz="4" w:space="0" w:color="BCB8AC" w:themeColor="text2" w:themeTint="66"/>
            </w:tcBorders>
          </w:tcPr>
          <w:p w:rsidR="00BA0828" w:rsidRDefault="00BA0828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2" w:type="pct"/>
            <w:tcBorders>
              <w:top w:val="nil"/>
              <w:left w:val="single" w:sz="4" w:space="0" w:color="BCB8AC" w:themeColor="text2" w:themeTint="66"/>
              <w:bottom w:val="nil"/>
              <w:right w:val="single" w:sz="4" w:space="0" w:color="BCB8AC" w:themeColor="text2" w:themeTint="66"/>
            </w:tcBorders>
          </w:tcPr>
          <w:p w:rsidR="00BA0828" w:rsidRDefault="00BA0828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2" w:type="pct"/>
            <w:tcBorders>
              <w:top w:val="nil"/>
              <w:left w:val="single" w:sz="4" w:space="0" w:color="BCB8AC" w:themeColor="text2" w:themeTint="66"/>
              <w:bottom w:val="nil"/>
              <w:right w:val="single" w:sz="4" w:space="0" w:color="BCB8AC" w:themeColor="text2" w:themeTint="66"/>
            </w:tcBorders>
          </w:tcPr>
          <w:p w:rsidR="00BA0828" w:rsidRDefault="00BA0828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2" w:type="pct"/>
            <w:tcBorders>
              <w:top w:val="nil"/>
              <w:left w:val="single" w:sz="4" w:space="0" w:color="BCB8AC" w:themeColor="text2" w:themeTint="66"/>
              <w:bottom w:val="nil"/>
              <w:right w:val="single" w:sz="4" w:space="0" w:color="BCB8AC" w:themeColor="text2" w:themeTint="66"/>
            </w:tcBorders>
          </w:tcPr>
          <w:p w:rsidR="00BA0828" w:rsidRDefault="00BA0828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1" w:type="pct"/>
            <w:tcBorders>
              <w:top w:val="nil"/>
              <w:left w:val="single" w:sz="4" w:space="0" w:color="BCB8AC" w:themeColor="text2" w:themeTint="66"/>
              <w:bottom w:val="nil"/>
              <w:right w:val="single" w:sz="4" w:space="0" w:color="BCB8AC" w:themeColor="text2" w:themeTint="66"/>
            </w:tcBorders>
          </w:tcPr>
          <w:p w:rsidR="00BA0828" w:rsidRDefault="00BA0828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0828" w:rsidTr="00BA08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pct"/>
            <w:tcBorders>
              <w:top w:val="nil"/>
              <w:left w:val="single" w:sz="4" w:space="0" w:color="BCB8AC" w:themeColor="text2" w:themeTint="66"/>
              <w:bottom w:val="nil"/>
              <w:right w:val="single" w:sz="4" w:space="0" w:color="BCB8AC" w:themeColor="text2" w:themeTint="66"/>
            </w:tcBorders>
            <w:hideMark/>
          </w:tcPr>
          <w:p w:rsidR="00BA0828" w:rsidRDefault="00BA0828">
            <w:r>
              <w:rPr>
                <w:b/>
                <w:caps/>
              </w:rPr>
              <w:t>Modelo Físico</w:t>
            </w:r>
          </w:p>
        </w:tc>
        <w:tc>
          <w:tcPr>
            <w:tcW w:w="512" w:type="pct"/>
            <w:tcBorders>
              <w:top w:val="nil"/>
              <w:left w:val="single" w:sz="4" w:space="0" w:color="BCB8AC" w:themeColor="text2" w:themeTint="66"/>
              <w:bottom w:val="nil"/>
              <w:right w:val="single" w:sz="4" w:space="0" w:color="BCB8AC" w:themeColor="text2" w:themeTint="66"/>
            </w:tcBorders>
          </w:tcPr>
          <w:p w:rsidR="00BA0828" w:rsidRDefault="00BA0828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87" w:type="pct"/>
            <w:tcBorders>
              <w:top w:val="nil"/>
              <w:left w:val="single" w:sz="4" w:space="0" w:color="BCB8AC" w:themeColor="text2" w:themeTint="66"/>
              <w:bottom w:val="nil"/>
              <w:right w:val="single" w:sz="4" w:space="0" w:color="BCB8AC" w:themeColor="text2" w:themeTint="66"/>
            </w:tcBorders>
          </w:tcPr>
          <w:p w:rsidR="00BA0828" w:rsidRDefault="00BA0828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12" w:type="pct"/>
            <w:tcBorders>
              <w:top w:val="nil"/>
              <w:left w:val="single" w:sz="4" w:space="0" w:color="BCB8AC" w:themeColor="text2" w:themeTint="66"/>
              <w:bottom w:val="nil"/>
              <w:right w:val="single" w:sz="4" w:space="0" w:color="BCB8AC" w:themeColor="text2" w:themeTint="66"/>
            </w:tcBorders>
          </w:tcPr>
          <w:p w:rsidR="00BA0828" w:rsidRDefault="00BA0828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12" w:type="pct"/>
            <w:tcBorders>
              <w:top w:val="nil"/>
              <w:left w:val="single" w:sz="4" w:space="0" w:color="BCB8AC" w:themeColor="text2" w:themeTint="66"/>
              <w:bottom w:val="nil"/>
              <w:right w:val="single" w:sz="4" w:space="0" w:color="BCB8AC" w:themeColor="text2" w:themeTint="66"/>
            </w:tcBorders>
          </w:tcPr>
          <w:p w:rsidR="00BA0828" w:rsidRDefault="00BA0828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12" w:type="pct"/>
            <w:tcBorders>
              <w:top w:val="nil"/>
              <w:left w:val="single" w:sz="4" w:space="0" w:color="BCB8AC" w:themeColor="text2" w:themeTint="66"/>
              <w:bottom w:val="nil"/>
              <w:right w:val="single" w:sz="4" w:space="0" w:color="BCB8AC" w:themeColor="text2" w:themeTint="66"/>
            </w:tcBorders>
          </w:tcPr>
          <w:p w:rsidR="00BA0828" w:rsidRDefault="00BA0828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12" w:type="pct"/>
            <w:tcBorders>
              <w:top w:val="nil"/>
              <w:left w:val="single" w:sz="4" w:space="0" w:color="BCB8AC" w:themeColor="text2" w:themeTint="66"/>
              <w:bottom w:val="nil"/>
              <w:right w:val="single" w:sz="4" w:space="0" w:color="BCB8AC" w:themeColor="text2" w:themeTint="66"/>
            </w:tcBorders>
          </w:tcPr>
          <w:p w:rsidR="00BA0828" w:rsidRDefault="00BA0828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12" w:type="pct"/>
            <w:tcBorders>
              <w:top w:val="nil"/>
              <w:left w:val="single" w:sz="4" w:space="0" w:color="BCB8AC" w:themeColor="text2" w:themeTint="66"/>
              <w:bottom w:val="nil"/>
              <w:right w:val="single" w:sz="4" w:space="0" w:color="BCB8AC" w:themeColor="text2" w:themeTint="66"/>
            </w:tcBorders>
          </w:tcPr>
          <w:p w:rsidR="00BA0828" w:rsidRDefault="00BA0828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11" w:type="pct"/>
            <w:tcBorders>
              <w:top w:val="nil"/>
              <w:left w:val="single" w:sz="4" w:space="0" w:color="BCB8AC" w:themeColor="text2" w:themeTint="66"/>
              <w:bottom w:val="nil"/>
              <w:right w:val="single" w:sz="4" w:space="0" w:color="BCB8AC" w:themeColor="text2" w:themeTint="66"/>
            </w:tcBorders>
          </w:tcPr>
          <w:p w:rsidR="00BA0828" w:rsidRDefault="00BA0828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A0828" w:rsidTr="00BA0828">
        <w:trPr>
          <w:cantSplit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pct"/>
            <w:tcBorders>
              <w:left w:val="single" w:sz="4" w:space="0" w:color="BCB8AC" w:themeColor="text2" w:themeTint="66"/>
              <w:right w:val="single" w:sz="4" w:space="0" w:color="BCB8AC" w:themeColor="text2" w:themeTint="66"/>
            </w:tcBorders>
            <w:hideMark/>
          </w:tcPr>
          <w:p w:rsidR="00BA0828" w:rsidRDefault="00BA0828">
            <w:r>
              <w:t>Modelo</w:t>
            </w:r>
            <w:r>
              <w:rPr>
                <w:b/>
                <w:caps/>
              </w:rPr>
              <w:t xml:space="preserve"> </w:t>
            </w:r>
            <w:r>
              <w:t>Conceitual</w:t>
            </w:r>
          </w:p>
        </w:tc>
        <w:tc>
          <w:tcPr>
            <w:tcW w:w="512" w:type="pct"/>
            <w:tcBorders>
              <w:left w:val="single" w:sz="4" w:space="0" w:color="BCB8AC" w:themeColor="text2" w:themeTint="66"/>
              <w:right w:val="single" w:sz="4" w:space="0" w:color="BCB8AC" w:themeColor="text2" w:themeTint="66"/>
            </w:tcBorders>
          </w:tcPr>
          <w:p w:rsidR="00BA0828" w:rsidRDefault="00BA0828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</w:rPr>
            </w:pPr>
          </w:p>
        </w:tc>
        <w:tc>
          <w:tcPr>
            <w:tcW w:w="587" w:type="pct"/>
            <w:tcBorders>
              <w:left w:val="single" w:sz="4" w:space="0" w:color="BCB8AC" w:themeColor="text2" w:themeTint="66"/>
              <w:right w:val="single" w:sz="4" w:space="0" w:color="BCB8AC" w:themeColor="text2" w:themeTint="66"/>
            </w:tcBorders>
          </w:tcPr>
          <w:p w:rsidR="00BA0828" w:rsidRDefault="00BA0828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12" w:type="pct"/>
            <w:tcBorders>
              <w:left w:val="single" w:sz="4" w:space="0" w:color="BCB8AC" w:themeColor="text2" w:themeTint="66"/>
              <w:right w:val="single" w:sz="4" w:space="0" w:color="BCB8AC" w:themeColor="text2" w:themeTint="66"/>
            </w:tcBorders>
          </w:tcPr>
          <w:p w:rsidR="00BA0828" w:rsidRDefault="00BA0828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2" w:type="pct"/>
            <w:tcBorders>
              <w:left w:val="single" w:sz="4" w:space="0" w:color="BCB8AC" w:themeColor="text2" w:themeTint="66"/>
              <w:right w:val="single" w:sz="4" w:space="0" w:color="BCB8AC" w:themeColor="text2" w:themeTint="66"/>
            </w:tcBorders>
          </w:tcPr>
          <w:p w:rsidR="00BA0828" w:rsidRDefault="00BA0828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2" w:type="pct"/>
            <w:tcBorders>
              <w:left w:val="single" w:sz="4" w:space="0" w:color="BCB8AC" w:themeColor="text2" w:themeTint="66"/>
              <w:right w:val="single" w:sz="4" w:space="0" w:color="BCB8AC" w:themeColor="text2" w:themeTint="66"/>
            </w:tcBorders>
          </w:tcPr>
          <w:p w:rsidR="00BA0828" w:rsidRDefault="00BA0828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2" w:type="pct"/>
            <w:tcBorders>
              <w:left w:val="single" w:sz="4" w:space="0" w:color="BCB8AC" w:themeColor="text2" w:themeTint="66"/>
              <w:right w:val="single" w:sz="4" w:space="0" w:color="BCB8AC" w:themeColor="text2" w:themeTint="66"/>
            </w:tcBorders>
          </w:tcPr>
          <w:p w:rsidR="00BA0828" w:rsidRDefault="00BA0828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2" w:type="pct"/>
            <w:tcBorders>
              <w:left w:val="single" w:sz="4" w:space="0" w:color="BCB8AC" w:themeColor="text2" w:themeTint="66"/>
              <w:right w:val="single" w:sz="4" w:space="0" w:color="BCB8AC" w:themeColor="text2" w:themeTint="66"/>
            </w:tcBorders>
          </w:tcPr>
          <w:p w:rsidR="00BA0828" w:rsidRDefault="00BA0828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1" w:type="pct"/>
            <w:tcBorders>
              <w:left w:val="single" w:sz="4" w:space="0" w:color="BCB8AC" w:themeColor="text2" w:themeTint="66"/>
              <w:right w:val="single" w:sz="4" w:space="0" w:color="BCB8AC" w:themeColor="text2" w:themeTint="66"/>
            </w:tcBorders>
          </w:tcPr>
          <w:p w:rsidR="00BA0828" w:rsidRDefault="00BA0828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0828" w:rsidTr="00BA08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pct"/>
            <w:tcBorders>
              <w:left w:val="single" w:sz="4" w:space="0" w:color="BCB8AC" w:themeColor="text2" w:themeTint="66"/>
              <w:right w:val="single" w:sz="4" w:space="0" w:color="BCB8AC" w:themeColor="text2" w:themeTint="66"/>
            </w:tcBorders>
          </w:tcPr>
          <w:p w:rsidR="00BA0828" w:rsidRDefault="00BA0828">
            <w:r>
              <w:t>Documentação</w:t>
            </w:r>
          </w:p>
        </w:tc>
        <w:tc>
          <w:tcPr>
            <w:tcW w:w="512" w:type="pct"/>
            <w:tcBorders>
              <w:left w:val="single" w:sz="4" w:space="0" w:color="BCB8AC" w:themeColor="text2" w:themeTint="66"/>
              <w:right w:val="single" w:sz="4" w:space="0" w:color="BCB8AC" w:themeColor="text2" w:themeTint="66"/>
            </w:tcBorders>
          </w:tcPr>
          <w:p w:rsidR="00BA0828" w:rsidRDefault="00BA0828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aps/>
              </w:rPr>
            </w:pPr>
          </w:p>
        </w:tc>
        <w:tc>
          <w:tcPr>
            <w:tcW w:w="587" w:type="pct"/>
            <w:tcBorders>
              <w:left w:val="single" w:sz="4" w:space="0" w:color="BCB8AC" w:themeColor="text2" w:themeTint="66"/>
              <w:right w:val="single" w:sz="4" w:space="0" w:color="BCB8AC" w:themeColor="text2" w:themeTint="66"/>
            </w:tcBorders>
          </w:tcPr>
          <w:p w:rsidR="00BA0828" w:rsidRDefault="00BA0828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12" w:type="pct"/>
            <w:tcBorders>
              <w:left w:val="single" w:sz="4" w:space="0" w:color="BCB8AC" w:themeColor="text2" w:themeTint="66"/>
              <w:right w:val="single" w:sz="4" w:space="0" w:color="BCB8AC" w:themeColor="text2" w:themeTint="66"/>
            </w:tcBorders>
          </w:tcPr>
          <w:p w:rsidR="00BA0828" w:rsidRDefault="00A62EA5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12" w:type="pct"/>
            <w:tcBorders>
              <w:left w:val="single" w:sz="4" w:space="0" w:color="BCB8AC" w:themeColor="text2" w:themeTint="66"/>
              <w:right w:val="single" w:sz="4" w:space="0" w:color="BCB8AC" w:themeColor="text2" w:themeTint="66"/>
            </w:tcBorders>
          </w:tcPr>
          <w:p w:rsidR="00BA0828" w:rsidRDefault="00BA0828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12" w:type="pct"/>
            <w:tcBorders>
              <w:left w:val="single" w:sz="4" w:space="0" w:color="BCB8AC" w:themeColor="text2" w:themeTint="66"/>
              <w:right w:val="single" w:sz="4" w:space="0" w:color="BCB8AC" w:themeColor="text2" w:themeTint="66"/>
            </w:tcBorders>
          </w:tcPr>
          <w:p w:rsidR="00BA0828" w:rsidRDefault="00BA0828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12" w:type="pct"/>
            <w:tcBorders>
              <w:left w:val="single" w:sz="4" w:space="0" w:color="BCB8AC" w:themeColor="text2" w:themeTint="66"/>
              <w:right w:val="single" w:sz="4" w:space="0" w:color="BCB8AC" w:themeColor="text2" w:themeTint="66"/>
            </w:tcBorders>
          </w:tcPr>
          <w:p w:rsidR="00BA0828" w:rsidRDefault="00BA0828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12" w:type="pct"/>
            <w:tcBorders>
              <w:left w:val="single" w:sz="4" w:space="0" w:color="BCB8AC" w:themeColor="text2" w:themeTint="66"/>
              <w:right w:val="single" w:sz="4" w:space="0" w:color="BCB8AC" w:themeColor="text2" w:themeTint="66"/>
            </w:tcBorders>
          </w:tcPr>
          <w:p w:rsidR="00BA0828" w:rsidRDefault="00BA0828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11" w:type="pct"/>
            <w:tcBorders>
              <w:left w:val="single" w:sz="4" w:space="0" w:color="BCB8AC" w:themeColor="text2" w:themeTint="66"/>
              <w:right w:val="single" w:sz="4" w:space="0" w:color="BCB8AC" w:themeColor="text2" w:themeTint="66"/>
            </w:tcBorders>
          </w:tcPr>
          <w:p w:rsidR="00BA0828" w:rsidRDefault="00BA0828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A0828" w:rsidTr="00BA0828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pct"/>
            <w:tcBorders>
              <w:left w:val="single" w:sz="4" w:space="0" w:color="BCB8AC" w:themeColor="text2" w:themeTint="66"/>
              <w:bottom w:val="single" w:sz="4" w:space="0" w:color="BCB8AC" w:themeColor="text2" w:themeTint="66"/>
              <w:right w:val="single" w:sz="4" w:space="0" w:color="BCB8AC" w:themeColor="text2" w:themeTint="66"/>
            </w:tcBorders>
          </w:tcPr>
          <w:p w:rsidR="00BA0828" w:rsidRPr="00BA0828" w:rsidRDefault="00BA0828">
            <w:pPr>
              <w:rPr>
                <w:b w:val="0"/>
              </w:rPr>
            </w:pPr>
            <w:r w:rsidRPr="00BA0828">
              <w:rPr>
                <w:b w:val="0"/>
                <w:color w:val="auto"/>
              </w:rPr>
              <w:t>sCRIPT</w:t>
            </w:r>
          </w:p>
        </w:tc>
        <w:tc>
          <w:tcPr>
            <w:tcW w:w="512" w:type="pct"/>
            <w:tcBorders>
              <w:left w:val="single" w:sz="4" w:space="0" w:color="BCB8AC" w:themeColor="text2" w:themeTint="66"/>
              <w:bottom w:val="single" w:sz="4" w:space="0" w:color="BCB8AC" w:themeColor="text2" w:themeTint="66"/>
              <w:right w:val="single" w:sz="4" w:space="0" w:color="BCB8AC" w:themeColor="text2" w:themeTint="66"/>
            </w:tcBorders>
          </w:tcPr>
          <w:p w:rsidR="00BA0828" w:rsidRDefault="00BA0828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caps w:val="0"/>
              </w:rPr>
            </w:pPr>
          </w:p>
        </w:tc>
        <w:tc>
          <w:tcPr>
            <w:tcW w:w="587" w:type="pct"/>
            <w:tcBorders>
              <w:left w:val="single" w:sz="4" w:space="0" w:color="BCB8AC" w:themeColor="text2" w:themeTint="66"/>
              <w:bottom w:val="single" w:sz="4" w:space="0" w:color="BCB8AC" w:themeColor="text2" w:themeTint="66"/>
              <w:right w:val="single" w:sz="4" w:space="0" w:color="BCB8AC" w:themeColor="text2" w:themeTint="66"/>
            </w:tcBorders>
          </w:tcPr>
          <w:p w:rsidR="00BA0828" w:rsidRDefault="00BA0828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12" w:type="pct"/>
            <w:tcBorders>
              <w:left w:val="single" w:sz="4" w:space="0" w:color="BCB8AC" w:themeColor="text2" w:themeTint="66"/>
              <w:bottom w:val="single" w:sz="4" w:space="0" w:color="BCB8AC" w:themeColor="text2" w:themeTint="66"/>
              <w:right w:val="single" w:sz="4" w:space="0" w:color="BCB8AC" w:themeColor="text2" w:themeTint="66"/>
            </w:tcBorders>
          </w:tcPr>
          <w:p w:rsidR="00BA0828" w:rsidRDefault="00A62EA5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12" w:type="pct"/>
            <w:tcBorders>
              <w:left w:val="single" w:sz="4" w:space="0" w:color="BCB8AC" w:themeColor="text2" w:themeTint="66"/>
              <w:bottom w:val="single" w:sz="4" w:space="0" w:color="BCB8AC" w:themeColor="text2" w:themeTint="66"/>
              <w:right w:val="single" w:sz="4" w:space="0" w:color="BCB8AC" w:themeColor="text2" w:themeTint="66"/>
            </w:tcBorders>
          </w:tcPr>
          <w:p w:rsidR="00BA0828" w:rsidRDefault="00BA0828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2" w:type="pct"/>
            <w:tcBorders>
              <w:left w:val="single" w:sz="4" w:space="0" w:color="BCB8AC" w:themeColor="text2" w:themeTint="66"/>
              <w:bottom w:val="single" w:sz="4" w:space="0" w:color="BCB8AC" w:themeColor="text2" w:themeTint="66"/>
              <w:right w:val="single" w:sz="4" w:space="0" w:color="BCB8AC" w:themeColor="text2" w:themeTint="66"/>
            </w:tcBorders>
          </w:tcPr>
          <w:p w:rsidR="00BA0828" w:rsidRDefault="00BA0828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2" w:type="pct"/>
            <w:tcBorders>
              <w:left w:val="single" w:sz="4" w:space="0" w:color="BCB8AC" w:themeColor="text2" w:themeTint="66"/>
              <w:bottom w:val="single" w:sz="4" w:space="0" w:color="BCB8AC" w:themeColor="text2" w:themeTint="66"/>
              <w:right w:val="single" w:sz="4" w:space="0" w:color="BCB8AC" w:themeColor="text2" w:themeTint="66"/>
            </w:tcBorders>
          </w:tcPr>
          <w:p w:rsidR="00BA0828" w:rsidRDefault="00BA0828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2" w:type="pct"/>
            <w:tcBorders>
              <w:left w:val="single" w:sz="4" w:space="0" w:color="BCB8AC" w:themeColor="text2" w:themeTint="66"/>
              <w:bottom w:val="single" w:sz="4" w:space="0" w:color="BCB8AC" w:themeColor="text2" w:themeTint="66"/>
              <w:right w:val="single" w:sz="4" w:space="0" w:color="BCB8AC" w:themeColor="text2" w:themeTint="66"/>
            </w:tcBorders>
          </w:tcPr>
          <w:p w:rsidR="00BA0828" w:rsidRDefault="00BA0828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1" w:type="pct"/>
            <w:tcBorders>
              <w:left w:val="single" w:sz="4" w:space="0" w:color="BCB8AC" w:themeColor="text2" w:themeTint="66"/>
              <w:bottom w:val="single" w:sz="4" w:space="0" w:color="BCB8AC" w:themeColor="text2" w:themeTint="66"/>
              <w:right w:val="single" w:sz="4" w:space="0" w:color="BCB8AC" w:themeColor="text2" w:themeTint="66"/>
            </w:tcBorders>
          </w:tcPr>
          <w:p w:rsidR="00BA0828" w:rsidRDefault="00BA0828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A0828" w:rsidRDefault="00BA0828">
      <w:pPr>
        <w:sectPr w:rsidR="00BA0828" w:rsidSect="007C7D98">
          <w:footerReference w:type="default" r:id="rId15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</w:p>
    <w:p w:rsidR="00F03B38" w:rsidRPr="00F03B38" w:rsidRDefault="00F03B38" w:rsidP="00F03B38">
      <w:pPr>
        <w:pStyle w:val="cabealho2"/>
      </w:pPr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2B8D" w:rsidRDefault="00262B8D">
      <w:pPr>
        <w:spacing w:after="0" w:line="240" w:lineRule="auto"/>
      </w:pPr>
      <w:r>
        <w:separator/>
      </w:r>
    </w:p>
  </w:endnote>
  <w:endnote w:type="continuationSeparator" w:id="0">
    <w:p w:rsidR="00262B8D" w:rsidRDefault="00262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D7D" w:rsidRDefault="00262B8D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9B5655">
      <w:rPr>
        <w:noProof/>
      </w:rPr>
      <w:t>11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2B8D" w:rsidRDefault="00262B8D">
      <w:pPr>
        <w:spacing w:after="0" w:line="240" w:lineRule="auto"/>
      </w:pPr>
      <w:r>
        <w:separator/>
      </w:r>
    </w:p>
  </w:footnote>
  <w:footnote w:type="continuationSeparator" w:id="0">
    <w:p w:rsidR="00262B8D" w:rsidRDefault="00262B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1427C"/>
    <w:rsid w:val="00046B04"/>
    <w:rsid w:val="000C3257"/>
    <w:rsid w:val="000C4200"/>
    <w:rsid w:val="001950E8"/>
    <w:rsid w:val="00262B8D"/>
    <w:rsid w:val="00295E15"/>
    <w:rsid w:val="002C440D"/>
    <w:rsid w:val="002E0003"/>
    <w:rsid w:val="00362822"/>
    <w:rsid w:val="00376460"/>
    <w:rsid w:val="003A1B68"/>
    <w:rsid w:val="003C1971"/>
    <w:rsid w:val="00456E37"/>
    <w:rsid w:val="0046629B"/>
    <w:rsid w:val="00472655"/>
    <w:rsid w:val="004A0592"/>
    <w:rsid w:val="005177BA"/>
    <w:rsid w:val="00524B9A"/>
    <w:rsid w:val="00585F9D"/>
    <w:rsid w:val="005C536E"/>
    <w:rsid w:val="00657A13"/>
    <w:rsid w:val="00674BE9"/>
    <w:rsid w:val="00695C1D"/>
    <w:rsid w:val="006E0CD1"/>
    <w:rsid w:val="006F3AFC"/>
    <w:rsid w:val="00723849"/>
    <w:rsid w:val="00730217"/>
    <w:rsid w:val="00792337"/>
    <w:rsid w:val="007C7D98"/>
    <w:rsid w:val="007F3CBC"/>
    <w:rsid w:val="00894B11"/>
    <w:rsid w:val="008A7F37"/>
    <w:rsid w:val="008B137F"/>
    <w:rsid w:val="008B5F98"/>
    <w:rsid w:val="008D4D82"/>
    <w:rsid w:val="0091410F"/>
    <w:rsid w:val="00952E23"/>
    <w:rsid w:val="00997D7D"/>
    <w:rsid w:val="009A3F87"/>
    <w:rsid w:val="009B5655"/>
    <w:rsid w:val="009E2D84"/>
    <w:rsid w:val="00A25BD2"/>
    <w:rsid w:val="00A62EA5"/>
    <w:rsid w:val="00A967A8"/>
    <w:rsid w:val="00B36547"/>
    <w:rsid w:val="00BA0828"/>
    <w:rsid w:val="00BB5B9E"/>
    <w:rsid w:val="00BD3832"/>
    <w:rsid w:val="00BE6308"/>
    <w:rsid w:val="00BF7DCB"/>
    <w:rsid w:val="00C26497"/>
    <w:rsid w:val="00C86073"/>
    <w:rsid w:val="00C92BD1"/>
    <w:rsid w:val="00D0024A"/>
    <w:rsid w:val="00DA19B6"/>
    <w:rsid w:val="00DB563A"/>
    <w:rsid w:val="00DE3EA9"/>
    <w:rsid w:val="00E43E78"/>
    <w:rsid w:val="00E6531E"/>
    <w:rsid w:val="00E95AA4"/>
    <w:rsid w:val="00EB66D8"/>
    <w:rsid w:val="00F03B38"/>
    <w:rsid w:val="00F400AB"/>
    <w:rsid w:val="00F82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CD78A39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spacing w:before="120" w:after="120"/>
    </w:pPr>
    <w:rPr>
      <w:b/>
      <w:bCs/>
      <w:caps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spacing w:after="0"/>
      <w:ind w:left="200"/>
    </w:pPr>
    <w:rPr>
      <w:smallCaps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0"/>
      <w:ind w:left="400"/>
    </w:pPr>
    <w:rPr>
      <w:i/>
      <w:iCs/>
    </w:r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  <w:style w:type="paragraph" w:styleId="Sumrio4">
    <w:name w:val="toc 4"/>
    <w:basedOn w:val="Normal"/>
    <w:next w:val="Normal"/>
    <w:autoRedefine/>
    <w:uiPriority w:val="39"/>
    <w:unhideWhenUsed/>
    <w:rsid w:val="009B5655"/>
    <w:pPr>
      <w:spacing w:after="0"/>
      <w:ind w:left="600"/>
    </w:pPr>
    <w:rPr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9B5655"/>
    <w:pPr>
      <w:spacing w:after="0"/>
      <w:ind w:left="800"/>
    </w:pPr>
    <w:rPr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9B5655"/>
    <w:pPr>
      <w:spacing w:after="0"/>
      <w:ind w:left="1000"/>
    </w:pPr>
    <w:rPr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9B5655"/>
    <w:pPr>
      <w:spacing w:after="0"/>
      <w:ind w:left="1200"/>
    </w:pPr>
    <w:rPr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9B5655"/>
    <w:pPr>
      <w:spacing w:after="0"/>
      <w:ind w:left="1400"/>
    </w:pPr>
    <w:rPr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9B5655"/>
    <w:pPr>
      <w:spacing w:after="0"/>
      <w:ind w:left="160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65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trello.com/b/jwJq7NT1/sprint1-banco-de-dado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rnando.henrique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0530D4"/>
    <w:rsid w:val="00236F1C"/>
    <w:rsid w:val="003A335A"/>
    <w:rsid w:val="00406E44"/>
    <w:rsid w:val="004265B1"/>
    <w:rsid w:val="00571EE0"/>
    <w:rsid w:val="008400B5"/>
    <w:rsid w:val="00973EE1"/>
    <w:rsid w:val="00BE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396A51-C08E-4929-BBA5-8B045E8A1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</Template>
  <TotalTime>16</TotalTime>
  <Pages>6</Pages>
  <Words>340</Words>
  <Characters>1838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SP Medical Group</dc:subject>
  <dc:creator>Helena Strada</dc:creator>
  <cp:keywords/>
  <dc:description/>
  <cp:lastModifiedBy>Ana Laura Feltrim</cp:lastModifiedBy>
  <cp:revision>4</cp:revision>
  <dcterms:created xsi:type="dcterms:W3CDTF">2020-02-11T12:50:00Z</dcterms:created>
  <dcterms:modified xsi:type="dcterms:W3CDTF">2020-02-12T12:06:00Z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