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B189B" w14:textId="4ADD7F33" w:rsidR="00975699" w:rsidRPr="00420D8D" w:rsidRDefault="007B7F5A" w:rsidP="007B7F5A">
      <w:pPr>
        <w:pStyle w:val="Titre"/>
        <w:rPr>
          <w:lang w:val="fr-FR"/>
        </w:rPr>
      </w:pPr>
      <w:r w:rsidRPr="00420D8D">
        <w:rPr>
          <w:lang w:val="fr-FR"/>
        </w:rPr>
        <w:t xml:space="preserve">MES </w:t>
      </w:r>
      <w:proofErr w:type="spellStart"/>
      <w:r w:rsidRPr="00420D8D">
        <w:rPr>
          <w:lang w:val="fr-FR"/>
        </w:rPr>
        <w:t>Funtionalities</w:t>
      </w:r>
      <w:proofErr w:type="spellEnd"/>
      <w:r w:rsidRPr="00420D8D">
        <w:rPr>
          <w:lang w:val="fr-FR"/>
        </w:rPr>
        <w:t xml:space="preserve"> Description</w:t>
      </w: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18380336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36BC62" w14:textId="7489D21B" w:rsidR="00420D8D" w:rsidRPr="00FF656D" w:rsidRDefault="00420D8D" w:rsidP="00FF656D">
          <w:pPr>
            <w:pStyle w:val="Sous-titre"/>
            <w:rPr>
              <w:b/>
              <w:bCs/>
              <w:sz w:val="36"/>
              <w:szCs w:val="36"/>
            </w:rPr>
          </w:pPr>
          <w:r w:rsidRPr="00FF656D">
            <w:rPr>
              <w:b/>
              <w:bCs/>
              <w:sz w:val="36"/>
              <w:szCs w:val="36"/>
            </w:rPr>
            <w:t>Table des matières</w:t>
          </w:r>
        </w:p>
        <w:p w14:paraId="3BDEF11D" w14:textId="0FD08871" w:rsidR="00FF656D" w:rsidRDefault="00420D8D">
          <w:pPr>
            <w:pStyle w:val="TM1"/>
            <w:tabs>
              <w:tab w:val="left" w:pos="420"/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190379" w:history="1">
            <w:r w:rsidR="00FF656D" w:rsidRPr="00FE05B1">
              <w:rPr>
                <w:rStyle w:val="Lienhypertexte"/>
                <w:noProof/>
              </w:rPr>
              <w:t>1.</w:t>
            </w:r>
            <w:r w:rsidR="00FF656D">
              <w:rPr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FF656D" w:rsidRPr="00FE05B1">
              <w:rPr>
                <w:rStyle w:val="Lienhypertexte"/>
                <w:noProof/>
              </w:rPr>
              <w:t>Infinite-capacity detailed scheduling</w:t>
            </w:r>
            <w:r w:rsidR="00FF656D">
              <w:rPr>
                <w:noProof/>
                <w:webHidden/>
              </w:rPr>
              <w:tab/>
            </w:r>
            <w:r w:rsidR="00FF656D">
              <w:rPr>
                <w:noProof/>
                <w:webHidden/>
              </w:rPr>
              <w:fldChar w:fldCharType="begin"/>
            </w:r>
            <w:r w:rsidR="00FF656D">
              <w:rPr>
                <w:noProof/>
                <w:webHidden/>
              </w:rPr>
              <w:instrText xml:space="preserve"> PAGEREF _Toc202190379 \h </w:instrText>
            </w:r>
            <w:r w:rsidR="00FF656D">
              <w:rPr>
                <w:noProof/>
                <w:webHidden/>
              </w:rPr>
            </w:r>
            <w:r w:rsidR="00FF656D"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3</w:t>
            </w:r>
            <w:r w:rsidR="00FF656D">
              <w:rPr>
                <w:noProof/>
                <w:webHidden/>
              </w:rPr>
              <w:fldChar w:fldCharType="end"/>
            </w:r>
          </w:hyperlink>
        </w:p>
        <w:p w14:paraId="72D4B82E" w14:textId="64602CE4" w:rsidR="00FF656D" w:rsidRDefault="00FF656D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80" w:history="1">
            <w:r w:rsidRPr="00FE05B1">
              <w:rPr>
                <w:rStyle w:val="Lienhypertexte"/>
                <w:noProof/>
              </w:rPr>
              <w:t>Key Characteristics: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AA3F6" w14:textId="1E82FBBD" w:rsidR="00FF656D" w:rsidRDefault="00FF656D">
          <w:pPr>
            <w:pStyle w:val="TM3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81" w:history="1">
            <w:r w:rsidRPr="00FE05B1">
              <w:rPr>
                <w:rStyle w:val="Lienhypertexte"/>
                <w:noProof/>
              </w:rPr>
              <w:t>Infinite Capacity: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0F9E5" w14:textId="7D81CBB1" w:rsidR="00FF656D" w:rsidRDefault="00FF656D">
          <w:pPr>
            <w:pStyle w:val="TM3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82" w:history="1">
            <w:r w:rsidRPr="00FE05B1">
              <w:rPr>
                <w:rStyle w:val="Lienhypertexte"/>
                <w:noProof/>
              </w:rPr>
              <w:t>Detailed Scheduling: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FA4C0" w14:textId="2AA86648" w:rsidR="00FF656D" w:rsidRDefault="00FF656D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83" w:history="1">
            <w:r w:rsidRPr="00FE05B1">
              <w:rPr>
                <w:rStyle w:val="Lienhypertexte"/>
                <w:noProof/>
              </w:rPr>
              <w:t>Use Cases: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03C6D" w14:textId="5F39A40D" w:rsidR="00FF656D" w:rsidRDefault="00FF656D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84" w:history="1">
            <w:r w:rsidRPr="00FE05B1">
              <w:rPr>
                <w:rStyle w:val="Lienhypertexte"/>
                <w:noProof/>
                <w:lang w:val="en-US"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B2A44" w14:textId="51793677" w:rsidR="00FF656D" w:rsidRDefault="00FF656D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85" w:history="1">
            <w:r w:rsidRPr="00FE05B1">
              <w:rPr>
                <w:rStyle w:val="Lienhypertexte"/>
                <w:noProof/>
              </w:rPr>
              <w:t>Pros and Cons: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15889" w14:textId="42C836BF" w:rsidR="00FF656D" w:rsidRDefault="00FF656D">
          <w:pPr>
            <w:pStyle w:val="TM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86" w:history="1">
            <w:r w:rsidRPr="00FE05B1">
              <w:rPr>
                <w:rStyle w:val="Lienhypertexte"/>
                <w:noProof/>
              </w:rPr>
              <w:t>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E2D79" w14:textId="27F97718" w:rsidR="00FF656D" w:rsidRDefault="00FF656D">
          <w:pPr>
            <w:pStyle w:val="TM1"/>
            <w:tabs>
              <w:tab w:val="left" w:pos="420"/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87" w:history="1">
            <w:r w:rsidRPr="00FE05B1">
              <w:rPr>
                <w:rStyle w:val="Lienhypertexte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FE05B1">
              <w:rPr>
                <w:rStyle w:val="Lienhypertexte"/>
                <w:noProof/>
              </w:rPr>
              <w:t>Finite-capacity detailed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37385" w14:textId="344097FE" w:rsidR="00FF656D" w:rsidRDefault="00FF656D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88" w:history="1">
            <w:r w:rsidRPr="00FE05B1">
              <w:rPr>
                <w:rStyle w:val="Lienhypertexte"/>
                <w:noProof/>
              </w:rPr>
              <w:t>Key Characteristics: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372C2" w14:textId="6855D409" w:rsidR="00FF656D" w:rsidRDefault="00FF656D">
          <w:pPr>
            <w:pStyle w:val="TM3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89" w:history="1">
            <w:r w:rsidRPr="00FE05B1">
              <w:rPr>
                <w:rStyle w:val="Lienhypertexte"/>
                <w:noProof/>
              </w:rPr>
              <w:t>Finite Capacity: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65438" w14:textId="0339963D" w:rsidR="00FF656D" w:rsidRDefault="00FF656D">
          <w:pPr>
            <w:pStyle w:val="TM3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90" w:history="1">
            <w:r w:rsidRPr="00FE05B1">
              <w:rPr>
                <w:rStyle w:val="Lienhypertexte"/>
                <w:noProof/>
              </w:rPr>
              <w:t>Detailed Scheduling: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9B6B8" w14:textId="276E8ED2" w:rsidR="00FF656D" w:rsidRDefault="00FF656D">
          <w:pPr>
            <w:pStyle w:val="TM3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91" w:history="1">
            <w:r w:rsidRPr="00FE05B1">
              <w:rPr>
                <w:rStyle w:val="Lienhypertexte"/>
                <w:noProof/>
              </w:rPr>
              <w:t>Optimization Goals: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38A88" w14:textId="119412D9" w:rsidR="00FF656D" w:rsidRDefault="00FF656D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92" w:history="1">
            <w:r w:rsidRPr="00FE05B1">
              <w:rPr>
                <w:rStyle w:val="Lienhypertexte"/>
                <w:noProof/>
                <w:lang w:val="en-US"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66D82" w14:textId="40789ECF" w:rsidR="00FF656D" w:rsidRDefault="00FF656D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93" w:history="1">
            <w:r w:rsidRPr="00FE05B1">
              <w:rPr>
                <w:rStyle w:val="Lienhypertexte"/>
                <w:noProof/>
              </w:rPr>
              <w:t>Tools Often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3CF80" w14:textId="0747C6C7" w:rsidR="00FF656D" w:rsidRDefault="00FF656D">
          <w:pPr>
            <w:pStyle w:val="TM1"/>
            <w:tabs>
              <w:tab w:val="left" w:pos="420"/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94" w:history="1">
            <w:r w:rsidRPr="00FE05B1">
              <w:rPr>
                <w:rStyle w:val="Lienhypertexte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FE05B1">
              <w:rPr>
                <w:rStyle w:val="Lienhypertexte"/>
                <w:noProof/>
              </w:rPr>
              <w:t>Automatic rescheduling on shop-floor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C089E" w14:textId="39810B9E" w:rsidR="00FF656D" w:rsidRDefault="00FF656D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95" w:history="1">
            <w:r w:rsidRPr="00FE05B1">
              <w:rPr>
                <w:rStyle w:val="Lienhypertexte"/>
                <w:noProof/>
              </w:rPr>
              <w:t>How it works: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341D4" w14:textId="011283A6" w:rsidR="00FF656D" w:rsidRDefault="00FF656D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96" w:history="1">
            <w:r w:rsidRPr="00FE05B1">
              <w:rPr>
                <w:rStyle w:val="Lienhypertexte"/>
                <w:noProof/>
              </w:rPr>
              <w:t>Benefits: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5D777" w14:textId="58E15734" w:rsidR="00420D8D" w:rsidRDefault="00420D8D">
          <w:r>
            <w:rPr>
              <w:b/>
              <w:bCs/>
            </w:rPr>
            <w:fldChar w:fldCharType="end"/>
          </w:r>
        </w:p>
      </w:sdtContent>
    </w:sdt>
    <w:p w14:paraId="4B38F8A8" w14:textId="55DC3651" w:rsidR="00E148DB" w:rsidRPr="00E148DB" w:rsidRDefault="00E148DB" w:rsidP="00E148DB">
      <w:pPr>
        <w:rPr>
          <w:lang w:val="en-US"/>
        </w:rPr>
      </w:pPr>
    </w:p>
    <w:p w14:paraId="2EEA3FB9" w14:textId="0F303002" w:rsidR="00E148DB" w:rsidRDefault="00E148DB" w:rsidP="0A248D67">
      <w:pPr>
        <w:pStyle w:val="Titre"/>
      </w:pPr>
      <w:proofErr w:type="spellStart"/>
      <w:r>
        <w:t>Priorisation</w:t>
      </w:r>
      <w:proofErr w:type="spellEnd"/>
    </w:p>
    <w:p w14:paraId="2B897E48" w14:textId="77777777" w:rsidR="00E148DB" w:rsidRDefault="00E148DB" w:rsidP="00E148DB">
      <w:pPr>
        <w:rPr>
          <w:lang w:val="en-US"/>
        </w:rPr>
      </w:pPr>
    </w:p>
    <w:p w14:paraId="264320D7" w14:textId="77777777" w:rsidR="00E148DB" w:rsidRDefault="00E148DB" w:rsidP="00E148DB">
      <w:pPr>
        <w:rPr>
          <w:lang w:val="en-US"/>
        </w:rPr>
      </w:pPr>
    </w:p>
    <w:p w14:paraId="65C10A03" w14:textId="7604E0AD" w:rsidR="00E148DB" w:rsidRPr="00E148DB" w:rsidRDefault="00E148DB" w:rsidP="00E148DB">
      <w:pPr>
        <w:pStyle w:val="Titre1"/>
      </w:pPr>
      <w:r w:rsidRPr="00E148DB">
        <w:t> Must Have</w:t>
      </w:r>
    </w:p>
    <w:p w14:paraId="39AA039C" w14:textId="77777777" w:rsidR="00E148DB" w:rsidRPr="00E148DB" w:rsidRDefault="00E148DB" w:rsidP="00E148DB">
      <w:pPr>
        <w:rPr>
          <w:lang w:val="en-US"/>
        </w:rPr>
      </w:pPr>
      <w:r w:rsidRPr="00E148DB">
        <w:rPr>
          <w:lang w:val="en-US"/>
        </w:rPr>
        <w:t>These are </w:t>
      </w:r>
      <w:r w:rsidRPr="00E148DB">
        <w:rPr>
          <w:b/>
          <w:bCs/>
          <w:lang w:val="en-US"/>
        </w:rPr>
        <w:t>non-negotiable</w:t>
      </w:r>
      <w:r w:rsidRPr="00E148DB">
        <w:rPr>
          <w:lang w:val="en-US"/>
        </w:rPr>
        <w:t> features or requirements. Without them, the software would be considered incomplete or unusable.</w:t>
      </w:r>
    </w:p>
    <w:p w14:paraId="4A594E70" w14:textId="77777777" w:rsidR="00E148DB" w:rsidRPr="00E148DB" w:rsidRDefault="00E148DB" w:rsidP="00E148DB">
      <w:pPr>
        <w:numPr>
          <w:ilvl w:val="0"/>
          <w:numId w:val="19"/>
        </w:numPr>
      </w:pPr>
      <w:proofErr w:type="spellStart"/>
      <w:proofErr w:type="gramStart"/>
      <w:r w:rsidRPr="00E148DB">
        <w:rPr>
          <w:b/>
          <w:bCs/>
        </w:rPr>
        <w:t>Criteria</w:t>
      </w:r>
      <w:proofErr w:type="spellEnd"/>
      <w:r w:rsidRPr="00E148DB">
        <w:rPr>
          <w:b/>
          <w:bCs/>
        </w:rPr>
        <w:t>:</w:t>
      </w:r>
      <w:proofErr w:type="gramEnd"/>
    </w:p>
    <w:p w14:paraId="5F230590" w14:textId="77777777" w:rsidR="00E148DB" w:rsidRPr="00E148DB" w:rsidRDefault="00E148DB" w:rsidP="00E148DB">
      <w:pPr>
        <w:numPr>
          <w:ilvl w:val="1"/>
          <w:numId w:val="19"/>
        </w:numPr>
      </w:pPr>
      <w:r w:rsidRPr="00E148DB">
        <w:t xml:space="preserve">Essential for </w:t>
      </w:r>
      <w:proofErr w:type="spellStart"/>
      <w:r w:rsidRPr="00E148DB">
        <w:t>core</w:t>
      </w:r>
      <w:proofErr w:type="spellEnd"/>
      <w:r w:rsidRPr="00E148DB">
        <w:t xml:space="preserve"> </w:t>
      </w:r>
      <w:proofErr w:type="spellStart"/>
      <w:r w:rsidRPr="00E148DB">
        <w:t>functionality</w:t>
      </w:r>
      <w:proofErr w:type="spellEnd"/>
    </w:p>
    <w:p w14:paraId="5D994E36" w14:textId="77777777" w:rsidR="00E148DB" w:rsidRPr="00E148DB" w:rsidRDefault="00E148DB" w:rsidP="00E148DB">
      <w:pPr>
        <w:numPr>
          <w:ilvl w:val="1"/>
          <w:numId w:val="19"/>
        </w:numPr>
        <w:rPr>
          <w:lang w:val="en-US"/>
        </w:rPr>
      </w:pPr>
      <w:r w:rsidRPr="00E148DB">
        <w:rPr>
          <w:lang w:val="en-US"/>
        </w:rPr>
        <w:t>Required to meet legal, regulatory, or contractual obligations</w:t>
      </w:r>
    </w:p>
    <w:p w14:paraId="5D5A52D8" w14:textId="77777777" w:rsidR="00E148DB" w:rsidRPr="00E148DB" w:rsidRDefault="00E148DB" w:rsidP="00E148DB">
      <w:pPr>
        <w:numPr>
          <w:ilvl w:val="1"/>
          <w:numId w:val="19"/>
        </w:numPr>
        <w:rPr>
          <w:lang w:val="en-US"/>
        </w:rPr>
      </w:pPr>
      <w:r w:rsidRPr="00E148DB">
        <w:rPr>
          <w:lang w:val="en-US"/>
        </w:rPr>
        <w:t>Needed for the system to be viable or deliver value</w:t>
      </w:r>
    </w:p>
    <w:p w14:paraId="6D291184" w14:textId="77777777" w:rsidR="00E148DB" w:rsidRPr="00E148DB" w:rsidRDefault="00E148DB" w:rsidP="00E148DB">
      <w:pPr>
        <w:numPr>
          <w:ilvl w:val="0"/>
          <w:numId w:val="19"/>
        </w:numPr>
      </w:pPr>
      <w:proofErr w:type="spellStart"/>
      <w:proofErr w:type="gramStart"/>
      <w:r w:rsidRPr="00E148DB">
        <w:rPr>
          <w:b/>
          <w:bCs/>
        </w:rPr>
        <w:lastRenderedPageBreak/>
        <w:t>Examples</w:t>
      </w:r>
      <w:proofErr w:type="spellEnd"/>
      <w:r w:rsidRPr="00E148DB">
        <w:rPr>
          <w:b/>
          <w:bCs/>
        </w:rPr>
        <w:t>:</w:t>
      </w:r>
      <w:proofErr w:type="gramEnd"/>
    </w:p>
    <w:p w14:paraId="5B91E81E" w14:textId="77777777" w:rsidR="00E148DB" w:rsidRPr="00E148DB" w:rsidRDefault="00E148DB" w:rsidP="00E148DB">
      <w:pPr>
        <w:numPr>
          <w:ilvl w:val="1"/>
          <w:numId w:val="19"/>
        </w:numPr>
        <w:rPr>
          <w:lang w:val="en-US"/>
        </w:rPr>
      </w:pPr>
      <w:r w:rsidRPr="00E148DB">
        <w:rPr>
          <w:lang w:val="en-US"/>
        </w:rPr>
        <w:t>User authentication in a banking app</w:t>
      </w:r>
    </w:p>
    <w:p w14:paraId="0782A7C9" w14:textId="77777777" w:rsidR="00E148DB" w:rsidRPr="00E148DB" w:rsidRDefault="00E148DB" w:rsidP="00E148DB">
      <w:pPr>
        <w:numPr>
          <w:ilvl w:val="1"/>
          <w:numId w:val="19"/>
        </w:numPr>
      </w:pPr>
      <w:r w:rsidRPr="00E148DB">
        <w:t xml:space="preserve">Data </w:t>
      </w:r>
      <w:proofErr w:type="spellStart"/>
      <w:r w:rsidRPr="00E148DB">
        <w:t>encryption</w:t>
      </w:r>
      <w:proofErr w:type="spellEnd"/>
      <w:r w:rsidRPr="00E148DB">
        <w:t xml:space="preserve"> for sensitive information</w:t>
      </w:r>
    </w:p>
    <w:p w14:paraId="3A6B782D" w14:textId="77777777" w:rsidR="00E148DB" w:rsidRPr="00E148DB" w:rsidRDefault="00E148DB" w:rsidP="00E148DB">
      <w:pPr>
        <w:numPr>
          <w:ilvl w:val="1"/>
          <w:numId w:val="19"/>
        </w:numPr>
        <w:rPr>
          <w:lang w:val="en-US"/>
        </w:rPr>
      </w:pPr>
      <w:r w:rsidRPr="00E148DB">
        <w:rPr>
          <w:lang w:val="en-US"/>
        </w:rPr>
        <w:t>Ability to save and retrieve data</w:t>
      </w:r>
    </w:p>
    <w:p w14:paraId="47EE2BFE" w14:textId="77777777" w:rsidR="00E148DB" w:rsidRPr="00E148DB" w:rsidRDefault="00000000" w:rsidP="00E148DB">
      <w:r>
        <w:pict w14:anchorId="044C939C">
          <v:rect id="_x0000_i1025" style="width:573pt;height:0" o:hrpct="0" o:hralign="center" o:hrstd="t" o:hrnoshade="t" o:hr="t" fillcolor="#424242" stroked="f"/>
        </w:pict>
      </w:r>
    </w:p>
    <w:p w14:paraId="171A7A5B" w14:textId="47968F51" w:rsidR="00E148DB" w:rsidRPr="00E148DB" w:rsidRDefault="00E148DB" w:rsidP="00E148DB">
      <w:pPr>
        <w:pStyle w:val="Titre1"/>
      </w:pPr>
      <w:r w:rsidRPr="00E148DB">
        <w:t>Should Have</w:t>
      </w:r>
    </w:p>
    <w:p w14:paraId="6DD4A8AF" w14:textId="77777777" w:rsidR="00E148DB" w:rsidRPr="00E148DB" w:rsidRDefault="00E148DB" w:rsidP="00E148DB">
      <w:pPr>
        <w:rPr>
          <w:lang w:val="en-US"/>
        </w:rPr>
      </w:pPr>
      <w:r w:rsidRPr="00E148DB">
        <w:rPr>
          <w:lang w:val="en-US"/>
        </w:rPr>
        <w:t>These are </w:t>
      </w:r>
      <w:r w:rsidRPr="00E148DB">
        <w:rPr>
          <w:b/>
          <w:bCs/>
          <w:lang w:val="en-US"/>
        </w:rPr>
        <w:t>important but not critical</w:t>
      </w:r>
      <w:r w:rsidRPr="00E148DB">
        <w:rPr>
          <w:lang w:val="en-US"/>
        </w:rPr>
        <w:t>. The software can still function without them, but their absence may reduce efficiency or user satisfaction.</w:t>
      </w:r>
    </w:p>
    <w:p w14:paraId="12582130" w14:textId="77777777" w:rsidR="00E148DB" w:rsidRPr="00E148DB" w:rsidRDefault="00E148DB" w:rsidP="00E148DB">
      <w:pPr>
        <w:numPr>
          <w:ilvl w:val="0"/>
          <w:numId w:val="20"/>
        </w:numPr>
      </w:pPr>
      <w:proofErr w:type="spellStart"/>
      <w:proofErr w:type="gramStart"/>
      <w:r w:rsidRPr="00E148DB">
        <w:rPr>
          <w:b/>
          <w:bCs/>
        </w:rPr>
        <w:t>Criteria</w:t>
      </w:r>
      <w:proofErr w:type="spellEnd"/>
      <w:r w:rsidRPr="00E148DB">
        <w:rPr>
          <w:b/>
          <w:bCs/>
        </w:rPr>
        <w:t>:</w:t>
      </w:r>
      <w:proofErr w:type="gramEnd"/>
    </w:p>
    <w:p w14:paraId="59FDD938" w14:textId="77777777" w:rsidR="00E148DB" w:rsidRPr="00E148DB" w:rsidRDefault="00E148DB" w:rsidP="00E148DB">
      <w:pPr>
        <w:numPr>
          <w:ilvl w:val="1"/>
          <w:numId w:val="20"/>
        </w:numPr>
      </w:pPr>
      <w:proofErr w:type="spellStart"/>
      <w:r w:rsidRPr="00E148DB">
        <w:t>Adds</w:t>
      </w:r>
      <w:proofErr w:type="spellEnd"/>
      <w:r w:rsidRPr="00E148DB">
        <w:t xml:space="preserve"> </w:t>
      </w:r>
      <w:proofErr w:type="spellStart"/>
      <w:r w:rsidRPr="00E148DB">
        <w:t>significant</w:t>
      </w:r>
      <w:proofErr w:type="spellEnd"/>
      <w:r w:rsidRPr="00E148DB">
        <w:t xml:space="preserve"> value or </w:t>
      </w:r>
      <w:proofErr w:type="spellStart"/>
      <w:r w:rsidRPr="00E148DB">
        <w:t>usability</w:t>
      </w:r>
      <w:proofErr w:type="spellEnd"/>
    </w:p>
    <w:p w14:paraId="7A832EAE" w14:textId="77777777" w:rsidR="00E148DB" w:rsidRPr="00E148DB" w:rsidRDefault="00E148DB" w:rsidP="00E148DB">
      <w:pPr>
        <w:numPr>
          <w:ilvl w:val="1"/>
          <w:numId w:val="20"/>
        </w:numPr>
      </w:pPr>
      <w:r w:rsidRPr="00E148DB">
        <w:t xml:space="preserve">Can </w:t>
      </w:r>
      <w:proofErr w:type="spellStart"/>
      <w:r w:rsidRPr="00E148DB">
        <w:t>be</w:t>
      </w:r>
      <w:proofErr w:type="spellEnd"/>
      <w:r w:rsidRPr="00E148DB">
        <w:t xml:space="preserve"> </w:t>
      </w:r>
      <w:proofErr w:type="spellStart"/>
      <w:r w:rsidRPr="00E148DB">
        <w:t>postponed</w:t>
      </w:r>
      <w:proofErr w:type="spellEnd"/>
      <w:r w:rsidRPr="00E148DB">
        <w:t xml:space="preserve"> if </w:t>
      </w:r>
      <w:proofErr w:type="spellStart"/>
      <w:r w:rsidRPr="00E148DB">
        <w:t>necessary</w:t>
      </w:r>
      <w:proofErr w:type="spellEnd"/>
    </w:p>
    <w:p w14:paraId="15A2B449" w14:textId="77777777" w:rsidR="00E148DB" w:rsidRPr="00E148DB" w:rsidRDefault="00E148DB" w:rsidP="00E148DB">
      <w:pPr>
        <w:numPr>
          <w:ilvl w:val="1"/>
          <w:numId w:val="20"/>
        </w:numPr>
        <w:rPr>
          <w:lang w:val="en-US"/>
        </w:rPr>
      </w:pPr>
      <w:r w:rsidRPr="00E148DB">
        <w:rPr>
          <w:lang w:val="en-US"/>
        </w:rPr>
        <w:t>May be included in a later release</w:t>
      </w:r>
    </w:p>
    <w:p w14:paraId="1DEB1DBA" w14:textId="77777777" w:rsidR="00E148DB" w:rsidRPr="00E148DB" w:rsidRDefault="00E148DB" w:rsidP="00E148DB">
      <w:pPr>
        <w:numPr>
          <w:ilvl w:val="0"/>
          <w:numId w:val="20"/>
        </w:numPr>
      </w:pPr>
      <w:proofErr w:type="spellStart"/>
      <w:proofErr w:type="gramStart"/>
      <w:r w:rsidRPr="00E148DB">
        <w:rPr>
          <w:b/>
          <w:bCs/>
        </w:rPr>
        <w:t>Examples</w:t>
      </w:r>
      <w:proofErr w:type="spellEnd"/>
      <w:r w:rsidRPr="00E148DB">
        <w:rPr>
          <w:b/>
          <w:bCs/>
        </w:rPr>
        <w:t>:</w:t>
      </w:r>
      <w:proofErr w:type="gramEnd"/>
    </w:p>
    <w:p w14:paraId="5FE02DCD" w14:textId="77777777" w:rsidR="00E148DB" w:rsidRPr="00E148DB" w:rsidRDefault="00E148DB" w:rsidP="00E148DB">
      <w:pPr>
        <w:numPr>
          <w:ilvl w:val="1"/>
          <w:numId w:val="20"/>
        </w:numPr>
      </w:pPr>
      <w:proofErr w:type="spellStart"/>
      <w:r w:rsidRPr="00E148DB">
        <w:t>Exporting</w:t>
      </w:r>
      <w:proofErr w:type="spellEnd"/>
      <w:r w:rsidRPr="00E148DB">
        <w:t xml:space="preserve"> reports to PDF</w:t>
      </w:r>
    </w:p>
    <w:p w14:paraId="364A0B62" w14:textId="77777777" w:rsidR="00E148DB" w:rsidRPr="00E148DB" w:rsidRDefault="00E148DB" w:rsidP="00E148DB">
      <w:pPr>
        <w:numPr>
          <w:ilvl w:val="1"/>
          <w:numId w:val="20"/>
        </w:numPr>
      </w:pPr>
      <w:r w:rsidRPr="00E148DB">
        <w:t>Multi-</w:t>
      </w:r>
      <w:proofErr w:type="spellStart"/>
      <w:r w:rsidRPr="00E148DB">
        <w:t>language</w:t>
      </w:r>
      <w:proofErr w:type="spellEnd"/>
      <w:r w:rsidRPr="00E148DB">
        <w:t xml:space="preserve"> support</w:t>
      </w:r>
    </w:p>
    <w:p w14:paraId="51A37662" w14:textId="77777777" w:rsidR="00E148DB" w:rsidRPr="00E148DB" w:rsidRDefault="00E148DB" w:rsidP="00E148DB">
      <w:pPr>
        <w:numPr>
          <w:ilvl w:val="1"/>
          <w:numId w:val="20"/>
        </w:numPr>
      </w:pPr>
      <w:r w:rsidRPr="00E148DB">
        <w:t xml:space="preserve">Advanced </w:t>
      </w:r>
      <w:proofErr w:type="spellStart"/>
      <w:r w:rsidRPr="00E148DB">
        <w:t>search</w:t>
      </w:r>
      <w:proofErr w:type="spellEnd"/>
      <w:r w:rsidRPr="00E148DB">
        <w:t xml:space="preserve"> </w:t>
      </w:r>
      <w:proofErr w:type="spellStart"/>
      <w:r w:rsidRPr="00E148DB">
        <w:t>filters</w:t>
      </w:r>
      <w:proofErr w:type="spellEnd"/>
    </w:p>
    <w:p w14:paraId="070167E5" w14:textId="77777777" w:rsidR="00E148DB" w:rsidRPr="00E148DB" w:rsidRDefault="00000000" w:rsidP="00E148DB">
      <w:r>
        <w:pict w14:anchorId="08C76D84">
          <v:rect id="_x0000_i1026" style="width:573pt;height:0" o:hrpct="0" o:hralign="center" o:hrstd="t" o:hrnoshade="t" o:hr="t" fillcolor="#424242" stroked="f"/>
        </w:pict>
      </w:r>
    </w:p>
    <w:p w14:paraId="5BFB6AF2" w14:textId="28D109EF" w:rsidR="00E148DB" w:rsidRPr="00E148DB" w:rsidRDefault="00E148DB" w:rsidP="00A35BF5">
      <w:pPr>
        <w:pStyle w:val="Titre1"/>
      </w:pPr>
      <w:r w:rsidRPr="00E148DB">
        <w:t> Nice to Have</w:t>
      </w:r>
    </w:p>
    <w:p w14:paraId="5742ACF0" w14:textId="77777777" w:rsidR="00E148DB" w:rsidRPr="00E148DB" w:rsidRDefault="00E148DB" w:rsidP="00E148DB">
      <w:pPr>
        <w:rPr>
          <w:lang w:val="en-US"/>
        </w:rPr>
      </w:pPr>
      <w:r w:rsidRPr="00E148DB">
        <w:rPr>
          <w:lang w:val="en-US"/>
        </w:rPr>
        <w:t>These are </w:t>
      </w:r>
      <w:r w:rsidRPr="00E148DB">
        <w:rPr>
          <w:b/>
          <w:bCs/>
          <w:lang w:val="en-US"/>
        </w:rPr>
        <w:t>desirable but optional</w:t>
      </w:r>
      <w:r w:rsidRPr="00E148DB">
        <w:rPr>
          <w:lang w:val="en-US"/>
        </w:rPr>
        <w:t xml:space="preserve"> features. They enhance the </w:t>
      </w:r>
      <w:proofErr w:type="gramStart"/>
      <w:r w:rsidRPr="00E148DB">
        <w:rPr>
          <w:lang w:val="en-US"/>
        </w:rPr>
        <w:t>user</w:t>
      </w:r>
      <w:proofErr w:type="gramEnd"/>
      <w:r w:rsidRPr="00E148DB">
        <w:rPr>
          <w:lang w:val="en-US"/>
        </w:rPr>
        <w:t xml:space="preserve"> experience but are not essential for the software to function.</w:t>
      </w:r>
    </w:p>
    <w:p w14:paraId="33F16A06" w14:textId="77777777" w:rsidR="00E148DB" w:rsidRPr="00E148DB" w:rsidRDefault="00E148DB" w:rsidP="00E148DB">
      <w:pPr>
        <w:numPr>
          <w:ilvl w:val="0"/>
          <w:numId w:val="21"/>
        </w:numPr>
      </w:pPr>
      <w:proofErr w:type="spellStart"/>
      <w:proofErr w:type="gramStart"/>
      <w:r w:rsidRPr="00E148DB">
        <w:rPr>
          <w:b/>
          <w:bCs/>
        </w:rPr>
        <w:t>Criteria</w:t>
      </w:r>
      <w:proofErr w:type="spellEnd"/>
      <w:r w:rsidRPr="00E148DB">
        <w:rPr>
          <w:b/>
          <w:bCs/>
        </w:rPr>
        <w:t>:</w:t>
      </w:r>
      <w:proofErr w:type="gramEnd"/>
    </w:p>
    <w:p w14:paraId="4F7D452A" w14:textId="77777777" w:rsidR="00E148DB" w:rsidRPr="00E148DB" w:rsidRDefault="00E148DB" w:rsidP="00E148DB">
      <w:pPr>
        <w:numPr>
          <w:ilvl w:val="1"/>
          <w:numId w:val="21"/>
        </w:numPr>
      </w:pPr>
      <w:r w:rsidRPr="00E148DB">
        <w:t xml:space="preserve">Low impact on </w:t>
      </w:r>
      <w:proofErr w:type="spellStart"/>
      <w:r w:rsidRPr="00E148DB">
        <w:t>core</w:t>
      </w:r>
      <w:proofErr w:type="spellEnd"/>
      <w:r w:rsidRPr="00E148DB">
        <w:t xml:space="preserve"> </w:t>
      </w:r>
      <w:proofErr w:type="spellStart"/>
      <w:r w:rsidRPr="00E148DB">
        <w:t>functionality</w:t>
      </w:r>
      <w:proofErr w:type="spellEnd"/>
    </w:p>
    <w:p w14:paraId="13D3460F" w14:textId="77777777" w:rsidR="00E148DB" w:rsidRPr="00E148DB" w:rsidRDefault="00E148DB" w:rsidP="00E148DB">
      <w:pPr>
        <w:numPr>
          <w:ilvl w:val="1"/>
          <w:numId w:val="21"/>
        </w:numPr>
      </w:pPr>
      <w:proofErr w:type="spellStart"/>
      <w:r w:rsidRPr="00E148DB">
        <w:t>Often</w:t>
      </w:r>
      <w:proofErr w:type="spellEnd"/>
      <w:r w:rsidRPr="00E148DB">
        <w:t xml:space="preserve"> </w:t>
      </w:r>
      <w:proofErr w:type="spellStart"/>
      <w:r w:rsidRPr="00E148DB">
        <w:t>cosmetic</w:t>
      </w:r>
      <w:proofErr w:type="spellEnd"/>
      <w:r w:rsidRPr="00E148DB">
        <w:t xml:space="preserve"> or </w:t>
      </w:r>
      <w:proofErr w:type="spellStart"/>
      <w:r w:rsidRPr="00E148DB">
        <w:t>convenience-based</w:t>
      </w:r>
      <w:proofErr w:type="spellEnd"/>
    </w:p>
    <w:p w14:paraId="2B337336" w14:textId="77777777" w:rsidR="00E148DB" w:rsidRPr="00E148DB" w:rsidRDefault="00E148DB" w:rsidP="00E148DB">
      <w:pPr>
        <w:numPr>
          <w:ilvl w:val="1"/>
          <w:numId w:val="21"/>
        </w:numPr>
        <w:rPr>
          <w:lang w:val="en-US"/>
        </w:rPr>
      </w:pPr>
      <w:r w:rsidRPr="00E148DB">
        <w:rPr>
          <w:lang w:val="en-US"/>
        </w:rPr>
        <w:t>Can be added if time and resources allow</w:t>
      </w:r>
    </w:p>
    <w:p w14:paraId="6FD79636" w14:textId="77777777" w:rsidR="00E148DB" w:rsidRPr="00E148DB" w:rsidRDefault="00E148DB" w:rsidP="00E148DB">
      <w:pPr>
        <w:numPr>
          <w:ilvl w:val="0"/>
          <w:numId w:val="21"/>
        </w:numPr>
      </w:pPr>
      <w:proofErr w:type="spellStart"/>
      <w:proofErr w:type="gramStart"/>
      <w:r w:rsidRPr="00E148DB">
        <w:rPr>
          <w:b/>
          <w:bCs/>
        </w:rPr>
        <w:t>Examples</w:t>
      </w:r>
      <w:proofErr w:type="spellEnd"/>
      <w:r w:rsidRPr="00E148DB">
        <w:rPr>
          <w:b/>
          <w:bCs/>
        </w:rPr>
        <w:t>:</w:t>
      </w:r>
      <w:proofErr w:type="gramEnd"/>
    </w:p>
    <w:p w14:paraId="3CAA8D47" w14:textId="77777777" w:rsidR="00E148DB" w:rsidRPr="00E148DB" w:rsidRDefault="00E148DB" w:rsidP="00E148DB">
      <w:pPr>
        <w:numPr>
          <w:ilvl w:val="1"/>
          <w:numId w:val="21"/>
        </w:numPr>
      </w:pPr>
      <w:proofErr w:type="spellStart"/>
      <w:r w:rsidRPr="00E148DB">
        <w:t>Dark</w:t>
      </w:r>
      <w:proofErr w:type="spellEnd"/>
      <w:r w:rsidRPr="00E148DB">
        <w:t xml:space="preserve"> mode</w:t>
      </w:r>
    </w:p>
    <w:p w14:paraId="75FAB9C7" w14:textId="77777777" w:rsidR="00E148DB" w:rsidRPr="00E148DB" w:rsidRDefault="00E148DB" w:rsidP="00E148DB">
      <w:pPr>
        <w:numPr>
          <w:ilvl w:val="1"/>
          <w:numId w:val="21"/>
        </w:numPr>
      </w:pPr>
      <w:proofErr w:type="spellStart"/>
      <w:r w:rsidRPr="00E148DB">
        <w:t>Animated</w:t>
      </w:r>
      <w:proofErr w:type="spellEnd"/>
      <w:r w:rsidRPr="00E148DB">
        <w:t xml:space="preserve"> transitions</w:t>
      </w:r>
    </w:p>
    <w:p w14:paraId="2EB5F118" w14:textId="77777777" w:rsidR="00E148DB" w:rsidRPr="00E148DB" w:rsidRDefault="00E148DB" w:rsidP="00E148DB">
      <w:pPr>
        <w:numPr>
          <w:ilvl w:val="1"/>
          <w:numId w:val="21"/>
        </w:numPr>
      </w:pPr>
      <w:proofErr w:type="spellStart"/>
      <w:r w:rsidRPr="00E148DB">
        <w:t>Customizable</w:t>
      </w:r>
      <w:proofErr w:type="spellEnd"/>
      <w:r w:rsidRPr="00E148DB">
        <w:t xml:space="preserve"> </w:t>
      </w:r>
      <w:proofErr w:type="spellStart"/>
      <w:r w:rsidRPr="00E148DB">
        <w:t>themes</w:t>
      </w:r>
      <w:proofErr w:type="spellEnd"/>
    </w:p>
    <w:p w14:paraId="1FDE36F7" w14:textId="77777777" w:rsidR="00E148DB" w:rsidRPr="00E148DB" w:rsidRDefault="00E148DB" w:rsidP="00E148DB">
      <w:pPr>
        <w:rPr>
          <w:lang w:val="en-US"/>
        </w:rPr>
      </w:pPr>
    </w:p>
    <w:p w14:paraId="435A9B12" w14:textId="77777777" w:rsidR="00E148DB" w:rsidRDefault="00E148DB" w:rsidP="0A248D67">
      <w:pPr>
        <w:pStyle w:val="Titre"/>
      </w:pPr>
    </w:p>
    <w:p w14:paraId="7714942C" w14:textId="6B9B6410" w:rsidR="2708A4AE" w:rsidRDefault="2708A4AE" w:rsidP="0A248D67">
      <w:pPr>
        <w:pStyle w:val="Titre"/>
      </w:pPr>
      <w:r>
        <w:lastRenderedPageBreak/>
        <w:t>Scheduling &amp; dispatching</w:t>
      </w:r>
    </w:p>
    <w:p w14:paraId="1C4D6D80" w14:textId="270BC867" w:rsidR="00975699" w:rsidRPr="007B7F5A" w:rsidRDefault="00975699" w:rsidP="00FF656D">
      <w:pPr>
        <w:pStyle w:val="Titre1"/>
      </w:pPr>
      <w:bookmarkStart w:id="0" w:name="_Toc202190379"/>
      <w:r w:rsidRPr="007B7F5A">
        <w:t>Infinite-capacity detailed scheduling</w:t>
      </w:r>
      <w:bookmarkEnd w:id="0"/>
      <w:r w:rsidRPr="007B7F5A">
        <w:t> </w:t>
      </w:r>
    </w:p>
    <w:p w14:paraId="3498DB00" w14:textId="67F1C929" w:rsidR="00975699" w:rsidRPr="00975699" w:rsidRDefault="00975699" w:rsidP="00975699">
      <w:pPr>
        <w:rPr>
          <w:rFonts w:eastAsiaTheme="majorEastAsia"/>
          <w:lang w:val="en-US"/>
        </w:rPr>
      </w:pPr>
      <w:proofErr w:type="gramStart"/>
      <w:r>
        <w:rPr>
          <w:lang w:val="en-US"/>
        </w:rPr>
        <w:t>I</w:t>
      </w:r>
      <w:r w:rsidRPr="00975699">
        <w:rPr>
          <w:rFonts w:eastAsiaTheme="majorEastAsia"/>
          <w:lang w:val="en-US"/>
        </w:rPr>
        <w:t>s</w:t>
      </w:r>
      <w:proofErr w:type="gramEnd"/>
      <w:r w:rsidRPr="00975699">
        <w:rPr>
          <w:rFonts w:eastAsiaTheme="majorEastAsia"/>
          <w:lang w:val="en-US"/>
        </w:rPr>
        <w:t xml:space="preserve"> a planning approach where the system </w:t>
      </w:r>
      <w:r w:rsidRPr="00975699">
        <w:rPr>
          <w:rFonts w:eastAsiaTheme="majorEastAsia"/>
          <w:b/>
          <w:bCs/>
          <w:lang w:val="en-US"/>
        </w:rPr>
        <w:t>does not consider resource limitations</w:t>
      </w:r>
      <w:r w:rsidRPr="00975699">
        <w:rPr>
          <w:rFonts w:eastAsiaTheme="majorEastAsia"/>
          <w:lang w:val="en-US"/>
        </w:rPr>
        <w:t> (like machine or labor availability) when creating a production schedule. It assumes that </w:t>
      </w:r>
      <w:r w:rsidRPr="00975699">
        <w:rPr>
          <w:rFonts w:eastAsiaTheme="majorEastAsia"/>
          <w:b/>
          <w:bCs/>
          <w:lang w:val="en-US"/>
        </w:rPr>
        <w:t>all required resources are always available</w:t>
      </w:r>
      <w:r w:rsidRPr="00975699">
        <w:rPr>
          <w:rFonts w:eastAsiaTheme="majorEastAsia"/>
          <w:lang w:val="en-US"/>
        </w:rPr>
        <w:t>, regardless of their actual capacity.</w:t>
      </w:r>
    </w:p>
    <w:p w14:paraId="6716714E" w14:textId="50652AD5" w:rsidR="00975699" w:rsidRPr="00FD7A70" w:rsidRDefault="00975699" w:rsidP="300E7C4F">
      <w:pPr>
        <w:pStyle w:val="Titre2"/>
        <w:rPr>
          <w:lang w:val="en-US"/>
        </w:rPr>
      </w:pPr>
      <w:bookmarkStart w:id="1" w:name="_Toc202190380"/>
      <w:r w:rsidRPr="00FD7A70">
        <w:rPr>
          <w:lang w:val="en-US"/>
        </w:rPr>
        <w:t>Key Characteristics:</w:t>
      </w:r>
      <w:bookmarkEnd w:id="1"/>
    </w:p>
    <w:p w14:paraId="6305A329" w14:textId="556A947C" w:rsidR="00975699" w:rsidRPr="00FD7A70" w:rsidRDefault="00975699" w:rsidP="300E7C4F">
      <w:pPr>
        <w:pStyle w:val="Titre3"/>
        <w:rPr>
          <w:lang w:val="en-US"/>
        </w:rPr>
      </w:pPr>
      <w:bookmarkStart w:id="2" w:name="_Toc202190381"/>
      <w:r w:rsidRPr="00FD7A70">
        <w:rPr>
          <w:lang w:val="en-US"/>
        </w:rPr>
        <w:t>Infinite Capacity:</w:t>
      </w:r>
      <w:bookmarkEnd w:id="2"/>
    </w:p>
    <w:p w14:paraId="6A515653" w14:textId="77777777" w:rsidR="00975699" w:rsidRPr="00975699" w:rsidRDefault="00975699" w:rsidP="00975699">
      <w:pPr>
        <w:rPr>
          <w:rFonts w:eastAsiaTheme="majorEastAsia"/>
          <w:lang w:val="en-US"/>
        </w:rPr>
      </w:pPr>
      <w:r w:rsidRPr="00975699">
        <w:rPr>
          <w:rFonts w:eastAsiaTheme="majorEastAsia"/>
          <w:lang w:val="en-US"/>
        </w:rPr>
        <w:t>Resources (machines, workers, tools) are assumed to have </w:t>
      </w:r>
      <w:r w:rsidRPr="00975699">
        <w:rPr>
          <w:rFonts w:eastAsiaTheme="majorEastAsia"/>
          <w:b/>
          <w:bCs/>
          <w:lang w:val="en-US"/>
        </w:rPr>
        <w:t>unlimited availability</w:t>
      </w:r>
      <w:r w:rsidRPr="00975699">
        <w:rPr>
          <w:rFonts w:eastAsiaTheme="majorEastAsia"/>
          <w:lang w:val="en-US"/>
        </w:rPr>
        <w:t>.</w:t>
      </w:r>
    </w:p>
    <w:p w14:paraId="4D69A6B6" w14:textId="77777777" w:rsidR="00975699" w:rsidRPr="00975699" w:rsidRDefault="00975699" w:rsidP="00975699">
      <w:pPr>
        <w:rPr>
          <w:rFonts w:eastAsiaTheme="majorEastAsia"/>
          <w:lang w:val="en-US"/>
        </w:rPr>
      </w:pPr>
      <w:r w:rsidRPr="00975699">
        <w:rPr>
          <w:rFonts w:eastAsiaTheme="majorEastAsia"/>
          <w:lang w:val="en-US"/>
        </w:rPr>
        <w:t>Multiple jobs can be scheduled at the same time on the same resource, even if that’s not feasible in reality.</w:t>
      </w:r>
    </w:p>
    <w:p w14:paraId="692D77EB" w14:textId="554E8455" w:rsidR="00975699" w:rsidRPr="00FD7A70" w:rsidRDefault="00975699" w:rsidP="300E7C4F">
      <w:pPr>
        <w:pStyle w:val="Titre3"/>
        <w:rPr>
          <w:lang w:val="en-US"/>
        </w:rPr>
      </w:pPr>
      <w:bookmarkStart w:id="3" w:name="_Toc202190382"/>
      <w:r w:rsidRPr="00FD7A70">
        <w:rPr>
          <w:lang w:val="en-US"/>
        </w:rPr>
        <w:t>Detailed Scheduling:</w:t>
      </w:r>
      <w:bookmarkEnd w:id="3"/>
    </w:p>
    <w:p w14:paraId="105E707B" w14:textId="77777777" w:rsidR="00975699" w:rsidRPr="00975699" w:rsidRDefault="00975699" w:rsidP="00975699">
      <w:pPr>
        <w:rPr>
          <w:rFonts w:eastAsiaTheme="majorEastAsia"/>
          <w:lang w:val="en-US"/>
        </w:rPr>
      </w:pPr>
      <w:r w:rsidRPr="00975699">
        <w:rPr>
          <w:rFonts w:eastAsiaTheme="majorEastAsia"/>
          <w:lang w:val="en-US"/>
        </w:rPr>
        <w:t>Despite ignoring capacity constraints, it still creates a </w:t>
      </w:r>
      <w:r w:rsidRPr="00975699">
        <w:rPr>
          <w:rFonts w:eastAsiaTheme="majorEastAsia"/>
          <w:b/>
          <w:bCs/>
          <w:lang w:val="en-US"/>
        </w:rPr>
        <w:t>detailed timeline</w:t>
      </w:r>
      <w:r w:rsidRPr="00975699">
        <w:rPr>
          <w:rFonts w:eastAsiaTheme="majorEastAsia"/>
          <w:lang w:val="en-US"/>
        </w:rPr>
        <w:t> for each job.</w:t>
      </w:r>
    </w:p>
    <w:p w14:paraId="120DC6B3" w14:textId="77777777" w:rsidR="00975699" w:rsidRPr="00975699" w:rsidRDefault="00975699" w:rsidP="00975699">
      <w:pPr>
        <w:rPr>
          <w:rFonts w:eastAsiaTheme="majorEastAsia"/>
          <w:lang w:val="en-US"/>
        </w:rPr>
      </w:pPr>
      <w:r w:rsidRPr="00975699">
        <w:rPr>
          <w:rFonts w:eastAsiaTheme="majorEastAsia"/>
          <w:lang w:val="en-US"/>
        </w:rPr>
        <w:t>It includes job sequences, durations, and dependencies.</w:t>
      </w:r>
    </w:p>
    <w:p w14:paraId="358C745B" w14:textId="77777777" w:rsidR="00975699" w:rsidRPr="00FD7A70" w:rsidRDefault="00975699" w:rsidP="38248830">
      <w:pPr>
        <w:pStyle w:val="Titre2"/>
        <w:rPr>
          <w:lang w:val="en-US"/>
        </w:rPr>
      </w:pPr>
      <w:bookmarkStart w:id="4" w:name="_Toc202190383"/>
      <w:r w:rsidRPr="00FD7A70">
        <w:rPr>
          <w:lang w:val="en-US"/>
        </w:rPr>
        <w:t>Use Cases:</w:t>
      </w:r>
      <w:bookmarkEnd w:id="4"/>
    </w:p>
    <w:p w14:paraId="68588ACB" w14:textId="77777777" w:rsidR="00975699" w:rsidRPr="00975699" w:rsidRDefault="00975699" w:rsidP="00975699">
      <w:pPr>
        <w:rPr>
          <w:rFonts w:eastAsiaTheme="majorEastAsia"/>
          <w:lang w:val="en-US"/>
        </w:rPr>
      </w:pPr>
      <w:r w:rsidRPr="00975699">
        <w:rPr>
          <w:rFonts w:eastAsiaTheme="majorEastAsia"/>
          <w:lang w:val="en-US"/>
        </w:rPr>
        <w:t>Often used in high-level planning or what-if scenarios.</w:t>
      </w:r>
    </w:p>
    <w:p w14:paraId="27D16F61" w14:textId="77777777" w:rsidR="00975699" w:rsidRPr="00975699" w:rsidRDefault="00975699" w:rsidP="00975699">
      <w:pPr>
        <w:rPr>
          <w:rFonts w:eastAsiaTheme="majorEastAsia"/>
          <w:lang w:val="en-US"/>
        </w:rPr>
      </w:pPr>
      <w:proofErr w:type="gramStart"/>
      <w:r w:rsidRPr="00975699">
        <w:rPr>
          <w:rFonts w:eastAsiaTheme="majorEastAsia"/>
          <w:lang w:val="en-US"/>
        </w:rPr>
        <w:t>Helps</w:t>
      </w:r>
      <w:proofErr w:type="gramEnd"/>
      <w:r w:rsidRPr="00975699">
        <w:rPr>
          <w:rFonts w:eastAsiaTheme="majorEastAsia"/>
          <w:lang w:val="en-US"/>
        </w:rPr>
        <w:t xml:space="preserve"> identify potential bottlenecks before applying finite-capacity constraints.</w:t>
      </w:r>
    </w:p>
    <w:p w14:paraId="28AAA9B7" w14:textId="77777777" w:rsidR="00975699" w:rsidRPr="00975699" w:rsidRDefault="00975699" w:rsidP="00975699">
      <w:pPr>
        <w:rPr>
          <w:rFonts w:eastAsiaTheme="majorEastAsia"/>
          <w:lang w:val="en-US"/>
        </w:rPr>
      </w:pPr>
      <w:r w:rsidRPr="00975699">
        <w:rPr>
          <w:rFonts w:eastAsiaTheme="majorEastAsia"/>
          <w:lang w:val="en-US"/>
        </w:rPr>
        <w:t>Useful in MRP (Material Requirements Planning) systems to determine material needs without worrying about shop-floor feasibility.</w:t>
      </w:r>
    </w:p>
    <w:p w14:paraId="363DA447" w14:textId="77777777" w:rsidR="00975699" w:rsidRPr="00975699" w:rsidRDefault="00975699" w:rsidP="00C251E8">
      <w:pPr>
        <w:pStyle w:val="Titre2"/>
        <w:rPr>
          <w:lang w:val="en-US"/>
        </w:rPr>
      </w:pPr>
      <w:bookmarkStart w:id="5" w:name="_Toc202190384"/>
      <w:r w:rsidRPr="00975699">
        <w:rPr>
          <w:lang w:val="en-US"/>
        </w:rPr>
        <w:t>Example:</w:t>
      </w:r>
      <w:bookmarkEnd w:id="5"/>
    </w:p>
    <w:p w14:paraId="75D4069D" w14:textId="77777777" w:rsidR="00975699" w:rsidRPr="00975699" w:rsidRDefault="00975699" w:rsidP="00975699">
      <w:pPr>
        <w:rPr>
          <w:rFonts w:eastAsiaTheme="majorEastAsia"/>
          <w:lang w:val="en-US"/>
        </w:rPr>
      </w:pPr>
      <w:r w:rsidRPr="00975699">
        <w:rPr>
          <w:rFonts w:eastAsiaTheme="majorEastAsia"/>
          <w:lang w:val="en-US"/>
        </w:rPr>
        <w:t>If you have 10 jobs and only 2 machines, infinite-capacity scheduling might assign all 10 jobs to start at 8:00 AM on both machines—clearly unrealistic, but useful for understanding demand.</w:t>
      </w:r>
    </w:p>
    <w:p w14:paraId="620EB888" w14:textId="77777777" w:rsidR="00975699" w:rsidRPr="00975699" w:rsidRDefault="00975699" w:rsidP="00C251E8">
      <w:pPr>
        <w:pStyle w:val="Titre2"/>
      </w:pPr>
      <w:bookmarkStart w:id="6" w:name="_Toc202190385"/>
      <w:r w:rsidRPr="00975699">
        <w:t xml:space="preserve">Pros and </w:t>
      </w:r>
      <w:proofErr w:type="gramStart"/>
      <w:r w:rsidRPr="00975699">
        <w:t>Cons:</w:t>
      </w:r>
      <w:bookmarkEnd w:id="6"/>
      <w:proofErr w:type="gramEnd"/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5244"/>
      </w:tblGrid>
      <w:tr w:rsidR="00975699" w:rsidRPr="00975699" w14:paraId="7AB9A09A" w14:textId="77777777" w:rsidTr="00B5491A">
        <w:trPr>
          <w:tblHeader/>
          <w:tblCellSpacing w:w="15" w:type="dxa"/>
        </w:trPr>
        <w:tc>
          <w:tcPr>
            <w:tcW w:w="37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9CA3137" w14:textId="77777777" w:rsidR="00975699" w:rsidRPr="00975699" w:rsidRDefault="00975699" w:rsidP="00975699">
            <w:pPr>
              <w:rPr>
                <w:rFonts w:eastAsiaTheme="majorEastAsia"/>
              </w:rPr>
            </w:pPr>
            <w:r w:rsidRPr="00975699">
              <w:rPr>
                <w:rFonts w:eastAsiaTheme="majorEastAsia"/>
              </w:rPr>
              <w:t>Pros</w:t>
            </w:r>
          </w:p>
        </w:tc>
        <w:tc>
          <w:tcPr>
            <w:tcW w:w="5199" w:type="dxa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CCEF5D5" w14:textId="77777777" w:rsidR="00975699" w:rsidRPr="00975699" w:rsidRDefault="00975699" w:rsidP="00975699">
            <w:pPr>
              <w:rPr>
                <w:rFonts w:eastAsiaTheme="majorEastAsia"/>
              </w:rPr>
            </w:pPr>
            <w:r w:rsidRPr="00975699">
              <w:rPr>
                <w:rFonts w:eastAsiaTheme="majorEastAsia"/>
              </w:rPr>
              <w:t>Cons</w:t>
            </w:r>
          </w:p>
        </w:tc>
      </w:tr>
      <w:tr w:rsidR="00975699" w:rsidRPr="00975699" w14:paraId="672C94E7" w14:textId="77777777" w:rsidTr="00B5491A">
        <w:trPr>
          <w:tblCellSpacing w:w="15" w:type="dxa"/>
        </w:trPr>
        <w:tc>
          <w:tcPr>
            <w:tcW w:w="377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E5324F0" w14:textId="77777777" w:rsidR="00975699" w:rsidRPr="00975699" w:rsidRDefault="00975699" w:rsidP="00975699">
            <w:pPr>
              <w:rPr>
                <w:rFonts w:eastAsiaTheme="majorEastAsia"/>
                <w:lang w:val="en-US"/>
              </w:rPr>
            </w:pPr>
            <w:r w:rsidRPr="00975699">
              <w:rPr>
                <w:rFonts w:eastAsiaTheme="majorEastAsia"/>
                <w:lang w:val="en-US"/>
              </w:rPr>
              <w:t>Fast and simple to compute</w:t>
            </w:r>
          </w:p>
        </w:tc>
        <w:tc>
          <w:tcPr>
            <w:tcW w:w="5199" w:type="dxa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6BCE1BC" w14:textId="77777777" w:rsidR="00975699" w:rsidRPr="00975699" w:rsidRDefault="00975699" w:rsidP="00975699">
            <w:pPr>
              <w:rPr>
                <w:rFonts w:eastAsiaTheme="majorEastAsia"/>
              </w:rPr>
            </w:pPr>
            <w:r w:rsidRPr="00975699">
              <w:rPr>
                <w:rFonts w:eastAsiaTheme="majorEastAsia"/>
              </w:rPr>
              <w:t xml:space="preserve">Not </w:t>
            </w:r>
            <w:proofErr w:type="spellStart"/>
            <w:r w:rsidRPr="00975699">
              <w:rPr>
                <w:rFonts w:eastAsiaTheme="majorEastAsia"/>
              </w:rPr>
              <w:t>realistic</w:t>
            </w:r>
            <w:proofErr w:type="spellEnd"/>
          </w:p>
        </w:tc>
      </w:tr>
      <w:tr w:rsidR="00975699" w:rsidRPr="00975699" w14:paraId="596C162D" w14:textId="77777777" w:rsidTr="00B5491A">
        <w:trPr>
          <w:tblCellSpacing w:w="15" w:type="dxa"/>
        </w:trPr>
        <w:tc>
          <w:tcPr>
            <w:tcW w:w="377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459572F" w14:textId="77777777" w:rsidR="00975699" w:rsidRPr="00975699" w:rsidRDefault="00975699" w:rsidP="00975699">
            <w:pPr>
              <w:rPr>
                <w:rFonts w:eastAsiaTheme="majorEastAsia"/>
                <w:lang w:val="en-US"/>
              </w:rPr>
            </w:pPr>
            <w:r w:rsidRPr="00975699">
              <w:rPr>
                <w:rFonts w:eastAsiaTheme="majorEastAsia"/>
                <w:lang w:val="en-US"/>
              </w:rPr>
              <w:t>Good for rough-cut planning</w:t>
            </w:r>
          </w:p>
        </w:tc>
        <w:tc>
          <w:tcPr>
            <w:tcW w:w="5199" w:type="dxa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27263D0" w14:textId="77777777" w:rsidR="00975699" w:rsidRPr="00975699" w:rsidRDefault="00975699" w:rsidP="00975699">
            <w:pPr>
              <w:rPr>
                <w:rFonts w:eastAsiaTheme="majorEastAsia"/>
              </w:rPr>
            </w:pPr>
            <w:r w:rsidRPr="00975699">
              <w:rPr>
                <w:rFonts w:eastAsiaTheme="majorEastAsia"/>
              </w:rPr>
              <w:t xml:space="preserve">Can lead to </w:t>
            </w:r>
            <w:proofErr w:type="spellStart"/>
            <w:r w:rsidRPr="00975699">
              <w:rPr>
                <w:rFonts w:eastAsiaTheme="majorEastAsia"/>
              </w:rPr>
              <w:t>overloading</w:t>
            </w:r>
            <w:proofErr w:type="spellEnd"/>
          </w:p>
        </w:tc>
      </w:tr>
      <w:tr w:rsidR="00975699" w:rsidRPr="00FD7A70" w14:paraId="3DEA675D" w14:textId="77777777" w:rsidTr="00B5491A">
        <w:trPr>
          <w:tblCellSpacing w:w="15" w:type="dxa"/>
        </w:trPr>
        <w:tc>
          <w:tcPr>
            <w:tcW w:w="3775" w:type="dxa"/>
            <w:tcBorders>
              <w:left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229BA09B" w14:textId="77777777" w:rsidR="00975699" w:rsidRPr="00975699" w:rsidRDefault="00975699" w:rsidP="00975699">
            <w:pPr>
              <w:rPr>
                <w:rFonts w:eastAsiaTheme="majorEastAsia"/>
              </w:rPr>
            </w:pPr>
            <w:proofErr w:type="spellStart"/>
            <w:r w:rsidRPr="00975699">
              <w:rPr>
                <w:rFonts w:eastAsiaTheme="majorEastAsia"/>
              </w:rPr>
              <w:t>Useful</w:t>
            </w:r>
            <w:proofErr w:type="spellEnd"/>
            <w:r w:rsidRPr="00975699">
              <w:rPr>
                <w:rFonts w:eastAsiaTheme="majorEastAsia"/>
              </w:rPr>
              <w:t xml:space="preserve"> for </w:t>
            </w:r>
            <w:proofErr w:type="spellStart"/>
            <w:r w:rsidRPr="00975699">
              <w:rPr>
                <w:rFonts w:eastAsiaTheme="majorEastAsia"/>
              </w:rPr>
              <w:t>material</w:t>
            </w:r>
            <w:proofErr w:type="spellEnd"/>
            <w:r w:rsidRPr="00975699">
              <w:rPr>
                <w:rFonts w:eastAsiaTheme="majorEastAsia"/>
              </w:rPr>
              <w:t xml:space="preserve"> planning</w:t>
            </w:r>
          </w:p>
        </w:tc>
        <w:tc>
          <w:tcPr>
            <w:tcW w:w="5199" w:type="dxa"/>
            <w:tcBorders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476D0F22" w14:textId="28FC9281" w:rsidR="00FF656D" w:rsidRPr="00975699" w:rsidRDefault="00975699" w:rsidP="00975699">
            <w:pPr>
              <w:rPr>
                <w:rFonts w:eastAsiaTheme="majorEastAsia"/>
                <w:lang w:val="en-US"/>
              </w:rPr>
            </w:pPr>
            <w:r w:rsidRPr="00975699">
              <w:rPr>
                <w:rFonts w:eastAsiaTheme="majorEastAsia"/>
                <w:lang w:val="en-US"/>
              </w:rPr>
              <w:t>Doesn’t reflect actual shop-floor constrain</w:t>
            </w:r>
            <w:r w:rsidR="0004152E">
              <w:rPr>
                <w:rFonts w:eastAsiaTheme="majorEastAsia"/>
                <w:lang w:val="en-US"/>
              </w:rPr>
              <w:t>ts</w:t>
            </w:r>
          </w:p>
        </w:tc>
      </w:tr>
      <w:tr w:rsidR="00FF656D" w:rsidRPr="00FD7A70" w14:paraId="3C38A661" w14:textId="77777777" w:rsidTr="00B5491A">
        <w:trPr>
          <w:trHeight w:val="20"/>
          <w:tblCellSpacing w:w="15" w:type="dxa"/>
        </w:trPr>
        <w:tc>
          <w:tcPr>
            <w:tcW w:w="377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</w:tcPr>
          <w:p w14:paraId="6D7AD003" w14:textId="77777777" w:rsidR="00FF656D" w:rsidRPr="0004152E" w:rsidRDefault="00FF656D" w:rsidP="00975699">
            <w:pPr>
              <w:rPr>
                <w:rFonts w:eastAsiaTheme="majorEastAsia"/>
                <w:lang w:val="en-US"/>
              </w:rPr>
            </w:pPr>
          </w:p>
        </w:tc>
        <w:tc>
          <w:tcPr>
            <w:tcW w:w="5199" w:type="dxa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</w:tcPr>
          <w:p w14:paraId="1B8AF07D" w14:textId="77777777" w:rsidR="00FF656D" w:rsidRPr="00975699" w:rsidRDefault="00FF656D" w:rsidP="00975699">
            <w:pPr>
              <w:rPr>
                <w:rFonts w:eastAsiaTheme="majorEastAsia"/>
                <w:lang w:val="en-US"/>
              </w:rPr>
            </w:pPr>
          </w:p>
        </w:tc>
      </w:tr>
    </w:tbl>
    <w:p w14:paraId="127D0BDD" w14:textId="77777777" w:rsidR="00FF656D" w:rsidRPr="0004152E" w:rsidRDefault="00FF656D" w:rsidP="00FF656D">
      <w:pPr>
        <w:rPr>
          <w:lang w:val="en-US"/>
        </w:rPr>
      </w:pPr>
      <w:bookmarkStart w:id="7" w:name="_Toc202190386"/>
      <w:bookmarkStart w:id="8" w:name="_Toc202190387"/>
      <w:bookmarkEnd w:id="7"/>
    </w:p>
    <w:bookmarkEnd w:id="8"/>
    <w:p w14:paraId="4D198859" w14:textId="32CF1B17" w:rsidR="00975699" w:rsidRDefault="197AEA5C" w:rsidP="00FF656D">
      <w:pPr>
        <w:pStyle w:val="Titre1"/>
      </w:pPr>
      <w:r>
        <w:lastRenderedPageBreak/>
        <w:t>D</w:t>
      </w:r>
      <w:r w:rsidR="00975699">
        <w:t>etailed scheduling </w:t>
      </w:r>
    </w:p>
    <w:p w14:paraId="73820507" w14:textId="56A32D9B" w:rsidR="00975699" w:rsidRPr="00975699" w:rsidRDefault="00975699" w:rsidP="00975699">
      <w:pPr>
        <w:spacing w:after="160" w:line="278" w:lineRule="auto"/>
        <w:rPr>
          <w:lang w:val="en-US"/>
        </w:rPr>
      </w:pPr>
      <w:r w:rsidRPr="00975699">
        <w:rPr>
          <w:lang w:val="en-US"/>
        </w:rPr>
        <w:t xml:space="preserve">is a method used in manufacturing and production planning where the scheduling system </w:t>
      </w:r>
      <w:proofErr w:type="gramStart"/>
      <w:r w:rsidRPr="00975699">
        <w:rPr>
          <w:lang w:val="en-US"/>
        </w:rPr>
        <w:t>takes into account</w:t>
      </w:r>
      <w:proofErr w:type="gramEnd"/>
      <w:r w:rsidRPr="00975699">
        <w:rPr>
          <w:lang w:val="en-US"/>
        </w:rPr>
        <w:t xml:space="preserve"> the </w:t>
      </w:r>
      <w:r w:rsidRPr="00975699">
        <w:rPr>
          <w:b/>
          <w:bCs/>
          <w:lang w:val="en-US"/>
        </w:rPr>
        <w:t>actual capacity constraints</w:t>
      </w:r>
      <w:r w:rsidRPr="00975699">
        <w:rPr>
          <w:lang w:val="en-US"/>
        </w:rPr>
        <w:t> of resources (like machines, labor, or tools) when creating a production schedule.</w:t>
      </w:r>
    </w:p>
    <w:p w14:paraId="5E07E456" w14:textId="77777777" w:rsidR="00975699" w:rsidRPr="00975699" w:rsidRDefault="00975699" w:rsidP="00C251E8">
      <w:pPr>
        <w:pStyle w:val="Titre2"/>
      </w:pPr>
      <w:bookmarkStart w:id="9" w:name="_Toc202190388"/>
      <w:r w:rsidRPr="00975699">
        <w:t xml:space="preserve">Key </w:t>
      </w:r>
      <w:proofErr w:type="spellStart"/>
      <w:proofErr w:type="gramStart"/>
      <w:r w:rsidRPr="00975699">
        <w:t>Characteristics</w:t>
      </w:r>
      <w:proofErr w:type="spellEnd"/>
      <w:r w:rsidRPr="00975699">
        <w:t>:</w:t>
      </w:r>
      <w:bookmarkEnd w:id="9"/>
      <w:proofErr w:type="gramEnd"/>
    </w:p>
    <w:p w14:paraId="6FCFAEC0" w14:textId="77777777" w:rsidR="00975699" w:rsidRPr="00975699" w:rsidRDefault="00975699" w:rsidP="00C251E8">
      <w:pPr>
        <w:pStyle w:val="Titre3"/>
      </w:pPr>
      <w:bookmarkStart w:id="10" w:name="_Toc202190389"/>
      <w:proofErr w:type="spellStart"/>
      <w:r w:rsidRPr="00975699">
        <w:t>Finite</w:t>
      </w:r>
      <w:proofErr w:type="spellEnd"/>
      <w:r w:rsidRPr="00975699">
        <w:t xml:space="preserve"> </w:t>
      </w:r>
      <w:proofErr w:type="spellStart"/>
      <w:proofErr w:type="gramStart"/>
      <w:r w:rsidRPr="00975699">
        <w:t>Capacity</w:t>
      </w:r>
      <w:proofErr w:type="spellEnd"/>
      <w:r w:rsidRPr="00975699">
        <w:t>:</w:t>
      </w:r>
      <w:bookmarkEnd w:id="10"/>
      <w:proofErr w:type="gramEnd"/>
    </w:p>
    <w:p w14:paraId="0D6FF117" w14:textId="77777777" w:rsidR="00975699" w:rsidRPr="00FD7A70" w:rsidRDefault="00975699" w:rsidP="38248830">
      <w:pPr>
        <w:pStyle w:val="Paragraphedeliste"/>
        <w:numPr>
          <w:ilvl w:val="0"/>
          <w:numId w:val="8"/>
        </w:numPr>
        <w:rPr>
          <w:lang w:val="en-US"/>
        </w:rPr>
      </w:pPr>
      <w:r w:rsidRPr="00FD7A70">
        <w:rPr>
          <w:lang w:val="en-US"/>
        </w:rPr>
        <w:t>Unlike infinite-capacity scheduling (which assumes unlimited resources), finite-capacity scheduling respects real-world limitations.</w:t>
      </w:r>
    </w:p>
    <w:p w14:paraId="1A80C438" w14:textId="77777777" w:rsidR="00975699" w:rsidRPr="00FD7A70" w:rsidRDefault="00975699" w:rsidP="38248830">
      <w:pPr>
        <w:pStyle w:val="Paragraphedeliste"/>
        <w:numPr>
          <w:ilvl w:val="0"/>
          <w:numId w:val="8"/>
        </w:numPr>
        <w:rPr>
          <w:lang w:val="en-US"/>
        </w:rPr>
      </w:pPr>
      <w:r w:rsidRPr="00FD7A70">
        <w:rPr>
          <w:lang w:val="en-US"/>
        </w:rPr>
        <w:t>It ensures that no machine or worker is scheduled to do more work than they can handle at any given time.</w:t>
      </w:r>
    </w:p>
    <w:p w14:paraId="58F4490C" w14:textId="77777777" w:rsidR="00975699" w:rsidRPr="00975699" w:rsidRDefault="00975699" w:rsidP="00C251E8">
      <w:pPr>
        <w:pStyle w:val="Titre3"/>
      </w:pPr>
      <w:bookmarkStart w:id="11" w:name="_Toc202190390"/>
      <w:proofErr w:type="spellStart"/>
      <w:r w:rsidRPr="00975699">
        <w:t>Detailed</w:t>
      </w:r>
      <w:proofErr w:type="spellEnd"/>
      <w:r w:rsidRPr="00975699">
        <w:t xml:space="preserve"> </w:t>
      </w:r>
      <w:proofErr w:type="spellStart"/>
      <w:proofErr w:type="gramStart"/>
      <w:r w:rsidRPr="00975699">
        <w:t>Scheduling</w:t>
      </w:r>
      <w:proofErr w:type="spellEnd"/>
      <w:r w:rsidRPr="00975699">
        <w:t>:</w:t>
      </w:r>
      <w:bookmarkEnd w:id="11"/>
      <w:proofErr w:type="gramEnd"/>
    </w:p>
    <w:p w14:paraId="2EA32DBF" w14:textId="77777777" w:rsidR="00975699" w:rsidRPr="00FD7A70" w:rsidRDefault="00975699" w:rsidP="38248830">
      <w:pPr>
        <w:pStyle w:val="Paragraphedeliste"/>
        <w:numPr>
          <w:ilvl w:val="0"/>
          <w:numId w:val="8"/>
        </w:numPr>
        <w:rPr>
          <w:lang w:val="en-US"/>
        </w:rPr>
      </w:pPr>
      <w:r w:rsidRPr="00FD7A70">
        <w:rPr>
          <w:lang w:val="en-US"/>
        </w:rPr>
        <w:t>It operates at a granular level, often down to minutes or hours.</w:t>
      </w:r>
    </w:p>
    <w:p w14:paraId="451ED0CD" w14:textId="77777777" w:rsidR="00975699" w:rsidRPr="00FD7A70" w:rsidRDefault="00975699" w:rsidP="38248830">
      <w:pPr>
        <w:pStyle w:val="Paragraphedeliste"/>
        <w:numPr>
          <w:ilvl w:val="0"/>
          <w:numId w:val="8"/>
        </w:numPr>
        <w:rPr>
          <w:lang w:val="en-US"/>
        </w:rPr>
      </w:pPr>
      <w:r w:rsidRPr="00FD7A70">
        <w:rPr>
          <w:lang w:val="en-US"/>
        </w:rPr>
        <w:t>It considers specific job sequences, setup times, shift calendars, and resource availability.</w:t>
      </w:r>
    </w:p>
    <w:p w14:paraId="4A3D2F33" w14:textId="77777777" w:rsidR="00975699" w:rsidRPr="00975699" w:rsidRDefault="00975699" w:rsidP="00C251E8">
      <w:pPr>
        <w:pStyle w:val="Titre3"/>
      </w:pPr>
      <w:bookmarkStart w:id="12" w:name="_Toc202190391"/>
      <w:proofErr w:type="spellStart"/>
      <w:r w:rsidRPr="00975699">
        <w:t>Optimization</w:t>
      </w:r>
      <w:proofErr w:type="spellEnd"/>
      <w:r w:rsidRPr="00975699">
        <w:t xml:space="preserve"> </w:t>
      </w:r>
      <w:proofErr w:type="gramStart"/>
      <w:r w:rsidRPr="00975699">
        <w:t>Goals:</w:t>
      </w:r>
      <w:bookmarkEnd w:id="12"/>
      <w:proofErr w:type="gramEnd"/>
    </w:p>
    <w:p w14:paraId="2848927E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Minimize</w:t>
      </w:r>
      <w:proofErr w:type="spellEnd"/>
      <w:r w:rsidRPr="00975699">
        <w:t xml:space="preserve"> lead time</w:t>
      </w:r>
    </w:p>
    <w:p w14:paraId="0328B2E2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Maximize</w:t>
      </w:r>
      <w:proofErr w:type="spellEnd"/>
      <w:r w:rsidRPr="00975699">
        <w:t xml:space="preserve"> </w:t>
      </w:r>
      <w:proofErr w:type="spellStart"/>
      <w:r w:rsidRPr="00975699">
        <w:t>resource</w:t>
      </w:r>
      <w:proofErr w:type="spellEnd"/>
      <w:r w:rsidRPr="00975699">
        <w:t xml:space="preserve"> </w:t>
      </w:r>
      <w:proofErr w:type="spellStart"/>
      <w:r w:rsidRPr="00975699">
        <w:t>utilization</w:t>
      </w:r>
      <w:proofErr w:type="spellEnd"/>
    </w:p>
    <w:p w14:paraId="4B634A0A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Meet</w:t>
      </w:r>
      <w:proofErr w:type="spellEnd"/>
      <w:r w:rsidRPr="00975699">
        <w:t xml:space="preserve"> </w:t>
      </w:r>
      <w:proofErr w:type="spellStart"/>
      <w:r w:rsidRPr="00975699">
        <w:t>delivery</w:t>
      </w:r>
      <w:proofErr w:type="spellEnd"/>
      <w:r w:rsidRPr="00975699">
        <w:t xml:space="preserve"> deadlines</w:t>
      </w:r>
    </w:p>
    <w:p w14:paraId="3B1C357B" w14:textId="77777777" w:rsidR="00975699" w:rsidRPr="00FD7A70" w:rsidRDefault="00975699" w:rsidP="38248830">
      <w:pPr>
        <w:pStyle w:val="Paragraphedeliste"/>
        <w:numPr>
          <w:ilvl w:val="0"/>
          <w:numId w:val="8"/>
        </w:numPr>
        <w:rPr>
          <w:lang w:val="en-US"/>
        </w:rPr>
      </w:pPr>
      <w:r w:rsidRPr="00FD7A70">
        <w:rPr>
          <w:lang w:val="en-US"/>
        </w:rPr>
        <w:t>Reduce work-in-progress (WIP)</w:t>
      </w:r>
    </w:p>
    <w:p w14:paraId="443C83FA" w14:textId="77777777" w:rsidR="00975699" w:rsidRPr="00975699" w:rsidRDefault="00975699" w:rsidP="00C251E8">
      <w:pPr>
        <w:pStyle w:val="Titre2"/>
        <w:rPr>
          <w:lang w:val="en-US"/>
        </w:rPr>
      </w:pPr>
      <w:bookmarkStart w:id="13" w:name="_Toc202190392"/>
      <w:r w:rsidRPr="00975699">
        <w:rPr>
          <w:lang w:val="en-US"/>
        </w:rPr>
        <w:t>Example:</w:t>
      </w:r>
      <w:bookmarkEnd w:id="13"/>
    </w:p>
    <w:p w14:paraId="609FF4EC" w14:textId="77777777" w:rsidR="00975699" w:rsidRPr="00975699" w:rsidRDefault="00975699" w:rsidP="00975699">
      <w:pPr>
        <w:spacing w:after="160" w:line="278" w:lineRule="auto"/>
      </w:pPr>
      <w:r w:rsidRPr="00975699">
        <w:rPr>
          <w:lang w:val="en-US"/>
        </w:rPr>
        <w:t xml:space="preserve">Imagine a factory with two CNC machines and a list of jobs to be completed. </w:t>
      </w:r>
      <w:r w:rsidRPr="00975699">
        <w:t xml:space="preserve">A </w:t>
      </w:r>
      <w:proofErr w:type="spellStart"/>
      <w:r w:rsidRPr="00975699">
        <w:t>finite-capacity</w:t>
      </w:r>
      <w:proofErr w:type="spellEnd"/>
      <w:r w:rsidRPr="00975699">
        <w:t xml:space="preserve"> </w:t>
      </w:r>
      <w:proofErr w:type="spellStart"/>
      <w:r w:rsidRPr="00975699">
        <w:t>scheduler</w:t>
      </w:r>
      <w:proofErr w:type="spellEnd"/>
      <w:r w:rsidRPr="00975699">
        <w:t xml:space="preserve"> </w:t>
      </w:r>
      <w:proofErr w:type="spellStart"/>
      <w:proofErr w:type="gramStart"/>
      <w:r w:rsidRPr="00975699">
        <w:t>will</w:t>
      </w:r>
      <w:proofErr w:type="spellEnd"/>
      <w:r w:rsidRPr="00975699">
        <w:t>:</w:t>
      </w:r>
      <w:proofErr w:type="gramEnd"/>
    </w:p>
    <w:p w14:paraId="7383D92C" w14:textId="77777777" w:rsidR="00975699" w:rsidRPr="00FD7A70" w:rsidRDefault="00975699" w:rsidP="38248830">
      <w:pPr>
        <w:pStyle w:val="Paragraphedeliste"/>
        <w:numPr>
          <w:ilvl w:val="0"/>
          <w:numId w:val="8"/>
        </w:numPr>
        <w:rPr>
          <w:lang w:val="en-US"/>
        </w:rPr>
      </w:pPr>
      <w:r w:rsidRPr="00FD7A70">
        <w:rPr>
          <w:lang w:val="en-US"/>
        </w:rPr>
        <w:t>Check the availability of each machine</w:t>
      </w:r>
    </w:p>
    <w:p w14:paraId="242F6C37" w14:textId="77777777" w:rsidR="00975699" w:rsidRPr="00FD7A70" w:rsidRDefault="00975699" w:rsidP="38248830">
      <w:pPr>
        <w:pStyle w:val="Paragraphedeliste"/>
        <w:numPr>
          <w:ilvl w:val="0"/>
          <w:numId w:val="8"/>
        </w:numPr>
        <w:rPr>
          <w:lang w:val="en-US"/>
        </w:rPr>
      </w:pPr>
      <w:r w:rsidRPr="00FD7A70">
        <w:rPr>
          <w:lang w:val="en-US"/>
        </w:rPr>
        <w:t>Assign jobs based on machine load and job priority</w:t>
      </w:r>
    </w:p>
    <w:p w14:paraId="4A573DF1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Avoid</w:t>
      </w:r>
      <w:proofErr w:type="spellEnd"/>
      <w:r w:rsidRPr="00975699">
        <w:t xml:space="preserve"> overbooking </w:t>
      </w:r>
      <w:proofErr w:type="spellStart"/>
      <w:r w:rsidRPr="00975699">
        <w:t>any</w:t>
      </w:r>
      <w:proofErr w:type="spellEnd"/>
      <w:r w:rsidRPr="00975699">
        <w:t xml:space="preserve"> machine</w:t>
      </w:r>
    </w:p>
    <w:p w14:paraId="0FF016BA" w14:textId="77777777" w:rsidR="00975699" w:rsidRPr="00FD7A70" w:rsidRDefault="00975699" w:rsidP="38248830">
      <w:pPr>
        <w:pStyle w:val="Paragraphedeliste"/>
        <w:numPr>
          <w:ilvl w:val="0"/>
          <w:numId w:val="8"/>
        </w:numPr>
        <w:rPr>
          <w:lang w:val="en-US"/>
        </w:rPr>
      </w:pPr>
      <w:r w:rsidRPr="00FD7A70">
        <w:rPr>
          <w:lang w:val="en-US"/>
        </w:rPr>
        <w:t>Sequence jobs to minimize setup changes</w:t>
      </w:r>
    </w:p>
    <w:p w14:paraId="08A49EB0" w14:textId="77777777" w:rsidR="00975699" w:rsidRPr="00975699" w:rsidRDefault="00975699" w:rsidP="00C251E8">
      <w:pPr>
        <w:pStyle w:val="Titre2"/>
      </w:pPr>
      <w:bookmarkStart w:id="14" w:name="_Toc202190393"/>
      <w:r w:rsidRPr="00975699">
        <w:t xml:space="preserve">Tools </w:t>
      </w:r>
      <w:proofErr w:type="spellStart"/>
      <w:r w:rsidRPr="00975699">
        <w:t>Often</w:t>
      </w:r>
      <w:proofErr w:type="spellEnd"/>
      <w:r w:rsidRPr="00975699">
        <w:t xml:space="preserve"> </w:t>
      </w:r>
      <w:proofErr w:type="spellStart"/>
      <w:proofErr w:type="gramStart"/>
      <w:r w:rsidRPr="00975699">
        <w:t>Used</w:t>
      </w:r>
      <w:proofErr w:type="spellEnd"/>
      <w:r w:rsidRPr="00975699">
        <w:t>:</w:t>
      </w:r>
      <w:bookmarkEnd w:id="14"/>
      <w:proofErr w:type="gramEnd"/>
    </w:p>
    <w:p w14:paraId="2E68737F" w14:textId="77777777" w:rsidR="00975699" w:rsidRPr="00FD7A70" w:rsidRDefault="00975699" w:rsidP="38248830">
      <w:pPr>
        <w:pStyle w:val="Paragraphedeliste"/>
        <w:numPr>
          <w:ilvl w:val="0"/>
          <w:numId w:val="8"/>
        </w:numPr>
        <w:rPr>
          <w:lang w:val="en-US"/>
        </w:rPr>
      </w:pPr>
      <w:r w:rsidRPr="00FD7A70">
        <w:rPr>
          <w:lang w:val="en-US"/>
        </w:rPr>
        <w:t>Advanced Planning and Scheduling (APS) systems</w:t>
      </w:r>
    </w:p>
    <w:p w14:paraId="78239365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r w:rsidRPr="00975699">
        <w:t>ERP modules </w:t>
      </w:r>
      <w:proofErr w:type="spellStart"/>
      <w:r w:rsidRPr="00975699">
        <w:t>with</w:t>
      </w:r>
      <w:proofErr w:type="spellEnd"/>
      <w:r w:rsidRPr="00975699">
        <w:t xml:space="preserve"> </w:t>
      </w:r>
      <w:proofErr w:type="spellStart"/>
      <w:r w:rsidRPr="00975699">
        <w:t>scheduling</w:t>
      </w:r>
      <w:proofErr w:type="spellEnd"/>
      <w:r w:rsidRPr="00975699">
        <w:t xml:space="preserve"> </w:t>
      </w:r>
      <w:proofErr w:type="spellStart"/>
      <w:r w:rsidRPr="00975699">
        <w:t>capabilities</w:t>
      </w:r>
      <w:proofErr w:type="spellEnd"/>
    </w:p>
    <w:p w14:paraId="07DA75BE" w14:textId="77777777" w:rsidR="00975699" w:rsidRPr="00FD7A70" w:rsidRDefault="00975699" w:rsidP="38248830">
      <w:pPr>
        <w:pStyle w:val="Paragraphedeliste"/>
        <w:numPr>
          <w:ilvl w:val="0"/>
          <w:numId w:val="8"/>
        </w:numPr>
        <w:rPr>
          <w:lang w:val="en-US"/>
        </w:rPr>
      </w:pPr>
      <w:r w:rsidRPr="00FD7A70">
        <w:rPr>
          <w:lang w:val="en-US"/>
        </w:rPr>
        <w:t>AI/ML-based optimizers for dynamic environments</w:t>
      </w:r>
    </w:p>
    <w:p w14:paraId="10833F4B" w14:textId="77777777" w:rsidR="0014158E" w:rsidRPr="00975699" w:rsidRDefault="0014158E">
      <w:pPr>
        <w:rPr>
          <w:lang w:val="en-US"/>
        </w:rPr>
      </w:pPr>
    </w:p>
    <w:p w14:paraId="764746E2" w14:textId="7D64746C" w:rsidR="00975699" w:rsidRPr="00975699" w:rsidRDefault="00975699" w:rsidP="0A248D67">
      <w:pPr>
        <w:rPr>
          <w:lang w:val="en-US"/>
        </w:rPr>
      </w:pPr>
    </w:p>
    <w:p w14:paraId="13E8B07E" w14:textId="6538BFBF" w:rsidR="00975699" w:rsidRPr="00975699" w:rsidRDefault="78FDBAC3" w:rsidP="0A248D67">
      <w:pPr>
        <w:pStyle w:val="Titre1"/>
      </w:pPr>
      <w:r w:rsidRPr="0A248D67">
        <w:t>What-if Simulation</w:t>
      </w:r>
    </w:p>
    <w:p w14:paraId="2C864537" w14:textId="27FD336A" w:rsidR="00975699" w:rsidRPr="00975699" w:rsidRDefault="00975699" w:rsidP="0A248D67"/>
    <w:p w14:paraId="1A1A8C21" w14:textId="16277F46" w:rsidR="00975699" w:rsidRPr="00975699" w:rsidRDefault="78FDBAC3" w:rsidP="0A248D67">
      <w:r w:rsidRPr="00E148DB">
        <w:t xml:space="preserve">Une simulation </w:t>
      </w:r>
      <w:proofErr w:type="spellStart"/>
      <w:r w:rsidRPr="00E148DB">
        <w:t>What</w:t>
      </w:r>
      <w:proofErr w:type="spellEnd"/>
      <w:r w:rsidRPr="00E148DB">
        <w:t xml:space="preserve">-if permet d’évaluer l’impact de scénarios hypothétiques sur la chaîne logistique ou la production. </w:t>
      </w:r>
      <w:r w:rsidRPr="0A248D67">
        <w:rPr>
          <w:lang w:val="en-US"/>
        </w:rPr>
        <w:t xml:space="preserve">Elle </w:t>
      </w:r>
      <w:proofErr w:type="spellStart"/>
      <w:r w:rsidRPr="0A248D67">
        <w:rPr>
          <w:lang w:val="en-US"/>
        </w:rPr>
        <w:t>répond</w:t>
      </w:r>
      <w:proofErr w:type="spellEnd"/>
      <w:r w:rsidRPr="0A248D67">
        <w:rPr>
          <w:lang w:val="en-US"/>
        </w:rPr>
        <w:t xml:space="preserve"> à des questions </w:t>
      </w:r>
      <w:proofErr w:type="spellStart"/>
      <w:proofErr w:type="gramStart"/>
      <w:r w:rsidRPr="0A248D67">
        <w:rPr>
          <w:lang w:val="en-US"/>
        </w:rPr>
        <w:t>comme</w:t>
      </w:r>
      <w:proofErr w:type="spellEnd"/>
      <w:r w:rsidRPr="0A248D67">
        <w:rPr>
          <w:lang w:val="en-US"/>
        </w:rPr>
        <w:t xml:space="preserve"> :</w:t>
      </w:r>
      <w:proofErr w:type="gramEnd"/>
    </w:p>
    <w:p w14:paraId="3DCB2532" w14:textId="42FF7512" w:rsidR="00975699" w:rsidRPr="00FD7A70" w:rsidRDefault="5E15D645" w:rsidP="38248830">
      <w:pPr>
        <w:pStyle w:val="Paragraphedeliste"/>
        <w:numPr>
          <w:ilvl w:val="0"/>
          <w:numId w:val="14"/>
        </w:numPr>
        <w:rPr>
          <w:rFonts w:ascii="Segoe UI" w:eastAsia="Segoe UI" w:hAnsi="Segoe UI" w:cs="Segoe UI"/>
          <w:color w:val="424242"/>
        </w:rPr>
      </w:pPr>
      <w:r w:rsidRPr="00FD7A70">
        <w:t>Que se passe-t-il si la demande augmente de 20 % ?</w:t>
      </w:r>
    </w:p>
    <w:p w14:paraId="1F288637" w14:textId="49075C65" w:rsidR="00975699" w:rsidRPr="00FD7A70" w:rsidRDefault="5E15D645" w:rsidP="38248830">
      <w:pPr>
        <w:pStyle w:val="Paragraphedeliste"/>
        <w:numPr>
          <w:ilvl w:val="0"/>
          <w:numId w:val="14"/>
        </w:numPr>
        <w:rPr>
          <w:rFonts w:ascii="Segoe UI" w:eastAsia="Segoe UI" w:hAnsi="Segoe UI" w:cs="Segoe UI"/>
          <w:color w:val="424242"/>
        </w:rPr>
      </w:pPr>
      <w:r w:rsidRPr="00FD7A70">
        <w:t>Que se passe-t-il si une machine tombe en panne ?</w:t>
      </w:r>
    </w:p>
    <w:p w14:paraId="4AABF9B7" w14:textId="7D4E8BE7" w:rsidR="00975699" w:rsidRPr="00FD7A70" w:rsidRDefault="5E15D645" w:rsidP="38248830">
      <w:pPr>
        <w:pStyle w:val="Paragraphedeliste"/>
        <w:numPr>
          <w:ilvl w:val="0"/>
          <w:numId w:val="14"/>
        </w:numPr>
        <w:rPr>
          <w:rFonts w:ascii="Segoe UI" w:eastAsia="Segoe UI" w:hAnsi="Segoe UI" w:cs="Segoe UI"/>
          <w:color w:val="424242"/>
        </w:rPr>
      </w:pPr>
      <w:r w:rsidRPr="00FD7A70">
        <w:t>Que se passe-t-il si un fournisseur est en retard ?</w:t>
      </w:r>
    </w:p>
    <w:p w14:paraId="7162A0D7" w14:textId="03538F26" w:rsidR="00975699" w:rsidRPr="00975699" w:rsidRDefault="5E15D645" w:rsidP="0A248D67">
      <w:pPr>
        <w:pStyle w:val="Titre2"/>
      </w:pPr>
      <w:r w:rsidRPr="00FD7A70">
        <w:lastRenderedPageBreak/>
        <w:t xml:space="preserve">Objectif : </w:t>
      </w:r>
    </w:p>
    <w:p w14:paraId="5CB1ECDE" w14:textId="7C961BCC" w:rsidR="00975699" w:rsidRPr="00975699" w:rsidRDefault="771EB820" w:rsidP="0A248D67">
      <w:pPr>
        <w:shd w:val="clear" w:color="auto" w:fill="FAFAFA"/>
        <w:spacing w:before="120" w:after="60"/>
      </w:pPr>
      <w:r w:rsidRPr="00FD7A70">
        <w:rPr>
          <w:rFonts w:ascii="Segoe UI" w:eastAsia="Segoe UI" w:hAnsi="Segoe UI" w:cs="Segoe UI"/>
          <w:color w:val="424242"/>
          <w:sz w:val="24"/>
          <w:szCs w:val="24"/>
        </w:rPr>
        <w:t>A</w:t>
      </w:r>
      <w:r w:rsidR="5E15D645" w:rsidRPr="00FD7A70">
        <w:rPr>
          <w:rFonts w:ascii="Segoe UI" w:eastAsia="Segoe UI" w:hAnsi="Segoe UI" w:cs="Segoe UI"/>
          <w:color w:val="424242"/>
          <w:sz w:val="24"/>
          <w:szCs w:val="24"/>
        </w:rPr>
        <w:t>ider à la prise de décision en testant différentes hypothèses sans affecter les données réelles.</w:t>
      </w:r>
    </w:p>
    <w:p w14:paraId="2758C883" w14:textId="2FE2B771" w:rsidR="00975699" w:rsidRPr="00975699" w:rsidRDefault="78FDBAC3" w:rsidP="0A248D67">
      <w:pPr>
        <w:pStyle w:val="Titre2"/>
      </w:pPr>
      <w:proofErr w:type="spellStart"/>
      <w:r w:rsidRPr="0A248D67">
        <w:rPr>
          <w:lang w:val="en-US"/>
        </w:rPr>
        <w:t>Exemples</w:t>
      </w:r>
      <w:proofErr w:type="spellEnd"/>
      <w:r w:rsidRPr="0A248D67">
        <w:rPr>
          <w:lang w:val="en-US"/>
        </w:rPr>
        <w:t xml:space="preserve"> </w:t>
      </w:r>
      <w:proofErr w:type="spellStart"/>
      <w:proofErr w:type="gramStart"/>
      <w:r w:rsidRPr="0A248D67">
        <w:rPr>
          <w:lang w:val="en-US"/>
        </w:rPr>
        <w:t>d’utilisation</w:t>
      </w:r>
      <w:proofErr w:type="spellEnd"/>
      <w:r w:rsidRPr="0A248D67">
        <w:rPr>
          <w:lang w:val="en-US"/>
        </w:rPr>
        <w:t xml:space="preserve"> :</w:t>
      </w:r>
      <w:proofErr w:type="gramEnd"/>
    </w:p>
    <w:p w14:paraId="068F114E" w14:textId="785C928F" w:rsidR="00975699" w:rsidRPr="00FD7A70" w:rsidRDefault="5E15D645" w:rsidP="38248830">
      <w:pPr>
        <w:pStyle w:val="Paragraphedeliste"/>
        <w:numPr>
          <w:ilvl w:val="0"/>
          <w:numId w:val="17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00FD7A70">
        <w:rPr>
          <w:rFonts w:ascii="Segoe UI" w:eastAsia="Segoe UI" w:hAnsi="Segoe UI" w:cs="Segoe UI"/>
          <w:color w:val="424242"/>
          <w:sz w:val="24"/>
          <w:szCs w:val="24"/>
        </w:rPr>
        <w:t>Évaluer les conséquences d’un changement de planning.</w:t>
      </w:r>
    </w:p>
    <w:p w14:paraId="7F347A0A" w14:textId="28494BE5" w:rsidR="00975699" w:rsidRPr="00FD7A70" w:rsidRDefault="5E15D645" w:rsidP="38248830">
      <w:pPr>
        <w:pStyle w:val="Paragraphedeliste"/>
        <w:numPr>
          <w:ilvl w:val="0"/>
          <w:numId w:val="17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00FD7A70">
        <w:rPr>
          <w:rFonts w:ascii="Segoe UI" w:eastAsia="Segoe UI" w:hAnsi="Segoe UI" w:cs="Segoe UI"/>
          <w:color w:val="424242"/>
          <w:sz w:val="24"/>
          <w:szCs w:val="24"/>
        </w:rPr>
        <w:t>Tester l’introduction d’un nouveau produit.</w:t>
      </w:r>
    </w:p>
    <w:p w14:paraId="1209C507" w14:textId="4D472954" w:rsidR="00975699" w:rsidRPr="00FD7A70" w:rsidRDefault="5E15D645" w:rsidP="38248830">
      <w:pPr>
        <w:pStyle w:val="Paragraphedeliste"/>
        <w:numPr>
          <w:ilvl w:val="0"/>
          <w:numId w:val="17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00FD7A70">
        <w:rPr>
          <w:rFonts w:ascii="Segoe UI" w:eastAsia="Segoe UI" w:hAnsi="Segoe UI" w:cs="Segoe UI"/>
          <w:color w:val="424242"/>
          <w:sz w:val="24"/>
          <w:szCs w:val="24"/>
        </w:rPr>
        <w:t>Simuler des perturbations (pénurie, grève, etc.).</w:t>
      </w:r>
    </w:p>
    <w:p w14:paraId="7E946064" w14:textId="04B9766F" w:rsidR="00975699" w:rsidRPr="00975699" w:rsidRDefault="00975699"/>
    <w:p w14:paraId="37B72F36" w14:textId="3D955BFB" w:rsidR="00975699" w:rsidRPr="00975699" w:rsidRDefault="78FDBAC3" w:rsidP="0A248D67">
      <w:pPr>
        <w:pStyle w:val="Titre1"/>
      </w:pPr>
      <w:r w:rsidRPr="0A248D67">
        <w:t>Capable-to-Promise (CTP)</w:t>
      </w:r>
    </w:p>
    <w:p w14:paraId="42F925D2" w14:textId="5321284E" w:rsidR="00975699" w:rsidRPr="00975699" w:rsidRDefault="5E15D645" w:rsidP="0A248D67">
      <w:pPr>
        <w:shd w:val="clear" w:color="auto" w:fill="FAFAFA"/>
        <w:spacing w:before="120" w:after="60"/>
      </w:pPr>
      <w:r w:rsidRPr="00FD7A70">
        <w:rPr>
          <w:rFonts w:ascii="Segoe UI" w:eastAsia="Segoe UI" w:hAnsi="Segoe UI" w:cs="Segoe UI"/>
          <w:color w:val="424242"/>
          <w:sz w:val="24"/>
          <w:szCs w:val="24"/>
        </w:rPr>
        <w:t xml:space="preserve">Le </w:t>
      </w: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</w:rPr>
        <w:t>CTP</w:t>
      </w:r>
      <w:r w:rsidRPr="00FD7A70">
        <w:rPr>
          <w:rFonts w:ascii="Segoe UI" w:eastAsia="Segoe UI" w:hAnsi="Segoe UI" w:cs="Segoe UI"/>
          <w:color w:val="424242"/>
          <w:sz w:val="24"/>
          <w:szCs w:val="24"/>
        </w:rPr>
        <w:t xml:space="preserve"> est une fonctionnalité qui permet de </w:t>
      </w: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</w:rPr>
        <w:t>confirmer une date de livraison réaliste</w:t>
      </w:r>
      <w:r w:rsidRPr="00FD7A70">
        <w:rPr>
          <w:rFonts w:ascii="Segoe UI" w:eastAsia="Segoe UI" w:hAnsi="Segoe UI" w:cs="Segoe UI"/>
          <w:color w:val="424242"/>
          <w:sz w:val="24"/>
          <w:szCs w:val="24"/>
        </w:rPr>
        <w:t xml:space="preserve"> à un client en tenant compte :</w:t>
      </w:r>
    </w:p>
    <w:p w14:paraId="144E6B64" w14:textId="05CFD788" w:rsidR="00975699" w:rsidRPr="00FD7A70" w:rsidRDefault="78FDBAC3" w:rsidP="300E7C4F">
      <w:pPr>
        <w:pStyle w:val="Paragraphedeliste"/>
        <w:numPr>
          <w:ilvl w:val="0"/>
          <w:numId w:val="16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proofErr w:type="gramStart"/>
      <w:r w:rsidRPr="300E7C4F">
        <w:rPr>
          <w:rFonts w:ascii="Segoe UI" w:eastAsia="Segoe UI" w:hAnsi="Segoe UI" w:cs="Segoe UI"/>
          <w:color w:val="424242"/>
          <w:sz w:val="24"/>
          <w:szCs w:val="24"/>
        </w:rPr>
        <w:t>des</w:t>
      </w:r>
      <w:proofErr w:type="gramEnd"/>
      <w:r w:rsidRPr="300E7C4F">
        <w:rPr>
          <w:rFonts w:ascii="Segoe UI" w:eastAsia="Segoe UI" w:hAnsi="Segoe UI" w:cs="Segoe UI"/>
          <w:color w:val="424242"/>
          <w:sz w:val="24"/>
          <w:szCs w:val="24"/>
        </w:rPr>
        <w:t xml:space="preserve"> capacités de production disponibles,</w:t>
      </w:r>
    </w:p>
    <w:p w14:paraId="40FB365B" w14:textId="7E7ECABC" w:rsidR="00975699" w:rsidRPr="00975699" w:rsidRDefault="78FDBAC3" w:rsidP="0A248D67">
      <w:pPr>
        <w:pStyle w:val="Paragraphedeliste"/>
        <w:numPr>
          <w:ilvl w:val="0"/>
          <w:numId w:val="16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  <w:lang w:val="en-US"/>
        </w:rPr>
      </w:pPr>
      <w:r w:rsidRPr="0A248D67">
        <w:rPr>
          <w:rFonts w:ascii="Segoe UI" w:eastAsia="Segoe UI" w:hAnsi="Segoe UI" w:cs="Segoe UI"/>
          <w:color w:val="424242"/>
          <w:sz w:val="24"/>
          <w:szCs w:val="24"/>
          <w:lang w:val="en-US"/>
        </w:rPr>
        <w:t xml:space="preserve">des stocks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  <w:lang w:val="en-US"/>
        </w:rPr>
        <w:t>existants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  <w:lang w:val="en-US"/>
        </w:rPr>
        <w:t>,</w:t>
      </w:r>
    </w:p>
    <w:p w14:paraId="671C150B" w14:textId="6991EAE7" w:rsidR="00975699" w:rsidRPr="00975699" w:rsidRDefault="78FDBAC3" w:rsidP="0A248D67">
      <w:pPr>
        <w:pStyle w:val="Paragraphedeliste"/>
        <w:numPr>
          <w:ilvl w:val="0"/>
          <w:numId w:val="16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  <w:lang w:val="en-US"/>
        </w:rPr>
      </w:pPr>
      <w:r w:rsidRPr="0A248D67">
        <w:rPr>
          <w:rFonts w:ascii="Segoe UI" w:eastAsia="Segoe UI" w:hAnsi="Segoe UI" w:cs="Segoe UI"/>
          <w:color w:val="424242"/>
          <w:sz w:val="24"/>
          <w:szCs w:val="24"/>
          <w:lang w:val="en-US"/>
        </w:rPr>
        <w:t xml:space="preserve">des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  <w:lang w:val="en-US"/>
        </w:rPr>
        <w:t>délais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  <w:lang w:val="en-US"/>
        </w:rPr>
        <w:t xml:space="preserve">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  <w:lang w:val="en-US"/>
        </w:rPr>
        <w:t>d’approvisionnement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  <w:lang w:val="en-US"/>
        </w:rPr>
        <w:t>.</w:t>
      </w:r>
    </w:p>
    <w:p w14:paraId="5214995C" w14:textId="71ECB1D6" w:rsidR="00975699" w:rsidRPr="00975699" w:rsidRDefault="78FDBAC3" w:rsidP="0A248D67">
      <w:pPr>
        <w:shd w:val="clear" w:color="auto" w:fill="FAFAFA"/>
        <w:spacing w:before="120" w:after="60"/>
      </w:pPr>
      <w:r w:rsidRPr="300E7C4F">
        <w:rPr>
          <w:rFonts w:ascii="Segoe UI" w:eastAsia="Segoe UI" w:hAnsi="Segoe UI" w:cs="Segoe UI"/>
          <w:b/>
          <w:bCs/>
          <w:color w:val="424242"/>
          <w:sz w:val="24"/>
          <w:szCs w:val="24"/>
        </w:rPr>
        <w:t xml:space="preserve">Contrairement à </w:t>
      </w:r>
      <w:proofErr w:type="spellStart"/>
      <w:r w:rsidRPr="300E7C4F">
        <w:rPr>
          <w:rFonts w:ascii="Segoe UI" w:eastAsia="Segoe UI" w:hAnsi="Segoe UI" w:cs="Segoe UI"/>
          <w:b/>
          <w:bCs/>
          <w:color w:val="424242"/>
          <w:sz w:val="24"/>
          <w:szCs w:val="24"/>
        </w:rPr>
        <w:t>Available</w:t>
      </w:r>
      <w:proofErr w:type="spellEnd"/>
      <w:r w:rsidRPr="300E7C4F">
        <w:rPr>
          <w:rFonts w:ascii="Segoe UI" w:eastAsia="Segoe UI" w:hAnsi="Segoe UI" w:cs="Segoe UI"/>
          <w:b/>
          <w:bCs/>
          <w:color w:val="424242"/>
          <w:sz w:val="24"/>
          <w:szCs w:val="24"/>
        </w:rPr>
        <w:t>-to-Promise (ATP)</w:t>
      </w:r>
      <w:r w:rsidRPr="300E7C4F">
        <w:rPr>
          <w:rFonts w:ascii="Segoe UI" w:eastAsia="Segoe UI" w:hAnsi="Segoe UI" w:cs="Segoe UI"/>
          <w:color w:val="424242"/>
          <w:sz w:val="24"/>
          <w:szCs w:val="24"/>
        </w:rPr>
        <w:t xml:space="preserve">, qui se base uniquement sur les stocks et les commandes en cours, </w:t>
      </w:r>
      <w:r w:rsidRPr="300E7C4F">
        <w:rPr>
          <w:rFonts w:ascii="Segoe UI" w:eastAsia="Segoe UI" w:hAnsi="Segoe UI" w:cs="Segoe UI"/>
          <w:b/>
          <w:bCs/>
          <w:color w:val="424242"/>
          <w:sz w:val="24"/>
          <w:szCs w:val="24"/>
        </w:rPr>
        <w:t>CTP intègre la capacité réelle de produire</w:t>
      </w:r>
      <w:r w:rsidRPr="300E7C4F">
        <w:rPr>
          <w:rFonts w:ascii="Segoe UI" w:eastAsia="Segoe UI" w:hAnsi="Segoe UI" w:cs="Segoe UI"/>
          <w:color w:val="424242"/>
          <w:sz w:val="24"/>
          <w:szCs w:val="24"/>
        </w:rPr>
        <w:t>.</w:t>
      </w:r>
    </w:p>
    <w:p w14:paraId="65DFD1E8" w14:textId="02FFF6CF" w:rsidR="00975699" w:rsidRPr="00975699" w:rsidRDefault="78FDBAC3" w:rsidP="0A248D67">
      <w:pPr>
        <w:pStyle w:val="Titre2"/>
      </w:pPr>
      <w:proofErr w:type="spellStart"/>
      <w:r w:rsidRPr="0A248D67">
        <w:rPr>
          <w:lang w:val="en-US"/>
        </w:rPr>
        <w:t>Exemples</w:t>
      </w:r>
      <w:proofErr w:type="spellEnd"/>
      <w:r w:rsidRPr="0A248D67">
        <w:rPr>
          <w:lang w:val="en-US"/>
        </w:rPr>
        <w:t xml:space="preserve"> </w:t>
      </w:r>
      <w:proofErr w:type="spellStart"/>
      <w:proofErr w:type="gramStart"/>
      <w:r w:rsidRPr="0A248D67">
        <w:rPr>
          <w:lang w:val="en-US"/>
        </w:rPr>
        <w:t>d’utilisation</w:t>
      </w:r>
      <w:proofErr w:type="spellEnd"/>
      <w:r w:rsidRPr="0A248D67">
        <w:rPr>
          <w:lang w:val="en-US"/>
        </w:rPr>
        <w:t xml:space="preserve"> :</w:t>
      </w:r>
      <w:proofErr w:type="gramEnd"/>
    </w:p>
    <w:p w14:paraId="7484C943" w14:textId="55B86E1D" w:rsidR="00975699" w:rsidRPr="00FD7A70" w:rsidRDefault="78FDBAC3" w:rsidP="300E7C4F">
      <w:pPr>
        <w:pStyle w:val="Paragraphedeliste"/>
        <w:numPr>
          <w:ilvl w:val="0"/>
          <w:numId w:val="15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300E7C4F">
        <w:rPr>
          <w:rFonts w:ascii="Segoe UI" w:eastAsia="Segoe UI" w:hAnsi="Segoe UI" w:cs="Segoe UI"/>
          <w:color w:val="424242"/>
          <w:sz w:val="24"/>
          <w:szCs w:val="24"/>
        </w:rPr>
        <w:t>Lorsqu’un client passe une commande personnalisée.</w:t>
      </w:r>
    </w:p>
    <w:p w14:paraId="778D3A09" w14:textId="166370EF" w:rsidR="00975699" w:rsidRPr="00FD7A70" w:rsidRDefault="78FDBAC3" w:rsidP="300E7C4F">
      <w:pPr>
        <w:pStyle w:val="Paragraphedeliste"/>
        <w:numPr>
          <w:ilvl w:val="0"/>
          <w:numId w:val="15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300E7C4F">
        <w:rPr>
          <w:rFonts w:ascii="Segoe UI" w:eastAsia="Segoe UI" w:hAnsi="Segoe UI" w:cs="Segoe UI"/>
          <w:color w:val="424242"/>
          <w:sz w:val="24"/>
          <w:szCs w:val="24"/>
        </w:rPr>
        <w:t>Pour répondre rapidement à une demande urgente.</w:t>
      </w:r>
    </w:p>
    <w:p w14:paraId="76DA9933" w14:textId="524471CC" w:rsidR="00975699" w:rsidRPr="00FD7A70" w:rsidRDefault="78FDBAC3" w:rsidP="300E7C4F">
      <w:pPr>
        <w:pStyle w:val="Paragraphedeliste"/>
        <w:numPr>
          <w:ilvl w:val="0"/>
          <w:numId w:val="15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300E7C4F">
        <w:rPr>
          <w:rFonts w:ascii="Segoe UI" w:eastAsia="Segoe UI" w:hAnsi="Segoe UI" w:cs="Segoe UI"/>
          <w:color w:val="424242"/>
          <w:sz w:val="24"/>
          <w:szCs w:val="24"/>
        </w:rPr>
        <w:t>Pour éviter les promesses irréalistes.</w:t>
      </w:r>
    </w:p>
    <w:p w14:paraId="792C7C34" w14:textId="7A478823" w:rsidR="00975699" w:rsidRPr="00975699" w:rsidRDefault="00975699"/>
    <w:p w14:paraId="7CA95C44" w14:textId="2A9CA504" w:rsidR="00975699" w:rsidRPr="00975699" w:rsidRDefault="78FDBAC3" w:rsidP="0A248D67">
      <w:pPr>
        <w:pStyle w:val="Titre2"/>
      </w:pPr>
      <w:r w:rsidRPr="00E148DB">
        <w:t xml:space="preserve">Lien entre </w:t>
      </w:r>
      <w:proofErr w:type="spellStart"/>
      <w:r w:rsidRPr="00E148DB">
        <w:t>What</w:t>
      </w:r>
      <w:proofErr w:type="spellEnd"/>
      <w:r w:rsidRPr="00E148DB">
        <w:t>-if Simulation et CTP</w:t>
      </w:r>
    </w:p>
    <w:p w14:paraId="384E5A28" w14:textId="1CECF58A" w:rsidR="00975699" w:rsidRPr="00975699" w:rsidRDefault="5E15D645" w:rsidP="0A248D67">
      <w:pPr>
        <w:shd w:val="clear" w:color="auto" w:fill="FAFAFA"/>
        <w:spacing w:before="120" w:after="60"/>
      </w:pPr>
      <w:r w:rsidRPr="00FD7A70">
        <w:rPr>
          <w:rFonts w:ascii="Segoe UI" w:eastAsia="Segoe UI" w:hAnsi="Segoe UI" w:cs="Segoe UI"/>
          <w:color w:val="424242"/>
          <w:sz w:val="24"/>
          <w:szCs w:val="24"/>
        </w:rPr>
        <w:t xml:space="preserve">Les deux outils sont </w:t>
      </w: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</w:rPr>
        <w:t>complémentaires</w:t>
      </w:r>
      <w:r w:rsidRPr="00FD7A70">
        <w:rPr>
          <w:rFonts w:ascii="Segoe UI" w:eastAsia="Segoe UI" w:hAnsi="Segoe UI" w:cs="Segoe UI"/>
          <w:color w:val="424242"/>
          <w:sz w:val="24"/>
          <w:szCs w:val="24"/>
        </w:rPr>
        <w:t xml:space="preserve"> :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694"/>
        <w:gridCol w:w="5366"/>
      </w:tblGrid>
      <w:tr w:rsidR="0A248D67" w14:paraId="65131396" w14:textId="77777777" w:rsidTr="0A248D67">
        <w:trPr>
          <w:trHeight w:val="300"/>
        </w:trPr>
        <w:tc>
          <w:tcPr>
            <w:tcW w:w="369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4EC1CD87" w14:textId="38B71A8E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proofErr w:type="spellStart"/>
            <w:r>
              <w:t>What</w:t>
            </w:r>
            <w:proofErr w:type="spellEnd"/>
            <w:r>
              <w:t>-if Simulation</w:t>
            </w:r>
          </w:p>
        </w:tc>
        <w:tc>
          <w:tcPr>
            <w:tcW w:w="5366" w:type="dxa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1F3181DE" w14:textId="06C0C89F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r>
              <w:t>Capable-to-Promise</w:t>
            </w:r>
          </w:p>
        </w:tc>
      </w:tr>
      <w:tr w:rsidR="0A248D67" w14:paraId="0F30D0EE" w14:textId="77777777" w:rsidTr="0A248D67">
        <w:trPr>
          <w:trHeight w:val="300"/>
        </w:trPr>
        <w:tc>
          <w:tcPr>
            <w:tcW w:w="3694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0DCE4ABB" w14:textId="456BB98F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r>
              <w:t>Sert à tester des scénarios</w:t>
            </w:r>
          </w:p>
        </w:tc>
        <w:tc>
          <w:tcPr>
            <w:tcW w:w="5366" w:type="dxa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72A255DE" w14:textId="193E6192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r>
              <w:t>Sert à répondre à une demande réelle</w:t>
            </w:r>
          </w:p>
        </w:tc>
      </w:tr>
      <w:tr w:rsidR="0A248D67" w14:paraId="3A3A65A0" w14:textId="77777777" w:rsidTr="0A248D67">
        <w:trPr>
          <w:trHeight w:val="300"/>
        </w:trPr>
        <w:tc>
          <w:tcPr>
            <w:tcW w:w="3694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0BA0A071" w14:textId="0A59EEDC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r>
              <w:t>Utilisé en planification stratégique ou tactique</w:t>
            </w:r>
          </w:p>
        </w:tc>
        <w:tc>
          <w:tcPr>
            <w:tcW w:w="5366" w:type="dxa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43125F14" w14:textId="68C54AAE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r>
              <w:t>Utilisé en planification opérationnelle</w:t>
            </w:r>
          </w:p>
        </w:tc>
      </w:tr>
      <w:tr w:rsidR="0A248D67" w14:paraId="2C0F2B32" w14:textId="77777777" w:rsidTr="0A248D67">
        <w:trPr>
          <w:trHeight w:val="300"/>
        </w:trPr>
        <w:tc>
          <w:tcPr>
            <w:tcW w:w="3694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</w:tcPr>
          <w:p w14:paraId="020D2B2C" w14:textId="45C6DF9E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r>
              <w:t>Peut simuler l’impact d’une commande</w:t>
            </w:r>
          </w:p>
        </w:tc>
        <w:tc>
          <w:tcPr>
            <w:tcW w:w="5366" w:type="dxa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</w:tcPr>
          <w:p w14:paraId="4B44F929" w14:textId="1F5EEB1E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r>
              <w:t>Peut utiliser les résultats d’une simulation pour promettre une date</w:t>
            </w:r>
          </w:p>
        </w:tc>
      </w:tr>
    </w:tbl>
    <w:p w14:paraId="125EE89E" w14:textId="3B036360" w:rsidR="00975699" w:rsidRPr="00975699" w:rsidRDefault="5E15D645" w:rsidP="0A248D67">
      <w:pPr>
        <w:shd w:val="clear" w:color="auto" w:fill="FAFAFA"/>
        <w:spacing w:before="120" w:after="60"/>
      </w:pP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</w:rPr>
        <w:t>Exemple combiné :</w:t>
      </w:r>
    </w:p>
    <w:p w14:paraId="7FB7243B" w14:textId="708E86A9" w:rsidR="00975699" w:rsidRPr="00975699" w:rsidRDefault="5E15D645" w:rsidP="0A248D67">
      <w:pPr>
        <w:spacing w:before="120" w:after="60"/>
      </w:pPr>
      <w:r w:rsidRPr="00FD7A70">
        <w:rPr>
          <w:rFonts w:ascii="Segoe UI" w:eastAsia="Segoe UI" w:hAnsi="Segoe UI" w:cs="Segoe UI"/>
          <w:color w:val="424242"/>
          <w:sz w:val="24"/>
          <w:szCs w:val="24"/>
        </w:rPr>
        <w:t xml:space="preserve">Un client demande une livraison dans 10 jours. Le système CTP indique que ce n’est pas possible. Une simulation </w:t>
      </w:r>
      <w:proofErr w:type="spellStart"/>
      <w:r w:rsidRPr="00FD7A70">
        <w:rPr>
          <w:rFonts w:ascii="Segoe UI" w:eastAsia="Segoe UI" w:hAnsi="Segoe UI" w:cs="Segoe UI"/>
          <w:color w:val="424242"/>
          <w:sz w:val="24"/>
          <w:szCs w:val="24"/>
        </w:rPr>
        <w:t>What</w:t>
      </w:r>
      <w:proofErr w:type="spellEnd"/>
      <w:r w:rsidRPr="00FD7A70">
        <w:rPr>
          <w:rFonts w:ascii="Segoe UI" w:eastAsia="Segoe UI" w:hAnsi="Segoe UI" w:cs="Segoe UI"/>
          <w:color w:val="424242"/>
          <w:sz w:val="24"/>
          <w:szCs w:val="24"/>
        </w:rPr>
        <w:t>-if est lancée pour voir si, en décalant une autre commande ou en ajoutant un quart de travail, la demande peut être satisfaite.</w:t>
      </w:r>
    </w:p>
    <w:p w14:paraId="006A2652" w14:textId="112D3E15" w:rsidR="00975699" w:rsidRPr="00E148DB" w:rsidRDefault="00975699"/>
    <w:p w14:paraId="75623E83" w14:textId="3FB24111" w:rsidR="00975699" w:rsidRDefault="00975699" w:rsidP="00FF656D">
      <w:pPr>
        <w:pStyle w:val="Titre1"/>
      </w:pPr>
      <w:bookmarkStart w:id="15" w:name="_Toc202190394"/>
      <w:r w:rsidRPr="00975699">
        <w:t>Automatic rescheduling on shop-floor events</w:t>
      </w:r>
      <w:bookmarkEnd w:id="15"/>
    </w:p>
    <w:p w14:paraId="4BD48EDE" w14:textId="594D0693" w:rsidR="00975699" w:rsidRPr="00975699" w:rsidRDefault="2676304E" w:rsidP="00975699">
      <w:pPr>
        <w:spacing w:after="160" w:line="278" w:lineRule="auto"/>
        <w:rPr>
          <w:lang w:val="en-US"/>
        </w:rPr>
      </w:pPr>
      <w:r w:rsidRPr="0A248D67">
        <w:rPr>
          <w:lang w:val="en-US"/>
        </w:rPr>
        <w:t>R</w:t>
      </w:r>
      <w:r w:rsidR="00975699" w:rsidRPr="0A248D67">
        <w:rPr>
          <w:lang w:val="en-US"/>
        </w:rPr>
        <w:t>efers</w:t>
      </w:r>
      <w:r w:rsidR="00975699" w:rsidRPr="00975699">
        <w:rPr>
          <w:lang w:val="en-US"/>
        </w:rPr>
        <w:t xml:space="preserve"> to the capability of a manufacturing or production system to </w:t>
      </w:r>
      <w:r w:rsidR="00975699" w:rsidRPr="00975699">
        <w:rPr>
          <w:b/>
          <w:bCs/>
          <w:lang w:val="en-US"/>
        </w:rPr>
        <w:t>dynamically adjust schedules in real-time</w:t>
      </w:r>
      <w:r w:rsidR="00975699" w:rsidRPr="00975699">
        <w:rPr>
          <w:lang w:val="en-US"/>
        </w:rPr>
        <w:t> in response to unexpected events or changes on the shop floor. These events might include:</w:t>
      </w:r>
    </w:p>
    <w:p w14:paraId="3479B10B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r w:rsidRPr="00975699">
        <w:t>Machine breakdowns</w:t>
      </w:r>
    </w:p>
    <w:p w14:paraId="3B89B708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Delays</w:t>
      </w:r>
      <w:proofErr w:type="spellEnd"/>
      <w:r w:rsidRPr="00975699">
        <w:t xml:space="preserve"> in </w:t>
      </w:r>
      <w:proofErr w:type="spellStart"/>
      <w:r w:rsidRPr="00975699">
        <w:t>material</w:t>
      </w:r>
      <w:proofErr w:type="spellEnd"/>
      <w:r w:rsidRPr="00975699">
        <w:t xml:space="preserve"> </w:t>
      </w:r>
      <w:proofErr w:type="spellStart"/>
      <w:r w:rsidRPr="00975699">
        <w:t>supply</w:t>
      </w:r>
      <w:proofErr w:type="spellEnd"/>
    </w:p>
    <w:p w14:paraId="2D3F850D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Operator</w:t>
      </w:r>
      <w:proofErr w:type="spellEnd"/>
      <w:r w:rsidRPr="00975699">
        <w:t xml:space="preserve"> absence</w:t>
      </w:r>
    </w:p>
    <w:p w14:paraId="78E000B6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Quality</w:t>
      </w:r>
      <w:proofErr w:type="spellEnd"/>
      <w:r w:rsidRPr="00975699">
        <w:t xml:space="preserve"> issues</w:t>
      </w:r>
    </w:p>
    <w:p w14:paraId="448840C6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r w:rsidRPr="00975699">
        <w:t xml:space="preserve">Rush </w:t>
      </w:r>
      <w:proofErr w:type="spellStart"/>
      <w:r w:rsidRPr="00975699">
        <w:t>orders</w:t>
      </w:r>
      <w:proofErr w:type="spellEnd"/>
      <w:r w:rsidRPr="00975699">
        <w:t xml:space="preserve"> or </w:t>
      </w:r>
      <w:proofErr w:type="spellStart"/>
      <w:r w:rsidRPr="00975699">
        <w:t>priority</w:t>
      </w:r>
      <w:proofErr w:type="spellEnd"/>
      <w:r w:rsidRPr="00975699">
        <w:t xml:space="preserve"> changes</w:t>
      </w:r>
    </w:p>
    <w:p w14:paraId="3A29D31B" w14:textId="77777777" w:rsidR="00975699" w:rsidRPr="00975699" w:rsidRDefault="00975699" w:rsidP="00C251E8">
      <w:pPr>
        <w:pStyle w:val="Titre2"/>
      </w:pPr>
      <w:bookmarkStart w:id="16" w:name="_Toc202190395"/>
      <w:r w:rsidRPr="00975699">
        <w:t xml:space="preserve">How </w:t>
      </w:r>
      <w:proofErr w:type="spellStart"/>
      <w:r w:rsidRPr="00975699">
        <w:t>it</w:t>
      </w:r>
      <w:proofErr w:type="spellEnd"/>
      <w:r w:rsidRPr="00975699">
        <w:t xml:space="preserve"> </w:t>
      </w:r>
      <w:proofErr w:type="spellStart"/>
      <w:proofErr w:type="gramStart"/>
      <w:r w:rsidRPr="00975699">
        <w:t>works</w:t>
      </w:r>
      <w:proofErr w:type="spellEnd"/>
      <w:r w:rsidRPr="00975699">
        <w:t>:</w:t>
      </w:r>
      <w:bookmarkEnd w:id="16"/>
      <w:proofErr w:type="gramEnd"/>
    </w:p>
    <w:p w14:paraId="71949137" w14:textId="77777777" w:rsidR="00975699" w:rsidRPr="00975699" w:rsidRDefault="00975699" w:rsidP="00975699">
      <w:pPr>
        <w:numPr>
          <w:ilvl w:val="0"/>
          <w:numId w:val="2"/>
        </w:numPr>
        <w:spacing w:after="160" w:line="278" w:lineRule="auto"/>
        <w:rPr>
          <w:lang w:val="en-US"/>
        </w:rPr>
      </w:pPr>
      <w:r w:rsidRPr="00975699">
        <w:rPr>
          <w:b/>
          <w:bCs/>
          <w:lang w:val="en-US"/>
        </w:rPr>
        <w:t>Monitoring</w:t>
      </w:r>
      <w:r w:rsidRPr="00975699">
        <w:rPr>
          <w:lang w:val="en-US"/>
        </w:rPr>
        <w:t>: Sensors, IoT devices, or MES (Manufacturing Execution Systems) continuously monitor the shop floor.</w:t>
      </w:r>
    </w:p>
    <w:p w14:paraId="6B93E616" w14:textId="77777777" w:rsidR="00975699" w:rsidRPr="00975699" w:rsidRDefault="00975699" w:rsidP="00975699">
      <w:pPr>
        <w:numPr>
          <w:ilvl w:val="0"/>
          <w:numId w:val="2"/>
        </w:numPr>
        <w:spacing w:after="160" w:line="278" w:lineRule="auto"/>
        <w:rPr>
          <w:lang w:val="en-US"/>
        </w:rPr>
      </w:pPr>
      <w:r w:rsidRPr="00975699">
        <w:rPr>
          <w:b/>
          <w:bCs/>
          <w:lang w:val="en-US"/>
        </w:rPr>
        <w:t>Event Detection</w:t>
      </w:r>
      <w:r w:rsidRPr="00975699">
        <w:rPr>
          <w:lang w:val="en-US"/>
        </w:rPr>
        <w:t>: When an event occurs (e.g., a machine stops), the system detects it immediately.</w:t>
      </w:r>
    </w:p>
    <w:p w14:paraId="23EEC49E" w14:textId="77777777" w:rsidR="00975699" w:rsidRPr="00975699" w:rsidRDefault="00975699" w:rsidP="00975699">
      <w:pPr>
        <w:numPr>
          <w:ilvl w:val="0"/>
          <w:numId w:val="2"/>
        </w:numPr>
        <w:spacing w:after="160" w:line="278" w:lineRule="auto"/>
        <w:rPr>
          <w:lang w:val="en-US"/>
        </w:rPr>
      </w:pPr>
      <w:r w:rsidRPr="00975699">
        <w:rPr>
          <w:b/>
          <w:bCs/>
          <w:lang w:val="en-US"/>
        </w:rPr>
        <w:t>Impact Analysis</w:t>
      </w:r>
      <w:r w:rsidRPr="00975699">
        <w:rPr>
          <w:lang w:val="en-US"/>
        </w:rPr>
        <w:t>: The system evaluates how the event affects the current production schedule.</w:t>
      </w:r>
    </w:p>
    <w:p w14:paraId="19F9A729" w14:textId="77777777" w:rsidR="00975699" w:rsidRPr="00975699" w:rsidRDefault="00975699" w:rsidP="00975699">
      <w:pPr>
        <w:numPr>
          <w:ilvl w:val="0"/>
          <w:numId w:val="2"/>
        </w:numPr>
        <w:spacing w:after="160" w:line="278" w:lineRule="auto"/>
        <w:rPr>
          <w:lang w:val="en-US"/>
        </w:rPr>
      </w:pPr>
      <w:r w:rsidRPr="00975699">
        <w:rPr>
          <w:b/>
          <w:bCs/>
          <w:lang w:val="en-US"/>
        </w:rPr>
        <w:t>Rescheduling</w:t>
      </w:r>
      <w:r w:rsidRPr="00975699">
        <w:rPr>
          <w:lang w:val="en-US"/>
        </w:rPr>
        <w:t>: Using algorithms (like heuristics, optimization, or AI), it automatically generates a new schedule that minimizes disruption—reassigning tasks, reallocating resources, or changing job sequences.</w:t>
      </w:r>
    </w:p>
    <w:p w14:paraId="198E877E" w14:textId="77777777" w:rsidR="00975699" w:rsidRPr="00975699" w:rsidRDefault="00975699" w:rsidP="00975699">
      <w:pPr>
        <w:numPr>
          <w:ilvl w:val="0"/>
          <w:numId w:val="2"/>
        </w:numPr>
        <w:spacing w:after="160" w:line="278" w:lineRule="auto"/>
        <w:rPr>
          <w:lang w:val="en-US"/>
        </w:rPr>
      </w:pPr>
      <w:r w:rsidRPr="00975699">
        <w:rPr>
          <w:b/>
          <w:bCs/>
          <w:lang w:val="en-US"/>
        </w:rPr>
        <w:t>Execution</w:t>
      </w:r>
      <w:r w:rsidRPr="00975699">
        <w:rPr>
          <w:lang w:val="en-US"/>
        </w:rPr>
        <w:t>: The updated schedule is communicated to operators, machines, or robots in real-time.</w:t>
      </w:r>
    </w:p>
    <w:p w14:paraId="0BF0BE13" w14:textId="77777777" w:rsidR="00975699" w:rsidRPr="00975699" w:rsidRDefault="00975699" w:rsidP="00C251E8">
      <w:pPr>
        <w:pStyle w:val="Titre2"/>
      </w:pPr>
      <w:bookmarkStart w:id="17" w:name="_Toc202190396"/>
      <w:proofErr w:type="spellStart"/>
      <w:proofErr w:type="gramStart"/>
      <w:r w:rsidRPr="00975699">
        <w:t>Benefits</w:t>
      </w:r>
      <w:proofErr w:type="spellEnd"/>
      <w:r w:rsidRPr="00975699">
        <w:t>:</w:t>
      </w:r>
      <w:bookmarkEnd w:id="17"/>
      <w:proofErr w:type="gramEnd"/>
    </w:p>
    <w:p w14:paraId="2DB89574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Minimizes</w:t>
      </w:r>
      <w:proofErr w:type="spellEnd"/>
      <w:r w:rsidRPr="00975699">
        <w:t xml:space="preserve"> </w:t>
      </w:r>
      <w:proofErr w:type="spellStart"/>
      <w:r w:rsidRPr="00975699">
        <w:t>downtime</w:t>
      </w:r>
      <w:proofErr w:type="spellEnd"/>
    </w:p>
    <w:p w14:paraId="1D4A3F9C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Improves</w:t>
      </w:r>
      <w:proofErr w:type="spellEnd"/>
      <w:r w:rsidRPr="00975699">
        <w:t xml:space="preserve"> </w:t>
      </w:r>
      <w:proofErr w:type="spellStart"/>
      <w:r w:rsidRPr="00975699">
        <w:t>delivery</w:t>
      </w:r>
      <w:proofErr w:type="spellEnd"/>
      <w:r w:rsidRPr="00975699">
        <w:t xml:space="preserve"> </w:t>
      </w:r>
      <w:proofErr w:type="spellStart"/>
      <w:r w:rsidRPr="00975699">
        <w:t>reliability</w:t>
      </w:r>
      <w:proofErr w:type="spellEnd"/>
    </w:p>
    <w:p w14:paraId="44770D8D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Enhances</w:t>
      </w:r>
      <w:proofErr w:type="spellEnd"/>
      <w:r w:rsidRPr="00975699">
        <w:t xml:space="preserve"> </w:t>
      </w:r>
      <w:proofErr w:type="spellStart"/>
      <w:r w:rsidRPr="00975699">
        <w:t>flexibility</w:t>
      </w:r>
      <w:proofErr w:type="spellEnd"/>
      <w:r w:rsidRPr="00975699">
        <w:t xml:space="preserve"> and </w:t>
      </w:r>
      <w:proofErr w:type="spellStart"/>
      <w:r w:rsidRPr="00975699">
        <w:t>responsiveness</w:t>
      </w:r>
      <w:proofErr w:type="spellEnd"/>
    </w:p>
    <w:p w14:paraId="264FB7CF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Reduces</w:t>
      </w:r>
      <w:proofErr w:type="spellEnd"/>
      <w:r w:rsidRPr="00975699">
        <w:t xml:space="preserve"> </w:t>
      </w:r>
      <w:proofErr w:type="spellStart"/>
      <w:r w:rsidRPr="00975699">
        <w:t>manual</w:t>
      </w:r>
      <w:proofErr w:type="spellEnd"/>
      <w:r w:rsidRPr="00975699">
        <w:t xml:space="preserve"> intervention</w:t>
      </w:r>
    </w:p>
    <w:p w14:paraId="331EECE3" w14:textId="77777777" w:rsidR="00975699" w:rsidRDefault="00975699"/>
    <w:p w14:paraId="49A098C9" w14:textId="1B62BC99" w:rsidR="0A248D67" w:rsidRDefault="0A248D67"/>
    <w:p w14:paraId="1CAA80D9" w14:textId="629BBD78" w:rsidR="4F14FA4B" w:rsidRDefault="4F14FA4B" w:rsidP="0A248D67">
      <w:pPr>
        <w:pStyle w:val="Titre"/>
      </w:pPr>
      <w:r>
        <w:t>Resource allocation &amp; status</w:t>
      </w:r>
    </w:p>
    <w:p w14:paraId="04D91D67" w14:textId="572D1639" w:rsidR="0A248D67" w:rsidRDefault="0A248D67" w:rsidP="0A248D67"/>
    <w:p w14:paraId="46026C6F" w14:textId="475941B5" w:rsidR="58A7CD78" w:rsidRDefault="58A7CD78" w:rsidP="0A248D67">
      <w:pPr>
        <w:pStyle w:val="Titre1"/>
        <w:pBdr>
          <w:bottom w:val="single" w:sz="4" w:space="1" w:color="A5300F"/>
        </w:pBdr>
        <w:rPr>
          <w:lang w:val="fr-FR"/>
        </w:rPr>
      </w:pPr>
      <w:r w:rsidRPr="0A248D67">
        <w:rPr>
          <w:lang w:val="fr-FR"/>
        </w:rPr>
        <w:t>R</w:t>
      </w:r>
      <w:r w:rsidR="4189A7F9" w:rsidRPr="0A248D67">
        <w:rPr>
          <w:lang w:val="fr-FR"/>
        </w:rPr>
        <w:t>eal-time states</w:t>
      </w:r>
    </w:p>
    <w:p w14:paraId="2D18FE83" w14:textId="17ACA070" w:rsidR="4189A7F9" w:rsidRDefault="4189A7F9" w:rsidP="0A248D67">
      <w:pPr>
        <w:shd w:val="clear" w:color="auto" w:fill="FAFAFA"/>
        <w:spacing w:before="120" w:after="60"/>
      </w:pPr>
      <w:r w:rsidRPr="00E148DB">
        <w:rPr>
          <w:rFonts w:ascii="Segoe UI" w:eastAsia="Segoe UI" w:hAnsi="Segoe UI" w:cs="Segoe UI"/>
          <w:color w:val="424242"/>
          <w:sz w:val="24"/>
          <w:szCs w:val="24"/>
          <w:lang w:val="en-US"/>
        </w:rPr>
        <w:t xml:space="preserve">In a </w:t>
      </w:r>
      <w:r w:rsidRPr="00E148DB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smart manufacturing</w:t>
      </w:r>
      <w:r w:rsidRPr="00E148DB">
        <w:rPr>
          <w:rFonts w:ascii="Segoe UI" w:eastAsia="Segoe UI" w:hAnsi="Segoe UI" w:cs="Segoe UI"/>
          <w:color w:val="424242"/>
          <w:sz w:val="24"/>
          <w:szCs w:val="24"/>
          <w:lang w:val="en-US"/>
        </w:rPr>
        <w:t xml:space="preserve"> or </w:t>
      </w:r>
      <w:r w:rsidRPr="00E148DB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Industry 4.0</w:t>
      </w:r>
      <w:r w:rsidRPr="00E148DB">
        <w:rPr>
          <w:rFonts w:ascii="Segoe UI" w:eastAsia="Segoe UI" w:hAnsi="Segoe UI" w:cs="Segoe UI"/>
          <w:color w:val="424242"/>
          <w:sz w:val="24"/>
          <w:szCs w:val="24"/>
          <w:lang w:val="en-US"/>
        </w:rPr>
        <w:t xml:space="preserve"> context, tracking the </w:t>
      </w:r>
      <w:r w:rsidRPr="00E148DB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real-time states</w:t>
      </w:r>
      <w:r w:rsidRPr="00E148DB">
        <w:rPr>
          <w:rFonts w:ascii="Segoe UI" w:eastAsia="Segoe UI" w:hAnsi="Segoe UI" w:cs="Segoe UI"/>
          <w:color w:val="424242"/>
          <w:sz w:val="24"/>
          <w:szCs w:val="24"/>
          <w:lang w:val="en-US"/>
        </w:rPr>
        <w:t xml:space="preserve"> of machines, tools, and operators is essential for optimizing productivity, reducing downtime, and enabling predictive maintenance. </w:t>
      </w:r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The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most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common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 states </w:t>
      </w:r>
      <w:proofErr w:type="spellStart"/>
      <w:proofErr w:type="gram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include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</w:rPr>
        <w:t>:</w:t>
      </w:r>
      <w:proofErr w:type="gramEnd"/>
    </w:p>
    <w:p w14:paraId="1F6CA1FE" w14:textId="25D0235A" w:rsidR="0A248D67" w:rsidRDefault="0A248D67"/>
    <w:p w14:paraId="488BD383" w14:textId="59BA2601" w:rsidR="4189A7F9" w:rsidRDefault="4189A7F9" w:rsidP="0A248D67">
      <w:pPr>
        <w:pStyle w:val="Titre2"/>
      </w:pPr>
      <w:r w:rsidRPr="0A248D67">
        <w:t>🟢 Run</w:t>
      </w:r>
    </w:p>
    <w:p w14:paraId="4B54981B" w14:textId="7F304A8F" w:rsidR="4189A7F9" w:rsidRPr="00FD7A70" w:rsidRDefault="38B3D888" w:rsidP="38248830">
      <w:pPr>
        <w:pStyle w:val="Paragraphedeliste"/>
        <w:numPr>
          <w:ilvl w:val="0"/>
          <w:numId w:val="13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  <w:lang w:val="en-US"/>
        </w:rPr>
      </w:pP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Definition</w:t>
      </w:r>
      <w:r w:rsidRPr="00FD7A70">
        <w:rPr>
          <w:rFonts w:ascii="Segoe UI" w:eastAsia="Segoe UI" w:hAnsi="Segoe UI" w:cs="Segoe UI"/>
          <w:color w:val="424242"/>
          <w:sz w:val="24"/>
          <w:szCs w:val="24"/>
          <w:lang w:val="en-US"/>
        </w:rPr>
        <w:t>: The machine/tool/operator is actively performing its assigned task.</w:t>
      </w:r>
    </w:p>
    <w:p w14:paraId="4B6B16AE" w14:textId="4A19CB67" w:rsidR="4189A7F9" w:rsidRPr="00FD7A70" w:rsidRDefault="38B3D888" w:rsidP="38248830">
      <w:pPr>
        <w:pStyle w:val="Paragraphedeliste"/>
        <w:numPr>
          <w:ilvl w:val="0"/>
          <w:numId w:val="13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  <w:lang w:val="en-US"/>
        </w:rPr>
      </w:pP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Indicators</w:t>
      </w:r>
      <w:r w:rsidRPr="00FD7A70">
        <w:rPr>
          <w:rFonts w:ascii="Segoe UI" w:eastAsia="Segoe UI" w:hAnsi="Segoe UI" w:cs="Segoe UI"/>
          <w:color w:val="424242"/>
          <w:sz w:val="24"/>
          <w:szCs w:val="24"/>
          <w:lang w:val="en-US"/>
        </w:rPr>
        <w:t>: High energy consumption, spindle/motor activity, operator logged in and working.</w:t>
      </w:r>
    </w:p>
    <w:p w14:paraId="7D9FC288" w14:textId="4971AA20" w:rsidR="4189A7F9" w:rsidRDefault="4189A7F9" w:rsidP="0A248D67">
      <w:pPr>
        <w:pStyle w:val="Paragraphedeliste"/>
        <w:numPr>
          <w:ilvl w:val="0"/>
          <w:numId w:val="13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proofErr w:type="gramStart"/>
      <w:r w:rsidRPr="0A248D67">
        <w:rPr>
          <w:rFonts w:ascii="Segoe UI" w:eastAsia="Segoe UI" w:hAnsi="Segoe UI" w:cs="Segoe UI"/>
          <w:b/>
          <w:bCs/>
          <w:color w:val="424242"/>
          <w:sz w:val="24"/>
          <w:szCs w:val="24"/>
        </w:rPr>
        <w:t>Use</w:t>
      </w:r>
      <w:r w:rsidRPr="0A248D67">
        <w:rPr>
          <w:rFonts w:ascii="Segoe UI" w:eastAsia="Segoe UI" w:hAnsi="Segoe UI" w:cs="Segoe UI"/>
          <w:color w:val="424242"/>
          <w:sz w:val="24"/>
          <w:szCs w:val="24"/>
        </w:rPr>
        <w:t>:</w:t>
      </w:r>
      <w:proofErr w:type="gramEnd"/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Indicates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 productive time.</w:t>
      </w:r>
    </w:p>
    <w:p w14:paraId="7F932BD0" w14:textId="430A9DEC" w:rsidR="0A248D67" w:rsidRDefault="0A248D67"/>
    <w:p w14:paraId="34030AA6" w14:textId="4A13F564" w:rsidR="4189A7F9" w:rsidRDefault="4189A7F9" w:rsidP="0A248D67">
      <w:pPr>
        <w:pStyle w:val="Titre2"/>
      </w:pPr>
      <w:r w:rsidRPr="0A248D67">
        <w:t xml:space="preserve">🟡 </w:t>
      </w:r>
      <w:proofErr w:type="spellStart"/>
      <w:r w:rsidRPr="0A248D67">
        <w:t>Idle</w:t>
      </w:r>
      <w:proofErr w:type="spellEnd"/>
    </w:p>
    <w:p w14:paraId="2EFBC9E4" w14:textId="72F0CC72" w:rsidR="4189A7F9" w:rsidRPr="00FD7A70" w:rsidRDefault="38B3D888" w:rsidP="38248830">
      <w:pPr>
        <w:pStyle w:val="Paragraphedeliste"/>
        <w:numPr>
          <w:ilvl w:val="0"/>
          <w:numId w:val="12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  <w:lang w:val="en-US"/>
        </w:rPr>
      </w:pP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Definition</w:t>
      </w:r>
      <w:r w:rsidRPr="00FD7A70">
        <w:rPr>
          <w:rFonts w:ascii="Segoe UI" w:eastAsia="Segoe UI" w:hAnsi="Segoe UI" w:cs="Segoe UI"/>
          <w:color w:val="424242"/>
          <w:sz w:val="24"/>
          <w:szCs w:val="24"/>
          <w:lang w:val="en-US"/>
        </w:rPr>
        <w:t>: The machine is powered on but not performing any task.</w:t>
      </w:r>
    </w:p>
    <w:p w14:paraId="7EC20FB9" w14:textId="0B00756A" w:rsidR="4189A7F9" w:rsidRDefault="4189A7F9" w:rsidP="0A248D67">
      <w:pPr>
        <w:pStyle w:val="Paragraphedeliste"/>
        <w:numPr>
          <w:ilvl w:val="0"/>
          <w:numId w:val="12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proofErr w:type="gramStart"/>
      <w:r w:rsidRPr="0A248D67">
        <w:rPr>
          <w:rFonts w:ascii="Segoe UI" w:eastAsia="Segoe UI" w:hAnsi="Segoe UI" w:cs="Segoe UI"/>
          <w:b/>
          <w:bCs/>
          <w:color w:val="424242"/>
          <w:sz w:val="24"/>
          <w:szCs w:val="24"/>
        </w:rPr>
        <w:t>Causes</w:t>
      </w:r>
      <w:r w:rsidRPr="0A248D67">
        <w:rPr>
          <w:rFonts w:ascii="Segoe UI" w:eastAsia="Segoe UI" w:hAnsi="Segoe UI" w:cs="Segoe UI"/>
          <w:color w:val="424242"/>
          <w:sz w:val="24"/>
          <w:szCs w:val="24"/>
        </w:rPr>
        <w:t>:</w:t>
      </w:r>
      <w:proofErr w:type="gramEnd"/>
    </w:p>
    <w:p w14:paraId="643C3162" w14:textId="12EC4CB9" w:rsidR="4189A7F9" w:rsidRDefault="4189A7F9" w:rsidP="0A248D67">
      <w:pPr>
        <w:pStyle w:val="Paragraphedeliste"/>
        <w:numPr>
          <w:ilvl w:val="1"/>
          <w:numId w:val="12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Waiting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 for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material</w:t>
      </w:r>
      <w:proofErr w:type="spellEnd"/>
    </w:p>
    <w:p w14:paraId="777D00DD" w14:textId="0FCF345F" w:rsidR="4189A7F9" w:rsidRDefault="4189A7F9" w:rsidP="0A248D67">
      <w:pPr>
        <w:pStyle w:val="Paragraphedeliste"/>
        <w:numPr>
          <w:ilvl w:val="1"/>
          <w:numId w:val="12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No job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assigned</w:t>
      </w:r>
      <w:proofErr w:type="spellEnd"/>
    </w:p>
    <w:p w14:paraId="49A9B3B3" w14:textId="40CDB327" w:rsidR="4189A7F9" w:rsidRDefault="4189A7F9" w:rsidP="0A248D67">
      <w:pPr>
        <w:pStyle w:val="Paragraphedeliste"/>
        <w:numPr>
          <w:ilvl w:val="1"/>
          <w:numId w:val="12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Operator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 not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present</w:t>
      </w:r>
      <w:proofErr w:type="spellEnd"/>
    </w:p>
    <w:p w14:paraId="534212C8" w14:textId="6DA9BEE4" w:rsidR="4189A7F9" w:rsidRPr="00FD7A70" w:rsidRDefault="38B3D888" w:rsidP="38248830">
      <w:pPr>
        <w:pStyle w:val="Paragraphedeliste"/>
        <w:numPr>
          <w:ilvl w:val="0"/>
          <w:numId w:val="12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  <w:lang w:val="en-US"/>
        </w:rPr>
      </w:pP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Use</w:t>
      </w:r>
      <w:r w:rsidRPr="00FD7A70">
        <w:rPr>
          <w:rFonts w:ascii="Segoe UI" w:eastAsia="Segoe UI" w:hAnsi="Segoe UI" w:cs="Segoe UI"/>
          <w:color w:val="424242"/>
          <w:sz w:val="24"/>
          <w:szCs w:val="24"/>
          <w:lang w:val="en-US"/>
        </w:rPr>
        <w:t>: Opportunity for optimization (e.g., better scheduling or material flow).</w:t>
      </w:r>
    </w:p>
    <w:p w14:paraId="4C3FCBA8" w14:textId="788BB6B2" w:rsidR="0A248D67" w:rsidRPr="00E148DB" w:rsidRDefault="0A248D67">
      <w:pPr>
        <w:rPr>
          <w:lang w:val="en-US"/>
        </w:rPr>
      </w:pPr>
    </w:p>
    <w:p w14:paraId="5625CC2C" w14:textId="30E0568E" w:rsidR="4189A7F9" w:rsidRDefault="4189A7F9" w:rsidP="0A248D67">
      <w:pPr>
        <w:pStyle w:val="Titre2"/>
      </w:pPr>
      <w:r w:rsidRPr="0A248D67">
        <w:t>🔴 Down</w:t>
      </w:r>
    </w:p>
    <w:p w14:paraId="0B7F8CEA" w14:textId="29092A00" w:rsidR="4189A7F9" w:rsidRPr="00FD7A70" w:rsidRDefault="38B3D888" w:rsidP="38248830">
      <w:pPr>
        <w:pStyle w:val="Paragraphedeliste"/>
        <w:numPr>
          <w:ilvl w:val="0"/>
          <w:numId w:val="11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  <w:lang w:val="en-US"/>
        </w:rPr>
      </w:pP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Definition</w:t>
      </w:r>
      <w:r w:rsidRPr="00FD7A70">
        <w:rPr>
          <w:rFonts w:ascii="Segoe UI" w:eastAsia="Segoe UI" w:hAnsi="Segoe UI" w:cs="Segoe UI"/>
          <w:color w:val="424242"/>
          <w:sz w:val="24"/>
          <w:szCs w:val="24"/>
          <w:lang w:val="en-US"/>
        </w:rPr>
        <w:t>: The machine is not operational due to a fault or maintenance.</w:t>
      </w:r>
    </w:p>
    <w:p w14:paraId="600B7402" w14:textId="7A92F25E" w:rsidR="4189A7F9" w:rsidRDefault="4189A7F9" w:rsidP="0A248D67">
      <w:pPr>
        <w:pStyle w:val="Paragraphedeliste"/>
        <w:numPr>
          <w:ilvl w:val="0"/>
          <w:numId w:val="11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proofErr w:type="gramStart"/>
      <w:r w:rsidRPr="0A248D67">
        <w:rPr>
          <w:rFonts w:ascii="Segoe UI" w:eastAsia="Segoe UI" w:hAnsi="Segoe UI" w:cs="Segoe UI"/>
          <w:b/>
          <w:bCs/>
          <w:color w:val="424242"/>
          <w:sz w:val="24"/>
          <w:szCs w:val="24"/>
        </w:rPr>
        <w:t>Causes</w:t>
      </w:r>
      <w:r w:rsidRPr="0A248D67">
        <w:rPr>
          <w:rFonts w:ascii="Segoe UI" w:eastAsia="Segoe UI" w:hAnsi="Segoe UI" w:cs="Segoe UI"/>
          <w:color w:val="424242"/>
          <w:sz w:val="24"/>
          <w:szCs w:val="24"/>
        </w:rPr>
        <w:t>:</w:t>
      </w:r>
      <w:proofErr w:type="gramEnd"/>
    </w:p>
    <w:p w14:paraId="1106DDAC" w14:textId="164F536A" w:rsidR="4189A7F9" w:rsidRDefault="4189A7F9" w:rsidP="0A248D67">
      <w:pPr>
        <w:pStyle w:val="Paragraphedeliste"/>
        <w:numPr>
          <w:ilvl w:val="1"/>
          <w:numId w:val="11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Mechanical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</w:rPr>
        <w:t>/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electrical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failure</w:t>
      </w:r>
      <w:proofErr w:type="spellEnd"/>
    </w:p>
    <w:p w14:paraId="48BE9981" w14:textId="67471C9C" w:rsidR="4189A7F9" w:rsidRDefault="4189A7F9" w:rsidP="0A248D67">
      <w:pPr>
        <w:pStyle w:val="Paragraphedeliste"/>
        <w:numPr>
          <w:ilvl w:val="1"/>
          <w:numId w:val="11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0A248D67">
        <w:rPr>
          <w:rFonts w:ascii="Segoe UI" w:eastAsia="Segoe UI" w:hAnsi="Segoe UI" w:cs="Segoe UI"/>
          <w:color w:val="424242"/>
          <w:sz w:val="24"/>
          <w:szCs w:val="24"/>
        </w:rPr>
        <w:t>Emergency stop</w:t>
      </w:r>
    </w:p>
    <w:p w14:paraId="4F406BE9" w14:textId="734FF8ED" w:rsidR="4189A7F9" w:rsidRDefault="4189A7F9" w:rsidP="0A248D67">
      <w:pPr>
        <w:pStyle w:val="Paragraphedeliste"/>
        <w:numPr>
          <w:ilvl w:val="1"/>
          <w:numId w:val="11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Scheduled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 maintenance</w:t>
      </w:r>
    </w:p>
    <w:p w14:paraId="0A9DA91B" w14:textId="08A3F537" w:rsidR="4189A7F9" w:rsidRPr="00FD7A70" w:rsidRDefault="38B3D888" w:rsidP="38248830">
      <w:pPr>
        <w:pStyle w:val="Paragraphedeliste"/>
        <w:numPr>
          <w:ilvl w:val="0"/>
          <w:numId w:val="11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  <w:lang w:val="en-US"/>
        </w:rPr>
      </w:pP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Use</w:t>
      </w:r>
      <w:r w:rsidRPr="00FD7A70">
        <w:rPr>
          <w:rFonts w:ascii="Segoe UI" w:eastAsia="Segoe UI" w:hAnsi="Segoe UI" w:cs="Segoe UI"/>
          <w:color w:val="424242"/>
          <w:sz w:val="24"/>
          <w:szCs w:val="24"/>
          <w:lang w:val="en-US"/>
        </w:rPr>
        <w:t>: Triggers alerts, root cause analysis, and maintenance workflows.</w:t>
      </w:r>
    </w:p>
    <w:p w14:paraId="61241AB1" w14:textId="3A7C1BA8" w:rsidR="0A248D67" w:rsidRPr="00E148DB" w:rsidRDefault="0A248D67">
      <w:pPr>
        <w:rPr>
          <w:lang w:val="en-US"/>
        </w:rPr>
      </w:pPr>
    </w:p>
    <w:p w14:paraId="671FB331" w14:textId="29F96AA9" w:rsidR="4189A7F9" w:rsidRDefault="4189A7F9" w:rsidP="0A248D67">
      <w:pPr>
        <w:pStyle w:val="Titre2"/>
      </w:pPr>
      <w:r w:rsidRPr="0A248D67">
        <w:t>🔧 Setup</w:t>
      </w:r>
    </w:p>
    <w:p w14:paraId="33C338D7" w14:textId="1E71E4BF" w:rsidR="4189A7F9" w:rsidRPr="00FD7A70" w:rsidRDefault="38B3D888" w:rsidP="38248830">
      <w:pPr>
        <w:pStyle w:val="Paragraphedeliste"/>
        <w:numPr>
          <w:ilvl w:val="0"/>
          <w:numId w:val="10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  <w:lang w:val="en-US"/>
        </w:rPr>
      </w:pP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Definition</w:t>
      </w:r>
      <w:r w:rsidRPr="00FD7A70">
        <w:rPr>
          <w:rFonts w:ascii="Segoe UI" w:eastAsia="Segoe UI" w:hAnsi="Segoe UI" w:cs="Segoe UI"/>
          <w:color w:val="424242"/>
          <w:sz w:val="24"/>
          <w:szCs w:val="24"/>
          <w:lang w:val="en-US"/>
        </w:rPr>
        <w:t>: The machine or operator is preparing for the next job.</w:t>
      </w:r>
    </w:p>
    <w:p w14:paraId="3AB7A3E5" w14:textId="0743E22C" w:rsidR="4189A7F9" w:rsidRDefault="4189A7F9" w:rsidP="0A248D67">
      <w:pPr>
        <w:pStyle w:val="Paragraphedeliste"/>
        <w:numPr>
          <w:ilvl w:val="0"/>
          <w:numId w:val="10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proofErr w:type="spellStart"/>
      <w:proofErr w:type="gramStart"/>
      <w:r w:rsidRPr="0A248D67">
        <w:rPr>
          <w:rFonts w:ascii="Segoe UI" w:eastAsia="Segoe UI" w:hAnsi="Segoe UI" w:cs="Segoe UI"/>
          <w:b/>
          <w:bCs/>
          <w:color w:val="424242"/>
          <w:sz w:val="24"/>
          <w:szCs w:val="24"/>
        </w:rPr>
        <w:t>Activities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</w:rPr>
        <w:t>:</w:t>
      </w:r>
      <w:proofErr w:type="gramEnd"/>
    </w:p>
    <w:p w14:paraId="58A7A343" w14:textId="094FF6F4" w:rsidR="4189A7F9" w:rsidRDefault="4189A7F9" w:rsidP="0A248D67">
      <w:pPr>
        <w:pStyle w:val="Paragraphedeliste"/>
        <w:numPr>
          <w:ilvl w:val="1"/>
          <w:numId w:val="10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0A248D67">
        <w:rPr>
          <w:rFonts w:ascii="Segoe UI" w:eastAsia="Segoe UI" w:hAnsi="Segoe UI" w:cs="Segoe UI"/>
          <w:color w:val="424242"/>
          <w:sz w:val="24"/>
          <w:szCs w:val="24"/>
        </w:rPr>
        <w:t>Tool change</w:t>
      </w:r>
    </w:p>
    <w:p w14:paraId="53136B0E" w14:textId="7770F660" w:rsidR="4189A7F9" w:rsidRDefault="4189A7F9" w:rsidP="0A248D67">
      <w:pPr>
        <w:pStyle w:val="Paragraphedeliste"/>
        <w:numPr>
          <w:ilvl w:val="1"/>
          <w:numId w:val="10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0A248D67">
        <w:rPr>
          <w:rFonts w:ascii="Segoe UI" w:eastAsia="Segoe UI" w:hAnsi="Segoe UI" w:cs="Segoe UI"/>
          <w:color w:val="424242"/>
          <w:sz w:val="24"/>
          <w:szCs w:val="24"/>
        </w:rPr>
        <w:t>Fixture setup</w:t>
      </w:r>
    </w:p>
    <w:p w14:paraId="63E6D6C4" w14:textId="59A4E2D0" w:rsidR="4189A7F9" w:rsidRDefault="4189A7F9" w:rsidP="0A248D67">
      <w:pPr>
        <w:pStyle w:val="Paragraphedeliste"/>
        <w:numPr>
          <w:ilvl w:val="1"/>
          <w:numId w:val="10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Program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loading</w:t>
      </w:r>
      <w:proofErr w:type="spellEnd"/>
    </w:p>
    <w:p w14:paraId="201B8E32" w14:textId="7A24BC49" w:rsidR="4189A7F9" w:rsidRPr="00FD7A70" w:rsidRDefault="38B3D888" w:rsidP="38248830">
      <w:pPr>
        <w:pStyle w:val="Paragraphedeliste"/>
        <w:numPr>
          <w:ilvl w:val="0"/>
          <w:numId w:val="10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  <w:lang w:val="en-US"/>
        </w:rPr>
      </w:pP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Use</w:t>
      </w:r>
      <w:r w:rsidRPr="00FD7A70">
        <w:rPr>
          <w:rFonts w:ascii="Segoe UI" w:eastAsia="Segoe UI" w:hAnsi="Segoe UI" w:cs="Segoe UI"/>
          <w:color w:val="424242"/>
          <w:sz w:val="24"/>
          <w:szCs w:val="24"/>
          <w:lang w:val="en-US"/>
        </w:rPr>
        <w:t>: Important for tracking changeover time and improving SMED (Single-Minute Exchange of Die).</w:t>
      </w:r>
    </w:p>
    <w:p w14:paraId="3E15998A" w14:textId="2E199ED4" w:rsidR="0A248D67" w:rsidRPr="00E148DB" w:rsidRDefault="0A248D67">
      <w:pPr>
        <w:rPr>
          <w:lang w:val="en-US"/>
        </w:rPr>
      </w:pPr>
    </w:p>
    <w:p w14:paraId="2F5A5636" w14:textId="2327D0BC" w:rsidR="4189A7F9" w:rsidRDefault="4189A7F9" w:rsidP="0A248D67">
      <w:pPr>
        <w:pStyle w:val="Titre2"/>
      </w:pPr>
      <w:r w:rsidRPr="0A248D67">
        <w:t xml:space="preserve">📊 Real-Time Monitoring </w:t>
      </w:r>
      <w:proofErr w:type="spellStart"/>
      <w:r w:rsidRPr="0A248D67">
        <w:t>Benefits</w:t>
      </w:r>
      <w:proofErr w:type="spellEnd"/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700"/>
        <w:gridCol w:w="6072"/>
      </w:tblGrid>
      <w:tr w:rsidR="0A248D67" w14:paraId="6CA199E5" w14:textId="77777777" w:rsidTr="0A248D67">
        <w:trPr>
          <w:trHeight w:val="300"/>
        </w:trPr>
        <w:tc>
          <w:tcPr>
            <w:tcW w:w="2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3C0E7440" w14:textId="65D1E8D1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proofErr w:type="spellStart"/>
            <w:r>
              <w:t>Benefit</w:t>
            </w:r>
            <w:proofErr w:type="spellEnd"/>
          </w:p>
        </w:tc>
        <w:tc>
          <w:tcPr>
            <w:tcW w:w="6072" w:type="dxa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60A1500C" w14:textId="55DED3A0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r>
              <w:t>Description</w:t>
            </w:r>
          </w:p>
        </w:tc>
      </w:tr>
      <w:tr w:rsidR="0A248D67" w:rsidRPr="00FD7A70" w14:paraId="4CAE4906" w14:textId="77777777" w:rsidTr="0A248D67">
        <w:trPr>
          <w:trHeight w:val="300"/>
        </w:trPr>
        <w:tc>
          <w:tcPr>
            <w:tcW w:w="2700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75B6F850" w14:textId="001305B1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r w:rsidRPr="0A248D67">
              <w:rPr>
                <w:b/>
                <w:bCs/>
              </w:rPr>
              <w:t xml:space="preserve">OEE </w:t>
            </w:r>
            <w:proofErr w:type="spellStart"/>
            <w:r w:rsidRPr="0A248D67">
              <w:rPr>
                <w:b/>
                <w:bCs/>
              </w:rPr>
              <w:t>Improvement</w:t>
            </w:r>
            <w:proofErr w:type="spellEnd"/>
          </w:p>
        </w:tc>
        <w:tc>
          <w:tcPr>
            <w:tcW w:w="6072" w:type="dxa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5937A4AF" w14:textId="21FC5900" w:rsidR="0A248D67" w:rsidRPr="00E148DB" w:rsidRDefault="0A248D67" w:rsidP="0A248D67">
            <w:pPr>
              <w:shd w:val="clear" w:color="auto" w:fill="FAFAFA"/>
              <w:spacing w:after="0"/>
              <w:ind w:left="-300" w:right="-300"/>
              <w:rPr>
                <w:lang w:val="en-US"/>
              </w:rPr>
            </w:pPr>
            <w:r w:rsidRPr="00E148DB">
              <w:rPr>
                <w:lang w:val="en-US"/>
              </w:rPr>
              <w:t>Better visibility into Availability, Performance, and Quality.</w:t>
            </w:r>
          </w:p>
        </w:tc>
      </w:tr>
      <w:tr w:rsidR="0A248D67" w:rsidRPr="00FD7A70" w14:paraId="4DD44CDC" w14:textId="77777777" w:rsidTr="0A248D67">
        <w:trPr>
          <w:trHeight w:val="300"/>
        </w:trPr>
        <w:tc>
          <w:tcPr>
            <w:tcW w:w="2700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7E61FF6E" w14:textId="576BFBDF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proofErr w:type="spellStart"/>
            <w:r w:rsidRPr="0A248D67">
              <w:rPr>
                <w:b/>
                <w:bCs/>
              </w:rPr>
              <w:t>Bottleneck</w:t>
            </w:r>
            <w:proofErr w:type="spellEnd"/>
            <w:r w:rsidRPr="0A248D67">
              <w:rPr>
                <w:b/>
                <w:bCs/>
              </w:rPr>
              <w:t xml:space="preserve"> </w:t>
            </w:r>
            <w:proofErr w:type="spellStart"/>
            <w:r w:rsidRPr="0A248D67">
              <w:rPr>
                <w:b/>
                <w:bCs/>
              </w:rPr>
              <w:t>Detection</w:t>
            </w:r>
            <w:proofErr w:type="spellEnd"/>
          </w:p>
        </w:tc>
        <w:tc>
          <w:tcPr>
            <w:tcW w:w="6072" w:type="dxa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2A396DA4" w14:textId="20CDD604" w:rsidR="0A248D67" w:rsidRPr="00E148DB" w:rsidRDefault="0A248D67" w:rsidP="0A248D67">
            <w:pPr>
              <w:shd w:val="clear" w:color="auto" w:fill="FAFAFA"/>
              <w:spacing w:after="0"/>
              <w:ind w:left="-300" w:right="-300"/>
              <w:rPr>
                <w:lang w:val="en-US"/>
              </w:rPr>
            </w:pPr>
            <w:r w:rsidRPr="00E148DB">
              <w:rPr>
                <w:lang w:val="en-US"/>
              </w:rPr>
              <w:t>Identify where delays or inefficiencies occur.</w:t>
            </w:r>
          </w:p>
        </w:tc>
      </w:tr>
      <w:tr w:rsidR="0A248D67" w:rsidRPr="00FD7A70" w14:paraId="514A3BA0" w14:textId="77777777" w:rsidTr="0A248D67">
        <w:trPr>
          <w:trHeight w:val="300"/>
        </w:trPr>
        <w:tc>
          <w:tcPr>
            <w:tcW w:w="2700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7F89DC1F" w14:textId="2EE18DEE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proofErr w:type="spellStart"/>
            <w:r w:rsidRPr="0A248D67">
              <w:rPr>
                <w:b/>
                <w:bCs/>
              </w:rPr>
              <w:lastRenderedPageBreak/>
              <w:t>Predictive</w:t>
            </w:r>
            <w:proofErr w:type="spellEnd"/>
            <w:r w:rsidRPr="0A248D67">
              <w:rPr>
                <w:b/>
                <w:bCs/>
              </w:rPr>
              <w:t xml:space="preserve"> Maintenance</w:t>
            </w:r>
          </w:p>
        </w:tc>
        <w:tc>
          <w:tcPr>
            <w:tcW w:w="6072" w:type="dxa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04B08E70" w14:textId="211F1D6A" w:rsidR="0A248D67" w:rsidRPr="00E148DB" w:rsidRDefault="0A248D67" w:rsidP="0A248D67">
            <w:pPr>
              <w:shd w:val="clear" w:color="auto" w:fill="FAFAFA"/>
              <w:spacing w:after="0"/>
              <w:ind w:left="-300" w:right="-300"/>
              <w:rPr>
                <w:lang w:val="en-US"/>
              </w:rPr>
            </w:pPr>
            <w:r w:rsidRPr="00E148DB">
              <w:rPr>
                <w:lang w:val="en-US"/>
              </w:rPr>
              <w:t>Use downtime patterns to anticipate failures.</w:t>
            </w:r>
          </w:p>
        </w:tc>
      </w:tr>
      <w:tr w:rsidR="0A248D67" w:rsidRPr="00FD7A70" w14:paraId="5E04E485" w14:textId="77777777" w:rsidTr="0A248D67">
        <w:trPr>
          <w:trHeight w:val="300"/>
        </w:trPr>
        <w:tc>
          <w:tcPr>
            <w:tcW w:w="2700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</w:tcPr>
          <w:p w14:paraId="0B480BD6" w14:textId="20560CA5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proofErr w:type="spellStart"/>
            <w:r w:rsidRPr="0A248D67">
              <w:rPr>
                <w:b/>
                <w:bCs/>
              </w:rPr>
              <w:t>Operator</w:t>
            </w:r>
            <w:proofErr w:type="spellEnd"/>
            <w:r w:rsidRPr="0A248D67">
              <w:rPr>
                <w:b/>
                <w:bCs/>
              </w:rPr>
              <w:t xml:space="preserve"> </w:t>
            </w:r>
            <w:proofErr w:type="spellStart"/>
            <w:r w:rsidRPr="0A248D67">
              <w:rPr>
                <w:b/>
                <w:bCs/>
              </w:rPr>
              <w:t>Efficiency</w:t>
            </w:r>
            <w:proofErr w:type="spellEnd"/>
          </w:p>
        </w:tc>
        <w:tc>
          <w:tcPr>
            <w:tcW w:w="6072" w:type="dxa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</w:tcPr>
          <w:p w14:paraId="5FF42F20" w14:textId="7D578DE6" w:rsidR="0A248D67" w:rsidRPr="00E148DB" w:rsidRDefault="0A248D67" w:rsidP="0A248D67">
            <w:pPr>
              <w:shd w:val="clear" w:color="auto" w:fill="FAFAFA"/>
              <w:spacing w:after="0"/>
              <w:ind w:left="-300" w:right="-300"/>
              <w:rPr>
                <w:lang w:val="en-US"/>
              </w:rPr>
            </w:pPr>
            <w:r w:rsidRPr="00E148DB">
              <w:rPr>
                <w:lang w:val="en-US"/>
              </w:rPr>
              <w:t>Track operator engagement and workload.</w:t>
            </w:r>
          </w:p>
        </w:tc>
      </w:tr>
    </w:tbl>
    <w:p w14:paraId="2CDF31C3" w14:textId="3DCAAEEC" w:rsidR="00975699" w:rsidRDefault="00975699">
      <w:pPr>
        <w:rPr>
          <w:lang w:val="en-US"/>
        </w:rPr>
      </w:pPr>
    </w:p>
    <w:p w14:paraId="4CD0A0E6" w14:textId="77777777" w:rsidR="00FD7A70" w:rsidRDefault="00FD7A70">
      <w:pPr>
        <w:rPr>
          <w:lang w:val="en-US"/>
        </w:rPr>
      </w:pPr>
    </w:p>
    <w:p w14:paraId="3548F7FF" w14:textId="5A18981E" w:rsidR="00FD7A70" w:rsidRDefault="00FD7A70" w:rsidP="00FD7A70">
      <w:pPr>
        <w:pStyle w:val="Titre"/>
      </w:pPr>
      <w:r w:rsidRPr="00FD7A70">
        <w:rPr>
          <w:lang w:eastAsia="fr-FR"/>
        </w:rPr>
        <w:t>Quality Operations Management</w:t>
      </w:r>
    </w:p>
    <w:p w14:paraId="0D7A66F6" w14:textId="77777777" w:rsidR="00FD7A70" w:rsidRPr="00E148DB" w:rsidRDefault="00FD7A70">
      <w:pPr>
        <w:rPr>
          <w:lang w:val="en-US"/>
        </w:rPr>
      </w:pPr>
    </w:p>
    <w:sectPr w:rsidR="00FD7A70" w:rsidRPr="00E148DB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273C6" w14:textId="77777777" w:rsidR="00CD39A3" w:rsidRDefault="00CD39A3" w:rsidP="00AD6247">
      <w:pPr>
        <w:spacing w:after="0" w:line="240" w:lineRule="auto"/>
      </w:pPr>
      <w:r>
        <w:separator/>
      </w:r>
    </w:p>
  </w:endnote>
  <w:endnote w:type="continuationSeparator" w:id="0">
    <w:p w14:paraId="2F1273C2" w14:textId="77777777" w:rsidR="00CD39A3" w:rsidRDefault="00CD39A3" w:rsidP="00AD6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4C7D6" w14:textId="77777777" w:rsidR="00CD39A3" w:rsidRDefault="00CD39A3" w:rsidP="00AD6247">
      <w:pPr>
        <w:spacing w:after="0" w:line="240" w:lineRule="auto"/>
      </w:pPr>
      <w:r>
        <w:separator/>
      </w:r>
    </w:p>
  </w:footnote>
  <w:footnote w:type="continuationSeparator" w:id="0">
    <w:p w14:paraId="15929B74" w14:textId="77777777" w:rsidR="00CD39A3" w:rsidRDefault="00CD39A3" w:rsidP="00AD6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20"/>
      <w:gridCol w:w="3021"/>
      <w:gridCol w:w="3021"/>
    </w:tblGrid>
    <w:tr w:rsidR="00825DA8" w14:paraId="3DB58AAE" w14:textId="77777777" w:rsidTr="008907F9">
      <w:tc>
        <w:tcPr>
          <w:tcW w:w="3020" w:type="dxa"/>
          <w:vAlign w:val="center"/>
        </w:tcPr>
        <w:p w14:paraId="0063F46E" w14:textId="0E6F5791" w:rsidR="00825DA8" w:rsidRDefault="00825DA8" w:rsidP="00825DA8">
          <w:r>
            <w:rPr>
              <w:color w:val="666666"/>
              <w:sz w:val="20"/>
            </w:rPr>
            <w:t xml:space="preserve">Projet </w:t>
          </w:r>
          <w:r>
            <w:rPr>
              <w:color w:val="666666"/>
              <w:sz w:val="20"/>
            </w:rPr>
            <w:t>NAME</w:t>
          </w:r>
        </w:p>
      </w:tc>
      <w:tc>
        <w:tcPr>
          <w:tcW w:w="3021" w:type="dxa"/>
          <w:vAlign w:val="center"/>
        </w:tcPr>
        <w:p w14:paraId="15A4D5D6" w14:textId="77777777" w:rsidR="00825DA8" w:rsidRDefault="00825DA8" w:rsidP="00825DA8">
          <w:proofErr w:type="spellStart"/>
          <w:r>
            <w:rPr>
              <w:color w:val="666666"/>
              <w:sz w:val="20"/>
            </w:rPr>
            <w:t>Motherson</w:t>
          </w:r>
          <w:proofErr w:type="spellEnd"/>
          <w:r>
            <w:rPr>
              <w:color w:val="666666"/>
              <w:sz w:val="20"/>
            </w:rPr>
            <w:t xml:space="preserve"> Aerospace</w:t>
          </w:r>
        </w:p>
      </w:tc>
      <w:tc>
        <w:tcPr>
          <w:tcW w:w="3021" w:type="dxa"/>
        </w:tcPr>
        <w:p w14:paraId="6FAC3D38" w14:textId="77777777" w:rsidR="00825DA8" w:rsidRDefault="00825DA8" w:rsidP="00825DA8">
          <w:r>
            <w:rPr>
              <w:noProof/>
            </w:rPr>
            <w:drawing>
              <wp:inline distT="0" distB="0" distL="0" distR="0" wp14:anchorId="7896127E" wp14:editId="62D47BFF">
                <wp:extent cx="1314450" cy="295143"/>
                <wp:effectExtent l="0" t="0" r="0" b="0"/>
                <wp:docPr id="1001549648" name="Image 1" descr="Une image contenant Police, Graphique, graphisme, texte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549648" name="Image 1" descr="Une image contenant Police, Graphique, graphisme, texte&#10;&#10;Le contenu généré par l’IA peut êtr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6209" cy="302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C310107" w14:textId="77777777" w:rsidR="00AD6247" w:rsidRDefault="00AD624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B7AE"/>
    <w:multiLevelType w:val="hybridMultilevel"/>
    <w:tmpl w:val="461612C4"/>
    <w:lvl w:ilvl="0" w:tplc="662E6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12A1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387E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B49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B46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091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262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002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B8BD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75B05"/>
    <w:multiLevelType w:val="multilevel"/>
    <w:tmpl w:val="4722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437865"/>
    <w:multiLevelType w:val="hybridMultilevel"/>
    <w:tmpl w:val="1A823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C5073"/>
    <w:multiLevelType w:val="multilevel"/>
    <w:tmpl w:val="2FCE7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03C62"/>
    <w:multiLevelType w:val="hybridMultilevel"/>
    <w:tmpl w:val="1F32200A"/>
    <w:lvl w:ilvl="0" w:tplc="855EEF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A8D5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C279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1A37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B006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1A00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26AE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CA3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7E4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E0DA4"/>
    <w:multiLevelType w:val="hybridMultilevel"/>
    <w:tmpl w:val="2AEE567C"/>
    <w:lvl w:ilvl="0" w:tplc="69BE3B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AA77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F055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8A07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86EF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7871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44EE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1C3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5E59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EFC55"/>
    <w:multiLevelType w:val="hybridMultilevel"/>
    <w:tmpl w:val="A4CCD5AE"/>
    <w:lvl w:ilvl="0" w:tplc="FBCED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522B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50A4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C4AF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E23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D871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2A2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7C9E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9E0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1B597F"/>
    <w:multiLevelType w:val="multilevel"/>
    <w:tmpl w:val="420A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2E3F36"/>
    <w:multiLevelType w:val="multilevel"/>
    <w:tmpl w:val="9654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E43ACD"/>
    <w:multiLevelType w:val="multilevel"/>
    <w:tmpl w:val="115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1F3288"/>
    <w:multiLevelType w:val="multilevel"/>
    <w:tmpl w:val="99AC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E31F02"/>
    <w:multiLevelType w:val="hybridMultilevel"/>
    <w:tmpl w:val="F6BADDF2"/>
    <w:lvl w:ilvl="0" w:tplc="2048A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50C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4206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A82E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38C9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EC11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0686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DEE3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F27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486164"/>
    <w:multiLevelType w:val="hybridMultilevel"/>
    <w:tmpl w:val="AC885148"/>
    <w:lvl w:ilvl="0" w:tplc="C632F236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645423"/>
    <w:multiLevelType w:val="multilevel"/>
    <w:tmpl w:val="25C07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2038CE"/>
    <w:multiLevelType w:val="hybridMultilevel"/>
    <w:tmpl w:val="5CE08DDC"/>
    <w:lvl w:ilvl="0" w:tplc="CA526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0F2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AE92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4E3B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125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3C78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ACCC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F4B6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82C4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8E717D"/>
    <w:multiLevelType w:val="multilevel"/>
    <w:tmpl w:val="20A60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708FB6"/>
    <w:multiLevelType w:val="hybridMultilevel"/>
    <w:tmpl w:val="852A2824"/>
    <w:lvl w:ilvl="0" w:tplc="6A3A8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787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3C37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828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185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3EB2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E4B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82A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F4C7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686F66"/>
    <w:multiLevelType w:val="hybridMultilevel"/>
    <w:tmpl w:val="6E60B75C"/>
    <w:lvl w:ilvl="0" w:tplc="F6E420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FAB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30B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CEE9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82EB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F2E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0E7C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009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F87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564894"/>
    <w:multiLevelType w:val="multilevel"/>
    <w:tmpl w:val="233C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5262C3"/>
    <w:multiLevelType w:val="multilevel"/>
    <w:tmpl w:val="60AE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B85D98"/>
    <w:multiLevelType w:val="hybridMultilevel"/>
    <w:tmpl w:val="C5F27016"/>
    <w:lvl w:ilvl="0" w:tplc="649E5F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E44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B86F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7279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F62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3091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4A7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38B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BE72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237764">
    <w:abstractNumId w:val="9"/>
  </w:num>
  <w:num w:numId="2" w16cid:durableId="25445367">
    <w:abstractNumId w:val="15"/>
  </w:num>
  <w:num w:numId="3" w16cid:durableId="1273047247">
    <w:abstractNumId w:val="8"/>
  </w:num>
  <w:num w:numId="4" w16cid:durableId="489247155">
    <w:abstractNumId w:val="3"/>
  </w:num>
  <w:num w:numId="5" w16cid:durableId="51736854">
    <w:abstractNumId w:val="1"/>
  </w:num>
  <w:num w:numId="6" w16cid:durableId="656764536">
    <w:abstractNumId w:val="7"/>
  </w:num>
  <w:num w:numId="7" w16cid:durableId="694770801">
    <w:abstractNumId w:val="13"/>
  </w:num>
  <w:num w:numId="8" w16cid:durableId="155190011">
    <w:abstractNumId w:val="2"/>
  </w:num>
  <w:num w:numId="9" w16cid:durableId="574441375">
    <w:abstractNumId w:val="12"/>
  </w:num>
  <w:num w:numId="10" w16cid:durableId="409809694">
    <w:abstractNumId w:val="4"/>
  </w:num>
  <w:num w:numId="11" w16cid:durableId="1902323857">
    <w:abstractNumId w:val="14"/>
  </w:num>
  <w:num w:numId="12" w16cid:durableId="298190104">
    <w:abstractNumId w:val="5"/>
  </w:num>
  <w:num w:numId="13" w16cid:durableId="488910567">
    <w:abstractNumId w:val="20"/>
  </w:num>
  <w:num w:numId="14" w16cid:durableId="1025060463">
    <w:abstractNumId w:val="6"/>
  </w:num>
  <w:num w:numId="15" w16cid:durableId="325132735">
    <w:abstractNumId w:val="17"/>
  </w:num>
  <w:num w:numId="16" w16cid:durableId="945113156">
    <w:abstractNumId w:val="16"/>
  </w:num>
  <w:num w:numId="17" w16cid:durableId="829102469">
    <w:abstractNumId w:val="0"/>
  </w:num>
  <w:num w:numId="18" w16cid:durableId="1772044797">
    <w:abstractNumId w:val="11"/>
  </w:num>
  <w:num w:numId="19" w16cid:durableId="212545441">
    <w:abstractNumId w:val="10"/>
  </w:num>
  <w:num w:numId="20" w16cid:durableId="518160352">
    <w:abstractNumId w:val="18"/>
  </w:num>
  <w:num w:numId="21" w16cid:durableId="151541366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699"/>
    <w:rsid w:val="0004152E"/>
    <w:rsid w:val="0014158E"/>
    <w:rsid w:val="001E6D36"/>
    <w:rsid w:val="00283EB5"/>
    <w:rsid w:val="002A6313"/>
    <w:rsid w:val="003949E7"/>
    <w:rsid w:val="00420D8D"/>
    <w:rsid w:val="0044A480"/>
    <w:rsid w:val="004E36D9"/>
    <w:rsid w:val="005838BE"/>
    <w:rsid w:val="005B11AD"/>
    <w:rsid w:val="006158FD"/>
    <w:rsid w:val="00665294"/>
    <w:rsid w:val="006E272E"/>
    <w:rsid w:val="007074CE"/>
    <w:rsid w:val="007B7F5A"/>
    <w:rsid w:val="00825DA8"/>
    <w:rsid w:val="008B0979"/>
    <w:rsid w:val="008D1B13"/>
    <w:rsid w:val="00902480"/>
    <w:rsid w:val="009274C5"/>
    <w:rsid w:val="00975699"/>
    <w:rsid w:val="00A35BF5"/>
    <w:rsid w:val="00A81286"/>
    <w:rsid w:val="00AD6247"/>
    <w:rsid w:val="00AF54A8"/>
    <w:rsid w:val="00B5491A"/>
    <w:rsid w:val="00C251E8"/>
    <w:rsid w:val="00CD39A3"/>
    <w:rsid w:val="00DC47F8"/>
    <w:rsid w:val="00E1382C"/>
    <w:rsid w:val="00E148DB"/>
    <w:rsid w:val="00F22D70"/>
    <w:rsid w:val="00FA2308"/>
    <w:rsid w:val="00FD7A70"/>
    <w:rsid w:val="00FF656D"/>
    <w:rsid w:val="02BA85C6"/>
    <w:rsid w:val="0A248D67"/>
    <w:rsid w:val="0EACA267"/>
    <w:rsid w:val="18C1618E"/>
    <w:rsid w:val="18FAA3A8"/>
    <w:rsid w:val="197AEA5C"/>
    <w:rsid w:val="1ABE0485"/>
    <w:rsid w:val="1FBD8897"/>
    <w:rsid w:val="2676304E"/>
    <w:rsid w:val="2708A4AE"/>
    <w:rsid w:val="300E7C4F"/>
    <w:rsid w:val="365F66BB"/>
    <w:rsid w:val="38248830"/>
    <w:rsid w:val="38B3D888"/>
    <w:rsid w:val="415353B3"/>
    <w:rsid w:val="4189A7F9"/>
    <w:rsid w:val="47C402F2"/>
    <w:rsid w:val="4F14FA4B"/>
    <w:rsid w:val="55038FA6"/>
    <w:rsid w:val="58A7CD78"/>
    <w:rsid w:val="5D3D11C6"/>
    <w:rsid w:val="5E15D645"/>
    <w:rsid w:val="6D4FFE1B"/>
    <w:rsid w:val="771EB820"/>
    <w:rsid w:val="78FDB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A2D47"/>
  <w15:chartTrackingRefBased/>
  <w15:docId w15:val="{D98585C4-365B-41AE-93FC-4B840CB85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699"/>
  </w:style>
  <w:style w:type="paragraph" w:styleId="Titre1">
    <w:name w:val="heading 1"/>
    <w:basedOn w:val="Normal"/>
    <w:next w:val="Normal"/>
    <w:link w:val="Titre1Car"/>
    <w:uiPriority w:val="9"/>
    <w:qFormat/>
    <w:rsid w:val="00FF656D"/>
    <w:pPr>
      <w:keepNext/>
      <w:keepLines/>
      <w:numPr>
        <w:numId w:val="9"/>
      </w:numPr>
      <w:pBdr>
        <w:bottom w:val="single" w:sz="4" w:space="1" w:color="A5300F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b/>
      <w:bCs/>
      <w:color w:val="C00000"/>
      <w:sz w:val="36"/>
      <w:szCs w:val="36"/>
      <w:lang w:val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251E8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b/>
      <w:bCs/>
      <w:color w:val="7B230B" w:themeColor="accent1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251E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569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5699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5699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5699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5699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5699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656D"/>
    <w:rPr>
      <w:rFonts w:asciiTheme="majorHAnsi" w:eastAsiaTheme="majorEastAsia" w:hAnsiTheme="majorHAnsi" w:cstheme="majorBidi"/>
      <w:b/>
      <w:bCs/>
      <w:color w:val="C00000"/>
      <w:sz w:val="36"/>
      <w:szCs w:val="36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C251E8"/>
    <w:rPr>
      <w:rFonts w:asciiTheme="majorHAnsi" w:eastAsiaTheme="majorEastAsia" w:hAnsiTheme="majorHAnsi" w:cstheme="majorBidi"/>
      <w:b/>
      <w:bCs/>
      <w:color w:val="7B230B" w:themeColor="accent1" w:themeShade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C251E8"/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semiHidden/>
    <w:rsid w:val="00975699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97569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97569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569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5699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itre9Car">
    <w:name w:val="Titre 9 Car"/>
    <w:basedOn w:val="Policepardfaut"/>
    <w:link w:val="Titre9"/>
    <w:uiPriority w:val="9"/>
    <w:semiHidden/>
    <w:rsid w:val="00975699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re">
    <w:name w:val="Title"/>
    <w:basedOn w:val="Normal"/>
    <w:next w:val="Normal"/>
    <w:link w:val="TitreCar"/>
    <w:uiPriority w:val="10"/>
    <w:qFormat/>
    <w:rsid w:val="007B7F5A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C00000"/>
      <w:spacing w:val="-7"/>
      <w:sz w:val="72"/>
      <w:szCs w:val="72"/>
      <w:lang w:val="en-US"/>
    </w:rPr>
  </w:style>
  <w:style w:type="character" w:customStyle="1" w:styleId="TitreCar">
    <w:name w:val="Titre Car"/>
    <w:basedOn w:val="Policepardfaut"/>
    <w:link w:val="Titre"/>
    <w:uiPriority w:val="10"/>
    <w:rsid w:val="007B7F5A"/>
    <w:rPr>
      <w:rFonts w:asciiTheme="majorHAnsi" w:eastAsiaTheme="majorEastAsia" w:hAnsiTheme="majorHAnsi" w:cstheme="majorBidi"/>
      <w:color w:val="C00000"/>
      <w:spacing w:val="-7"/>
      <w:sz w:val="72"/>
      <w:szCs w:val="72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569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ous-titreCar">
    <w:name w:val="Sous-titre Car"/>
    <w:basedOn w:val="Policepardfaut"/>
    <w:link w:val="Sous-titre"/>
    <w:uiPriority w:val="11"/>
    <w:rsid w:val="00975699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itation">
    <w:name w:val="Quote"/>
    <w:basedOn w:val="Normal"/>
    <w:next w:val="Normal"/>
    <w:link w:val="CitationCar"/>
    <w:uiPriority w:val="29"/>
    <w:qFormat/>
    <w:rsid w:val="0097569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975699"/>
    <w:rPr>
      <w:i/>
      <w:iCs/>
    </w:rPr>
  </w:style>
  <w:style w:type="paragraph" w:styleId="Paragraphedeliste">
    <w:name w:val="List Paragraph"/>
    <w:basedOn w:val="Normal"/>
    <w:uiPriority w:val="34"/>
    <w:qFormat/>
    <w:rsid w:val="009756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5699"/>
    <w:rPr>
      <w:b/>
      <w:bCs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5699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A5300F" w:themeColor="accent1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5699"/>
    <w:rPr>
      <w:rFonts w:asciiTheme="majorHAnsi" w:eastAsiaTheme="majorEastAsia" w:hAnsiTheme="majorHAnsi" w:cstheme="majorBidi"/>
      <w:color w:val="A5300F" w:themeColor="accent1"/>
      <w:sz w:val="28"/>
      <w:szCs w:val="28"/>
    </w:rPr>
  </w:style>
  <w:style w:type="character" w:styleId="Rfrenceintense">
    <w:name w:val="Intense Reference"/>
    <w:basedOn w:val="Policepardfaut"/>
    <w:uiPriority w:val="32"/>
    <w:qFormat/>
    <w:rsid w:val="00975699"/>
    <w:rPr>
      <w:b/>
      <w:bCs/>
      <w:smallCaps/>
      <w:u w:val="singl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75699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975699"/>
    <w:rPr>
      <w:b/>
      <w:bCs/>
    </w:rPr>
  </w:style>
  <w:style w:type="character" w:styleId="Accentuation">
    <w:name w:val="Emphasis"/>
    <w:basedOn w:val="Policepardfaut"/>
    <w:uiPriority w:val="20"/>
    <w:qFormat/>
    <w:rsid w:val="00975699"/>
    <w:rPr>
      <w:i/>
      <w:iCs/>
    </w:rPr>
  </w:style>
  <w:style w:type="paragraph" w:styleId="Sansinterligne">
    <w:name w:val="No Spacing"/>
    <w:uiPriority w:val="1"/>
    <w:qFormat/>
    <w:rsid w:val="00975699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975699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qFormat/>
    <w:rsid w:val="00975699"/>
    <w:rPr>
      <w:smallCaps/>
      <w:color w:val="404040" w:themeColor="text1" w:themeTint="BF"/>
    </w:rPr>
  </w:style>
  <w:style w:type="character" w:styleId="Titredulivre">
    <w:name w:val="Book Title"/>
    <w:basedOn w:val="Policepardfaut"/>
    <w:uiPriority w:val="33"/>
    <w:qFormat/>
    <w:rsid w:val="00975699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7569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420D8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20D8D"/>
    <w:pPr>
      <w:spacing w:after="100"/>
      <w:ind w:left="210"/>
    </w:pPr>
  </w:style>
  <w:style w:type="paragraph" w:styleId="TM3">
    <w:name w:val="toc 3"/>
    <w:basedOn w:val="Normal"/>
    <w:next w:val="Normal"/>
    <w:autoRedefine/>
    <w:uiPriority w:val="39"/>
    <w:unhideWhenUsed/>
    <w:rsid w:val="00420D8D"/>
    <w:pPr>
      <w:spacing w:after="100"/>
      <w:ind w:left="420"/>
    </w:pPr>
  </w:style>
  <w:style w:type="character" w:styleId="Lienhypertexte">
    <w:name w:val="Hyperlink"/>
    <w:basedOn w:val="Policepardfaut"/>
    <w:uiPriority w:val="99"/>
    <w:unhideWhenUsed/>
    <w:rsid w:val="00420D8D"/>
    <w:rPr>
      <w:color w:val="6B9F25" w:themeColor="hyperlink"/>
      <w:u w:val="single"/>
    </w:rPr>
  </w:style>
  <w:style w:type="table" w:styleId="Grilledutableau">
    <w:name w:val="Table Grid"/>
    <w:basedOn w:val="TableauNormal"/>
    <w:uiPriority w:val="59"/>
    <w:rsid w:val="006158F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unhideWhenUsed/>
    <w:rsid w:val="00AD62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6247"/>
  </w:style>
  <w:style w:type="paragraph" w:styleId="Pieddepage">
    <w:name w:val="footer"/>
    <w:basedOn w:val="Normal"/>
    <w:link w:val="PieddepageCar"/>
    <w:uiPriority w:val="99"/>
    <w:unhideWhenUsed/>
    <w:rsid w:val="00AD62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D6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1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63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8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643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Rouge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B9BED6138E724D8002B9646D0A0EFE" ma:contentTypeVersion="10" ma:contentTypeDescription="Crée un document." ma:contentTypeScope="" ma:versionID="c312785dcf427d4be688d124f0f52a2f">
  <xsd:schema xmlns:xsd="http://www.w3.org/2001/XMLSchema" xmlns:xs="http://www.w3.org/2001/XMLSchema" xmlns:p="http://schemas.microsoft.com/office/2006/metadata/properties" xmlns:ns2="02373aae-89bd-4cb3-8b17-53ac0e1139c5" xmlns:ns3="17f03e9a-8fac-4ee3-9fb3-910d7e7a21aa" targetNamespace="http://schemas.microsoft.com/office/2006/metadata/properties" ma:root="true" ma:fieldsID="f0f4a7c3cd122cb7241147cb76ec3792" ns2:_="" ns3:_="">
    <xsd:import namespace="02373aae-89bd-4cb3-8b17-53ac0e1139c5"/>
    <xsd:import namespace="17f03e9a-8fac-4ee3-9fb3-910d7e7a21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373aae-89bd-4cb3-8b17-53ac0e1139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6ddd5b4e-19da-4178-963a-5f0fb24ae9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03e9a-8fac-4ee3-9fb3-910d7e7a21a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053ea1-ea11-4661-8628-badf21daad3a}" ma:internalName="TaxCatchAll" ma:showField="CatchAllData" ma:web="17f03e9a-8fac-4ee3-9fb3-910d7e7a21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373aae-89bd-4cb3-8b17-53ac0e1139c5">
      <Terms xmlns="http://schemas.microsoft.com/office/infopath/2007/PartnerControls"/>
    </lcf76f155ced4ddcb4097134ff3c332f>
    <TaxCatchAll xmlns="17f03e9a-8fac-4ee3-9fb3-910d7e7a21aa" xsi:nil="true"/>
  </documentManagement>
</p:properties>
</file>

<file path=customXml/itemProps1.xml><?xml version="1.0" encoding="utf-8"?>
<ds:datastoreItem xmlns:ds="http://schemas.openxmlformats.org/officeDocument/2006/customXml" ds:itemID="{94518E4D-EF9C-4822-A6EB-997E1E3456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373aae-89bd-4cb3-8b17-53ac0e1139c5"/>
    <ds:schemaRef ds:uri="17f03e9a-8fac-4ee3-9fb3-910d7e7a21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002FA3-4505-49A3-9C88-38A8C68154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2EA742-BA38-4DDF-9ADB-9ADFDC385078}">
  <ds:schemaRefs>
    <ds:schemaRef ds:uri="http://schemas.microsoft.com/office/2006/metadata/properties"/>
    <ds:schemaRef ds:uri="http://schemas.microsoft.com/office/infopath/2007/PartnerControls"/>
    <ds:schemaRef ds:uri="02373aae-89bd-4cb3-8b17-53ac0e1139c5"/>
    <ds:schemaRef ds:uri="17f03e9a-8fac-4ee3-9fb3-910d7e7a21aa"/>
  </ds:schemaRefs>
</ds:datastoreItem>
</file>

<file path=docMetadata/LabelInfo.xml><?xml version="1.0" encoding="utf-8"?>
<clbl:labelList xmlns:clbl="http://schemas.microsoft.com/office/2020/mipLabelMetadata">
  <clbl:label id="{0eba264f-c185-4cde-af8a-0624b2b30317}" enabled="0" method="" siteId="{0eba264f-c185-4cde-af8a-0624b2b3031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1410</Words>
  <Characters>8394</Characters>
  <Application>Microsoft Office Word</Application>
  <DocSecurity>0</DocSecurity>
  <Lines>270</Lines>
  <Paragraphs>264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Abadie</dc:creator>
  <cp:keywords/>
  <dc:description/>
  <cp:lastModifiedBy>Yann Abadie</cp:lastModifiedBy>
  <cp:revision>6</cp:revision>
  <cp:lastPrinted>2025-09-25T15:37:00Z</cp:lastPrinted>
  <dcterms:created xsi:type="dcterms:W3CDTF">2025-09-26T12:13:00Z</dcterms:created>
  <dcterms:modified xsi:type="dcterms:W3CDTF">2025-12-01T09:08:00Z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0x010100D6B9BED6138E724D8002B9646D0A0EFE</vt:lpwstr>
  </property>
  <property fmtid="{D5CDD505-2E9C-101B-9397-08002B2CF9AE}" pid="3" name="MediaServiceImageTags">
    <vt:lpwstr/>
  </property>
</Properties>
</file>