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EFB25" w14:textId="2B326FDC" w:rsidR="008C6587" w:rsidRDefault="78384EF9" w:rsidP="78384EF9">
      <w:pPr>
        <w:jc w:val="center"/>
        <w:rPr>
          <w:rFonts w:ascii="Century Gothic" w:eastAsia="Century Gothic" w:hAnsi="Century Gothic" w:cs="Century Gothic"/>
          <w:b/>
          <w:bCs/>
          <w:sz w:val="36"/>
          <w:szCs w:val="36"/>
        </w:rPr>
      </w:pPr>
      <w:r w:rsidRPr="78384EF9">
        <w:rPr>
          <w:rFonts w:ascii="Century Gothic" w:eastAsia="Century Gothic" w:hAnsi="Century Gothic" w:cs="Century Gothic"/>
          <w:b/>
          <w:bCs/>
          <w:sz w:val="36"/>
          <w:szCs w:val="36"/>
        </w:rPr>
        <w:t>JEUNESSE</w:t>
      </w:r>
    </w:p>
    <w:p w14:paraId="48FA0FDB" w14:textId="3C3F2298" w:rsidR="00DA62B3" w:rsidRDefault="00DA62B3" w:rsidP="78384EF9">
      <w:pPr>
        <w:jc w:val="center"/>
        <w:rPr>
          <w:rFonts w:ascii="Century Gothic" w:eastAsia="Century Gothic" w:hAnsi="Century Gothic" w:cs="Century Gothic"/>
          <w:b/>
          <w:bCs/>
          <w:sz w:val="36"/>
          <w:szCs w:val="36"/>
        </w:rPr>
      </w:pPr>
    </w:p>
    <w:p w14:paraId="0855E2D7" w14:textId="42370019" w:rsidR="00DA62B3" w:rsidRPr="002E7A9C" w:rsidRDefault="00DA62B3" w:rsidP="00DA62B3">
      <w:pPr>
        <w:spacing w:line="360" w:lineRule="auto"/>
        <w:jc w:val="center"/>
        <w:rPr>
          <w:rFonts w:ascii="Century Gothic" w:hAnsi="Century Gothic"/>
          <w:b/>
          <w:bCs/>
          <w:sz w:val="28"/>
          <w:szCs w:val="28"/>
          <w:lang w:val="fr-BJ" w:eastAsia="fr-BJ"/>
        </w:rPr>
      </w:pPr>
      <w:r w:rsidRPr="002E7A9C">
        <w:rPr>
          <w:rFonts w:ascii="Century Gothic" w:hAnsi="Century Gothic"/>
          <w:b/>
          <w:bCs/>
          <w:sz w:val="28"/>
          <w:szCs w:val="28"/>
          <w:lang w:val="fr-BJ" w:eastAsia="fr-BJ"/>
        </w:rPr>
        <w:t xml:space="preserve">JE SUIS JEUNE </w:t>
      </w:r>
      <w:r>
        <w:rPr>
          <w:rFonts w:ascii="Century Gothic" w:hAnsi="Century Gothic"/>
          <w:b/>
          <w:bCs/>
          <w:sz w:val="28"/>
          <w:szCs w:val="28"/>
          <w:lang w:eastAsia="fr-BJ"/>
        </w:rPr>
        <w:t>ET</w:t>
      </w:r>
      <w:r w:rsidRPr="002E7A9C">
        <w:rPr>
          <w:rFonts w:ascii="Century Gothic" w:hAnsi="Century Gothic"/>
          <w:b/>
          <w:bCs/>
          <w:sz w:val="28"/>
          <w:szCs w:val="28"/>
          <w:lang w:val="fr-BJ" w:eastAsia="fr-BJ"/>
        </w:rPr>
        <w:t xml:space="preserve"> J'AI CHOISI D’ÊTRE AMOUREUX D</w:t>
      </w:r>
      <w:r>
        <w:rPr>
          <w:rFonts w:ascii="Century Gothic" w:hAnsi="Century Gothic"/>
          <w:b/>
          <w:bCs/>
          <w:sz w:val="28"/>
          <w:szCs w:val="28"/>
          <w:lang w:eastAsia="fr-BJ"/>
        </w:rPr>
        <w:t>E</w:t>
      </w:r>
      <w:r w:rsidRPr="002E7A9C">
        <w:rPr>
          <w:rFonts w:ascii="Century Gothic" w:hAnsi="Century Gothic"/>
          <w:b/>
          <w:bCs/>
          <w:sz w:val="28"/>
          <w:szCs w:val="28"/>
          <w:lang w:val="fr-BJ" w:eastAsia="fr-BJ"/>
        </w:rPr>
        <w:t xml:space="preserve"> CHRIST</w:t>
      </w:r>
    </w:p>
    <w:p w14:paraId="61EC0EF2" w14:textId="2027D4C1" w:rsidR="00DA62B3" w:rsidRPr="002E7A9C" w:rsidRDefault="00B608ED" w:rsidP="00DD6794">
      <w:pPr>
        <w:spacing w:line="360" w:lineRule="auto"/>
        <w:ind w:firstLine="708"/>
        <w:jc w:val="both"/>
        <w:rPr>
          <w:rFonts w:ascii="Century Gothic" w:hAnsi="Century Gothic"/>
          <w:spacing w:val="-6"/>
          <w:sz w:val="28"/>
          <w:szCs w:val="28"/>
          <w:lang w:val="fr-BJ" w:eastAsia="fr-BJ"/>
        </w:rPr>
      </w:pPr>
      <w:r w:rsidRPr="00A56423">
        <w:rPr>
          <w:rFonts w:ascii="Century Gothic" w:eastAsia="Times New Roman" w:hAnsi="Century Gothic" w:cs="Segoe UI Historic"/>
          <w:color w:val="1C1E21"/>
          <w:spacing w:val="-6"/>
          <w:sz w:val="28"/>
          <w:szCs w:val="28"/>
          <w:lang w:val="fr-BJ" w:eastAsia="fr-BJ"/>
        </w:rPr>
        <w:t>Hello</w:t>
      </w:r>
      <w:r>
        <w:rPr>
          <w:rFonts w:ascii="Century Gothic" w:eastAsia="Times New Roman" w:hAnsi="Century Gothic" w:cs="Segoe UI Historic"/>
          <w:color w:val="1C1E21"/>
          <w:spacing w:val="-6"/>
          <w:sz w:val="28"/>
          <w:szCs w:val="28"/>
          <w:lang w:eastAsia="fr-BJ"/>
        </w:rPr>
        <w:t xml:space="preserve"> chers jeunes de notre communauté</w:t>
      </w:r>
      <w:r w:rsidRPr="002E7A9C">
        <w:rPr>
          <w:rFonts w:ascii="Century Gothic" w:hAnsi="Century Gothic"/>
          <w:spacing w:val="-6"/>
          <w:sz w:val="28"/>
          <w:szCs w:val="28"/>
          <w:lang w:val="fr-BJ" w:eastAsia="fr-BJ"/>
        </w:rPr>
        <w:t xml:space="preserve"> !</w:t>
      </w:r>
      <w:r w:rsidR="00DA62B3" w:rsidRPr="002E7A9C">
        <w:rPr>
          <w:rFonts w:ascii="Century Gothic" w:hAnsi="Century Gothic"/>
          <w:spacing w:val="-6"/>
          <w:sz w:val="28"/>
          <w:szCs w:val="28"/>
          <w:lang w:val="fr-BJ" w:eastAsia="fr-BJ"/>
        </w:rPr>
        <w:t xml:space="preserve"> J’espère que vous allez super bien par la grâce de notre Seigneur Jésus-Christ ! J’aimerais commencer la rédaction de cet article par l’illustration d’une conversation avec mon cousin :</w:t>
      </w:r>
    </w:p>
    <w:p w14:paraId="380646A3" w14:textId="77777777" w:rsidR="00DA62B3" w:rsidRPr="002E7A9C" w:rsidRDefault="00DA62B3" w:rsidP="00DA62B3">
      <w:pPr>
        <w:spacing w:line="360" w:lineRule="auto"/>
        <w:jc w:val="both"/>
        <w:rPr>
          <w:rFonts w:ascii="Century Gothic" w:hAnsi="Century Gothic"/>
          <w:spacing w:val="-6"/>
          <w:sz w:val="28"/>
          <w:szCs w:val="28"/>
          <w:lang w:val="fr-BJ" w:eastAsia="fr-BJ"/>
        </w:rPr>
      </w:pPr>
      <w:r w:rsidRPr="00DD6794">
        <w:rPr>
          <w:rFonts w:ascii="Century Gothic" w:hAnsi="Century Gothic"/>
          <w:b/>
          <w:bCs/>
          <w:i/>
          <w:iCs/>
          <w:spacing w:val="-6"/>
          <w:sz w:val="28"/>
          <w:szCs w:val="28"/>
          <w:lang w:val="fr-BJ" w:eastAsia="fr-BJ"/>
        </w:rPr>
        <w:t>-Lui :</w:t>
      </w:r>
      <w:r w:rsidRPr="002E7A9C">
        <w:rPr>
          <w:rFonts w:ascii="Century Gothic" w:hAnsi="Century Gothic"/>
          <w:spacing w:val="-6"/>
          <w:sz w:val="28"/>
          <w:szCs w:val="28"/>
          <w:lang w:val="fr-BJ" w:eastAsia="fr-BJ"/>
        </w:rPr>
        <w:t xml:space="preserve"> Bonsoir Grand</w:t>
      </w:r>
    </w:p>
    <w:p w14:paraId="63D0A431" w14:textId="77777777" w:rsidR="00DA62B3" w:rsidRPr="002E7A9C" w:rsidRDefault="00DA62B3" w:rsidP="00DA62B3">
      <w:pPr>
        <w:spacing w:line="360" w:lineRule="auto"/>
        <w:jc w:val="both"/>
        <w:rPr>
          <w:rFonts w:ascii="Century Gothic" w:hAnsi="Century Gothic"/>
          <w:spacing w:val="-6"/>
          <w:sz w:val="28"/>
          <w:szCs w:val="28"/>
          <w:lang w:val="fr-BJ" w:eastAsia="fr-BJ"/>
        </w:rPr>
      </w:pPr>
      <w:r w:rsidRPr="00DD6794">
        <w:rPr>
          <w:rFonts w:ascii="Century Gothic" w:hAnsi="Century Gothic"/>
          <w:b/>
          <w:bCs/>
          <w:i/>
          <w:iCs/>
          <w:spacing w:val="-6"/>
          <w:sz w:val="28"/>
          <w:szCs w:val="28"/>
          <w:lang w:val="fr-BJ" w:eastAsia="fr-BJ"/>
        </w:rPr>
        <w:t>-Moi :</w:t>
      </w:r>
      <w:r w:rsidRPr="002E7A9C">
        <w:rPr>
          <w:rFonts w:ascii="Century Gothic" w:hAnsi="Century Gothic"/>
          <w:spacing w:val="-6"/>
          <w:sz w:val="28"/>
          <w:szCs w:val="28"/>
          <w:lang w:val="fr-BJ" w:eastAsia="fr-BJ"/>
        </w:rPr>
        <w:t xml:space="preserve"> Salut petit frère comment vas-tu ?</w:t>
      </w:r>
    </w:p>
    <w:p w14:paraId="5637E8DB" w14:textId="77777777" w:rsidR="00DA62B3" w:rsidRPr="002E7A9C" w:rsidRDefault="00DA62B3" w:rsidP="00DA62B3">
      <w:pPr>
        <w:spacing w:line="360" w:lineRule="auto"/>
        <w:jc w:val="both"/>
        <w:rPr>
          <w:rFonts w:ascii="Century Gothic" w:hAnsi="Century Gothic"/>
          <w:spacing w:val="-6"/>
          <w:sz w:val="28"/>
          <w:szCs w:val="28"/>
          <w:lang w:val="fr-BJ" w:eastAsia="fr-BJ"/>
        </w:rPr>
      </w:pPr>
      <w:r w:rsidRPr="00DD6794">
        <w:rPr>
          <w:rFonts w:ascii="Century Gothic" w:hAnsi="Century Gothic"/>
          <w:b/>
          <w:bCs/>
          <w:i/>
          <w:iCs/>
          <w:spacing w:val="-6"/>
          <w:sz w:val="28"/>
          <w:szCs w:val="28"/>
          <w:lang w:val="fr-BJ" w:eastAsia="fr-BJ"/>
        </w:rPr>
        <w:t>-Lui :</w:t>
      </w:r>
      <w:r w:rsidRPr="002E7A9C">
        <w:rPr>
          <w:rFonts w:ascii="Century Gothic" w:hAnsi="Century Gothic"/>
          <w:spacing w:val="-6"/>
          <w:sz w:val="28"/>
          <w:szCs w:val="28"/>
          <w:lang w:val="fr-BJ" w:eastAsia="fr-BJ"/>
        </w:rPr>
        <w:t xml:space="preserve"> Je vais bien et vous ?</w:t>
      </w:r>
    </w:p>
    <w:p w14:paraId="39ECF978" w14:textId="77777777" w:rsidR="00DA62B3" w:rsidRPr="002E7A9C" w:rsidRDefault="00DA62B3" w:rsidP="00DA62B3">
      <w:pPr>
        <w:spacing w:line="360" w:lineRule="auto"/>
        <w:jc w:val="both"/>
        <w:rPr>
          <w:rFonts w:ascii="Century Gothic" w:hAnsi="Century Gothic"/>
          <w:spacing w:val="-6"/>
          <w:sz w:val="28"/>
          <w:szCs w:val="28"/>
          <w:lang w:val="fr-BJ" w:eastAsia="fr-BJ"/>
        </w:rPr>
      </w:pPr>
      <w:r w:rsidRPr="00DD6794">
        <w:rPr>
          <w:rFonts w:ascii="Century Gothic" w:hAnsi="Century Gothic"/>
          <w:b/>
          <w:bCs/>
          <w:i/>
          <w:iCs/>
          <w:spacing w:val="-6"/>
          <w:sz w:val="28"/>
          <w:szCs w:val="28"/>
          <w:lang w:val="fr-BJ" w:eastAsia="fr-BJ"/>
        </w:rPr>
        <w:t>-Moi :</w:t>
      </w:r>
      <w:r w:rsidRPr="002E7A9C">
        <w:rPr>
          <w:rFonts w:ascii="Century Gothic" w:hAnsi="Century Gothic"/>
          <w:spacing w:val="-6"/>
          <w:sz w:val="28"/>
          <w:szCs w:val="28"/>
          <w:lang w:val="fr-BJ" w:eastAsia="fr-BJ"/>
        </w:rPr>
        <w:t xml:space="preserve"> Bien aussi par la grâce de Dieu. Quelles nouvelles ? </w:t>
      </w:r>
    </w:p>
    <w:p w14:paraId="532B3740" w14:textId="77777777" w:rsidR="00DA62B3" w:rsidRPr="002E7A9C" w:rsidRDefault="00DA62B3" w:rsidP="00DA62B3">
      <w:pPr>
        <w:spacing w:line="360" w:lineRule="auto"/>
        <w:jc w:val="both"/>
        <w:rPr>
          <w:rFonts w:ascii="Century Gothic" w:hAnsi="Century Gothic"/>
          <w:spacing w:val="-6"/>
          <w:sz w:val="28"/>
          <w:szCs w:val="28"/>
          <w:lang w:val="fr-BJ" w:eastAsia="fr-BJ"/>
        </w:rPr>
      </w:pPr>
      <w:r w:rsidRPr="00DD6794">
        <w:rPr>
          <w:rFonts w:ascii="Century Gothic" w:hAnsi="Century Gothic"/>
          <w:b/>
          <w:bCs/>
          <w:i/>
          <w:iCs/>
          <w:spacing w:val="-6"/>
          <w:sz w:val="28"/>
          <w:szCs w:val="28"/>
          <w:lang w:val="fr-BJ" w:eastAsia="fr-BJ"/>
        </w:rPr>
        <w:t>-Lui :</w:t>
      </w:r>
      <w:r w:rsidRPr="002E7A9C">
        <w:rPr>
          <w:rFonts w:ascii="Century Gothic" w:hAnsi="Century Gothic"/>
          <w:spacing w:val="-6"/>
          <w:sz w:val="28"/>
          <w:szCs w:val="28"/>
          <w:lang w:val="fr-BJ" w:eastAsia="fr-BJ"/>
        </w:rPr>
        <w:t xml:space="preserve"> Aucune grand, j’observe juste ta vie chrétienne. </w:t>
      </w:r>
    </w:p>
    <w:p w14:paraId="3BF3771B" w14:textId="77777777" w:rsidR="00DA62B3" w:rsidRPr="002E7A9C" w:rsidRDefault="00DA62B3" w:rsidP="00DA62B3">
      <w:pPr>
        <w:spacing w:line="360" w:lineRule="auto"/>
        <w:jc w:val="both"/>
        <w:rPr>
          <w:rFonts w:ascii="Century Gothic" w:hAnsi="Century Gothic"/>
          <w:spacing w:val="-6"/>
          <w:sz w:val="28"/>
          <w:szCs w:val="28"/>
          <w:lang w:val="fr-BJ" w:eastAsia="fr-BJ"/>
        </w:rPr>
      </w:pPr>
      <w:r w:rsidRPr="00DD6794">
        <w:rPr>
          <w:rFonts w:ascii="Century Gothic" w:hAnsi="Century Gothic"/>
          <w:b/>
          <w:bCs/>
          <w:i/>
          <w:iCs/>
          <w:spacing w:val="-6"/>
          <w:sz w:val="28"/>
          <w:szCs w:val="28"/>
          <w:lang w:val="fr-BJ" w:eastAsia="fr-BJ"/>
        </w:rPr>
        <w:t>-Moi :</w:t>
      </w:r>
      <w:r w:rsidRPr="002E7A9C">
        <w:rPr>
          <w:rFonts w:ascii="Century Gothic" w:hAnsi="Century Gothic"/>
          <w:spacing w:val="-6"/>
          <w:sz w:val="28"/>
          <w:szCs w:val="28"/>
          <w:lang w:val="fr-BJ" w:eastAsia="fr-BJ"/>
        </w:rPr>
        <w:t xml:space="preserve"> Ah bon ? Et comment tu la trouves ? </w:t>
      </w:r>
    </w:p>
    <w:p w14:paraId="062D0D05" w14:textId="77777777" w:rsidR="00DA62B3" w:rsidRPr="002E7A9C" w:rsidRDefault="00DA62B3" w:rsidP="00DA62B3">
      <w:pPr>
        <w:spacing w:line="360" w:lineRule="auto"/>
        <w:jc w:val="both"/>
        <w:rPr>
          <w:rFonts w:ascii="Century Gothic" w:hAnsi="Century Gothic"/>
          <w:spacing w:val="-6"/>
          <w:sz w:val="28"/>
          <w:szCs w:val="28"/>
          <w:lang w:val="fr-BJ" w:eastAsia="fr-BJ"/>
        </w:rPr>
      </w:pPr>
      <w:r w:rsidRPr="00DD6794">
        <w:rPr>
          <w:rFonts w:ascii="Century Gothic" w:hAnsi="Century Gothic"/>
          <w:b/>
          <w:bCs/>
          <w:i/>
          <w:iCs/>
          <w:spacing w:val="-6"/>
          <w:sz w:val="28"/>
          <w:szCs w:val="28"/>
          <w:lang w:val="fr-BJ" w:eastAsia="fr-BJ"/>
        </w:rPr>
        <w:t>-Lui :</w:t>
      </w:r>
      <w:r w:rsidRPr="002E7A9C">
        <w:rPr>
          <w:rFonts w:ascii="Century Gothic" w:hAnsi="Century Gothic"/>
          <w:spacing w:val="-6"/>
          <w:sz w:val="28"/>
          <w:szCs w:val="28"/>
          <w:lang w:val="fr-BJ" w:eastAsia="fr-BJ"/>
        </w:rPr>
        <w:t xml:space="preserve"> Très bonne grand. Ça fait chaud au cœur quand on voit un jeune se consacrer à Dieu… </w:t>
      </w:r>
    </w:p>
    <w:p w14:paraId="3E275DDB" w14:textId="44439932" w:rsidR="00DA62B3" w:rsidRPr="00FA10EC" w:rsidRDefault="00DA62B3" w:rsidP="00FA10EC">
      <w:pPr>
        <w:spacing w:line="360" w:lineRule="auto"/>
        <w:ind w:firstLine="708"/>
        <w:jc w:val="both"/>
        <w:rPr>
          <w:rFonts w:ascii="Century Gothic" w:hAnsi="Century Gothic"/>
          <w:spacing w:val="-6"/>
          <w:sz w:val="28"/>
          <w:szCs w:val="28"/>
          <w:lang w:val="fr-BJ" w:eastAsia="fr-BJ"/>
        </w:rPr>
      </w:pPr>
      <w:r w:rsidRPr="00402805">
        <w:rPr>
          <w:rFonts w:ascii="Century Gothic" w:hAnsi="Century Gothic"/>
          <w:b/>
          <w:bCs/>
          <w:i/>
          <w:iCs/>
          <w:spacing w:val="-6"/>
          <w:sz w:val="28"/>
          <w:szCs w:val="28"/>
          <w:lang w:val="fr-BJ" w:eastAsia="fr-BJ"/>
        </w:rPr>
        <w:t>« Ça fait chaud au cœur quand on voit un jeune se consacrer à Dieu. »</w:t>
      </w:r>
      <w:r w:rsidRPr="00402805">
        <w:rPr>
          <w:rFonts w:ascii="Century Gothic" w:hAnsi="Century Gothic"/>
          <w:i/>
          <w:iCs/>
          <w:spacing w:val="-6"/>
          <w:sz w:val="28"/>
          <w:szCs w:val="28"/>
          <w:lang w:val="fr-BJ" w:eastAsia="fr-BJ"/>
        </w:rPr>
        <w:t xml:space="preserve"> </w:t>
      </w:r>
      <w:r w:rsidRPr="00402805">
        <w:rPr>
          <w:rFonts w:ascii="Century Gothic" w:hAnsi="Century Gothic"/>
          <w:spacing w:val="-6"/>
          <w:sz w:val="28"/>
          <w:szCs w:val="28"/>
          <w:lang w:val="fr-BJ" w:eastAsia="fr-BJ"/>
        </w:rPr>
        <w:t xml:space="preserve">Ces mots ont attiré mon attention. </w:t>
      </w:r>
      <w:r w:rsidR="00FA10EC">
        <w:rPr>
          <w:rFonts w:ascii="Century Gothic" w:hAnsi="Century Gothic"/>
          <w:spacing w:val="-6"/>
          <w:sz w:val="28"/>
          <w:szCs w:val="28"/>
          <w:lang w:eastAsia="fr-BJ"/>
        </w:rPr>
        <w:t>Comment sommes-nous donc arrivés là ?</w:t>
      </w:r>
    </w:p>
    <w:p w14:paraId="074879B9" w14:textId="77777777" w:rsidR="00DA62B3" w:rsidRPr="002E7A9C" w:rsidRDefault="00DA62B3" w:rsidP="00FA10EC">
      <w:pPr>
        <w:spacing w:line="360" w:lineRule="auto"/>
        <w:ind w:firstLine="708"/>
        <w:jc w:val="both"/>
        <w:rPr>
          <w:rFonts w:ascii="Century Gothic" w:hAnsi="Century Gothic"/>
          <w:spacing w:val="-6"/>
          <w:sz w:val="28"/>
          <w:szCs w:val="28"/>
          <w:lang w:val="fr-BJ" w:eastAsia="fr-BJ"/>
        </w:rPr>
      </w:pPr>
      <w:r w:rsidRPr="002E7A9C">
        <w:rPr>
          <w:rFonts w:ascii="Century Gothic" w:hAnsi="Century Gothic"/>
          <w:spacing w:val="-6"/>
          <w:sz w:val="28"/>
          <w:szCs w:val="28"/>
          <w:lang w:val="fr-BJ" w:eastAsia="fr-BJ"/>
        </w:rPr>
        <w:t xml:space="preserve">Eh bien la plupart des jeunes pensent qu’être un chrétien engagé est synonyme d’être un ringard, un moins que rien qui n’a pas trouvé mieux que de se réfugier dans la religion. C’est vrai, je dois l’admettre, il y a beaucoup de faux, mais il faudrait savoir une chose : </w:t>
      </w:r>
      <w:r w:rsidRPr="00FA10EC">
        <w:rPr>
          <w:rFonts w:ascii="Century Gothic" w:hAnsi="Century Gothic"/>
          <w:b/>
          <w:bCs/>
          <w:spacing w:val="-6"/>
          <w:sz w:val="28"/>
          <w:szCs w:val="28"/>
          <w:lang w:val="fr-BJ" w:eastAsia="fr-BJ"/>
        </w:rPr>
        <w:t>LE FAUX N’ANNULE PAS LE VRAI.</w:t>
      </w:r>
      <w:r w:rsidRPr="002E7A9C">
        <w:rPr>
          <w:rFonts w:ascii="Century Gothic" w:hAnsi="Century Gothic"/>
          <w:spacing w:val="-6"/>
          <w:sz w:val="28"/>
          <w:szCs w:val="28"/>
          <w:lang w:val="fr-BJ" w:eastAsia="fr-BJ"/>
        </w:rPr>
        <w:t xml:space="preserve"> Ce n’est pas parce qu’il y a le faux </w:t>
      </w:r>
      <w:r w:rsidRPr="002E7A9C">
        <w:rPr>
          <w:rFonts w:ascii="Century Gothic" w:hAnsi="Century Gothic"/>
          <w:spacing w:val="-6"/>
          <w:sz w:val="28"/>
          <w:szCs w:val="28"/>
          <w:lang w:val="fr-BJ" w:eastAsia="fr-BJ"/>
        </w:rPr>
        <w:lastRenderedPageBreak/>
        <w:t>que le vrai n’existe plus. Là quelque part, il y a un jeune qui a réellement compris que Christ est le Seul Chemin, la Vérité et la Vie…</w:t>
      </w:r>
    </w:p>
    <w:p w14:paraId="0272558C" w14:textId="121BDB64" w:rsidR="00DA62B3" w:rsidRDefault="00DA62B3" w:rsidP="00FA10EC">
      <w:pPr>
        <w:spacing w:line="360" w:lineRule="auto"/>
        <w:ind w:firstLine="708"/>
        <w:jc w:val="both"/>
        <w:rPr>
          <w:rFonts w:ascii="Century Gothic" w:hAnsi="Century Gothic"/>
          <w:spacing w:val="-6"/>
          <w:sz w:val="28"/>
          <w:szCs w:val="28"/>
          <w:lang w:val="fr-BJ" w:eastAsia="fr-BJ"/>
        </w:rPr>
      </w:pPr>
      <w:r w:rsidRPr="002E7A9C">
        <w:rPr>
          <w:rFonts w:ascii="Century Gothic" w:hAnsi="Century Gothic"/>
          <w:spacing w:val="-6"/>
          <w:sz w:val="28"/>
          <w:szCs w:val="28"/>
          <w:lang w:val="fr-BJ" w:eastAsia="fr-BJ"/>
        </w:rPr>
        <w:t xml:space="preserve">Depuis que j’ai rencontré Jésus, j’ai pu observer, minutieusement, une multitude de jeunes engagés sincèrement à la cause de Christ. J’ai à un moment posé cette question au Seigneur : Père ! Est-ce vraiment possible, dans ce monde où la jeunesse a un penchant excessif à la débauche, aux distractions et à tout ce qui va avec, de décider de se consacrer totalement à Dieu ? Voici la réponse qu’Il m’a servi : </w:t>
      </w:r>
      <w:r w:rsidR="00FA10EC" w:rsidRPr="00D10DD5">
        <w:rPr>
          <w:rFonts w:ascii="Century Gothic" w:hAnsi="Century Gothic"/>
          <w:b/>
          <w:bCs/>
          <w:spacing w:val="-6"/>
          <w:sz w:val="28"/>
          <w:szCs w:val="28"/>
          <w:lang w:eastAsia="fr-BJ"/>
        </w:rPr>
        <w:t>«</w:t>
      </w:r>
      <w:r w:rsidR="00FA10EC">
        <w:rPr>
          <w:rFonts w:ascii="Century Gothic" w:hAnsi="Century Gothic"/>
          <w:spacing w:val="-6"/>
          <w:sz w:val="28"/>
          <w:szCs w:val="28"/>
          <w:lang w:eastAsia="fr-BJ"/>
        </w:rPr>
        <w:t> </w:t>
      </w:r>
      <w:r w:rsidRPr="00FA10EC">
        <w:rPr>
          <w:rFonts w:ascii="Century Gothic" w:hAnsi="Century Gothic"/>
          <w:b/>
          <w:bCs/>
          <w:spacing w:val="-6"/>
          <w:sz w:val="28"/>
          <w:szCs w:val="28"/>
          <w:lang w:val="fr-BJ" w:eastAsia="fr-BJ"/>
        </w:rPr>
        <w:t>la jeunesse cherche à tout prix à voir un miracle, mais au fond, ce dont elle a vraiment besoin c’est de devenir ce miracle qu’elle recherche tant.</w:t>
      </w:r>
      <w:r w:rsidRPr="002E7A9C">
        <w:rPr>
          <w:rFonts w:ascii="Century Gothic" w:hAnsi="Century Gothic"/>
          <w:spacing w:val="-6"/>
          <w:sz w:val="28"/>
          <w:szCs w:val="28"/>
          <w:lang w:val="fr-BJ" w:eastAsia="fr-BJ"/>
        </w:rPr>
        <w:t xml:space="preserve"> </w:t>
      </w:r>
      <w:r w:rsidRPr="00D10DD5">
        <w:rPr>
          <w:rFonts w:ascii="Century Gothic" w:hAnsi="Century Gothic"/>
          <w:b/>
          <w:bCs/>
          <w:spacing w:val="-6"/>
          <w:sz w:val="28"/>
          <w:szCs w:val="28"/>
          <w:lang w:val="fr-BJ" w:eastAsia="fr-BJ"/>
        </w:rPr>
        <w:t xml:space="preserve">Par Ma </w:t>
      </w:r>
      <w:r w:rsidR="00FA10EC" w:rsidRPr="00D10DD5">
        <w:rPr>
          <w:rFonts w:ascii="Century Gothic" w:hAnsi="Century Gothic"/>
          <w:b/>
          <w:bCs/>
          <w:spacing w:val="-6"/>
          <w:sz w:val="28"/>
          <w:szCs w:val="28"/>
          <w:lang w:eastAsia="fr-BJ"/>
        </w:rPr>
        <w:t>g</w:t>
      </w:r>
      <w:r w:rsidR="00F029C7" w:rsidRPr="00D10DD5">
        <w:rPr>
          <w:rFonts w:ascii="Century Gothic" w:hAnsi="Century Gothic"/>
          <w:b/>
          <w:bCs/>
          <w:spacing w:val="-6"/>
          <w:sz w:val="28"/>
          <w:szCs w:val="28"/>
          <w:lang w:eastAsia="fr-BJ"/>
        </w:rPr>
        <w:t>râce</w:t>
      </w:r>
      <w:r w:rsidRPr="00D10DD5">
        <w:rPr>
          <w:rFonts w:ascii="Century Gothic" w:hAnsi="Century Gothic"/>
          <w:b/>
          <w:bCs/>
          <w:spacing w:val="-6"/>
          <w:sz w:val="28"/>
          <w:szCs w:val="28"/>
          <w:lang w:val="fr-BJ" w:eastAsia="fr-BJ"/>
        </w:rPr>
        <w:t xml:space="preserve">, Je suis capable de transformer un jeune fornicateur, cupide, menteur, idolâtre, </w:t>
      </w:r>
      <w:r w:rsidR="00FA10EC" w:rsidRPr="00D10DD5">
        <w:rPr>
          <w:rFonts w:ascii="Century Gothic" w:hAnsi="Century Gothic"/>
          <w:b/>
          <w:bCs/>
          <w:spacing w:val="-6"/>
          <w:sz w:val="28"/>
          <w:szCs w:val="28"/>
          <w:lang w:val="fr-BJ" w:eastAsia="fr-BJ"/>
        </w:rPr>
        <w:t>etc.</w:t>
      </w:r>
      <w:r w:rsidRPr="00D10DD5">
        <w:rPr>
          <w:rFonts w:ascii="Century Gothic" w:hAnsi="Century Gothic"/>
          <w:b/>
          <w:bCs/>
          <w:spacing w:val="-6"/>
          <w:sz w:val="28"/>
          <w:szCs w:val="28"/>
          <w:lang w:val="fr-BJ" w:eastAsia="fr-BJ"/>
        </w:rPr>
        <w:t xml:space="preserve"> en un vaillant combattant dans </w:t>
      </w:r>
      <w:r w:rsidR="00F029C7" w:rsidRPr="00D10DD5">
        <w:rPr>
          <w:rFonts w:ascii="Century Gothic" w:hAnsi="Century Gothic"/>
          <w:b/>
          <w:bCs/>
          <w:spacing w:val="-6"/>
          <w:sz w:val="28"/>
          <w:szCs w:val="28"/>
          <w:lang w:eastAsia="fr-BJ"/>
        </w:rPr>
        <w:t>M</w:t>
      </w:r>
      <w:r w:rsidRPr="00D10DD5">
        <w:rPr>
          <w:rFonts w:ascii="Century Gothic" w:hAnsi="Century Gothic"/>
          <w:b/>
          <w:bCs/>
          <w:spacing w:val="-6"/>
          <w:sz w:val="28"/>
          <w:szCs w:val="28"/>
          <w:lang w:val="fr-BJ" w:eastAsia="fr-BJ"/>
        </w:rPr>
        <w:t xml:space="preserve">on </w:t>
      </w:r>
      <w:r w:rsidR="00F029C7" w:rsidRPr="00D10DD5">
        <w:rPr>
          <w:rFonts w:ascii="Century Gothic" w:hAnsi="Century Gothic"/>
          <w:b/>
          <w:bCs/>
          <w:spacing w:val="-6"/>
          <w:sz w:val="28"/>
          <w:szCs w:val="28"/>
          <w:lang w:eastAsia="fr-BJ"/>
        </w:rPr>
        <w:t>armée</w:t>
      </w:r>
      <w:r w:rsidRPr="00D10DD5">
        <w:rPr>
          <w:rFonts w:ascii="Century Gothic" w:hAnsi="Century Gothic"/>
          <w:b/>
          <w:bCs/>
          <w:spacing w:val="-6"/>
          <w:sz w:val="28"/>
          <w:szCs w:val="28"/>
          <w:lang w:val="fr-BJ" w:eastAsia="fr-BJ"/>
        </w:rPr>
        <w:t xml:space="preserve"> </w:t>
      </w:r>
      <w:r w:rsidR="00F029C7" w:rsidRPr="00D10DD5">
        <w:rPr>
          <w:rFonts w:ascii="Century Gothic" w:hAnsi="Century Gothic"/>
          <w:b/>
          <w:bCs/>
          <w:spacing w:val="-6"/>
          <w:sz w:val="28"/>
          <w:szCs w:val="28"/>
          <w:lang w:eastAsia="fr-BJ"/>
        </w:rPr>
        <w:t>céleste</w:t>
      </w:r>
      <w:r w:rsidRPr="00D10DD5">
        <w:rPr>
          <w:rFonts w:ascii="Century Gothic" w:hAnsi="Century Gothic"/>
          <w:b/>
          <w:bCs/>
          <w:spacing w:val="-6"/>
          <w:sz w:val="28"/>
          <w:szCs w:val="28"/>
          <w:lang w:val="fr-BJ" w:eastAsia="fr-BJ"/>
        </w:rPr>
        <w:t>.</w:t>
      </w:r>
      <w:r w:rsidR="00D10DD5" w:rsidRPr="00D10DD5">
        <w:rPr>
          <w:rFonts w:ascii="Century Gothic" w:hAnsi="Century Gothic"/>
          <w:b/>
          <w:bCs/>
          <w:spacing w:val="-6"/>
          <w:sz w:val="28"/>
          <w:szCs w:val="28"/>
          <w:lang w:eastAsia="fr-BJ"/>
        </w:rPr>
        <w:t> »</w:t>
      </w:r>
      <w:r w:rsidRPr="002E7A9C">
        <w:rPr>
          <w:rFonts w:ascii="Century Gothic" w:hAnsi="Century Gothic"/>
          <w:spacing w:val="-6"/>
          <w:sz w:val="28"/>
          <w:szCs w:val="28"/>
          <w:lang w:val="fr-BJ" w:eastAsia="fr-BJ"/>
        </w:rPr>
        <w:t xml:space="preserve"> Ah bon ? Répliquai-je. Pourrais-tu alors, s’il te plait, m’utiliser comme échantillon afin que je sois le témoin principal de ce miracle ? Pas de problème, dit-il. Attache ta ceinture car ça va secouer. Affaire à suivre… </w:t>
      </w:r>
    </w:p>
    <w:p w14:paraId="51BC3AAF" w14:textId="77777777" w:rsidR="00D10DD5" w:rsidRPr="002E7A9C" w:rsidRDefault="00D10DD5" w:rsidP="00FA10EC">
      <w:pPr>
        <w:spacing w:line="360" w:lineRule="auto"/>
        <w:ind w:firstLine="708"/>
        <w:jc w:val="both"/>
        <w:rPr>
          <w:rFonts w:ascii="Century Gothic" w:hAnsi="Century Gothic"/>
          <w:spacing w:val="-6"/>
          <w:sz w:val="28"/>
          <w:szCs w:val="28"/>
          <w:lang w:val="fr-BJ" w:eastAsia="fr-BJ"/>
        </w:rPr>
      </w:pPr>
    </w:p>
    <w:p w14:paraId="77489D32" w14:textId="3D241D9F" w:rsidR="00DA62B3" w:rsidRDefault="00DA62B3" w:rsidP="00D10DD5">
      <w:pPr>
        <w:spacing w:line="360" w:lineRule="auto"/>
        <w:ind w:firstLine="708"/>
        <w:jc w:val="both"/>
        <w:rPr>
          <w:rFonts w:ascii="Century Gothic" w:hAnsi="Century Gothic"/>
          <w:spacing w:val="-6"/>
          <w:sz w:val="28"/>
          <w:szCs w:val="28"/>
          <w:lang w:val="fr-BJ" w:eastAsia="fr-BJ"/>
        </w:rPr>
      </w:pPr>
      <w:r w:rsidRPr="002E7A9C">
        <w:rPr>
          <w:rFonts w:ascii="Century Gothic" w:hAnsi="Century Gothic"/>
          <w:spacing w:val="-6"/>
          <w:sz w:val="28"/>
          <w:szCs w:val="28"/>
          <w:lang w:val="fr-BJ" w:eastAsia="fr-BJ"/>
        </w:rPr>
        <w:t xml:space="preserve">Nous perdons notre temps en se focalisant sur les désirs de la chair, en voulant prouver au monde, à nous-mêmes et à Dieu que nous sommes capables, alors qu’en vivant ainsi, nous courons inévitablement à notre perte, une fin honteuse et catastrophique. Cher jeune, le seul perdant dans cette marche c’est toi et toi seul. </w:t>
      </w:r>
    </w:p>
    <w:p w14:paraId="2D9132A2" w14:textId="77777777" w:rsidR="00D10DD5" w:rsidRPr="002E7A9C" w:rsidRDefault="00D10DD5" w:rsidP="00D10DD5">
      <w:pPr>
        <w:spacing w:line="360" w:lineRule="auto"/>
        <w:ind w:firstLine="708"/>
        <w:jc w:val="both"/>
        <w:rPr>
          <w:rFonts w:ascii="Century Gothic" w:hAnsi="Century Gothic"/>
          <w:spacing w:val="-6"/>
          <w:sz w:val="28"/>
          <w:szCs w:val="28"/>
          <w:lang w:val="fr-BJ" w:eastAsia="fr-BJ"/>
        </w:rPr>
      </w:pPr>
    </w:p>
    <w:p w14:paraId="0583E8C0" w14:textId="77777777" w:rsidR="00DF178E" w:rsidRDefault="00DA62B3" w:rsidP="00633614">
      <w:pPr>
        <w:spacing w:line="360" w:lineRule="auto"/>
        <w:ind w:firstLine="708"/>
        <w:jc w:val="both"/>
        <w:rPr>
          <w:rFonts w:ascii="Century Gothic" w:hAnsi="Century Gothic"/>
          <w:spacing w:val="-6"/>
          <w:sz w:val="28"/>
          <w:szCs w:val="28"/>
          <w:lang w:eastAsia="fr-BJ"/>
        </w:rPr>
      </w:pPr>
      <w:r w:rsidRPr="002E7A9C">
        <w:rPr>
          <w:rFonts w:ascii="Century Gothic" w:hAnsi="Century Gothic"/>
          <w:spacing w:val="-6"/>
          <w:sz w:val="28"/>
          <w:szCs w:val="28"/>
          <w:lang w:val="fr-BJ" w:eastAsia="fr-BJ"/>
        </w:rPr>
        <w:t xml:space="preserve">Parallèlement, il y a une BONNE NOUVELLE de l’autre côté : Jésus-Christ, Lui qui est disposer à nous orienter vers le Bon Combat, </w:t>
      </w:r>
      <w:r w:rsidRPr="002E7A9C">
        <w:rPr>
          <w:rFonts w:ascii="Century Gothic" w:hAnsi="Century Gothic"/>
          <w:spacing w:val="-6"/>
          <w:sz w:val="28"/>
          <w:szCs w:val="28"/>
          <w:lang w:val="fr-BJ" w:eastAsia="fr-BJ"/>
        </w:rPr>
        <w:lastRenderedPageBreak/>
        <w:t>afin de sortir de l’ordinaire en révélant au monde entier notre vraie identité, en exploitant notre incroyable potentiel et en excellant dans tout ce que nous allons entreprendre, ainsi nous deviendrons ce miracle que nous recherchons tant.</w:t>
      </w:r>
      <w:r w:rsidR="00D10DD5">
        <w:rPr>
          <w:rFonts w:ascii="Century Gothic" w:hAnsi="Century Gothic"/>
          <w:spacing w:val="-6"/>
          <w:sz w:val="28"/>
          <w:szCs w:val="28"/>
          <w:lang w:eastAsia="fr-BJ"/>
        </w:rPr>
        <w:t xml:space="preserve"> </w:t>
      </w:r>
      <w:r w:rsidRPr="002E7A9C">
        <w:rPr>
          <w:rFonts w:ascii="Century Gothic" w:hAnsi="Century Gothic"/>
          <w:spacing w:val="-6"/>
          <w:sz w:val="28"/>
          <w:szCs w:val="28"/>
          <w:lang w:val="fr-BJ" w:eastAsia="fr-BJ"/>
        </w:rPr>
        <w:t>Dès à présent cela est possible par la grâce de Dieu, nous sommes Jeunes OUI</w:t>
      </w:r>
      <w:r w:rsidR="00633614">
        <w:rPr>
          <w:rFonts w:ascii="Century Gothic" w:hAnsi="Century Gothic"/>
          <w:spacing w:val="-6"/>
          <w:sz w:val="28"/>
          <w:szCs w:val="28"/>
          <w:lang w:eastAsia="fr-BJ"/>
        </w:rPr>
        <w:t>, et</w:t>
      </w:r>
      <w:r w:rsidRPr="002E7A9C">
        <w:rPr>
          <w:rFonts w:ascii="Century Gothic" w:hAnsi="Century Gothic"/>
          <w:spacing w:val="-6"/>
          <w:sz w:val="28"/>
          <w:szCs w:val="28"/>
          <w:lang w:val="fr-BJ" w:eastAsia="fr-BJ"/>
        </w:rPr>
        <w:t xml:space="preserve"> nous avons fait notre choix, celui d’être Amoureux d</w:t>
      </w:r>
      <w:r w:rsidR="00633614">
        <w:rPr>
          <w:rFonts w:ascii="Century Gothic" w:hAnsi="Century Gothic"/>
          <w:spacing w:val="-6"/>
          <w:sz w:val="28"/>
          <w:szCs w:val="28"/>
          <w:lang w:eastAsia="fr-BJ"/>
        </w:rPr>
        <w:t>e</w:t>
      </w:r>
      <w:r w:rsidRPr="002E7A9C">
        <w:rPr>
          <w:rFonts w:ascii="Century Gothic" w:hAnsi="Century Gothic"/>
          <w:spacing w:val="-6"/>
          <w:sz w:val="28"/>
          <w:szCs w:val="28"/>
          <w:lang w:val="fr-BJ" w:eastAsia="fr-BJ"/>
        </w:rPr>
        <w:t xml:space="preserve"> Christ. Rejoins-nous vite pendant qu’il est encore temps : </w:t>
      </w:r>
      <w:r w:rsidRPr="00DA3069">
        <w:rPr>
          <w:rFonts w:ascii="Century Gothic" w:hAnsi="Century Gothic"/>
          <w:b/>
          <w:bCs/>
          <w:spacing w:val="-6"/>
          <w:sz w:val="28"/>
          <w:szCs w:val="28"/>
          <w:lang w:val="fr-BJ" w:eastAsia="fr-BJ"/>
        </w:rPr>
        <w:t>« Si tu confesses de ta bouche le Seigneur Jésus, et si tu crois dans ton cœur que Dieu l'a ressuscité des morts, tu seras sauvé. »</w:t>
      </w:r>
      <w:r w:rsidR="00DA3069">
        <w:rPr>
          <w:rFonts w:ascii="Century Gothic" w:hAnsi="Century Gothic"/>
          <w:b/>
          <w:bCs/>
          <w:spacing w:val="-6"/>
          <w:sz w:val="28"/>
          <w:szCs w:val="28"/>
          <w:lang w:eastAsia="fr-BJ"/>
        </w:rPr>
        <w:t xml:space="preserve"> </w:t>
      </w:r>
      <w:r w:rsidRPr="00DA3069">
        <w:rPr>
          <w:rFonts w:ascii="Century Gothic" w:hAnsi="Century Gothic"/>
          <w:b/>
          <w:bCs/>
          <w:i/>
          <w:iCs/>
          <w:spacing w:val="-6"/>
          <w:sz w:val="28"/>
          <w:szCs w:val="28"/>
          <w:lang w:val="fr-BJ" w:eastAsia="fr-BJ"/>
        </w:rPr>
        <w:t>Romains 10.9</w:t>
      </w:r>
      <w:r w:rsidR="00DA3069" w:rsidRPr="00DA3069">
        <w:rPr>
          <w:rFonts w:ascii="Century Gothic" w:hAnsi="Century Gothic"/>
          <w:b/>
          <w:bCs/>
          <w:spacing w:val="-6"/>
          <w:sz w:val="28"/>
          <w:szCs w:val="28"/>
          <w:lang w:eastAsia="fr-BJ"/>
        </w:rPr>
        <w:t>.</w:t>
      </w:r>
      <w:r w:rsidR="00DA3069">
        <w:rPr>
          <w:rFonts w:ascii="Century Gothic" w:hAnsi="Century Gothic"/>
          <w:spacing w:val="-6"/>
          <w:sz w:val="28"/>
          <w:szCs w:val="28"/>
          <w:lang w:eastAsia="fr-BJ"/>
        </w:rPr>
        <w:t xml:space="preserve"> </w:t>
      </w:r>
    </w:p>
    <w:p w14:paraId="37C36FFE" w14:textId="6A02B919" w:rsidR="00DA62B3" w:rsidRPr="00C955FC" w:rsidRDefault="00DA62B3" w:rsidP="00633614">
      <w:pPr>
        <w:spacing w:line="360" w:lineRule="auto"/>
        <w:ind w:firstLine="708"/>
        <w:jc w:val="both"/>
        <w:rPr>
          <w:rFonts w:ascii="Century Gothic" w:hAnsi="Century Gothic"/>
          <w:spacing w:val="-6"/>
          <w:sz w:val="28"/>
          <w:szCs w:val="28"/>
          <w:lang w:eastAsia="fr-BJ"/>
        </w:rPr>
      </w:pPr>
      <w:r w:rsidRPr="002E7A9C">
        <w:rPr>
          <w:rFonts w:ascii="Century Gothic" w:hAnsi="Century Gothic"/>
          <w:spacing w:val="-6"/>
          <w:sz w:val="28"/>
          <w:szCs w:val="28"/>
          <w:lang w:val="fr-BJ" w:eastAsia="fr-BJ"/>
        </w:rPr>
        <w:t>Sache une chose : le Seigneur a déjà tout accompli et Il n’attend que toi</w:t>
      </w:r>
      <w:r w:rsidR="00C955FC">
        <w:rPr>
          <w:rFonts w:ascii="Century Gothic" w:hAnsi="Century Gothic"/>
          <w:spacing w:val="-6"/>
          <w:sz w:val="28"/>
          <w:szCs w:val="28"/>
          <w:lang w:eastAsia="fr-BJ"/>
        </w:rPr>
        <w:t>. Et toi alors qu’attends-tu ?</w:t>
      </w:r>
    </w:p>
    <w:p w14:paraId="48283B01" w14:textId="77777777" w:rsidR="00DA3069" w:rsidRPr="00633614" w:rsidRDefault="00DA3069" w:rsidP="007E3D4D">
      <w:pPr>
        <w:spacing w:line="360" w:lineRule="auto"/>
        <w:jc w:val="both"/>
        <w:rPr>
          <w:rFonts w:ascii="Century Gothic" w:hAnsi="Century Gothic"/>
          <w:spacing w:val="-6"/>
          <w:sz w:val="28"/>
          <w:szCs w:val="28"/>
          <w:lang w:eastAsia="fr-BJ"/>
        </w:rPr>
      </w:pPr>
    </w:p>
    <w:p w14:paraId="5FAC322C" w14:textId="77777777" w:rsidR="00DA62B3" w:rsidRPr="000E0420" w:rsidRDefault="00DA62B3" w:rsidP="00DA62B3">
      <w:pPr>
        <w:spacing w:line="240" w:lineRule="auto"/>
        <w:jc w:val="right"/>
        <w:rPr>
          <w:rFonts w:ascii="Monotype Corsiva" w:hAnsi="Monotype Corsiva"/>
          <w:sz w:val="28"/>
          <w:szCs w:val="28"/>
          <w:lang w:eastAsia="fr-BJ"/>
        </w:rPr>
      </w:pPr>
      <w:r w:rsidRPr="000E0420">
        <w:rPr>
          <w:rFonts w:ascii="Monotype Corsiva" w:hAnsi="Monotype Corsiva"/>
          <w:sz w:val="28"/>
          <w:szCs w:val="28"/>
          <w:lang w:eastAsia="fr-BJ"/>
        </w:rPr>
        <w:t>Reynold Tokanou</w:t>
      </w:r>
    </w:p>
    <w:p w14:paraId="6C0DA616" w14:textId="77777777" w:rsidR="00DA62B3" w:rsidRPr="000E0420" w:rsidRDefault="00DA62B3" w:rsidP="00DA62B3">
      <w:pPr>
        <w:spacing w:line="240" w:lineRule="auto"/>
        <w:jc w:val="right"/>
        <w:rPr>
          <w:rFonts w:ascii="Monotype Corsiva" w:hAnsi="Monotype Corsiva"/>
          <w:sz w:val="28"/>
          <w:szCs w:val="28"/>
          <w:lang w:eastAsia="fr-BJ"/>
        </w:rPr>
      </w:pPr>
      <w:r w:rsidRPr="000E0420">
        <w:rPr>
          <w:rFonts w:ascii="Monotype Corsiva" w:hAnsi="Monotype Corsiva"/>
          <w:sz w:val="28"/>
          <w:szCs w:val="28"/>
          <w:lang w:eastAsia="fr-BJ"/>
        </w:rPr>
        <w:t>Jeune Amoureux de Christ</w:t>
      </w:r>
    </w:p>
    <w:p w14:paraId="5D1EF97C" w14:textId="4199A92F" w:rsidR="00DA62B3" w:rsidRDefault="00DA62B3" w:rsidP="78384EF9">
      <w:pPr>
        <w:jc w:val="center"/>
        <w:rPr>
          <w:rFonts w:ascii="Century Gothic" w:eastAsia="Century Gothic" w:hAnsi="Century Gothic" w:cs="Century Gothic"/>
          <w:b/>
          <w:bCs/>
          <w:sz w:val="36"/>
          <w:szCs w:val="36"/>
        </w:rPr>
      </w:pPr>
    </w:p>
    <w:p w14:paraId="3EFC4B1D" w14:textId="6FDA659C" w:rsidR="007E3D4D" w:rsidRDefault="007E3D4D" w:rsidP="78384EF9">
      <w:pPr>
        <w:jc w:val="center"/>
        <w:rPr>
          <w:rFonts w:ascii="Century Gothic" w:eastAsia="Century Gothic" w:hAnsi="Century Gothic" w:cs="Century Gothic"/>
          <w:b/>
          <w:bCs/>
          <w:sz w:val="36"/>
          <w:szCs w:val="36"/>
        </w:rPr>
      </w:pPr>
    </w:p>
    <w:p w14:paraId="2878F5DA" w14:textId="437C807D" w:rsidR="007E3D4D" w:rsidRDefault="007E3D4D" w:rsidP="78384EF9">
      <w:pPr>
        <w:jc w:val="center"/>
        <w:rPr>
          <w:rFonts w:ascii="Century Gothic" w:eastAsia="Century Gothic" w:hAnsi="Century Gothic" w:cs="Century Gothic"/>
          <w:b/>
          <w:bCs/>
          <w:sz w:val="36"/>
          <w:szCs w:val="36"/>
        </w:rPr>
      </w:pPr>
    </w:p>
    <w:p w14:paraId="1A5A2284" w14:textId="0EEAD309" w:rsidR="007E3D4D" w:rsidRDefault="007E3D4D" w:rsidP="78384EF9">
      <w:pPr>
        <w:jc w:val="center"/>
        <w:rPr>
          <w:rFonts w:ascii="Century Gothic" w:eastAsia="Century Gothic" w:hAnsi="Century Gothic" w:cs="Century Gothic"/>
          <w:b/>
          <w:bCs/>
          <w:sz w:val="36"/>
          <w:szCs w:val="36"/>
        </w:rPr>
      </w:pPr>
    </w:p>
    <w:p w14:paraId="61AEB2C5" w14:textId="060D19BE" w:rsidR="007E3D4D" w:rsidRDefault="007E3D4D" w:rsidP="78384EF9">
      <w:pPr>
        <w:jc w:val="center"/>
        <w:rPr>
          <w:rFonts w:ascii="Century Gothic" w:eastAsia="Century Gothic" w:hAnsi="Century Gothic" w:cs="Century Gothic"/>
          <w:b/>
          <w:bCs/>
          <w:sz w:val="36"/>
          <w:szCs w:val="36"/>
        </w:rPr>
      </w:pPr>
    </w:p>
    <w:p w14:paraId="3FA15043" w14:textId="2A90E3B2" w:rsidR="007E3D4D" w:rsidRDefault="007E3D4D" w:rsidP="78384EF9">
      <w:pPr>
        <w:jc w:val="center"/>
        <w:rPr>
          <w:rFonts w:ascii="Century Gothic" w:eastAsia="Century Gothic" w:hAnsi="Century Gothic" w:cs="Century Gothic"/>
          <w:b/>
          <w:bCs/>
          <w:sz w:val="36"/>
          <w:szCs w:val="36"/>
        </w:rPr>
      </w:pPr>
    </w:p>
    <w:p w14:paraId="137BF6D6" w14:textId="15B93B0C" w:rsidR="007E3D4D" w:rsidRDefault="007E3D4D" w:rsidP="78384EF9">
      <w:pPr>
        <w:jc w:val="center"/>
        <w:rPr>
          <w:rFonts w:ascii="Century Gothic" w:eastAsia="Century Gothic" w:hAnsi="Century Gothic" w:cs="Century Gothic"/>
          <w:b/>
          <w:bCs/>
          <w:sz w:val="36"/>
          <w:szCs w:val="36"/>
        </w:rPr>
      </w:pPr>
    </w:p>
    <w:p w14:paraId="4CEBF9A0" w14:textId="650A38BC" w:rsidR="007E3D4D" w:rsidRDefault="007E3D4D" w:rsidP="78384EF9">
      <w:pPr>
        <w:jc w:val="center"/>
        <w:rPr>
          <w:rFonts w:ascii="Century Gothic" w:eastAsia="Century Gothic" w:hAnsi="Century Gothic" w:cs="Century Gothic"/>
          <w:b/>
          <w:bCs/>
          <w:sz w:val="36"/>
          <w:szCs w:val="36"/>
        </w:rPr>
      </w:pPr>
    </w:p>
    <w:p w14:paraId="542F6F5E" w14:textId="77777777" w:rsidR="00DF178E" w:rsidRDefault="00DF178E" w:rsidP="78384EF9">
      <w:pPr>
        <w:jc w:val="center"/>
        <w:rPr>
          <w:rFonts w:ascii="Century Gothic" w:eastAsia="Century Gothic" w:hAnsi="Century Gothic" w:cs="Century Gothic"/>
          <w:b/>
          <w:bCs/>
          <w:sz w:val="36"/>
          <w:szCs w:val="36"/>
        </w:rPr>
      </w:pPr>
    </w:p>
    <w:p w14:paraId="05A5C6F8" w14:textId="77777777" w:rsidR="007E3D4D" w:rsidRDefault="007E3D4D" w:rsidP="007E3D4D">
      <w:pPr>
        <w:pStyle w:val="Titre1"/>
        <w:spacing w:line="360" w:lineRule="auto"/>
        <w:jc w:val="center"/>
        <w:rPr>
          <w:rFonts w:ascii="Century Gothic" w:eastAsia="Arial" w:hAnsi="Century Gothic"/>
          <w:b/>
          <w:bCs/>
          <w:sz w:val="28"/>
          <w:szCs w:val="28"/>
          <w:lang w:val="fr-FR"/>
        </w:rPr>
      </w:pPr>
      <w:bookmarkStart w:id="0" w:name="_pgacv1wmbadt"/>
      <w:bookmarkEnd w:id="0"/>
      <w:r>
        <w:rPr>
          <w:rFonts w:ascii="Century Gothic" w:eastAsia="Arial" w:hAnsi="Century Gothic"/>
          <w:b/>
          <w:bCs/>
          <w:sz w:val="28"/>
          <w:szCs w:val="28"/>
          <w:lang w:val="fr-FR"/>
        </w:rPr>
        <w:lastRenderedPageBreak/>
        <w:t>COMMENT DEVRIONS-NOUS VRAIMENT DÉFINIR NOTRE JEUNESSE ?</w:t>
      </w:r>
    </w:p>
    <w:p w14:paraId="43CED6A9" w14:textId="77777777" w:rsidR="007E3D4D" w:rsidRDefault="007E3D4D" w:rsidP="007E3D4D">
      <w:pPr>
        <w:spacing w:line="360" w:lineRule="auto"/>
        <w:jc w:val="both"/>
        <w:rPr>
          <w:rFonts w:ascii="Century Gothic" w:eastAsia="Arial" w:hAnsi="Century Gothic"/>
          <w:sz w:val="28"/>
          <w:szCs w:val="28"/>
        </w:rPr>
      </w:pPr>
    </w:p>
    <w:p w14:paraId="710DDE91" w14:textId="77777777" w:rsidR="007E3D4D" w:rsidRDefault="007E3D4D" w:rsidP="007E3D4D">
      <w:pPr>
        <w:spacing w:line="360" w:lineRule="auto"/>
        <w:ind w:firstLine="720"/>
        <w:jc w:val="both"/>
        <w:rPr>
          <w:rFonts w:ascii="Century Gothic" w:hAnsi="Century Gothic"/>
          <w:sz w:val="28"/>
          <w:szCs w:val="28"/>
        </w:rPr>
      </w:pPr>
      <w:r>
        <w:rPr>
          <w:rFonts w:ascii="Century Gothic" w:hAnsi="Century Gothic"/>
          <w:sz w:val="28"/>
          <w:szCs w:val="28"/>
        </w:rPr>
        <w:t>Le processus de développement normal de chaque individu exige que l'on puisse transiter par différentes phases de croissances. La jeunesse quant à elle fait partie de l'une des plus importantes d'entre elles. En réalité, si l'on devait s’évertuer à définir cette phase de la vie de l’homme, on peinerait assurément à trouver les mots justes. En fait, si pour certains la jeunesse est une question d'âge, pour d'autres, ce n'est qu'un état d'esprit. Que diriez-vous donc d'explorer la question plus en détail ?</w:t>
      </w:r>
    </w:p>
    <w:p w14:paraId="3C206453" w14:textId="77777777" w:rsidR="007E3D4D" w:rsidRDefault="007E3D4D" w:rsidP="007E3D4D">
      <w:pPr>
        <w:spacing w:line="360" w:lineRule="auto"/>
        <w:jc w:val="both"/>
        <w:rPr>
          <w:rFonts w:ascii="Century Gothic" w:hAnsi="Century Gothic"/>
          <w:sz w:val="28"/>
          <w:szCs w:val="28"/>
        </w:rPr>
      </w:pPr>
    </w:p>
    <w:p w14:paraId="41B5A389" w14:textId="77777777" w:rsidR="007E3D4D" w:rsidRDefault="007E3D4D" w:rsidP="007E3D4D">
      <w:pPr>
        <w:pStyle w:val="Titre2"/>
        <w:spacing w:line="360" w:lineRule="auto"/>
        <w:jc w:val="both"/>
        <w:rPr>
          <w:rFonts w:ascii="Century Gothic" w:eastAsia="Arial" w:hAnsi="Century Gothic"/>
          <w:b/>
          <w:bCs/>
          <w:sz w:val="28"/>
          <w:szCs w:val="28"/>
          <w:lang w:val="fr-FR"/>
        </w:rPr>
      </w:pPr>
      <w:bookmarkStart w:id="1" w:name="_l886gqrcpa1i"/>
      <w:bookmarkEnd w:id="1"/>
      <w:r>
        <w:rPr>
          <w:rFonts w:ascii="Century Gothic" w:eastAsia="Arial" w:hAnsi="Century Gothic"/>
          <w:b/>
          <w:bCs/>
          <w:sz w:val="28"/>
          <w:szCs w:val="28"/>
          <w:lang w:val="fr-FR"/>
        </w:rPr>
        <w:t>L'OPINION COMMUNE</w:t>
      </w:r>
    </w:p>
    <w:p w14:paraId="704FA15F" w14:textId="77777777" w:rsidR="007E3D4D" w:rsidRDefault="007E3D4D" w:rsidP="007E3D4D">
      <w:pPr>
        <w:spacing w:line="360" w:lineRule="auto"/>
        <w:ind w:firstLine="360"/>
        <w:jc w:val="both"/>
        <w:rPr>
          <w:rFonts w:ascii="Century Gothic" w:eastAsia="Arial" w:hAnsi="Century Gothic"/>
          <w:sz w:val="28"/>
          <w:szCs w:val="28"/>
        </w:rPr>
      </w:pPr>
      <w:r>
        <w:rPr>
          <w:rFonts w:ascii="Century Gothic" w:hAnsi="Century Gothic"/>
          <w:sz w:val="28"/>
          <w:szCs w:val="28"/>
        </w:rPr>
        <w:t>Comme mentionné plus haut, la notion de jeunesse peut prendre plusieurs sens selon les cultures, les mœurs et les religions. Cependant, s'il y a 3 choses que toutes ces définitions ont en commun, c'est bien les suivantes :</w:t>
      </w:r>
    </w:p>
    <w:p w14:paraId="39EEBB37" w14:textId="77777777" w:rsidR="007E3D4D" w:rsidRDefault="007E3D4D" w:rsidP="007E3D4D">
      <w:pPr>
        <w:numPr>
          <w:ilvl w:val="0"/>
          <w:numId w:val="1"/>
        </w:numPr>
        <w:spacing w:after="0" w:line="360" w:lineRule="auto"/>
        <w:jc w:val="both"/>
        <w:rPr>
          <w:rFonts w:ascii="Century Gothic" w:hAnsi="Century Gothic"/>
          <w:sz w:val="28"/>
          <w:szCs w:val="28"/>
        </w:rPr>
      </w:pPr>
      <w:r>
        <w:rPr>
          <w:rFonts w:ascii="Century Gothic" w:hAnsi="Century Gothic"/>
          <w:sz w:val="28"/>
          <w:szCs w:val="28"/>
        </w:rPr>
        <w:t>La vie ;</w:t>
      </w:r>
    </w:p>
    <w:p w14:paraId="1690F0A5" w14:textId="77777777" w:rsidR="007E3D4D" w:rsidRDefault="007E3D4D" w:rsidP="007E3D4D">
      <w:pPr>
        <w:numPr>
          <w:ilvl w:val="0"/>
          <w:numId w:val="1"/>
        </w:numPr>
        <w:spacing w:after="0" w:line="360" w:lineRule="auto"/>
        <w:jc w:val="both"/>
        <w:rPr>
          <w:rFonts w:ascii="Century Gothic" w:hAnsi="Century Gothic"/>
          <w:sz w:val="28"/>
          <w:szCs w:val="28"/>
        </w:rPr>
      </w:pPr>
      <w:r>
        <w:rPr>
          <w:rFonts w:ascii="Century Gothic" w:hAnsi="Century Gothic"/>
          <w:sz w:val="28"/>
          <w:szCs w:val="28"/>
        </w:rPr>
        <w:t xml:space="preserve">Le dynamisme ; </w:t>
      </w:r>
    </w:p>
    <w:p w14:paraId="516C9E3E" w14:textId="77777777" w:rsidR="007E3D4D" w:rsidRDefault="007E3D4D" w:rsidP="007E3D4D">
      <w:pPr>
        <w:numPr>
          <w:ilvl w:val="0"/>
          <w:numId w:val="1"/>
        </w:numPr>
        <w:spacing w:after="0" w:line="360" w:lineRule="auto"/>
        <w:jc w:val="both"/>
        <w:rPr>
          <w:rFonts w:ascii="Century Gothic" w:hAnsi="Century Gothic"/>
          <w:sz w:val="28"/>
          <w:szCs w:val="28"/>
        </w:rPr>
      </w:pPr>
      <w:r>
        <w:rPr>
          <w:rFonts w:ascii="Century Gothic" w:hAnsi="Century Gothic"/>
          <w:sz w:val="28"/>
          <w:szCs w:val="28"/>
        </w:rPr>
        <w:t xml:space="preserve">Le loisir. </w:t>
      </w:r>
    </w:p>
    <w:p w14:paraId="4EFF821F" w14:textId="77777777" w:rsidR="007E3D4D" w:rsidRDefault="007E3D4D" w:rsidP="007E3D4D">
      <w:pPr>
        <w:spacing w:line="360" w:lineRule="auto"/>
        <w:ind w:firstLine="360"/>
        <w:jc w:val="both"/>
        <w:rPr>
          <w:rFonts w:ascii="Century Gothic" w:hAnsi="Century Gothic"/>
          <w:sz w:val="28"/>
          <w:szCs w:val="28"/>
        </w:rPr>
      </w:pPr>
      <w:r>
        <w:rPr>
          <w:rFonts w:ascii="Century Gothic" w:hAnsi="Century Gothic"/>
          <w:sz w:val="28"/>
          <w:szCs w:val="28"/>
        </w:rPr>
        <w:t xml:space="preserve">N'avez-vous jamais entendu dire à des jeunes gens " Profitez de la vie !". Bien qu'étant très populaire, cet adage peut cacher bien d'autres intentions. Cela ne doit pas être une nouveauté pour vous. Profiter de la vie en tant que jeune, ça veut concrètement dire " se lâcher". À la limite, vivre sans retenue et sans trop de réflexion ! </w:t>
      </w:r>
      <w:r>
        <w:rPr>
          <w:rFonts w:ascii="Century Gothic" w:hAnsi="Century Gothic"/>
          <w:sz w:val="28"/>
          <w:szCs w:val="28"/>
        </w:rPr>
        <w:lastRenderedPageBreak/>
        <w:t>Cependant, la notion de jeunesse devrait-elle vraiment faire référence à une vie de désordre et d'irrégularités ?</w:t>
      </w:r>
    </w:p>
    <w:p w14:paraId="3B2FB1AF" w14:textId="77777777" w:rsidR="007E3D4D" w:rsidRDefault="007E3D4D" w:rsidP="007E3D4D">
      <w:pPr>
        <w:spacing w:line="360" w:lineRule="auto"/>
        <w:jc w:val="both"/>
        <w:rPr>
          <w:rFonts w:ascii="Century Gothic" w:hAnsi="Century Gothic"/>
          <w:sz w:val="28"/>
          <w:szCs w:val="28"/>
        </w:rPr>
      </w:pPr>
    </w:p>
    <w:p w14:paraId="2FC058EC" w14:textId="77777777" w:rsidR="007E3D4D" w:rsidRDefault="007E3D4D" w:rsidP="007E3D4D">
      <w:pPr>
        <w:pStyle w:val="Titre2"/>
        <w:spacing w:line="360" w:lineRule="auto"/>
        <w:jc w:val="both"/>
        <w:rPr>
          <w:rFonts w:ascii="Century Gothic" w:eastAsia="Arial" w:hAnsi="Century Gothic"/>
          <w:b/>
          <w:bCs/>
          <w:sz w:val="28"/>
          <w:szCs w:val="28"/>
          <w:lang w:val="fr-FR"/>
        </w:rPr>
      </w:pPr>
      <w:bookmarkStart w:id="2" w:name="_lim58yrkeva2"/>
      <w:bookmarkEnd w:id="2"/>
      <w:r>
        <w:rPr>
          <w:rFonts w:ascii="Century Gothic" w:eastAsia="Arial" w:hAnsi="Century Gothic"/>
          <w:b/>
          <w:bCs/>
          <w:sz w:val="28"/>
          <w:szCs w:val="28"/>
          <w:lang w:val="fr-FR"/>
        </w:rPr>
        <w:t xml:space="preserve">LA VÉRITÉ SUR LA QUESTION </w:t>
      </w:r>
    </w:p>
    <w:p w14:paraId="0120211E" w14:textId="77777777" w:rsidR="007E3D4D" w:rsidRDefault="007E3D4D" w:rsidP="007E3D4D">
      <w:pPr>
        <w:spacing w:line="360" w:lineRule="auto"/>
        <w:ind w:firstLine="720"/>
        <w:jc w:val="both"/>
        <w:rPr>
          <w:rFonts w:ascii="Century Gothic" w:eastAsia="Arial" w:hAnsi="Century Gothic"/>
          <w:sz w:val="28"/>
          <w:szCs w:val="28"/>
        </w:rPr>
      </w:pPr>
      <w:r>
        <w:rPr>
          <w:rFonts w:ascii="Century Gothic" w:hAnsi="Century Gothic"/>
          <w:sz w:val="28"/>
          <w:szCs w:val="28"/>
        </w:rPr>
        <w:t>Finalement, comment devons-nous réellement définir notre jeunesse ?</w:t>
      </w:r>
    </w:p>
    <w:p w14:paraId="48A32509" w14:textId="77777777" w:rsidR="007E3D4D" w:rsidRDefault="007E3D4D" w:rsidP="007E3D4D">
      <w:pPr>
        <w:spacing w:line="360" w:lineRule="auto"/>
        <w:ind w:firstLine="720"/>
        <w:jc w:val="both"/>
        <w:rPr>
          <w:rFonts w:ascii="Century Gothic" w:hAnsi="Century Gothic"/>
          <w:sz w:val="28"/>
          <w:szCs w:val="28"/>
        </w:rPr>
      </w:pPr>
      <w:r>
        <w:rPr>
          <w:rFonts w:ascii="Century Gothic" w:hAnsi="Century Gothic"/>
          <w:sz w:val="28"/>
          <w:szCs w:val="28"/>
        </w:rPr>
        <w:t xml:space="preserve">Pour dire vrai, être jeune c'est être dynamique, disposé à fournir des efforts. Toutefois, c'est par-dessus tout être un symbole d'espoir. En effet, la jeunesse est un privilège, une occasion que nous offre la vie. C'est pour nous, la chance de bâtir un avenir meilleur, d'avoir des perspectives et d'être une source d'inspiration.  Au-delà même d'être une période de plaisirs, celle-ci est une période de construction au cours de laquelle, pièce par pièce, le divin créateur nous offre la possibilité de monter une histoire positive. Enfin, connaissez-vous le célèbre adage qui dit " Si Jeunesse savait et si vieillesse pouvait ?". Au cas où vous ne l'auriez pas vraiment compris, celui-ci montre simplement qu'aux jeunes il manque généralement de la connaissance et qu'aux plus vieux il manque la force d'agir. </w:t>
      </w:r>
    </w:p>
    <w:p w14:paraId="35D09965" w14:textId="45FC1850" w:rsidR="007E3D4D" w:rsidRDefault="007E3D4D" w:rsidP="007E3D4D">
      <w:pPr>
        <w:spacing w:line="360" w:lineRule="auto"/>
        <w:ind w:firstLine="720"/>
        <w:jc w:val="both"/>
        <w:rPr>
          <w:rFonts w:ascii="Century Gothic" w:hAnsi="Century Gothic"/>
          <w:sz w:val="28"/>
          <w:szCs w:val="28"/>
        </w:rPr>
      </w:pPr>
      <w:r>
        <w:rPr>
          <w:rFonts w:ascii="Century Gothic" w:hAnsi="Century Gothic"/>
          <w:sz w:val="28"/>
          <w:szCs w:val="28"/>
        </w:rPr>
        <w:t xml:space="preserve">Après tout ceci, pensez-vous vraiment que votre jeunesse devrait uniquement consister à vous amuser au quotidien ? </w:t>
      </w:r>
    </w:p>
    <w:p w14:paraId="17EBD257" w14:textId="77777777" w:rsidR="007E3D4D" w:rsidRDefault="007E3D4D" w:rsidP="007E3D4D">
      <w:pPr>
        <w:spacing w:line="360" w:lineRule="auto"/>
        <w:ind w:firstLine="720"/>
        <w:jc w:val="both"/>
        <w:rPr>
          <w:rFonts w:ascii="Century Gothic" w:hAnsi="Century Gothic"/>
          <w:sz w:val="28"/>
          <w:szCs w:val="28"/>
        </w:rPr>
      </w:pPr>
    </w:p>
    <w:p w14:paraId="13D445F8" w14:textId="2B977F34" w:rsidR="007E3D4D" w:rsidRPr="000E0420" w:rsidRDefault="00EF4E68" w:rsidP="007E3D4D">
      <w:pPr>
        <w:spacing w:line="240" w:lineRule="auto"/>
        <w:jc w:val="right"/>
        <w:rPr>
          <w:rFonts w:ascii="Monotype Corsiva" w:hAnsi="Monotype Corsiva"/>
          <w:sz w:val="28"/>
          <w:szCs w:val="28"/>
          <w:lang w:eastAsia="fr-BJ"/>
        </w:rPr>
      </w:pPr>
      <w:r>
        <w:rPr>
          <w:rFonts w:ascii="Monotype Corsiva" w:hAnsi="Monotype Corsiva"/>
          <w:sz w:val="28"/>
          <w:szCs w:val="28"/>
          <w:lang w:eastAsia="fr-BJ"/>
        </w:rPr>
        <w:t>Guy Valery OGOUTCHI</w:t>
      </w:r>
    </w:p>
    <w:p w14:paraId="518D0293" w14:textId="77777777" w:rsidR="007E3D4D" w:rsidRPr="000E0420" w:rsidRDefault="007E3D4D" w:rsidP="007E3D4D">
      <w:pPr>
        <w:spacing w:line="240" w:lineRule="auto"/>
        <w:jc w:val="right"/>
        <w:rPr>
          <w:rFonts w:ascii="Monotype Corsiva" w:hAnsi="Monotype Corsiva"/>
          <w:sz w:val="28"/>
          <w:szCs w:val="28"/>
          <w:lang w:eastAsia="fr-BJ"/>
        </w:rPr>
      </w:pPr>
      <w:r w:rsidRPr="000E0420">
        <w:rPr>
          <w:rFonts w:ascii="Monotype Corsiva" w:hAnsi="Monotype Corsiva"/>
          <w:sz w:val="28"/>
          <w:szCs w:val="28"/>
          <w:lang w:eastAsia="fr-BJ"/>
        </w:rPr>
        <w:t>Jeune Amoureux de Christ</w:t>
      </w:r>
    </w:p>
    <w:p w14:paraId="5584FFCA" w14:textId="77777777" w:rsidR="00C955FC" w:rsidRDefault="00C955FC" w:rsidP="00C955FC">
      <w:pPr>
        <w:pStyle w:val="Titre1"/>
        <w:spacing w:line="360" w:lineRule="auto"/>
        <w:jc w:val="center"/>
        <w:rPr>
          <w:rFonts w:ascii="Century Gothic" w:eastAsia="Arial" w:hAnsi="Century Gothic"/>
          <w:b/>
          <w:bCs/>
          <w:sz w:val="28"/>
          <w:szCs w:val="28"/>
          <w:lang w:val="fr-FR"/>
        </w:rPr>
      </w:pPr>
      <w:bookmarkStart w:id="3" w:name="_km3dd88lvlwt"/>
      <w:bookmarkEnd w:id="3"/>
      <w:r>
        <w:rPr>
          <w:rFonts w:ascii="Century Gothic" w:eastAsia="Arial" w:hAnsi="Century Gothic"/>
          <w:b/>
          <w:bCs/>
          <w:sz w:val="28"/>
          <w:szCs w:val="28"/>
          <w:lang w:val="fr-FR"/>
        </w:rPr>
        <w:lastRenderedPageBreak/>
        <w:t>QUELS LOISIRS ADOPTER EN TANT QUE JEUNE ?</w:t>
      </w:r>
    </w:p>
    <w:p w14:paraId="6A55B914" w14:textId="77777777" w:rsidR="00C955FC" w:rsidRDefault="00C955FC" w:rsidP="00C955FC">
      <w:pPr>
        <w:spacing w:line="360" w:lineRule="auto"/>
        <w:jc w:val="both"/>
        <w:rPr>
          <w:rFonts w:ascii="Century Gothic" w:eastAsia="Arial" w:hAnsi="Century Gothic"/>
          <w:sz w:val="28"/>
          <w:szCs w:val="28"/>
        </w:rPr>
      </w:pPr>
    </w:p>
    <w:p w14:paraId="75AA2627" w14:textId="77777777" w:rsidR="00C955FC" w:rsidRDefault="00C955FC" w:rsidP="00C955FC">
      <w:pPr>
        <w:spacing w:line="360" w:lineRule="auto"/>
        <w:ind w:firstLine="720"/>
        <w:jc w:val="both"/>
        <w:rPr>
          <w:rFonts w:ascii="Century Gothic" w:hAnsi="Century Gothic"/>
          <w:sz w:val="28"/>
          <w:szCs w:val="28"/>
        </w:rPr>
      </w:pPr>
      <w:r>
        <w:rPr>
          <w:rFonts w:ascii="Century Gothic" w:hAnsi="Century Gothic"/>
          <w:sz w:val="28"/>
          <w:szCs w:val="28"/>
        </w:rPr>
        <w:t>Nous vivons aujourd'hui dans un monde où les loisirs se font de plus en plus nombreux. Par conséquent, au milieu de cet océan de divertissements, il peut parfois s'avérer très complexe de trouver de bons loisirs. Et si nous vous proposions quelques loisirs à la fois intéressants et sains pour le corps, l'âme et l'esprit ?</w:t>
      </w:r>
    </w:p>
    <w:p w14:paraId="1B86A9F8" w14:textId="77777777" w:rsidR="00C955FC" w:rsidRDefault="00C955FC" w:rsidP="00C955FC">
      <w:pPr>
        <w:pStyle w:val="Titre2"/>
        <w:spacing w:line="360" w:lineRule="auto"/>
        <w:jc w:val="both"/>
        <w:rPr>
          <w:rFonts w:ascii="Century Gothic" w:eastAsia="Arial" w:hAnsi="Century Gothic"/>
          <w:b/>
          <w:bCs/>
          <w:sz w:val="28"/>
          <w:szCs w:val="28"/>
          <w:lang w:val="fr-FR"/>
        </w:rPr>
      </w:pPr>
      <w:bookmarkStart w:id="4" w:name="_no9732qucryb"/>
      <w:bookmarkEnd w:id="4"/>
      <w:r>
        <w:rPr>
          <w:rFonts w:ascii="Century Gothic" w:eastAsia="Arial" w:hAnsi="Century Gothic"/>
          <w:b/>
          <w:bCs/>
          <w:sz w:val="28"/>
          <w:szCs w:val="28"/>
          <w:lang w:val="fr-FR"/>
        </w:rPr>
        <w:t xml:space="preserve">Quelques loisirs sains pour les jeunes </w:t>
      </w:r>
    </w:p>
    <w:p w14:paraId="1833560E" w14:textId="77777777" w:rsidR="00C955FC" w:rsidRDefault="00C955FC" w:rsidP="00C955FC">
      <w:pPr>
        <w:spacing w:line="360" w:lineRule="auto"/>
        <w:ind w:firstLine="720"/>
        <w:jc w:val="both"/>
        <w:rPr>
          <w:rFonts w:ascii="Century Gothic" w:eastAsia="Arial" w:hAnsi="Century Gothic"/>
          <w:sz w:val="28"/>
          <w:szCs w:val="28"/>
        </w:rPr>
      </w:pPr>
      <w:r>
        <w:rPr>
          <w:rFonts w:ascii="Century Gothic" w:hAnsi="Century Gothic"/>
          <w:sz w:val="28"/>
          <w:szCs w:val="28"/>
        </w:rPr>
        <w:t>Avant d'entrer dans le vif du sujet, classifions nos loisirs en deux grandes catégories : les loisirs sportifs et les loisirs intellectuels.</w:t>
      </w:r>
    </w:p>
    <w:p w14:paraId="04790B17" w14:textId="77777777" w:rsidR="00C955FC" w:rsidRDefault="00C955FC" w:rsidP="00C955FC">
      <w:pPr>
        <w:pStyle w:val="Titre3"/>
        <w:spacing w:line="360" w:lineRule="auto"/>
        <w:jc w:val="both"/>
        <w:rPr>
          <w:rFonts w:ascii="Century Gothic" w:eastAsia="Arial" w:hAnsi="Century Gothic"/>
          <w:b/>
          <w:bCs/>
          <w:sz w:val="28"/>
          <w:szCs w:val="28"/>
        </w:rPr>
      </w:pPr>
      <w:r>
        <w:rPr>
          <w:rFonts w:ascii="Century Gothic" w:eastAsia="Arial" w:hAnsi="Century Gothic"/>
          <w:b/>
          <w:bCs/>
        </w:rPr>
        <w:t xml:space="preserve">Les loisirs sportifs </w:t>
      </w:r>
    </w:p>
    <w:p w14:paraId="32AB2715" w14:textId="77777777" w:rsidR="00C955FC" w:rsidRDefault="00C955FC" w:rsidP="00C955FC">
      <w:pPr>
        <w:spacing w:line="360" w:lineRule="auto"/>
        <w:ind w:firstLine="360"/>
        <w:jc w:val="both"/>
        <w:rPr>
          <w:rFonts w:ascii="Century Gothic" w:eastAsia="Arial" w:hAnsi="Century Gothic"/>
          <w:sz w:val="28"/>
          <w:szCs w:val="28"/>
        </w:rPr>
      </w:pPr>
      <w:r>
        <w:rPr>
          <w:rFonts w:ascii="Century Gothic" w:hAnsi="Century Gothic"/>
          <w:sz w:val="28"/>
          <w:szCs w:val="28"/>
        </w:rPr>
        <w:t>Les loisirs sportifs sont ceux les plus connus, ils nécessitent à la fois l'usage de l'intellect mais surtout une bonne capacité physique. C'est dans cette catégorie que se trouve la multitude de sports que vous avez   quotidiennement l'opportunité de faire. Pour ne citer que les plus populaires, il est possible de   mentionner :</w:t>
      </w:r>
    </w:p>
    <w:p w14:paraId="6B070D2B" w14:textId="77777777" w:rsidR="00C955FC" w:rsidRDefault="00C955FC" w:rsidP="00C955FC">
      <w:pPr>
        <w:numPr>
          <w:ilvl w:val="0"/>
          <w:numId w:val="2"/>
        </w:numPr>
        <w:spacing w:after="0" w:line="360" w:lineRule="auto"/>
        <w:jc w:val="both"/>
        <w:rPr>
          <w:rFonts w:ascii="Century Gothic" w:hAnsi="Century Gothic"/>
          <w:sz w:val="28"/>
          <w:szCs w:val="28"/>
        </w:rPr>
      </w:pPr>
      <w:r>
        <w:rPr>
          <w:rFonts w:ascii="Century Gothic" w:hAnsi="Century Gothic"/>
          <w:sz w:val="28"/>
          <w:szCs w:val="28"/>
        </w:rPr>
        <w:t>Le football : mondialement reconnu, il est le sport le plus populaire de toute la planète ;</w:t>
      </w:r>
    </w:p>
    <w:p w14:paraId="089121D6" w14:textId="77777777" w:rsidR="00C955FC" w:rsidRDefault="00C955FC" w:rsidP="00C955FC">
      <w:pPr>
        <w:numPr>
          <w:ilvl w:val="0"/>
          <w:numId w:val="2"/>
        </w:numPr>
        <w:spacing w:after="0" w:line="360" w:lineRule="auto"/>
        <w:jc w:val="both"/>
        <w:rPr>
          <w:rFonts w:ascii="Century Gothic" w:hAnsi="Century Gothic"/>
          <w:sz w:val="28"/>
          <w:szCs w:val="28"/>
        </w:rPr>
      </w:pPr>
      <w:r>
        <w:rPr>
          <w:rFonts w:ascii="Century Gothic" w:hAnsi="Century Gothic"/>
          <w:sz w:val="28"/>
          <w:szCs w:val="28"/>
        </w:rPr>
        <w:t>Le basketball : il vient au classement des sports les plus pratiqués, juste après le football ;</w:t>
      </w:r>
    </w:p>
    <w:p w14:paraId="42CBC1EB" w14:textId="77777777" w:rsidR="00C955FC" w:rsidRDefault="00C955FC" w:rsidP="00C955FC">
      <w:pPr>
        <w:numPr>
          <w:ilvl w:val="0"/>
          <w:numId w:val="2"/>
        </w:numPr>
        <w:spacing w:after="0" w:line="360" w:lineRule="auto"/>
        <w:jc w:val="both"/>
        <w:rPr>
          <w:rFonts w:ascii="Century Gothic" w:hAnsi="Century Gothic"/>
          <w:sz w:val="28"/>
          <w:szCs w:val="28"/>
        </w:rPr>
      </w:pPr>
      <w:r>
        <w:rPr>
          <w:rFonts w:ascii="Century Gothic" w:hAnsi="Century Gothic"/>
          <w:sz w:val="28"/>
          <w:szCs w:val="28"/>
        </w:rPr>
        <w:t>La natation : c'est un loisir plutôt libre, que vous pourrez vous offrir tout seul ou en groupe.</w:t>
      </w:r>
    </w:p>
    <w:p w14:paraId="1DDB3089" w14:textId="77777777" w:rsidR="00C955FC" w:rsidRDefault="00C955FC" w:rsidP="00C955FC">
      <w:pPr>
        <w:spacing w:line="360" w:lineRule="auto"/>
        <w:ind w:firstLine="360"/>
        <w:jc w:val="both"/>
        <w:rPr>
          <w:rFonts w:ascii="Century Gothic" w:hAnsi="Century Gothic"/>
          <w:sz w:val="28"/>
          <w:szCs w:val="28"/>
        </w:rPr>
      </w:pPr>
      <w:r>
        <w:rPr>
          <w:rFonts w:ascii="Century Gothic" w:hAnsi="Century Gothic"/>
          <w:sz w:val="28"/>
          <w:szCs w:val="28"/>
        </w:rPr>
        <w:t xml:space="preserve">Enfin, la liste des loisirs sportifs qui est ici dressée est loin d'être exhaustive. Bien au contraire, il en existe plusieurs autres tels que le volley-ball, le golf, le tennis… N'empêche, le meilleur moyen de </w:t>
      </w:r>
      <w:r>
        <w:rPr>
          <w:rFonts w:ascii="Century Gothic" w:hAnsi="Century Gothic"/>
          <w:sz w:val="28"/>
          <w:szCs w:val="28"/>
        </w:rPr>
        <w:lastRenderedPageBreak/>
        <w:t>passer un moment de qualité, c'est de choisir le loisir que vous aimez le plus.</w:t>
      </w:r>
    </w:p>
    <w:p w14:paraId="7CE1BB47" w14:textId="77777777" w:rsidR="00C955FC" w:rsidRDefault="00C955FC" w:rsidP="00C955FC">
      <w:pPr>
        <w:pStyle w:val="Titre3"/>
        <w:spacing w:line="360" w:lineRule="auto"/>
        <w:jc w:val="both"/>
        <w:rPr>
          <w:rFonts w:ascii="Century Gothic" w:eastAsia="Arial" w:hAnsi="Century Gothic"/>
          <w:b/>
          <w:bCs/>
          <w:sz w:val="28"/>
          <w:szCs w:val="28"/>
        </w:rPr>
      </w:pPr>
      <w:bookmarkStart w:id="5" w:name="_8s2sz4lsm9w4"/>
      <w:bookmarkEnd w:id="5"/>
      <w:r>
        <w:rPr>
          <w:rFonts w:ascii="Century Gothic" w:eastAsia="Arial" w:hAnsi="Century Gothic"/>
          <w:b/>
          <w:bCs/>
        </w:rPr>
        <w:t>Les loisirs intellectuels</w:t>
      </w:r>
    </w:p>
    <w:p w14:paraId="7ADA85E1" w14:textId="77777777" w:rsidR="00C955FC" w:rsidRDefault="00C955FC" w:rsidP="00C955FC">
      <w:pPr>
        <w:spacing w:line="360" w:lineRule="auto"/>
        <w:ind w:firstLine="360"/>
        <w:jc w:val="both"/>
        <w:rPr>
          <w:rFonts w:ascii="Century Gothic" w:eastAsia="Arial" w:hAnsi="Century Gothic"/>
          <w:sz w:val="28"/>
          <w:szCs w:val="28"/>
        </w:rPr>
      </w:pPr>
      <w:r>
        <w:rPr>
          <w:rFonts w:ascii="Century Gothic" w:hAnsi="Century Gothic"/>
          <w:sz w:val="28"/>
          <w:szCs w:val="28"/>
        </w:rPr>
        <w:t>Les plus extravertis en rigole certainement ! Pourtant, il existe bel et bien des loisirs qui soient purement intellectuels. À ce sujet, il faut souligner d'entrée que tous les jeunes ne sont pas pareils. Si certains sont par nature très extravertis et aventuriers, d'autres par contre préfèrent rester bien au chaud chez eux. Au fond, cela n'a rien de mal ! Si vous préférez les loisirs intellectuels vous pourrez notamment faire :</w:t>
      </w:r>
    </w:p>
    <w:p w14:paraId="2C4F08F1" w14:textId="77777777" w:rsidR="00C955FC" w:rsidRDefault="00C955FC" w:rsidP="00C955FC">
      <w:pPr>
        <w:numPr>
          <w:ilvl w:val="0"/>
          <w:numId w:val="3"/>
        </w:numPr>
        <w:spacing w:after="0" w:line="360" w:lineRule="auto"/>
        <w:jc w:val="both"/>
        <w:rPr>
          <w:rFonts w:ascii="Century Gothic" w:hAnsi="Century Gothic"/>
          <w:sz w:val="28"/>
          <w:szCs w:val="28"/>
        </w:rPr>
      </w:pPr>
      <w:r>
        <w:rPr>
          <w:rFonts w:ascii="Century Gothic" w:hAnsi="Century Gothic"/>
          <w:sz w:val="28"/>
          <w:szCs w:val="28"/>
        </w:rPr>
        <w:t>Des mots croisés ;</w:t>
      </w:r>
    </w:p>
    <w:p w14:paraId="6F16D74C" w14:textId="77777777" w:rsidR="00C955FC" w:rsidRDefault="00C955FC" w:rsidP="00C955FC">
      <w:pPr>
        <w:numPr>
          <w:ilvl w:val="0"/>
          <w:numId w:val="3"/>
        </w:numPr>
        <w:spacing w:after="0" w:line="360" w:lineRule="auto"/>
        <w:jc w:val="both"/>
        <w:rPr>
          <w:rFonts w:ascii="Century Gothic" w:hAnsi="Century Gothic"/>
          <w:sz w:val="28"/>
          <w:szCs w:val="28"/>
        </w:rPr>
      </w:pPr>
      <w:r>
        <w:rPr>
          <w:rFonts w:ascii="Century Gothic" w:hAnsi="Century Gothic"/>
          <w:sz w:val="28"/>
          <w:szCs w:val="28"/>
        </w:rPr>
        <w:t>Un puzzle ;</w:t>
      </w:r>
    </w:p>
    <w:p w14:paraId="5A4E5EF7" w14:textId="77777777" w:rsidR="00C955FC" w:rsidRDefault="00C955FC" w:rsidP="00C955FC">
      <w:pPr>
        <w:numPr>
          <w:ilvl w:val="0"/>
          <w:numId w:val="3"/>
        </w:numPr>
        <w:spacing w:after="0" w:line="360" w:lineRule="auto"/>
        <w:jc w:val="both"/>
        <w:rPr>
          <w:rFonts w:ascii="Century Gothic" w:hAnsi="Century Gothic"/>
          <w:sz w:val="28"/>
          <w:szCs w:val="28"/>
        </w:rPr>
      </w:pPr>
      <w:r>
        <w:rPr>
          <w:rFonts w:ascii="Century Gothic" w:hAnsi="Century Gothic"/>
          <w:sz w:val="28"/>
          <w:szCs w:val="28"/>
        </w:rPr>
        <w:t>Jouer au scrabble ;</w:t>
      </w:r>
    </w:p>
    <w:p w14:paraId="0B9E1A5A" w14:textId="77777777" w:rsidR="00C955FC" w:rsidRDefault="00C955FC" w:rsidP="00C955FC">
      <w:pPr>
        <w:numPr>
          <w:ilvl w:val="0"/>
          <w:numId w:val="3"/>
        </w:numPr>
        <w:spacing w:after="0" w:line="360" w:lineRule="auto"/>
        <w:jc w:val="both"/>
        <w:rPr>
          <w:rFonts w:ascii="Century Gothic" w:hAnsi="Century Gothic"/>
          <w:sz w:val="28"/>
          <w:szCs w:val="28"/>
        </w:rPr>
      </w:pPr>
      <w:r>
        <w:rPr>
          <w:rFonts w:ascii="Century Gothic" w:hAnsi="Century Gothic"/>
          <w:sz w:val="28"/>
          <w:szCs w:val="28"/>
        </w:rPr>
        <w:t>Participer à des jeux de mémoires en ligne (il existe sur internet une panoplie de sites qui offrent particulièrement ce type de jeux).</w:t>
      </w:r>
    </w:p>
    <w:p w14:paraId="4B65A265" w14:textId="77777777" w:rsidR="00C955FC" w:rsidRDefault="00C955FC" w:rsidP="00C955FC">
      <w:pPr>
        <w:spacing w:line="360" w:lineRule="auto"/>
        <w:ind w:firstLine="360"/>
        <w:jc w:val="both"/>
        <w:rPr>
          <w:rFonts w:ascii="Century Gothic" w:hAnsi="Century Gothic"/>
          <w:sz w:val="28"/>
          <w:szCs w:val="28"/>
        </w:rPr>
      </w:pPr>
      <w:r>
        <w:rPr>
          <w:rFonts w:ascii="Century Gothic" w:hAnsi="Century Gothic"/>
          <w:sz w:val="28"/>
          <w:szCs w:val="28"/>
        </w:rPr>
        <w:t>Bref, il en existe à foison au point où quel que soit vos goûts personnels, vous parviendrez à en trouver quelques-uns qui vous conviennent.</w:t>
      </w:r>
    </w:p>
    <w:p w14:paraId="1513E345" w14:textId="77777777" w:rsidR="00C955FC" w:rsidRDefault="00C955FC" w:rsidP="00C955FC">
      <w:pPr>
        <w:spacing w:line="360" w:lineRule="auto"/>
        <w:jc w:val="both"/>
        <w:rPr>
          <w:rFonts w:ascii="Century Gothic" w:hAnsi="Century Gothic"/>
          <w:sz w:val="28"/>
          <w:szCs w:val="28"/>
        </w:rPr>
      </w:pPr>
    </w:p>
    <w:p w14:paraId="60E8FD9A" w14:textId="25AC1CA3" w:rsidR="00C955FC" w:rsidRDefault="00C955FC" w:rsidP="00C955FC">
      <w:pPr>
        <w:spacing w:line="360" w:lineRule="auto"/>
        <w:ind w:firstLine="360"/>
        <w:jc w:val="both"/>
        <w:rPr>
          <w:rFonts w:ascii="Century Gothic" w:hAnsi="Century Gothic"/>
          <w:sz w:val="28"/>
          <w:szCs w:val="28"/>
        </w:rPr>
      </w:pPr>
      <w:r>
        <w:rPr>
          <w:rFonts w:ascii="Century Gothic" w:hAnsi="Century Gothic"/>
          <w:sz w:val="28"/>
          <w:szCs w:val="28"/>
        </w:rPr>
        <w:t xml:space="preserve">Au regard de tout ceci, ne pensez-vous pas qu'il serait temps pour vous de modifier vos loisirs pour passer à d'autres activités beaucoup plus saines ?  </w:t>
      </w:r>
    </w:p>
    <w:p w14:paraId="52DE8A39" w14:textId="77777777" w:rsidR="00C955FC" w:rsidRPr="000E0420" w:rsidRDefault="00C955FC" w:rsidP="00C955FC">
      <w:pPr>
        <w:spacing w:line="240" w:lineRule="auto"/>
        <w:jc w:val="right"/>
        <w:rPr>
          <w:rFonts w:ascii="Monotype Corsiva" w:hAnsi="Monotype Corsiva"/>
          <w:sz w:val="28"/>
          <w:szCs w:val="28"/>
          <w:lang w:eastAsia="fr-BJ"/>
        </w:rPr>
      </w:pPr>
      <w:r>
        <w:rPr>
          <w:rFonts w:ascii="Monotype Corsiva" w:hAnsi="Monotype Corsiva"/>
          <w:sz w:val="28"/>
          <w:szCs w:val="28"/>
          <w:lang w:eastAsia="fr-BJ"/>
        </w:rPr>
        <w:t>Guy Valery OGOUTCHI</w:t>
      </w:r>
    </w:p>
    <w:p w14:paraId="3E699A8D" w14:textId="77777777" w:rsidR="00C955FC" w:rsidRPr="000E0420" w:rsidRDefault="00C955FC" w:rsidP="00C955FC">
      <w:pPr>
        <w:spacing w:line="240" w:lineRule="auto"/>
        <w:jc w:val="right"/>
        <w:rPr>
          <w:rFonts w:ascii="Monotype Corsiva" w:hAnsi="Monotype Corsiva"/>
          <w:sz w:val="28"/>
          <w:szCs w:val="28"/>
          <w:lang w:eastAsia="fr-BJ"/>
        </w:rPr>
      </w:pPr>
      <w:r w:rsidRPr="000E0420">
        <w:rPr>
          <w:rFonts w:ascii="Monotype Corsiva" w:hAnsi="Monotype Corsiva"/>
          <w:sz w:val="28"/>
          <w:szCs w:val="28"/>
          <w:lang w:eastAsia="fr-BJ"/>
        </w:rPr>
        <w:t>Jeune Amoureux de Christ</w:t>
      </w:r>
    </w:p>
    <w:p w14:paraId="7A04B711" w14:textId="77777777" w:rsidR="00C955FC" w:rsidRDefault="00C955FC" w:rsidP="00C955FC">
      <w:pPr>
        <w:spacing w:line="360" w:lineRule="auto"/>
        <w:ind w:firstLine="360"/>
        <w:jc w:val="both"/>
        <w:rPr>
          <w:rFonts w:ascii="Century Gothic" w:hAnsi="Century Gothic"/>
          <w:sz w:val="28"/>
          <w:szCs w:val="28"/>
        </w:rPr>
      </w:pPr>
    </w:p>
    <w:p w14:paraId="7C4CB182" w14:textId="77777777" w:rsidR="00F25487" w:rsidRDefault="00F25487" w:rsidP="00F25487">
      <w:pPr>
        <w:pStyle w:val="Titre1"/>
        <w:spacing w:line="360" w:lineRule="auto"/>
        <w:jc w:val="center"/>
        <w:rPr>
          <w:rFonts w:ascii="Century Gothic" w:eastAsia="Arial" w:hAnsi="Century Gothic"/>
          <w:b/>
          <w:bCs/>
          <w:sz w:val="28"/>
          <w:szCs w:val="28"/>
          <w:lang w:val="fr-FR"/>
        </w:rPr>
      </w:pPr>
      <w:bookmarkStart w:id="6" w:name="_rr7va62z9mye"/>
      <w:bookmarkEnd w:id="6"/>
      <w:r>
        <w:rPr>
          <w:rFonts w:ascii="Century Gothic" w:eastAsia="Arial" w:hAnsi="Century Gothic"/>
          <w:b/>
          <w:bCs/>
          <w:sz w:val="28"/>
          <w:szCs w:val="28"/>
          <w:lang w:val="fr-FR"/>
        </w:rPr>
        <w:lastRenderedPageBreak/>
        <w:t>JEUNESSE ET SCOLARITÉ : LES SECRETS DES GRANDES PERFORMANCES</w:t>
      </w:r>
    </w:p>
    <w:p w14:paraId="2542B9E5" w14:textId="77777777" w:rsidR="00F25487" w:rsidRDefault="00F25487" w:rsidP="00F25487">
      <w:pPr>
        <w:rPr>
          <w:rFonts w:ascii="Arial" w:eastAsia="Arial" w:hAnsi="Arial"/>
        </w:rPr>
      </w:pPr>
    </w:p>
    <w:p w14:paraId="0BE24ECD" w14:textId="77777777" w:rsidR="00F25487" w:rsidRDefault="00F25487" w:rsidP="00F25487">
      <w:pPr>
        <w:spacing w:line="360" w:lineRule="auto"/>
        <w:ind w:firstLine="720"/>
        <w:jc w:val="both"/>
        <w:rPr>
          <w:rFonts w:ascii="Century Gothic" w:hAnsi="Century Gothic"/>
          <w:sz w:val="28"/>
          <w:szCs w:val="28"/>
        </w:rPr>
      </w:pPr>
      <w:r>
        <w:rPr>
          <w:rFonts w:ascii="Century Gothic" w:hAnsi="Century Gothic"/>
          <w:sz w:val="28"/>
          <w:szCs w:val="28"/>
        </w:rPr>
        <w:t xml:space="preserve">Élèves et étudiants s'interrogent énormément au sujet de leurs camarades les plus brillants en classe. Parfois, ne parvenant pas à s'expliquer les causes de ses incroyables performances scolaires, certains finissent par le mettre sur le compte de la chance, du génie ou d'un bon encadrement. Cependant, est-ce vraiment là le secret de ces incroyables résultats ? Découvrez dans cet article, quatre caractéristiques propres à tous les apprenants brillants. </w:t>
      </w:r>
    </w:p>
    <w:p w14:paraId="03F5C254" w14:textId="77777777" w:rsidR="00F25487" w:rsidRDefault="00F25487" w:rsidP="00F25487">
      <w:pPr>
        <w:spacing w:line="360" w:lineRule="auto"/>
        <w:jc w:val="both"/>
        <w:rPr>
          <w:rFonts w:ascii="Century Gothic" w:hAnsi="Century Gothic"/>
          <w:sz w:val="28"/>
          <w:szCs w:val="28"/>
        </w:rPr>
      </w:pPr>
    </w:p>
    <w:p w14:paraId="062CB84E" w14:textId="77777777" w:rsidR="00F25487" w:rsidRDefault="00F25487" w:rsidP="00F25487">
      <w:pPr>
        <w:pStyle w:val="Titre2"/>
        <w:spacing w:line="360" w:lineRule="auto"/>
        <w:jc w:val="both"/>
        <w:rPr>
          <w:rFonts w:ascii="Century Gothic" w:eastAsia="Arial" w:hAnsi="Century Gothic"/>
          <w:b/>
          <w:bCs/>
          <w:sz w:val="28"/>
          <w:szCs w:val="28"/>
          <w:lang w:val="fr-FR"/>
        </w:rPr>
      </w:pPr>
      <w:bookmarkStart w:id="7" w:name="_j7rvxwginz3d"/>
      <w:bookmarkEnd w:id="7"/>
      <w:r>
        <w:rPr>
          <w:rFonts w:ascii="Century Gothic" w:eastAsia="Arial" w:hAnsi="Century Gothic"/>
          <w:b/>
          <w:bCs/>
          <w:sz w:val="28"/>
          <w:szCs w:val="28"/>
          <w:lang w:val="fr-FR"/>
        </w:rPr>
        <w:t>Un objectif</w:t>
      </w:r>
    </w:p>
    <w:p w14:paraId="7CA74D1E" w14:textId="77777777" w:rsidR="00F25487" w:rsidRDefault="00F25487" w:rsidP="00F25487">
      <w:pPr>
        <w:spacing w:line="360" w:lineRule="auto"/>
        <w:ind w:firstLine="720"/>
        <w:jc w:val="both"/>
        <w:rPr>
          <w:rFonts w:ascii="Century Gothic" w:eastAsia="Arial" w:hAnsi="Century Gothic"/>
          <w:sz w:val="28"/>
          <w:szCs w:val="28"/>
        </w:rPr>
      </w:pPr>
      <w:r>
        <w:rPr>
          <w:rFonts w:ascii="Century Gothic" w:hAnsi="Century Gothic"/>
          <w:sz w:val="28"/>
          <w:szCs w:val="28"/>
        </w:rPr>
        <w:t xml:space="preserve">Pour un apprenant médiocre, définir un objectif en début d'année n'a rien de très important. L'essentiel pour lui, c'est simplement de consommer entièrement sa scolarité et d'obtenir l'essentiel pour un passage en classe supérieure. </w:t>
      </w:r>
    </w:p>
    <w:p w14:paraId="39466E5C" w14:textId="77777777" w:rsidR="00F25487" w:rsidRDefault="00F25487" w:rsidP="00F25487">
      <w:pPr>
        <w:spacing w:line="360" w:lineRule="auto"/>
        <w:ind w:firstLine="720"/>
        <w:jc w:val="both"/>
        <w:rPr>
          <w:rFonts w:ascii="Century Gothic" w:hAnsi="Century Gothic"/>
          <w:sz w:val="28"/>
          <w:szCs w:val="28"/>
        </w:rPr>
      </w:pPr>
      <w:r>
        <w:rPr>
          <w:rFonts w:ascii="Century Gothic" w:hAnsi="Century Gothic"/>
          <w:sz w:val="28"/>
          <w:szCs w:val="28"/>
        </w:rPr>
        <w:t xml:space="preserve">À l'opposé, les apprenants qui réalisent de grandes performances, prennent tout le temps qu'il leur faudra pour définir leurs objectifs. Selon un célèbre pédagogue, allemand du nom de Müller, la plupart des élèves qui n'ont pas d'objectif ont d'énormes difficultés d'apprentissages. À contrario, ceux qui ont des objectifs académiques </w:t>
      </w:r>
      <w:r>
        <w:rPr>
          <w:rFonts w:ascii="Century Gothic" w:hAnsi="Century Gothic"/>
          <w:b/>
          <w:sz w:val="28"/>
          <w:szCs w:val="28"/>
        </w:rPr>
        <w:t>clairs</w:t>
      </w:r>
      <w:r>
        <w:rPr>
          <w:rFonts w:ascii="Century Gothic" w:hAnsi="Century Gothic"/>
          <w:sz w:val="28"/>
          <w:szCs w:val="28"/>
        </w:rPr>
        <w:t xml:space="preserve"> mais aussi </w:t>
      </w:r>
      <w:r>
        <w:rPr>
          <w:rFonts w:ascii="Century Gothic" w:hAnsi="Century Gothic"/>
          <w:b/>
          <w:sz w:val="28"/>
          <w:szCs w:val="28"/>
        </w:rPr>
        <w:t>raisonnables</w:t>
      </w:r>
      <w:r>
        <w:rPr>
          <w:rFonts w:ascii="Century Gothic" w:hAnsi="Century Gothic"/>
          <w:sz w:val="28"/>
          <w:szCs w:val="28"/>
        </w:rPr>
        <w:t xml:space="preserve">, parviennent à s'investir plus aisément dans leur scolarité. </w:t>
      </w:r>
    </w:p>
    <w:p w14:paraId="5E04A001" w14:textId="77777777" w:rsidR="00F25487" w:rsidRDefault="00F25487" w:rsidP="00F25487">
      <w:pPr>
        <w:spacing w:line="360" w:lineRule="auto"/>
        <w:jc w:val="both"/>
        <w:rPr>
          <w:rFonts w:ascii="Century Gothic" w:hAnsi="Century Gothic"/>
          <w:sz w:val="28"/>
          <w:szCs w:val="28"/>
        </w:rPr>
      </w:pPr>
    </w:p>
    <w:p w14:paraId="727B255F" w14:textId="77777777" w:rsidR="00F25487" w:rsidRDefault="00F25487" w:rsidP="00F25487">
      <w:pPr>
        <w:pStyle w:val="Titre2"/>
        <w:spacing w:line="360" w:lineRule="auto"/>
        <w:jc w:val="both"/>
        <w:rPr>
          <w:rFonts w:ascii="Century Gothic" w:eastAsia="Arial" w:hAnsi="Century Gothic"/>
          <w:b/>
          <w:bCs/>
          <w:sz w:val="28"/>
          <w:szCs w:val="28"/>
          <w:lang w:val="fr-FR"/>
        </w:rPr>
      </w:pPr>
      <w:bookmarkStart w:id="8" w:name="_1gr76u2zh96i"/>
      <w:bookmarkEnd w:id="8"/>
      <w:r>
        <w:rPr>
          <w:rFonts w:ascii="Century Gothic" w:eastAsia="Arial" w:hAnsi="Century Gothic"/>
          <w:b/>
          <w:bCs/>
          <w:sz w:val="28"/>
          <w:szCs w:val="28"/>
          <w:lang w:val="fr-FR"/>
        </w:rPr>
        <w:lastRenderedPageBreak/>
        <w:t xml:space="preserve">Un plan </w:t>
      </w:r>
    </w:p>
    <w:p w14:paraId="795593A3" w14:textId="77777777" w:rsidR="00F25487" w:rsidRDefault="00F25487" w:rsidP="00F25487">
      <w:pPr>
        <w:spacing w:line="360" w:lineRule="auto"/>
        <w:ind w:firstLine="720"/>
        <w:jc w:val="both"/>
        <w:rPr>
          <w:rFonts w:ascii="Century Gothic" w:eastAsia="Arial" w:hAnsi="Century Gothic"/>
          <w:sz w:val="28"/>
          <w:szCs w:val="28"/>
        </w:rPr>
      </w:pPr>
      <w:r>
        <w:rPr>
          <w:rFonts w:ascii="Century Gothic" w:hAnsi="Century Gothic"/>
          <w:sz w:val="28"/>
          <w:szCs w:val="28"/>
        </w:rPr>
        <w:t xml:space="preserve">"Si votre plan est pour un an, plantez du riz. Si votre plan est de dix ans, plantez des arbres. Si votre plan est de cent ans, éduquez vos enfants." Cette citation de Confucius révèle à quel point il est essentiel d'avoir un plan, correspondant à votre objectif. D'ailleurs, les statistiques révèlent que tous les élèves qui réussissent ont des plans. Autrement dit, ils possèdent des canevas détaillés sur la base desquels ces derniers se font un plaisir de travailler. C'est à croire qu'ils ne font pas n'importe quelle tâche à n'importe quel moment ! </w:t>
      </w:r>
    </w:p>
    <w:p w14:paraId="630DC43B" w14:textId="77777777" w:rsidR="00F25487" w:rsidRDefault="00F25487" w:rsidP="00F25487">
      <w:pPr>
        <w:spacing w:line="360" w:lineRule="auto"/>
        <w:jc w:val="both"/>
        <w:rPr>
          <w:rFonts w:ascii="Century Gothic" w:hAnsi="Century Gothic"/>
          <w:sz w:val="28"/>
          <w:szCs w:val="28"/>
        </w:rPr>
      </w:pPr>
    </w:p>
    <w:p w14:paraId="222DFA8E" w14:textId="77777777" w:rsidR="00F25487" w:rsidRDefault="00F25487" w:rsidP="00F25487">
      <w:pPr>
        <w:pStyle w:val="Titre2"/>
        <w:spacing w:line="360" w:lineRule="auto"/>
        <w:jc w:val="both"/>
        <w:rPr>
          <w:rFonts w:ascii="Century Gothic" w:eastAsia="Arial" w:hAnsi="Century Gothic"/>
          <w:b/>
          <w:bCs/>
          <w:sz w:val="28"/>
          <w:szCs w:val="28"/>
          <w:lang w:val="fr-FR"/>
        </w:rPr>
      </w:pPr>
      <w:bookmarkStart w:id="9" w:name="_dy4adagipe2m"/>
      <w:bookmarkEnd w:id="9"/>
      <w:r>
        <w:rPr>
          <w:rFonts w:ascii="Century Gothic" w:eastAsia="Arial" w:hAnsi="Century Gothic"/>
          <w:b/>
          <w:bCs/>
          <w:sz w:val="28"/>
          <w:szCs w:val="28"/>
          <w:lang w:val="fr-FR"/>
        </w:rPr>
        <w:t>Une méthode</w:t>
      </w:r>
    </w:p>
    <w:p w14:paraId="58F1DB5F" w14:textId="77777777" w:rsidR="00F25487" w:rsidRDefault="00F25487" w:rsidP="00F25487">
      <w:pPr>
        <w:spacing w:line="360" w:lineRule="auto"/>
        <w:ind w:firstLine="720"/>
        <w:jc w:val="both"/>
        <w:rPr>
          <w:rFonts w:ascii="Century Gothic" w:eastAsia="Arial" w:hAnsi="Century Gothic"/>
          <w:sz w:val="28"/>
          <w:szCs w:val="28"/>
        </w:rPr>
      </w:pPr>
      <w:r>
        <w:rPr>
          <w:rFonts w:ascii="Century Gothic" w:hAnsi="Century Gothic"/>
          <w:sz w:val="28"/>
          <w:szCs w:val="28"/>
        </w:rPr>
        <w:t>En plus de savoir ce qu'il faut faire et la procédure à suivre dans l'exécution, tous les meilleurs apprenants ont toujours une méthode de travail très précise. Cependant, il est essentiel de souligner ceci : leurs méthodes sont objectives. Autrement dit, non seulement celles-ci leur permettent d'être efficaces mais en plus elles les aident à gagner en temps et en énergie.</w:t>
      </w:r>
    </w:p>
    <w:p w14:paraId="5179B7C8" w14:textId="77777777" w:rsidR="00F25487" w:rsidRDefault="00F25487" w:rsidP="00F25487">
      <w:pPr>
        <w:spacing w:line="360" w:lineRule="auto"/>
        <w:jc w:val="both"/>
        <w:rPr>
          <w:rFonts w:ascii="Century Gothic" w:hAnsi="Century Gothic"/>
          <w:sz w:val="28"/>
          <w:szCs w:val="28"/>
        </w:rPr>
      </w:pPr>
    </w:p>
    <w:p w14:paraId="458C5F8E" w14:textId="77777777" w:rsidR="00F25487" w:rsidRDefault="00F25487" w:rsidP="00F25487">
      <w:pPr>
        <w:pStyle w:val="Titre2"/>
        <w:spacing w:line="360" w:lineRule="auto"/>
        <w:jc w:val="both"/>
        <w:rPr>
          <w:rFonts w:ascii="Century Gothic" w:eastAsia="Arial" w:hAnsi="Century Gothic"/>
          <w:b/>
          <w:bCs/>
          <w:sz w:val="28"/>
          <w:szCs w:val="28"/>
          <w:lang w:val="fr-FR"/>
        </w:rPr>
      </w:pPr>
      <w:bookmarkStart w:id="10" w:name="_7idafz8ggngm"/>
      <w:bookmarkEnd w:id="10"/>
      <w:r>
        <w:rPr>
          <w:rFonts w:ascii="Century Gothic" w:eastAsia="Arial" w:hAnsi="Century Gothic"/>
          <w:b/>
          <w:bCs/>
          <w:sz w:val="28"/>
          <w:szCs w:val="28"/>
          <w:lang w:val="fr-FR"/>
        </w:rPr>
        <w:t>La constance</w:t>
      </w:r>
    </w:p>
    <w:p w14:paraId="353A93A4" w14:textId="77777777" w:rsidR="00F25487" w:rsidRDefault="00F25487" w:rsidP="00F25487">
      <w:pPr>
        <w:spacing w:line="360" w:lineRule="auto"/>
        <w:ind w:firstLine="720"/>
        <w:jc w:val="both"/>
        <w:rPr>
          <w:rFonts w:ascii="Century Gothic" w:eastAsia="Arial" w:hAnsi="Century Gothic"/>
          <w:sz w:val="28"/>
          <w:szCs w:val="28"/>
        </w:rPr>
      </w:pPr>
      <w:r>
        <w:rPr>
          <w:rFonts w:ascii="Century Gothic" w:hAnsi="Century Gothic"/>
          <w:sz w:val="28"/>
          <w:szCs w:val="28"/>
        </w:rPr>
        <w:t xml:space="preserve">C'est assurément la qualité qui fait défaut chez toutes les personnes médiocres. Or, c'est la clé pour le maintien des performances. Après observation attentive, il faut retenir que ceux qui réussissent sont nécessairement des personnes constantes dans </w:t>
      </w:r>
      <w:r>
        <w:rPr>
          <w:rFonts w:ascii="Century Gothic" w:hAnsi="Century Gothic"/>
          <w:sz w:val="28"/>
          <w:szCs w:val="28"/>
        </w:rPr>
        <w:lastRenderedPageBreak/>
        <w:t>leurs efforts et susceptibles de conserver leur rythme dans le temps. Ils tiennent fermement à respecter leurs plans et à employer les méthodes qu'ils ont bien définies.</w:t>
      </w:r>
    </w:p>
    <w:p w14:paraId="233ED83E" w14:textId="77777777" w:rsidR="00F25487" w:rsidRDefault="00F25487" w:rsidP="00F25487">
      <w:pPr>
        <w:spacing w:line="360" w:lineRule="auto"/>
        <w:jc w:val="both"/>
        <w:rPr>
          <w:rFonts w:ascii="Century Gothic" w:hAnsi="Century Gothic"/>
          <w:sz w:val="28"/>
          <w:szCs w:val="28"/>
        </w:rPr>
      </w:pPr>
    </w:p>
    <w:p w14:paraId="3CFA77F3" w14:textId="4B1E42C6" w:rsidR="00F25487" w:rsidRDefault="00F25487" w:rsidP="00F25487">
      <w:pPr>
        <w:spacing w:line="360" w:lineRule="auto"/>
        <w:ind w:firstLine="720"/>
        <w:jc w:val="both"/>
        <w:rPr>
          <w:rFonts w:ascii="Century Gothic" w:hAnsi="Century Gothic"/>
          <w:sz w:val="28"/>
          <w:szCs w:val="28"/>
        </w:rPr>
      </w:pPr>
      <w:r>
        <w:rPr>
          <w:rFonts w:ascii="Century Gothic" w:hAnsi="Century Gothic"/>
          <w:sz w:val="28"/>
          <w:szCs w:val="28"/>
        </w:rPr>
        <w:t>Finalement, vous savez tout ce qu'il faut pour une scolarité réussie. Vous n'avez plus qu'à passer à l'action !</w:t>
      </w:r>
    </w:p>
    <w:p w14:paraId="62F49426" w14:textId="77777777" w:rsidR="00F25487" w:rsidRDefault="00F25487" w:rsidP="00F25487">
      <w:pPr>
        <w:spacing w:line="360" w:lineRule="auto"/>
        <w:ind w:firstLine="720"/>
        <w:jc w:val="both"/>
        <w:rPr>
          <w:rFonts w:ascii="Century Gothic" w:hAnsi="Century Gothic"/>
          <w:sz w:val="28"/>
          <w:szCs w:val="28"/>
        </w:rPr>
      </w:pPr>
    </w:p>
    <w:p w14:paraId="1AA1642A" w14:textId="77777777" w:rsidR="00F25487" w:rsidRPr="000E0420" w:rsidRDefault="00F25487" w:rsidP="00F25487">
      <w:pPr>
        <w:spacing w:line="240" w:lineRule="auto"/>
        <w:jc w:val="right"/>
        <w:rPr>
          <w:rFonts w:ascii="Monotype Corsiva" w:hAnsi="Monotype Corsiva"/>
          <w:sz w:val="28"/>
          <w:szCs w:val="28"/>
          <w:lang w:eastAsia="fr-BJ"/>
        </w:rPr>
      </w:pPr>
      <w:r>
        <w:rPr>
          <w:rFonts w:ascii="Monotype Corsiva" w:hAnsi="Monotype Corsiva"/>
          <w:sz w:val="28"/>
          <w:szCs w:val="28"/>
          <w:lang w:eastAsia="fr-BJ"/>
        </w:rPr>
        <w:t>Guy Valery OGOUTCHI</w:t>
      </w:r>
    </w:p>
    <w:p w14:paraId="3C8C6877" w14:textId="77777777" w:rsidR="00F25487" w:rsidRPr="000E0420" w:rsidRDefault="00F25487" w:rsidP="00F25487">
      <w:pPr>
        <w:spacing w:line="240" w:lineRule="auto"/>
        <w:jc w:val="right"/>
        <w:rPr>
          <w:rFonts w:ascii="Monotype Corsiva" w:hAnsi="Monotype Corsiva"/>
          <w:sz w:val="28"/>
          <w:szCs w:val="28"/>
          <w:lang w:eastAsia="fr-BJ"/>
        </w:rPr>
      </w:pPr>
      <w:r w:rsidRPr="000E0420">
        <w:rPr>
          <w:rFonts w:ascii="Monotype Corsiva" w:hAnsi="Monotype Corsiva"/>
          <w:sz w:val="28"/>
          <w:szCs w:val="28"/>
          <w:lang w:eastAsia="fr-BJ"/>
        </w:rPr>
        <w:t>Jeune Amoureux de Christ</w:t>
      </w:r>
    </w:p>
    <w:p w14:paraId="71906276" w14:textId="77777777" w:rsidR="00F25487" w:rsidRDefault="00F25487" w:rsidP="00F25487">
      <w:pPr>
        <w:spacing w:line="360" w:lineRule="auto"/>
        <w:ind w:firstLine="360"/>
        <w:jc w:val="both"/>
        <w:rPr>
          <w:rFonts w:ascii="Century Gothic" w:hAnsi="Century Gothic"/>
          <w:sz w:val="28"/>
          <w:szCs w:val="28"/>
        </w:rPr>
      </w:pPr>
    </w:p>
    <w:p w14:paraId="21EFEEBB" w14:textId="77777777" w:rsidR="00C955FC" w:rsidRDefault="00C955FC" w:rsidP="00C955FC">
      <w:pPr>
        <w:spacing w:line="360" w:lineRule="auto"/>
        <w:ind w:firstLine="360"/>
        <w:jc w:val="both"/>
        <w:rPr>
          <w:rFonts w:ascii="Century Gothic" w:hAnsi="Century Gothic"/>
          <w:sz w:val="28"/>
          <w:szCs w:val="28"/>
        </w:rPr>
      </w:pPr>
    </w:p>
    <w:p w14:paraId="29A8A62F" w14:textId="77777777" w:rsidR="007E3D4D" w:rsidRDefault="007E3D4D" w:rsidP="007E3D4D">
      <w:pPr>
        <w:jc w:val="center"/>
        <w:rPr>
          <w:rFonts w:ascii="Century Gothic" w:eastAsia="Century Gothic" w:hAnsi="Century Gothic" w:cs="Century Gothic"/>
          <w:b/>
          <w:bCs/>
          <w:sz w:val="36"/>
          <w:szCs w:val="36"/>
        </w:rPr>
      </w:pPr>
    </w:p>
    <w:p w14:paraId="1E9995CE" w14:textId="77777777" w:rsidR="007E3D4D" w:rsidRDefault="007E3D4D" w:rsidP="007E3D4D">
      <w:pPr>
        <w:spacing w:line="360" w:lineRule="auto"/>
        <w:ind w:firstLine="720"/>
        <w:jc w:val="both"/>
        <w:rPr>
          <w:rFonts w:ascii="Century Gothic" w:hAnsi="Century Gothic"/>
          <w:sz w:val="28"/>
          <w:szCs w:val="28"/>
        </w:rPr>
      </w:pPr>
    </w:p>
    <w:p w14:paraId="74FF15DB" w14:textId="77777777" w:rsidR="007E3D4D" w:rsidRDefault="007E3D4D" w:rsidP="78384EF9">
      <w:pPr>
        <w:jc w:val="center"/>
        <w:rPr>
          <w:rFonts w:ascii="Century Gothic" w:eastAsia="Century Gothic" w:hAnsi="Century Gothic" w:cs="Century Gothic"/>
          <w:b/>
          <w:bCs/>
          <w:sz w:val="36"/>
          <w:szCs w:val="36"/>
        </w:rPr>
      </w:pPr>
    </w:p>
    <w:sectPr w:rsidR="007E3D4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Historic">
    <w:panose1 w:val="020B0502040204020203"/>
    <w:charset w:val="00"/>
    <w:family w:val="swiss"/>
    <w:pitch w:val="variable"/>
    <w:sig w:usb0="800001EF" w:usb1="02000002" w:usb2="0060C080" w:usb3="00000000" w:csb0="00000001" w:csb1="00000000"/>
  </w:font>
  <w:font w:name="Monotype Corsiva">
    <w:panose1 w:val="03010101010201010101"/>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57DF7"/>
    <w:multiLevelType w:val="multilevel"/>
    <w:tmpl w:val="8528F52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53227939"/>
    <w:multiLevelType w:val="multilevel"/>
    <w:tmpl w:val="84D681D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624C5899"/>
    <w:multiLevelType w:val="multilevel"/>
    <w:tmpl w:val="56A66F5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2"/>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E109DA"/>
    <w:rsid w:val="00402805"/>
    <w:rsid w:val="00633614"/>
    <w:rsid w:val="007E3D4D"/>
    <w:rsid w:val="008C6587"/>
    <w:rsid w:val="00B608ED"/>
    <w:rsid w:val="00C955FC"/>
    <w:rsid w:val="00D10DD5"/>
    <w:rsid w:val="00DA3069"/>
    <w:rsid w:val="00DA62B3"/>
    <w:rsid w:val="00DD6794"/>
    <w:rsid w:val="00DF178E"/>
    <w:rsid w:val="00EF4E68"/>
    <w:rsid w:val="00F029C7"/>
    <w:rsid w:val="00F25487"/>
    <w:rsid w:val="00FA10EC"/>
    <w:rsid w:val="6CE109DA"/>
    <w:rsid w:val="78384E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109DA"/>
  <w15:chartTrackingRefBased/>
  <w15:docId w15:val="{CBF9F6B3-D4B5-40A1-8D76-4C175EBF0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E3D4D"/>
    <w:pPr>
      <w:keepNext/>
      <w:keepLines/>
      <w:spacing w:before="400" w:after="120" w:line="276" w:lineRule="auto"/>
      <w:outlineLvl w:val="0"/>
    </w:pPr>
    <w:rPr>
      <w:rFonts w:ascii="Arial" w:eastAsia="Times New Roman" w:hAnsi="Arial" w:cs="Arial"/>
      <w:sz w:val="40"/>
      <w:szCs w:val="40"/>
      <w:lang w:val="fr-BJ" w:eastAsia="fr-BJ"/>
    </w:rPr>
  </w:style>
  <w:style w:type="paragraph" w:styleId="Titre2">
    <w:name w:val="heading 2"/>
    <w:basedOn w:val="Normal"/>
    <w:next w:val="Normal"/>
    <w:link w:val="Titre2Car"/>
    <w:uiPriority w:val="9"/>
    <w:semiHidden/>
    <w:unhideWhenUsed/>
    <w:qFormat/>
    <w:rsid w:val="007E3D4D"/>
    <w:pPr>
      <w:keepNext/>
      <w:keepLines/>
      <w:spacing w:before="360" w:after="120" w:line="276" w:lineRule="auto"/>
      <w:outlineLvl w:val="1"/>
    </w:pPr>
    <w:rPr>
      <w:rFonts w:ascii="Arial" w:eastAsia="Times New Roman" w:hAnsi="Arial" w:cs="Arial"/>
      <w:sz w:val="32"/>
      <w:szCs w:val="32"/>
      <w:lang w:val="fr-BJ" w:eastAsia="fr-BJ"/>
    </w:rPr>
  </w:style>
  <w:style w:type="paragraph" w:styleId="Titre3">
    <w:name w:val="heading 3"/>
    <w:basedOn w:val="Normal"/>
    <w:next w:val="Normal"/>
    <w:link w:val="Titre3Car"/>
    <w:uiPriority w:val="9"/>
    <w:semiHidden/>
    <w:unhideWhenUsed/>
    <w:qFormat/>
    <w:rsid w:val="00C955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3D4D"/>
    <w:rPr>
      <w:rFonts w:ascii="Arial" w:eastAsia="Times New Roman" w:hAnsi="Arial" w:cs="Arial"/>
      <w:sz w:val="40"/>
      <w:szCs w:val="40"/>
      <w:lang w:val="fr-BJ" w:eastAsia="fr-BJ"/>
    </w:rPr>
  </w:style>
  <w:style w:type="character" w:customStyle="1" w:styleId="Titre2Car">
    <w:name w:val="Titre 2 Car"/>
    <w:basedOn w:val="Policepardfaut"/>
    <w:link w:val="Titre2"/>
    <w:uiPriority w:val="9"/>
    <w:semiHidden/>
    <w:rsid w:val="007E3D4D"/>
    <w:rPr>
      <w:rFonts w:ascii="Arial" w:eastAsia="Times New Roman" w:hAnsi="Arial" w:cs="Arial"/>
      <w:sz w:val="32"/>
      <w:szCs w:val="32"/>
      <w:lang w:val="fr-BJ" w:eastAsia="fr-BJ"/>
    </w:rPr>
  </w:style>
  <w:style w:type="character" w:customStyle="1" w:styleId="Titre3Car">
    <w:name w:val="Titre 3 Car"/>
    <w:basedOn w:val="Policepardfaut"/>
    <w:link w:val="Titre3"/>
    <w:uiPriority w:val="9"/>
    <w:semiHidden/>
    <w:rsid w:val="00C955F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9587">
      <w:bodyDiv w:val="1"/>
      <w:marLeft w:val="0"/>
      <w:marRight w:val="0"/>
      <w:marTop w:val="0"/>
      <w:marBottom w:val="0"/>
      <w:divBdr>
        <w:top w:val="none" w:sz="0" w:space="0" w:color="auto"/>
        <w:left w:val="none" w:sz="0" w:space="0" w:color="auto"/>
        <w:bottom w:val="none" w:sz="0" w:space="0" w:color="auto"/>
        <w:right w:val="none" w:sz="0" w:space="0" w:color="auto"/>
      </w:divBdr>
    </w:div>
    <w:div w:id="1369404944">
      <w:bodyDiv w:val="1"/>
      <w:marLeft w:val="0"/>
      <w:marRight w:val="0"/>
      <w:marTop w:val="0"/>
      <w:marBottom w:val="0"/>
      <w:divBdr>
        <w:top w:val="none" w:sz="0" w:space="0" w:color="auto"/>
        <w:left w:val="none" w:sz="0" w:space="0" w:color="auto"/>
        <w:bottom w:val="none" w:sz="0" w:space="0" w:color="auto"/>
        <w:right w:val="none" w:sz="0" w:space="0" w:color="auto"/>
      </w:divBdr>
    </w:div>
    <w:div w:id="150019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10</Pages>
  <Words>1636</Words>
  <Characters>9330</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invité</dc:creator>
  <cp:keywords/>
  <dc:description/>
  <cp:lastModifiedBy>reynoldtokanou@outlook.com</cp:lastModifiedBy>
  <cp:revision>15</cp:revision>
  <dcterms:created xsi:type="dcterms:W3CDTF">2021-09-22T20:50:00Z</dcterms:created>
  <dcterms:modified xsi:type="dcterms:W3CDTF">2021-10-03T21:14:00Z</dcterms:modified>
</cp:coreProperties>
</file>