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DDB12" w14:textId="09C2DBE8" w:rsidR="0029166A" w:rsidRPr="00EE2E15" w:rsidRDefault="005E2A6E" w:rsidP="00D900F6">
      <w:pPr>
        <w:jc w:val="center"/>
        <w:rPr>
          <w:b/>
          <w:bCs/>
          <w:sz w:val="28"/>
          <w:szCs w:val="28"/>
          <w:u w:val="double"/>
          <w:lang w:val="fr-FR"/>
        </w:rPr>
      </w:pPr>
      <w:r w:rsidRPr="00EE2E15">
        <w:rPr>
          <w:b/>
          <w:bCs/>
          <w:sz w:val="28"/>
          <w:szCs w:val="28"/>
          <w:u w:val="double"/>
          <w:lang w:val="fr-FR"/>
        </w:rPr>
        <w:t xml:space="preserve">Développement </w:t>
      </w:r>
      <w:r w:rsidR="00D900F6" w:rsidRPr="00EE2E15">
        <w:rPr>
          <w:b/>
          <w:bCs/>
          <w:sz w:val="28"/>
          <w:szCs w:val="28"/>
          <w:u w:val="double"/>
          <w:lang w:val="fr-FR"/>
        </w:rPr>
        <w:t>–</w:t>
      </w:r>
      <w:r w:rsidRPr="00EE2E15">
        <w:rPr>
          <w:b/>
          <w:bCs/>
          <w:sz w:val="28"/>
          <w:szCs w:val="28"/>
          <w:u w:val="double"/>
          <w:lang w:val="fr-FR"/>
        </w:rPr>
        <w:t xml:space="preserve"> </w:t>
      </w:r>
      <w:r w:rsidR="00306F11">
        <w:rPr>
          <w:b/>
          <w:bCs/>
          <w:sz w:val="28"/>
          <w:szCs w:val="28"/>
          <w:u w:val="double"/>
          <w:lang w:val="fr-FR"/>
        </w:rPr>
        <w:t>Correction</w:t>
      </w:r>
    </w:p>
    <w:p w14:paraId="6B1D43E2" w14:textId="42CF164A" w:rsidR="00D900F6" w:rsidRDefault="00D900F6" w:rsidP="00D900F6">
      <w:pPr>
        <w:rPr>
          <w:lang w:val="fr-FR"/>
        </w:rPr>
      </w:pPr>
      <w:r w:rsidRPr="00D900F6">
        <w:rPr>
          <w:b/>
          <w:bCs/>
          <w:u w:val="double"/>
          <w:lang w:val="fr-FR"/>
        </w:rPr>
        <w:t>Exercice 1 :</w:t>
      </w:r>
      <w:r w:rsidRPr="00D900F6">
        <w:rPr>
          <w:lang w:val="fr-FR"/>
        </w:rPr>
        <w:t xml:space="preserve"> Développer les expressions suivantes.</w:t>
      </w:r>
    </w:p>
    <w:p w14:paraId="1D96FDC9" w14:textId="137AFCA6" w:rsidR="00D900F6" w:rsidRDefault="00D900F6" w:rsidP="00D900F6">
      <w:r w:rsidRPr="00D900F6">
        <w:t>A = -7</w:t>
      </w:r>
      <w:proofErr w:type="gramStart"/>
      <w:r w:rsidRPr="00D900F6">
        <w:t>x(</w:t>
      </w:r>
      <w:proofErr w:type="gramEnd"/>
      <w:r w:rsidRPr="00D900F6">
        <w:t>2 - 6x)</w:t>
      </w:r>
      <w:r w:rsidRPr="00D900F6">
        <w:tab/>
      </w:r>
      <w:r w:rsidRPr="00D900F6">
        <w:tab/>
        <w:t>B = (5x + 9)(1 - 3x)</w:t>
      </w:r>
      <w:r w:rsidRPr="00D900F6">
        <w:tab/>
      </w:r>
      <w:r w:rsidRPr="00D900F6">
        <w:tab/>
        <w:t>C</w:t>
      </w:r>
      <w:r>
        <w:t xml:space="preserve"> </w:t>
      </w:r>
      <w:r w:rsidRPr="00D900F6">
        <w:t xml:space="preserve">= 2(10x – 5) + (x + 1)(x </w:t>
      </w:r>
      <w:r>
        <w:t>– 4)</w:t>
      </w:r>
      <w:r>
        <w:tab/>
      </w:r>
      <w:r>
        <w:tab/>
        <w:t>D = -2(x + 2)²</w:t>
      </w:r>
    </w:p>
    <w:p w14:paraId="703B1A99" w14:textId="6E8EDBCE" w:rsidR="00306F11" w:rsidRPr="00306F11" w:rsidRDefault="00306F11" w:rsidP="00D900F6">
      <w:r w:rsidRPr="00306F11">
        <w:rPr>
          <w:color w:val="70AD47" w:themeColor="accent6"/>
        </w:rPr>
        <w:t>A = -14x + 42x²</w:t>
      </w:r>
      <w:r w:rsidRPr="00306F11">
        <w:rPr>
          <w:color w:val="70AD47" w:themeColor="accent6"/>
        </w:rPr>
        <w:tab/>
      </w:r>
      <w:r w:rsidRPr="00306F11">
        <w:rPr>
          <w:color w:val="70AD47" w:themeColor="accent6"/>
        </w:rPr>
        <w:tab/>
        <w:t>B = – 15x² - 22x + 9</w:t>
      </w:r>
      <w:r w:rsidRPr="00306F11">
        <w:rPr>
          <w:color w:val="70AD47" w:themeColor="accent6"/>
        </w:rPr>
        <w:tab/>
      </w:r>
      <w:r w:rsidRPr="00306F11">
        <w:rPr>
          <w:color w:val="70AD47" w:themeColor="accent6"/>
        </w:rPr>
        <w:tab/>
        <w:t xml:space="preserve">C </w:t>
      </w:r>
      <w:proofErr w:type="gramStart"/>
      <w:r w:rsidRPr="00306F11">
        <w:rPr>
          <w:color w:val="70AD47" w:themeColor="accent6"/>
        </w:rPr>
        <w:t>=  x</w:t>
      </w:r>
      <w:proofErr w:type="gramEnd"/>
      <w:r w:rsidRPr="00306F11">
        <w:rPr>
          <w:color w:val="70AD47" w:themeColor="accent6"/>
        </w:rPr>
        <w:t>² + 17x – 14</w:t>
      </w:r>
      <w:r w:rsidRPr="00306F11">
        <w:rPr>
          <w:color w:val="70AD47" w:themeColor="accent6"/>
        </w:rPr>
        <w:tab/>
      </w:r>
      <w:r w:rsidRPr="00306F11">
        <w:rPr>
          <w:color w:val="70AD47" w:themeColor="accent6"/>
        </w:rPr>
        <w:tab/>
      </w:r>
      <w:r w:rsidRPr="00306F11">
        <w:rPr>
          <w:color w:val="70AD47" w:themeColor="accent6"/>
        </w:rPr>
        <w:tab/>
        <w:t>D = -2x² - 8x - 8</w:t>
      </w:r>
    </w:p>
    <w:p w14:paraId="3BF194C1" w14:textId="2D7FD593" w:rsidR="00D900F6" w:rsidRDefault="00D900F6" w:rsidP="00EE2E15">
      <w:pPr>
        <w:tabs>
          <w:tab w:val="left" w:pos="3000"/>
        </w:tabs>
        <w:rPr>
          <w:lang w:val="fr-FR"/>
        </w:rPr>
      </w:pPr>
      <w:r w:rsidRPr="00D900F6">
        <w:rPr>
          <w:b/>
          <w:bCs/>
          <w:u w:val="double"/>
          <w:lang w:val="fr-FR"/>
        </w:rPr>
        <w:t>Exercice 2 :</w:t>
      </w:r>
      <w:r>
        <w:rPr>
          <w:lang w:val="fr-FR"/>
        </w:rPr>
        <w:t xml:space="preserve"> Toutes</w:t>
      </w:r>
      <w:r w:rsidRPr="00D900F6">
        <w:rPr>
          <w:lang w:val="fr-FR"/>
        </w:rPr>
        <w:t xml:space="preserve"> les longueurs sont exprimées en centimètre.</w:t>
      </w:r>
      <w:r>
        <w:rPr>
          <w:lang w:val="fr-FR"/>
        </w:rPr>
        <w:br/>
      </w:r>
      <w:r w:rsidRPr="00D900F6">
        <w:rPr>
          <w:lang w:val="fr-FR"/>
        </w:rPr>
        <w:t>On considère les deux figures ci-dessous, un triangle équilatéral et un rectangle, où x représente un nombre positif quelconque.</w:t>
      </w:r>
    </w:p>
    <w:p w14:paraId="01626047" w14:textId="22E83B31" w:rsidR="00D900F6" w:rsidRDefault="00EE2E15" w:rsidP="00D900F6">
      <w:pPr>
        <w:pStyle w:val="Paragraphedeliste"/>
        <w:numPr>
          <w:ilvl w:val="0"/>
          <w:numId w:val="1"/>
        </w:numPr>
        <w:rPr>
          <w:b/>
          <w:bCs/>
          <w:i/>
          <w:iCs/>
          <w:lang w:val="fr-FR"/>
        </w:rPr>
      </w:pPr>
      <w:r w:rsidRPr="00D900F6">
        <w:rPr>
          <w:b/>
          <w:bCs/>
          <w:noProof/>
          <w:u w:val="double"/>
          <w:lang w:val="fr-FR"/>
        </w:rPr>
        <w:drawing>
          <wp:anchor distT="0" distB="0" distL="114300" distR="114300" simplePos="0" relativeHeight="251658240" behindDoc="0" locked="0" layoutInCell="1" allowOverlap="1" wp14:anchorId="61DDB6CA" wp14:editId="46A6A9E2">
            <wp:simplePos x="0" y="0"/>
            <wp:positionH relativeFrom="margin">
              <wp:posOffset>1184030</wp:posOffset>
            </wp:positionH>
            <wp:positionV relativeFrom="margin">
              <wp:posOffset>2062187</wp:posOffset>
            </wp:positionV>
            <wp:extent cx="3893820" cy="109347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0F6" w:rsidRPr="00D900F6">
        <w:rPr>
          <w:b/>
          <w:bCs/>
          <w:i/>
          <w:iCs/>
          <w:lang w:val="fr-FR"/>
        </w:rPr>
        <w:t>Est-il vrai que les deux figures ont le même périmètre pour toutes les valeurs de x ? Justifier.</w:t>
      </w:r>
    </w:p>
    <w:p w14:paraId="56904F3F" w14:textId="45608557" w:rsidR="00D900F6" w:rsidRDefault="00D900F6" w:rsidP="00D900F6">
      <w:pPr>
        <w:rPr>
          <w:b/>
          <w:bCs/>
          <w:i/>
          <w:iCs/>
          <w:lang w:val="fr-FR"/>
        </w:rPr>
      </w:pPr>
    </w:p>
    <w:p w14:paraId="240413AB" w14:textId="21917F65" w:rsidR="00D900F6" w:rsidRDefault="00D900F6" w:rsidP="00D900F6">
      <w:pPr>
        <w:rPr>
          <w:b/>
          <w:bCs/>
          <w:i/>
          <w:iCs/>
          <w:lang w:val="fr-FR"/>
        </w:rPr>
      </w:pPr>
    </w:p>
    <w:p w14:paraId="2102F595" w14:textId="62CBE61D" w:rsidR="00D900F6" w:rsidRDefault="00D900F6" w:rsidP="00D900F6">
      <w:pPr>
        <w:rPr>
          <w:b/>
          <w:bCs/>
          <w:i/>
          <w:iCs/>
          <w:lang w:val="fr-FR"/>
        </w:rPr>
      </w:pPr>
    </w:p>
    <w:p w14:paraId="0F1AF3FC" w14:textId="7E799DC6" w:rsidR="00D900F6" w:rsidRDefault="00D900F6" w:rsidP="00D900F6">
      <w:pPr>
        <w:rPr>
          <w:b/>
          <w:bCs/>
          <w:i/>
          <w:iCs/>
          <w:lang w:val="fr-FR"/>
        </w:rPr>
      </w:pPr>
    </w:p>
    <w:p w14:paraId="09D568AF" w14:textId="77777777" w:rsidR="00306F11" w:rsidRPr="00306F11" w:rsidRDefault="00306F11" w:rsidP="00306F11">
      <w:pPr>
        <w:rPr>
          <w:color w:val="70AD47" w:themeColor="accent6"/>
          <w:lang w:val="fr-FR"/>
        </w:rPr>
      </w:pPr>
      <w:r w:rsidRPr="00306F11">
        <w:rPr>
          <w:color w:val="70AD47" w:themeColor="accent6"/>
          <w:lang w:val="fr-FR"/>
        </w:rPr>
        <w:t>Calcul des 2 périmètres :</w:t>
      </w:r>
    </w:p>
    <w:p w14:paraId="5C7CECA7" w14:textId="39820C5D" w:rsidR="00306F11" w:rsidRPr="00306F11" w:rsidRDefault="00306F11" w:rsidP="00306F11">
      <w:pPr>
        <w:rPr>
          <w:color w:val="70AD47" w:themeColor="accent6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color w:val="70AD47" w:themeColor="accent6"/>
                <w:lang w:val="fr-FR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  <w:lang w:val="fr-FR"/>
              </w:rPr>
              <m:t>P</m:t>
            </m:r>
          </m:e>
          <m:sub>
            <m:r>
              <w:rPr>
                <w:rFonts w:ascii="Cambria Math" w:hAnsi="Cambria Math"/>
                <w:color w:val="70AD47" w:themeColor="accent6"/>
                <w:lang w:val="fr-FR"/>
              </w:rPr>
              <m:t>triangle</m:t>
            </m:r>
          </m:sub>
        </m:sSub>
        <m:r>
          <w:rPr>
            <w:rFonts w:ascii="Cambria Math" w:hAnsi="Cambria Math"/>
            <w:color w:val="70AD47" w:themeColor="accent6"/>
            <w:lang w:val="fr-FR"/>
          </w:rPr>
          <m:t>=3</m:t>
        </m:r>
        <m:d>
          <m:dPr>
            <m:ctrlPr>
              <w:rPr>
                <w:rFonts w:ascii="Cambria Math" w:hAnsi="Cambria Math"/>
                <w:i/>
                <w:color w:val="70AD47" w:themeColor="accent6"/>
                <w:lang w:val="fr-FR"/>
              </w:rPr>
            </m:ctrlPr>
          </m:dPr>
          <m:e>
            <m:r>
              <w:rPr>
                <w:rFonts w:ascii="Cambria Math" w:hAnsi="Cambria Math"/>
                <w:color w:val="70AD47" w:themeColor="accent6"/>
                <w:lang w:val="fr-FR"/>
              </w:rPr>
              <m:t>4x+1</m:t>
            </m:r>
          </m:e>
        </m:d>
      </m:oMath>
      <w:r w:rsidRPr="00306F11">
        <w:rPr>
          <w:rFonts w:eastAsiaTheme="minorEastAsia"/>
          <w:color w:val="70AD47" w:themeColor="accent6"/>
          <w:lang w:val="fr-FR"/>
        </w:rPr>
        <w:t xml:space="preserve"> </w:t>
      </w:r>
      <w:r w:rsidRPr="00306F11">
        <w:rPr>
          <w:rFonts w:eastAsiaTheme="minorEastAsia"/>
          <w:color w:val="70AD47" w:themeColor="accent6"/>
          <w:lang w:val="fr-FR"/>
        </w:rPr>
        <w:tab/>
      </w:r>
      <w:r w:rsidRPr="00306F11">
        <w:rPr>
          <w:rFonts w:eastAsiaTheme="minorEastAsia"/>
          <w:color w:val="70AD47" w:themeColor="accent6"/>
          <w:lang w:val="fr-FR"/>
        </w:rPr>
        <w:tab/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  <w:lang w:val="fr-FR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  <w:lang w:val="fr-FR"/>
              </w:rPr>
              <m:t>P</m:t>
            </m:r>
          </m:e>
          <m:sub>
            <m:r>
              <w:rPr>
                <w:rFonts w:ascii="Cambria Math" w:hAnsi="Cambria Math"/>
                <w:color w:val="70AD47" w:themeColor="accent6"/>
                <w:lang w:val="fr-FR"/>
              </w:rPr>
              <m:t>rectangle</m:t>
            </m:r>
          </m:sub>
        </m:sSub>
        <m:r>
          <w:rPr>
            <w:rFonts w:ascii="Cambria Math" w:hAnsi="Cambria Math"/>
            <w:color w:val="70AD47" w:themeColor="accent6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color w:val="70AD47" w:themeColor="accent6"/>
                <w:lang w:val="fr-FR"/>
              </w:rPr>
            </m:ctrlPr>
          </m:dPr>
          <m:e>
            <m:r>
              <w:rPr>
                <w:rFonts w:ascii="Cambria Math" w:hAnsi="Cambria Math"/>
                <w:color w:val="70AD47" w:themeColor="accent6"/>
                <w:lang w:val="fr-FR"/>
              </w:rPr>
              <m:t>2x+4x+1,5</m:t>
            </m:r>
          </m:e>
        </m:d>
        <m:r>
          <w:rPr>
            <w:rFonts w:ascii="Cambria Math" w:hAnsi="Cambria Math"/>
            <w:color w:val="70AD47" w:themeColor="accent6"/>
            <w:lang w:val="fr-FR"/>
          </w:rPr>
          <m:t>×2</m:t>
        </m:r>
      </m:oMath>
      <w:r w:rsidRPr="00306F11">
        <w:rPr>
          <w:rFonts w:eastAsiaTheme="minorEastAsia"/>
          <w:color w:val="70AD47" w:themeColor="accent6"/>
          <w:lang w:val="fr-FR"/>
        </w:rPr>
        <w:t xml:space="preserve"> </w:t>
      </w:r>
    </w:p>
    <w:p w14:paraId="3085EEF5" w14:textId="6501D8C1" w:rsidR="00306F11" w:rsidRPr="00306F11" w:rsidRDefault="00306F11" w:rsidP="00306F11">
      <w:pPr>
        <w:rPr>
          <w:rFonts w:eastAsiaTheme="minorEastAsia"/>
          <w:color w:val="70AD47" w:themeColor="accent6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color w:val="70AD47" w:themeColor="accent6"/>
                <w:lang w:val="fr-FR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  <w:lang w:val="fr-FR"/>
              </w:rPr>
              <m:t>P</m:t>
            </m:r>
          </m:e>
          <m:sub>
            <m:r>
              <w:rPr>
                <w:rFonts w:ascii="Cambria Math" w:hAnsi="Cambria Math"/>
                <w:color w:val="70AD47" w:themeColor="accent6"/>
                <w:lang w:val="fr-FR"/>
              </w:rPr>
              <m:t>triangle</m:t>
            </m:r>
          </m:sub>
        </m:sSub>
        <m:r>
          <w:rPr>
            <w:rFonts w:ascii="Cambria Math" w:hAnsi="Cambria Math"/>
            <w:color w:val="70AD47" w:themeColor="accent6"/>
            <w:lang w:val="fr-FR"/>
          </w:rPr>
          <m:t>=</m:t>
        </m:r>
        <m:r>
          <w:rPr>
            <w:rFonts w:ascii="Cambria Math" w:hAnsi="Cambria Math"/>
            <w:color w:val="70AD47" w:themeColor="accent6"/>
            <w:lang w:val="fr-FR"/>
          </w:rPr>
          <m:t>12x+3</m:t>
        </m:r>
      </m:oMath>
      <w:r w:rsidRPr="00306F11">
        <w:rPr>
          <w:rFonts w:eastAsiaTheme="minorEastAsia"/>
          <w:color w:val="70AD47" w:themeColor="accent6"/>
          <w:lang w:val="fr-FR"/>
        </w:rPr>
        <w:t xml:space="preserve"> </w:t>
      </w:r>
      <w:r w:rsidRPr="00306F11">
        <w:rPr>
          <w:rFonts w:eastAsiaTheme="minorEastAsia"/>
          <w:color w:val="70AD47" w:themeColor="accent6"/>
          <w:lang w:val="fr-FR"/>
        </w:rPr>
        <w:tab/>
      </w:r>
      <w:r w:rsidRPr="00306F11">
        <w:rPr>
          <w:rFonts w:eastAsiaTheme="minorEastAsia"/>
          <w:color w:val="70AD47" w:themeColor="accent6"/>
          <w:lang w:val="fr-FR"/>
        </w:rPr>
        <w:tab/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  <w:lang w:val="fr-FR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  <w:lang w:val="fr-FR"/>
              </w:rPr>
              <m:t>P</m:t>
            </m:r>
          </m:e>
          <m:sub>
            <m:r>
              <w:rPr>
                <w:rFonts w:ascii="Cambria Math" w:hAnsi="Cambria Math"/>
                <w:color w:val="70AD47" w:themeColor="accent6"/>
                <w:lang w:val="fr-FR"/>
              </w:rPr>
              <m:t>rectangle</m:t>
            </m:r>
          </m:sub>
        </m:sSub>
        <m:r>
          <w:rPr>
            <w:rFonts w:ascii="Cambria Math" w:hAnsi="Cambria Math"/>
            <w:color w:val="70AD47" w:themeColor="accent6"/>
            <w:lang w:val="fr-FR"/>
          </w:rPr>
          <m:t>=</m:t>
        </m:r>
        <m:r>
          <w:rPr>
            <w:rFonts w:ascii="Cambria Math" w:hAnsi="Cambria Math"/>
            <w:color w:val="70AD47" w:themeColor="accent6"/>
            <w:lang w:val="fr-FR"/>
          </w:rPr>
          <m:t>(6x+1,5)×2</m:t>
        </m:r>
      </m:oMath>
    </w:p>
    <w:p w14:paraId="12E563F2" w14:textId="56DC7E69" w:rsidR="00306F11" w:rsidRPr="00306F11" w:rsidRDefault="00306F11" w:rsidP="00306F11">
      <w:pPr>
        <w:rPr>
          <w:color w:val="70AD47" w:themeColor="accent6"/>
          <w:lang w:val="fr-FR"/>
        </w:rPr>
      </w:pPr>
      <w:r w:rsidRPr="00306F11">
        <w:rPr>
          <w:rFonts w:eastAsiaTheme="minorEastAsia"/>
          <w:color w:val="70AD47" w:themeColor="accent6"/>
          <w:lang w:val="fr-FR"/>
        </w:rPr>
        <w:tab/>
      </w:r>
      <w:r w:rsidRPr="00306F11">
        <w:rPr>
          <w:rFonts w:eastAsiaTheme="minorEastAsia"/>
          <w:color w:val="70AD47" w:themeColor="accent6"/>
          <w:lang w:val="fr-FR"/>
        </w:rPr>
        <w:tab/>
      </w:r>
      <w:r w:rsidRPr="00306F11">
        <w:rPr>
          <w:rFonts w:eastAsiaTheme="minorEastAsia"/>
          <w:color w:val="70AD47" w:themeColor="accent6"/>
          <w:lang w:val="fr-FR"/>
        </w:rPr>
        <w:tab/>
      </w:r>
      <w:r w:rsidRPr="00306F11">
        <w:rPr>
          <w:rFonts w:eastAsiaTheme="minorEastAsia"/>
          <w:color w:val="70AD47" w:themeColor="accent6"/>
          <w:lang w:val="fr-FR"/>
        </w:rPr>
        <w:tab/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  <w:lang w:val="fr-FR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  <w:lang w:val="fr-FR"/>
              </w:rPr>
              <m:t>P</m:t>
            </m:r>
          </m:e>
          <m:sub>
            <m:r>
              <w:rPr>
                <w:rFonts w:ascii="Cambria Math" w:hAnsi="Cambria Math"/>
                <w:color w:val="70AD47" w:themeColor="accent6"/>
                <w:lang w:val="fr-FR"/>
              </w:rPr>
              <m:t>rectangle</m:t>
            </m:r>
          </m:sub>
        </m:sSub>
        <m:r>
          <w:rPr>
            <w:rFonts w:ascii="Cambria Math" w:hAnsi="Cambria Math"/>
            <w:color w:val="70AD47" w:themeColor="accent6"/>
            <w:lang w:val="fr-FR"/>
          </w:rPr>
          <m:t>=</m:t>
        </m:r>
        <m:r>
          <w:rPr>
            <w:rFonts w:ascii="Cambria Math" w:hAnsi="Cambria Math"/>
            <w:color w:val="70AD47" w:themeColor="accent6"/>
            <w:lang w:val="fr-FR"/>
          </w:rPr>
          <m:t>12x+3</m:t>
        </m:r>
      </m:oMath>
    </w:p>
    <w:p w14:paraId="0C0520E1" w14:textId="3935C6E3" w:rsidR="00306F11" w:rsidRPr="00306F11" w:rsidRDefault="00306F11" w:rsidP="00306F11">
      <w:pPr>
        <w:rPr>
          <w:rFonts w:eastAsiaTheme="minorEastAsia"/>
          <w:color w:val="70AD47" w:themeColor="accent6"/>
          <w:lang w:val="fr-FR"/>
        </w:rPr>
      </w:pPr>
      <w:r w:rsidRPr="00306F11">
        <w:rPr>
          <w:rFonts w:eastAsiaTheme="minorEastAsia"/>
          <w:color w:val="70AD47" w:themeColor="accent6"/>
          <w:lang w:val="fr-FR"/>
        </w:rPr>
        <w:t xml:space="preserve">On remarque alors que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  <w:lang w:val="fr-FR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70AD47" w:themeColor="accent6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  <w:lang w:val="fr-FR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  <w:lang w:val="fr-FR"/>
                  </w:rPr>
                  <m:t>triangle</m:t>
                </m:r>
              </m:sub>
            </m:sSub>
            <m:r>
              <w:rPr>
                <w:rFonts w:ascii="Cambria Math" w:hAnsi="Cambria Math"/>
                <w:color w:val="70AD47" w:themeColor="accent6"/>
                <w:lang w:val="fr-FR"/>
              </w:rPr>
              <m:t>=</m:t>
            </m:r>
            <m:r>
              <w:rPr>
                <w:rFonts w:ascii="Cambria Math" w:hAnsi="Cambria Math"/>
                <w:color w:val="70AD47" w:themeColor="accent6"/>
                <w:lang w:val="fr-FR"/>
              </w:rPr>
              <m:t>P</m:t>
            </m:r>
          </m:e>
          <m:sub>
            <m:r>
              <w:rPr>
                <w:rFonts w:ascii="Cambria Math" w:hAnsi="Cambria Math"/>
                <w:color w:val="70AD47" w:themeColor="accent6"/>
                <w:lang w:val="fr-FR"/>
              </w:rPr>
              <m:t>rectangle</m:t>
            </m:r>
          </m:sub>
        </m:sSub>
      </m:oMath>
      <w:r w:rsidRPr="00306F11">
        <w:rPr>
          <w:rFonts w:eastAsiaTheme="minorEastAsia"/>
          <w:color w:val="70AD47" w:themeColor="accent6"/>
          <w:lang w:val="fr-FR"/>
        </w:rPr>
        <w:t xml:space="preserve">, il est donc vrai que les deux figures </w:t>
      </w:r>
      <w:r>
        <w:rPr>
          <w:rFonts w:eastAsiaTheme="minorEastAsia"/>
          <w:color w:val="70AD47" w:themeColor="accent6"/>
          <w:lang w:val="fr-FR"/>
        </w:rPr>
        <w:t>aient</w:t>
      </w:r>
      <w:r w:rsidRPr="00306F11">
        <w:rPr>
          <w:rFonts w:eastAsiaTheme="minorEastAsia"/>
          <w:color w:val="70AD47" w:themeColor="accent6"/>
          <w:lang w:val="fr-FR"/>
        </w:rPr>
        <w:t xml:space="preserve"> le même périmètre.</w:t>
      </w:r>
    </w:p>
    <w:p w14:paraId="6A116D06" w14:textId="1E743682" w:rsidR="00306F11" w:rsidRDefault="00306F11" w:rsidP="00D900F6">
      <w:pPr>
        <w:rPr>
          <w:b/>
          <w:bCs/>
          <w:i/>
          <w:iCs/>
          <w:lang w:val="fr-FR"/>
        </w:rPr>
      </w:pPr>
    </w:p>
    <w:p w14:paraId="17944588" w14:textId="6B5BE055" w:rsidR="00EE2E15" w:rsidRPr="00EE2E15" w:rsidRDefault="00306F11" w:rsidP="00EE2E15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7C188588" wp14:editId="10DBB7B2">
            <wp:simplePos x="0" y="0"/>
            <wp:positionH relativeFrom="margin">
              <wp:posOffset>3926449</wp:posOffset>
            </wp:positionH>
            <wp:positionV relativeFrom="margin">
              <wp:posOffset>5030715</wp:posOffset>
            </wp:positionV>
            <wp:extent cx="2346960" cy="906145"/>
            <wp:effectExtent l="0" t="0" r="0" b="825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0F6" w:rsidRPr="00D900F6">
        <w:rPr>
          <w:b/>
          <w:bCs/>
          <w:u w:val="double"/>
          <w:lang w:val="fr-FR"/>
        </w:rPr>
        <w:t xml:space="preserve">Exercice </w:t>
      </w:r>
      <w:r w:rsidR="00D900F6">
        <w:rPr>
          <w:b/>
          <w:bCs/>
          <w:u w:val="double"/>
          <w:lang w:val="fr-FR"/>
        </w:rPr>
        <w:t>3</w:t>
      </w:r>
      <w:r w:rsidR="00D900F6" w:rsidRPr="00D900F6">
        <w:rPr>
          <w:b/>
          <w:bCs/>
          <w:u w:val="double"/>
          <w:lang w:val="fr-FR"/>
        </w:rPr>
        <w:t xml:space="preserve"> :</w:t>
      </w:r>
      <w:r w:rsidR="00D900F6">
        <w:rPr>
          <w:lang w:val="fr-FR"/>
        </w:rPr>
        <w:t xml:space="preserve"> </w:t>
      </w:r>
      <w:r w:rsidR="00EE2E15" w:rsidRPr="00EE2E15">
        <w:rPr>
          <w:lang w:val="fr-FR"/>
        </w:rPr>
        <w:t>On donne le programme de calcul suivant :</w:t>
      </w:r>
    </w:p>
    <w:p w14:paraId="4E037BD8" w14:textId="2A39AB70" w:rsidR="00EE2E15" w:rsidRPr="00306F11" w:rsidRDefault="00EE2E15" w:rsidP="00306F11">
      <w:pPr>
        <w:pStyle w:val="Paragraphedeliste"/>
        <w:numPr>
          <w:ilvl w:val="0"/>
          <w:numId w:val="2"/>
        </w:numPr>
        <w:rPr>
          <w:lang w:val="fr-FR"/>
        </w:rPr>
      </w:pPr>
      <w:r w:rsidRPr="00306F11">
        <w:rPr>
          <w:lang w:val="fr-FR"/>
        </w:rPr>
        <w:t>Montrer que si le nombre choisi au départ est 2, on obtient comme résultat 8.</w:t>
      </w:r>
    </w:p>
    <w:p w14:paraId="6D327C81" w14:textId="4A4EAF03" w:rsidR="00306F11" w:rsidRPr="002209C1" w:rsidRDefault="002209C1" w:rsidP="00306F11">
      <w:pPr>
        <w:rPr>
          <w:color w:val="70AD47" w:themeColor="accent6"/>
          <w:lang w:val="fr-FR"/>
        </w:rPr>
      </w:pPr>
      <w:r w:rsidRPr="002209C1">
        <w:rPr>
          <w:color w:val="70AD47" w:themeColor="accent6"/>
          <w:lang w:val="fr-FR"/>
        </w:rPr>
        <w:t xml:space="preserve">2 + 3 = 5 </w:t>
      </w:r>
    </w:p>
    <w:p w14:paraId="479CD849" w14:textId="2FD3E9CC" w:rsidR="002209C1" w:rsidRPr="002209C1" w:rsidRDefault="002209C1" w:rsidP="00306F11">
      <w:pPr>
        <w:rPr>
          <w:color w:val="70AD47" w:themeColor="accent6"/>
          <w:lang w:val="fr-FR"/>
        </w:rPr>
      </w:pPr>
      <w:r w:rsidRPr="002209C1">
        <w:rPr>
          <w:color w:val="70AD47" w:themeColor="accent6"/>
          <w:lang w:val="fr-FR"/>
        </w:rPr>
        <w:t>5 x 4 = 20</w:t>
      </w:r>
    </w:p>
    <w:p w14:paraId="6FBCF752" w14:textId="19C6D4C2" w:rsidR="002209C1" w:rsidRPr="002209C1" w:rsidRDefault="002209C1" w:rsidP="00306F11">
      <w:pPr>
        <w:rPr>
          <w:color w:val="70AD47" w:themeColor="accent6"/>
          <w:lang w:val="fr-FR"/>
        </w:rPr>
      </w:pPr>
      <w:r w:rsidRPr="002209C1">
        <w:rPr>
          <w:color w:val="70AD47" w:themeColor="accent6"/>
          <w:lang w:val="fr-FR"/>
        </w:rPr>
        <w:t>20 – 12 = 8   Si on choisit 2, on obtiendra donc 8.</w:t>
      </w:r>
    </w:p>
    <w:p w14:paraId="5D5DD933" w14:textId="50C426B5" w:rsidR="00EE2E15" w:rsidRPr="002209C1" w:rsidRDefault="00EE2E15" w:rsidP="002209C1">
      <w:pPr>
        <w:pStyle w:val="Paragraphedeliste"/>
        <w:numPr>
          <w:ilvl w:val="0"/>
          <w:numId w:val="2"/>
        </w:numPr>
        <w:rPr>
          <w:lang w:val="fr-FR"/>
        </w:rPr>
      </w:pPr>
      <w:r w:rsidRPr="002209C1">
        <w:rPr>
          <w:lang w:val="fr-FR"/>
        </w:rPr>
        <w:t>Calculer la valeur exacte du résultat obtenu lorsque le nombre choisi est -5.</w:t>
      </w:r>
    </w:p>
    <w:p w14:paraId="65CFE26F" w14:textId="14AA7F80" w:rsidR="002209C1" w:rsidRPr="002209C1" w:rsidRDefault="002209C1" w:rsidP="002209C1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-5</w:t>
      </w:r>
      <w:r w:rsidRPr="002209C1">
        <w:rPr>
          <w:color w:val="70AD47" w:themeColor="accent6"/>
          <w:lang w:val="fr-FR"/>
        </w:rPr>
        <w:t xml:space="preserve"> + 3 = </w:t>
      </w:r>
      <w:r>
        <w:rPr>
          <w:color w:val="70AD47" w:themeColor="accent6"/>
          <w:lang w:val="fr-FR"/>
        </w:rPr>
        <w:t>-2</w:t>
      </w:r>
    </w:p>
    <w:p w14:paraId="732EA419" w14:textId="3E1980E0" w:rsidR="002209C1" w:rsidRPr="002209C1" w:rsidRDefault="002209C1" w:rsidP="002209C1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-2</w:t>
      </w:r>
      <w:r w:rsidRPr="002209C1">
        <w:rPr>
          <w:color w:val="70AD47" w:themeColor="accent6"/>
          <w:lang w:val="fr-FR"/>
        </w:rPr>
        <w:t xml:space="preserve"> x 4 = </w:t>
      </w:r>
      <w:r>
        <w:rPr>
          <w:color w:val="70AD47" w:themeColor="accent6"/>
          <w:lang w:val="fr-FR"/>
        </w:rPr>
        <w:t>-8</w:t>
      </w:r>
    </w:p>
    <w:p w14:paraId="5F5A42E0" w14:textId="11CCB560" w:rsidR="002209C1" w:rsidRPr="002209C1" w:rsidRDefault="002209C1" w:rsidP="002209C1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-8</w:t>
      </w:r>
      <w:r w:rsidRPr="002209C1">
        <w:rPr>
          <w:color w:val="70AD47" w:themeColor="accent6"/>
          <w:lang w:val="fr-FR"/>
        </w:rPr>
        <w:t xml:space="preserve"> – 12 = </w:t>
      </w:r>
      <w:r>
        <w:rPr>
          <w:color w:val="70AD47" w:themeColor="accent6"/>
          <w:lang w:val="fr-FR"/>
        </w:rPr>
        <w:t>-20</w:t>
      </w:r>
      <w:r w:rsidRPr="002209C1">
        <w:rPr>
          <w:color w:val="70AD47" w:themeColor="accent6"/>
          <w:lang w:val="fr-FR"/>
        </w:rPr>
        <w:t xml:space="preserve">   Si on choisit </w:t>
      </w:r>
      <w:r>
        <w:rPr>
          <w:color w:val="70AD47" w:themeColor="accent6"/>
          <w:lang w:val="fr-FR"/>
        </w:rPr>
        <w:t>-5</w:t>
      </w:r>
      <w:r w:rsidRPr="002209C1">
        <w:rPr>
          <w:color w:val="70AD47" w:themeColor="accent6"/>
          <w:lang w:val="fr-FR"/>
        </w:rPr>
        <w:t xml:space="preserve">, on obtiendra donc </w:t>
      </w:r>
      <w:r>
        <w:rPr>
          <w:color w:val="70AD47" w:themeColor="accent6"/>
          <w:lang w:val="fr-FR"/>
        </w:rPr>
        <w:t>-20</w:t>
      </w:r>
      <w:r w:rsidRPr="002209C1">
        <w:rPr>
          <w:color w:val="70AD47" w:themeColor="accent6"/>
          <w:lang w:val="fr-FR"/>
        </w:rPr>
        <w:t>.</w:t>
      </w:r>
    </w:p>
    <w:p w14:paraId="218D327B" w14:textId="77777777" w:rsidR="002209C1" w:rsidRDefault="00EE2E15" w:rsidP="00EE2E15">
      <w:pPr>
        <w:rPr>
          <w:lang w:val="fr-FR"/>
        </w:rPr>
      </w:pPr>
      <w:r w:rsidRPr="00EE2E15">
        <w:rPr>
          <w:lang w:val="fr-FR"/>
        </w:rPr>
        <w:t>3) a) A votre avis, comment peut-on passer, en une seule étape, du nombre choisi au départ au résultat final ?</w:t>
      </w:r>
    </w:p>
    <w:p w14:paraId="1013FE0C" w14:textId="7E4E483F" w:rsidR="002209C1" w:rsidRDefault="002209C1" w:rsidP="00EE2E15">
      <w:pPr>
        <w:rPr>
          <w:color w:val="70AD47" w:themeColor="accent6"/>
          <w:lang w:val="fr-FR"/>
        </w:rPr>
      </w:pPr>
      <w:r w:rsidRPr="002209C1">
        <w:rPr>
          <w:color w:val="70AD47" w:themeColor="accent6"/>
          <w:lang w:val="fr-FR"/>
        </w:rPr>
        <w:t xml:space="preserve">Si on choisit </w:t>
      </w:r>
      <w:r>
        <w:rPr>
          <w:color w:val="70AD47" w:themeColor="accent6"/>
          <w:lang w:val="fr-FR"/>
        </w:rPr>
        <w:t>-5</w:t>
      </w:r>
      <w:r w:rsidRPr="002209C1">
        <w:rPr>
          <w:color w:val="70AD47" w:themeColor="accent6"/>
          <w:lang w:val="fr-FR"/>
        </w:rPr>
        <w:t>, on obtien</w:t>
      </w:r>
      <w:r>
        <w:rPr>
          <w:color w:val="70AD47" w:themeColor="accent6"/>
          <w:lang w:val="fr-FR"/>
        </w:rPr>
        <w:t>t</w:t>
      </w:r>
      <w:r w:rsidRPr="002209C1">
        <w:rPr>
          <w:color w:val="70AD47" w:themeColor="accent6"/>
          <w:lang w:val="fr-FR"/>
        </w:rPr>
        <w:t xml:space="preserve"> donc </w:t>
      </w:r>
      <w:r>
        <w:rPr>
          <w:color w:val="70AD47" w:themeColor="accent6"/>
          <w:lang w:val="fr-FR"/>
        </w:rPr>
        <w:t>-20</w:t>
      </w:r>
      <w:r w:rsidRPr="002209C1">
        <w:rPr>
          <w:color w:val="70AD47" w:themeColor="accent6"/>
          <w:lang w:val="fr-FR"/>
        </w:rPr>
        <w:t>.</w:t>
      </w:r>
      <w:r>
        <w:rPr>
          <w:color w:val="70AD47" w:themeColor="accent6"/>
          <w:lang w:val="fr-FR"/>
        </w:rPr>
        <w:t xml:space="preserve"> Or, -20 = -5 x 4 </w:t>
      </w:r>
    </w:p>
    <w:p w14:paraId="7A13AB51" w14:textId="3E3FC0ED" w:rsidR="002209C1" w:rsidRPr="002209C1" w:rsidRDefault="002209C1" w:rsidP="002209C1">
      <w:pPr>
        <w:rPr>
          <w:color w:val="70AD47" w:themeColor="accent6"/>
        </w:rPr>
      </w:pPr>
      <w:r w:rsidRPr="002209C1">
        <w:rPr>
          <w:color w:val="70AD47" w:themeColor="accent6"/>
          <w:lang w:val="fr-FR"/>
        </w:rPr>
        <w:t>Si on choisit 2, on obtien</w:t>
      </w:r>
      <w:r>
        <w:rPr>
          <w:color w:val="70AD47" w:themeColor="accent6"/>
          <w:lang w:val="fr-FR"/>
        </w:rPr>
        <w:t>t</w:t>
      </w:r>
      <w:r w:rsidRPr="002209C1">
        <w:rPr>
          <w:color w:val="70AD47" w:themeColor="accent6"/>
          <w:lang w:val="fr-FR"/>
        </w:rPr>
        <w:t xml:space="preserve"> donc 8.</w:t>
      </w:r>
      <w:r>
        <w:rPr>
          <w:color w:val="70AD47" w:themeColor="accent6"/>
          <w:lang w:val="fr-FR"/>
        </w:rPr>
        <w:t xml:space="preserve"> </w:t>
      </w:r>
      <w:r w:rsidRPr="002209C1">
        <w:rPr>
          <w:color w:val="70AD47" w:themeColor="accent6"/>
        </w:rPr>
        <w:t>Or, 8 = 2 x 4.</w:t>
      </w:r>
    </w:p>
    <w:p w14:paraId="1C369173" w14:textId="6E6A7FF4" w:rsidR="002209C1" w:rsidRPr="002209C1" w:rsidRDefault="002209C1" w:rsidP="002209C1">
      <w:pPr>
        <w:rPr>
          <w:color w:val="70AD47" w:themeColor="accent6"/>
          <w:lang w:val="fr-FR"/>
        </w:rPr>
      </w:pPr>
      <w:r w:rsidRPr="002209C1">
        <w:rPr>
          <w:color w:val="70AD47" w:themeColor="accent6"/>
          <w:lang w:val="fr-FR"/>
        </w:rPr>
        <w:t>On peut donc passer d</w:t>
      </w:r>
      <w:r>
        <w:rPr>
          <w:color w:val="70AD47" w:themeColor="accent6"/>
          <w:lang w:val="fr-FR"/>
        </w:rPr>
        <w:t>u nombre choisi au départ au résultat final en le multipliant par 4.</w:t>
      </w:r>
    </w:p>
    <w:p w14:paraId="31F5ECA3" w14:textId="06BB94E7" w:rsidR="00EE2E15" w:rsidRDefault="00EE2E15" w:rsidP="00EE2E15">
      <w:pPr>
        <w:rPr>
          <w:lang w:val="fr-FR"/>
        </w:rPr>
      </w:pPr>
      <w:r w:rsidRPr="002209C1">
        <w:rPr>
          <w:lang w:val="fr-FR"/>
        </w:rPr>
        <w:br/>
      </w:r>
      <w:r w:rsidRPr="00EE2E15">
        <w:rPr>
          <w:lang w:val="fr-FR"/>
        </w:rPr>
        <w:t>b) Démontrer votre réponse.</w:t>
      </w:r>
    </w:p>
    <w:p w14:paraId="654C0CB3" w14:textId="11CEB89B" w:rsidR="002209C1" w:rsidRPr="002209C1" w:rsidRDefault="002209C1" w:rsidP="00EE2E15">
      <w:pPr>
        <w:rPr>
          <w:rFonts w:eastAsiaTheme="minorEastAsia"/>
          <w:color w:val="70AD47" w:themeColor="accent6"/>
          <w:lang w:val="fr-FR"/>
        </w:rPr>
      </w:pPr>
      <w:r w:rsidRPr="002209C1">
        <w:rPr>
          <w:color w:val="70AD47" w:themeColor="accent6"/>
          <w:lang w:val="fr-FR"/>
        </w:rPr>
        <w:t xml:space="preserve">Si on choisit </w:t>
      </w:r>
      <m:oMath>
        <m:r>
          <w:rPr>
            <w:rFonts w:ascii="Cambria Math" w:hAnsi="Cambria Math"/>
            <w:color w:val="70AD47" w:themeColor="accent6"/>
            <w:lang w:val="fr-FR"/>
          </w:rPr>
          <m:t>x</m:t>
        </m:r>
      </m:oMath>
      <w:r w:rsidRPr="002209C1">
        <w:rPr>
          <w:rFonts w:eastAsiaTheme="minorEastAsia"/>
          <w:color w:val="70AD47" w:themeColor="accent6"/>
          <w:lang w:val="fr-FR"/>
        </w:rPr>
        <w:t xml:space="preserve"> comme nombre de départ le programme devient : </w:t>
      </w:r>
      <m:oMath>
        <m:d>
          <m:dPr>
            <m:ctrlPr>
              <w:rPr>
                <w:rFonts w:ascii="Cambria Math" w:eastAsiaTheme="minorEastAsia" w:hAnsi="Cambria Math"/>
                <w:i/>
                <w:color w:val="70AD47" w:themeColor="accent6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70AD47" w:themeColor="accent6"/>
                <w:lang w:val="fr-FR"/>
              </w:rPr>
              <m:t>x+3</m:t>
            </m:r>
          </m:e>
        </m:d>
        <m:r>
          <w:rPr>
            <w:rFonts w:ascii="Cambria Math" w:eastAsiaTheme="minorEastAsia" w:hAnsi="Cambria Math"/>
            <w:color w:val="70AD47" w:themeColor="accent6"/>
            <w:lang w:val="fr-FR"/>
          </w:rPr>
          <m:t>×4-12</m:t>
        </m:r>
      </m:oMath>
    </w:p>
    <w:p w14:paraId="428CCFAD" w14:textId="37937F20" w:rsidR="002209C1" w:rsidRPr="002209C1" w:rsidRDefault="002209C1" w:rsidP="00EE2E15">
      <w:pPr>
        <w:rPr>
          <w:color w:val="70AD47" w:themeColor="accent6"/>
          <w:lang w:val="fr-FR"/>
        </w:rPr>
      </w:pPr>
      <w:r w:rsidRPr="002209C1">
        <w:rPr>
          <w:rFonts w:eastAsiaTheme="minorEastAsia"/>
          <w:color w:val="70AD47" w:themeColor="accent6"/>
          <w:lang w:val="fr-FR"/>
        </w:rPr>
        <w:t xml:space="preserve">On développe cette expression :  </w:t>
      </w:r>
      <m:oMath>
        <m:d>
          <m:dPr>
            <m:ctrlPr>
              <w:rPr>
                <w:rFonts w:ascii="Cambria Math" w:eastAsiaTheme="minorEastAsia" w:hAnsi="Cambria Math"/>
                <w:i/>
                <w:color w:val="70AD47" w:themeColor="accent6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70AD47" w:themeColor="accent6"/>
                <w:lang w:val="fr-FR"/>
              </w:rPr>
              <m:t>x+3</m:t>
            </m:r>
          </m:e>
        </m:d>
        <m:r>
          <w:rPr>
            <w:rFonts w:ascii="Cambria Math" w:eastAsiaTheme="minorEastAsia" w:hAnsi="Cambria Math"/>
            <w:color w:val="70AD47" w:themeColor="accent6"/>
            <w:lang w:val="fr-FR"/>
          </w:rPr>
          <m:t>×4-12</m:t>
        </m:r>
        <m:r>
          <w:rPr>
            <w:rFonts w:ascii="Cambria Math" w:eastAsiaTheme="minorEastAsia" w:hAnsi="Cambria Math"/>
            <w:color w:val="70AD47" w:themeColor="accent6"/>
            <w:lang w:val="fr-FR"/>
          </w:rPr>
          <m:t>=4x+12-12=4x</m:t>
        </m:r>
      </m:oMath>
      <w:r w:rsidRPr="002209C1">
        <w:rPr>
          <w:rFonts w:eastAsiaTheme="minorEastAsia"/>
          <w:color w:val="70AD47" w:themeColor="accent6"/>
          <w:lang w:val="fr-FR"/>
        </w:rPr>
        <w:t xml:space="preserve">. Le programme est un programme de calcul qui revient à multiplier par 4 le nombre </w:t>
      </w:r>
      <m:oMath>
        <m:r>
          <w:rPr>
            <w:rFonts w:ascii="Cambria Math" w:hAnsi="Cambria Math"/>
            <w:color w:val="70AD47" w:themeColor="accent6"/>
            <w:lang w:val="fr-FR"/>
          </w:rPr>
          <m:t>x</m:t>
        </m:r>
      </m:oMath>
      <w:r w:rsidRPr="002209C1">
        <w:rPr>
          <w:rFonts w:eastAsiaTheme="minorEastAsia"/>
          <w:color w:val="70AD47" w:themeColor="accent6"/>
          <w:lang w:val="fr-FR"/>
        </w:rPr>
        <w:t>.</w:t>
      </w:r>
    </w:p>
    <w:sectPr w:rsidR="002209C1" w:rsidRPr="002209C1" w:rsidSect="00EE2E15">
      <w:pgSz w:w="11906" w:h="16838"/>
      <w:pgMar w:top="142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7535"/>
    <w:multiLevelType w:val="hybridMultilevel"/>
    <w:tmpl w:val="2E0035F6"/>
    <w:lvl w:ilvl="0" w:tplc="5A5AB7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50939"/>
    <w:multiLevelType w:val="hybridMultilevel"/>
    <w:tmpl w:val="9522CD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468330">
    <w:abstractNumId w:val="0"/>
  </w:num>
  <w:num w:numId="2" w16cid:durableId="1544713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6E"/>
    <w:rsid w:val="002209C1"/>
    <w:rsid w:val="0029166A"/>
    <w:rsid w:val="00306F11"/>
    <w:rsid w:val="005E2A6E"/>
    <w:rsid w:val="00D900F6"/>
    <w:rsid w:val="00EE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D7F4"/>
  <w15:chartTrackingRefBased/>
  <w15:docId w15:val="{692671EC-4366-4878-B493-981714FB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00F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06F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2</cp:revision>
  <dcterms:created xsi:type="dcterms:W3CDTF">2023-03-29T13:21:00Z</dcterms:created>
  <dcterms:modified xsi:type="dcterms:W3CDTF">2023-03-29T19:27:00Z</dcterms:modified>
</cp:coreProperties>
</file>