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A215" w14:textId="5E211836" w:rsidR="00065B9B" w:rsidRPr="0080439C" w:rsidRDefault="00BD35A4" w:rsidP="00BD35A4">
      <w:pPr>
        <w:rPr>
          <w:rFonts w:ascii="Brush Script MT" w:hAnsi="Brush Script MT"/>
          <w:sz w:val="52"/>
          <w:szCs w:val="52"/>
        </w:rPr>
      </w:pPr>
      <w:r w:rsidRPr="0080439C">
        <w:rPr>
          <w:rFonts w:ascii="Brush Script MT" w:hAnsi="Brush Script MT"/>
          <w:sz w:val="52"/>
          <w:szCs w:val="52"/>
        </w:rPr>
        <w:t>Le petit truc en plus !</w:t>
      </w:r>
      <w:r w:rsidRPr="0080439C">
        <w:rPr>
          <w:rFonts w:ascii="Brush Script MT" w:hAnsi="Brush Script MT"/>
          <w:sz w:val="52"/>
          <w:szCs w:val="52"/>
        </w:rPr>
        <w:tab/>
      </w:r>
      <w:r w:rsidRPr="0080439C">
        <w:rPr>
          <w:rFonts w:ascii="Brush Script MT" w:hAnsi="Brush Script MT"/>
          <w:sz w:val="52"/>
          <w:szCs w:val="52"/>
        </w:rPr>
        <w:tab/>
        <w:t xml:space="preserve">     </w:t>
      </w:r>
      <w:r w:rsidRPr="0080439C">
        <w:rPr>
          <w:rFonts w:ascii="Brush Script MT" w:hAnsi="Brush Script MT"/>
          <w:sz w:val="52"/>
          <w:szCs w:val="52"/>
        </w:rPr>
        <w:tab/>
      </w:r>
      <w:r w:rsidR="0080439C">
        <w:rPr>
          <w:rFonts w:ascii="Brush Script MT" w:hAnsi="Brush Script MT"/>
          <w:sz w:val="52"/>
          <w:szCs w:val="52"/>
        </w:rPr>
        <w:tab/>
      </w:r>
      <w:r w:rsidR="0080439C">
        <w:rPr>
          <w:rFonts w:ascii="Brush Script MT" w:hAnsi="Brush Script MT"/>
          <w:sz w:val="52"/>
          <w:szCs w:val="52"/>
        </w:rPr>
        <w:tab/>
      </w:r>
      <w:r w:rsidR="0080439C">
        <w:rPr>
          <w:rFonts w:ascii="Brush Script MT" w:hAnsi="Brush Script MT"/>
          <w:sz w:val="52"/>
          <w:szCs w:val="52"/>
        </w:rPr>
        <w:tab/>
      </w:r>
      <w:r w:rsidR="00012D57" w:rsidRPr="0080439C">
        <w:rPr>
          <w:rFonts w:ascii="Brush Script MT" w:hAnsi="Brush Script MT"/>
          <w:sz w:val="52"/>
          <w:szCs w:val="52"/>
        </w:rPr>
        <w:t>3</w:t>
      </w:r>
      <w:r w:rsidRPr="0080439C">
        <w:rPr>
          <w:rFonts w:ascii="Brush Script MT" w:hAnsi="Brush Script MT"/>
          <w:sz w:val="52"/>
          <w:szCs w:val="52"/>
          <w:vertAlign w:val="superscript"/>
        </w:rPr>
        <w:t>e</w:t>
      </w:r>
      <w:r w:rsidRPr="0080439C">
        <w:rPr>
          <w:rFonts w:ascii="Brush Script MT" w:hAnsi="Brush Script MT"/>
          <w:sz w:val="52"/>
          <w:szCs w:val="52"/>
        </w:rPr>
        <w:t xml:space="preserve"> </w:t>
      </w:r>
    </w:p>
    <w:p w14:paraId="404081F8" w14:textId="77777777" w:rsidR="0080439C" w:rsidRDefault="0080439C" w:rsidP="00BD35A4">
      <w:pPr>
        <w:rPr>
          <w:rFonts w:ascii="Brush Script MT" w:hAnsi="Brush Script MT"/>
          <w:sz w:val="52"/>
          <w:szCs w:val="52"/>
        </w:rPr>
      </w:pPr>
    </w:p>
    <w:p w14:paraId="0D2EAE4B" w14:textId="2689CFD7" w:rsidR="007D48BF" w:rsidRPr="0080439C" w:rsidRDefault="00BD35A4" w:rsidP="00E96AB9">
      <w:pPr>
        <w:rPr>
          <w:rFonts w:cstheme="minorHAnsi"/>
          <w:sz w:val="36"/>
          <w:szCs w:val="36"/>
        </w:rPr>
      </w:pPr>
      <w:r w:rsidRPr="0080439C">
        <w:rPr>
          <w:rFonts w:ascii="Brush Script MT" w:hAnsi="Brush Script MT"/>
          <w:sz w:val="48"/>
          <w:szCs w:val="48"/>
        </w:rPr>
        <w:t xml:space="preserve">A rendre avant le </w:t>
      </w:r>
      <w:r w:rsidR="0080439C">
        <w:rPr>
          <w:rFonts w:ascii="Brush Script MT" w:hAnsi="Brush Script MT"/>
          <w:sz w:val="48"/>
          <w:szCs w:val="48"/>
        </w:rPr>
        <w:t xml:space="preserve">vendredi </w:t>
      </w:r>
      <w:r w:rsidR="00012D57" w:rsidRPr="0080439C">
        <w:rPr>
          <w:rFonts w:ascii="Brush Script MT" w:hAnsi="Brush Script MT"/>
          <w:sz w:val="48"/>
          <w:szCs w:val="48"/>
        </w:rPr>
        <w:t>2</w:t>
      </w:r>
      <w:r w:rsidR="0080439C">
        <w:rPr>
          <w:rFonts w:ascii="Brush Script MT" w:hAnsi="Brush Script MT"/>
          <w:sz w:val="48"/>
          <w:szCs w:val="48"/>
        </w:rPr>
        <w:t>9</w:t>
      </w:r>
      <w:r w:rsidR="009B1DF8" w:rsidRPr="0080439C">
        <w:rPr>
          <w:rFonts w:ascii="Brush Script MT" w:hAnsi="Brush Script MT"/>
          <w:sz w:val="48"/>
          <w:szCs w:val="48"/>
        </w:rPr>
        <w:t xml:space="preserve"> </w:t>
      </w:r>
      <w:r w:rsidR="00012D57" w:rsidRPr="0080439C">
        <w:rPr>
          <w:rFonts w:ascii="Brush Script MT" w:hAnsi="Brush Script MT"/>
          <w:sz w:val="48"/>
          <w:szCs w:val="48"/>
        </w:rPr>
        <w:t>septembre</w:t>
      </w:r>
      <w:r w:rsidR="0080439C">
        <w:rPr>
          <w:rFonts w:ascii="Brush Script MT" w:hAnsi="Brush Script MT"/>
          <w:sz w:val="48"/>
          <w:szCs w:val="48"/>
        </w:rPr>
        <w:t> !</w:t>
      </w:r>
    </w:p>
    <w:p w14:paraId="1FB43FE0" w14:textId="3304C117" w:rsidR="00133796" w:rsidRDefault="00133796" w:rsidP="00E96AB9">
      <w:pPr>
        <w:rPr>
          <w:rFonts w:cstheme="minorHAnsi"/>
          <w:sz w:val="40"/>
          <w:szCs w:val="40"/>
        </w:rPr>
      </w:pPr>
    </w:p>
    <w:p w14:paraId="639823D0" w14:textId="3B54A776" w:rsidR="00133796" w:rsidRPr="000A102D" w:rsidRDefault="00133796" w:rsidP="00E96AB9">
      <w:pPr>
        <w:rPr>
          <w:rFonts w:cstheme="minorHAnsi"/>
          <w:i/>
          <w:sz w:val="24"/>
          <w:szCs w:val="24"/>
        </w:rPr>
      </w:pPr>
      <w:r w:rsidRPr="000A102D">
        <w:rPr>
          <w:rFonts w:cstheme="minorHAnsi"/>
          <w:b/>
          <w:sz w:val="24"/>
          <w:szCs w:val="24"/>
          <w:u w:val="single"/>
        </w:rPr>
        <w:t xml:space="preserve">Exercice :  </w:t>
      </w:r>
      <w:r w:rsidRPr="000A102D">
        <w:rPr>
          <w:rFonts w:cstheme="minorHAnsi"/>
          <w:i/>
          <w:sz w:val="24"/>
          <w:szCs w:val="24"/>
        </w:rPr>
        <w:t>Répondre par vrai ou faux aux affirmations suivantes et justifier vos réponses.</w:t>
      </w:r>
    </w:p>
    <w:p w14:paraId="39A93AE6" w14:textId="77777777" w:rsidR="0036598C" w:rsidRPr="000A102D" w:rsidRDefault="0036598C" w:rsidP="00E96AB9">
      <w:pPr>
        <w:rPr>
          <w:rFonts w:cstheme="minorHAnsi"/>
          <w:i/>
          <w:sz w:val="24"/>
          <w:szCs w:val="24"/>
        </w:rPr>
      </w:pPr>
    </w:p>
    <w:p w14:paraId="56919B85" w14:textId="7EEB1720" w:rsidR="00133796" w:rsidRPr="000A102D" w:rsidRDefault="00133796" w:rsidP="00133796">
      <w:pPr>
        <w:rPr>
          <w:sz w:val="24"/>
          <w:szCs w:val="24"/>
        </w:rPr>
      </w:pPr>
      <w:r w:rsidRPr="000A102D">
        <w:rPr>
          <w:b/>
          <w:sz w:val="24"/>
          <w:szCs w:val="24"/>
        </w:rPr>
        <w:t>Affirmation 1 :</w:t>
      </w:r>
      <w:r w:rsidRPr="000A102D">
        <w:rPr>
          <w:sz w:val="24"/>
          <w:szCs w:val="24"/>
        </w:rPr>
        <w:t xml:space="preserve"> Un faucon pèlerin vole vers sa proie à une vitesse de 180 km/h. Il est plus rapide qu’un ballon de football tiré à la vitesse de 51 m/s.</w:t>
      </w:r>
    </w:p>
    <w:p w14:paraId="1BE33045" w14:textId="77777777" w:rsidR="0036598C" w:rsidRPr="000A102D" w:rsidRDefault="0036598C" w:rsidP="00133796">
      <w:pPr>
        <w:rPr>
          <w:sz w:val="24"/>
          <w:szCs w:val="24"/>
        </w:rPr>
      </w:pPr>
    </w:p>
    <w:p w14:paraId="2B08159A" w14:textId="09FB8B82" w:rsidR="00133796" w:rsidRPr="000A102D" w:rsidRDefault="00133796" w:rsidP="00133796">
      <w:pPr>
        <w:rPr>
          <w:rFonts w:eastAsiaTheme="minorEastAsia"/>
          <w:sz w:val="24"/>
          <w:szCs w:val="24"/>
        </w:rPr>
      </w:pPr>
      <w:r w:rsidRPr="000A102D">
        <w:rPr>
          <w:b/>
          <w:sz w:val="24"/>
          <w:szCs w:val="24"/>
        </w:rPr>
        <w:t>Affirmation 2 :</w:t>
      </w:r>
      <w:r w:rsidRPr="000A102D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8-3</m:t>
            </m:r>
          </m:den>
        </m:f>
      </m:oMath>
    </w:p>
    <w:p w14:paraId="1223B533" w14:textId="77777777" w:rsidR="0036598C" w:rsidRPr="000A102D" w:rsidRDefault="0036598C" w:rsidP="00133796">
      <w:pPr>
        <w:rPr>
          <w:sz w:val="24"/>
          <w:szCs w:val="24"/>
        </w:rPr>
      </w:pPr>
    </w:p>
    <w:p w14:paraId="703185DE" w14:textId="36E793F3" w:rsidR="00133796" w:rsidRPr="000A102D" w:rsidRDefault="00133796" w:rsidP="00133796">
      <w:pPr>
        <w:rPr>
          <w:sz w:val="24"/>
          <w:szCs w:val="24"/>
        </w:rPr>
      </w:pPr>
      <w:r w:rsidRPr="000A102D">
        <w:rPr>
          <w:b/>
          <w:sz w:val="24"/>
          <w:szCs w:val="24"/>
        </w:rPr>
        <w:t>Affirmation 3 :</w:t>
      </w:r>
      <w:r w:rsidRPr="000A102D">
        <w:rPr>
          <w:sz w:val="24"/>
          <w:szCs w:val="24"/>
        </w:rPr>
        <w:t xml:space="preserve"> En 2016, le football féminin comptait en France 98 800 licenciées alors qu’il y en avait 76 000 en 2014. Un journaliste affirme que le nombre de licenciées a augmenté de 30% de 2014 à 2016. A-t-il raison ?</w:t>
      </w:r>
    </w:p>
    <w:p w14:paraId="6D239AEE" w14:textId="77777777" w:rsidR="0036598C" w:rsidRPr="000A102D" w:rsidRDefault="0036598C" w:rsidP="00133796">
      <w:pPr>
        <w:rPr>
          <w:sz w:val="24"/>
          <w:szCs w:val="24"/>
        </w:rPr>
      </w:pPr>
    </w:p>
    <w:p w14:paraId="36E97615" w14:textId="63513543" w:rsidR="00133796" w:rsidRPr="000A102D" w:rsidRDefault="00133796" w:rsidP="00133796">
      <w:pPr>
        <w:rPr>
          <w:sz w:val="24"/>
          <w:szCs w:val="24"/>
        </w:rPr>
      </w:pPr>
      <w:r w:rsidRPr="000A102D">
        <w:rPr>
          <w:b/>
          <w:sz w:val="24"/>
          <w:szCs w:val="24"/>
        </w:rPr>
        <w:t>Affirmation 4 :</w:t>
      </w:r>
      <w:r w:rsidRPr="000A102D">
        <w:rPr>
          <w:sz w:val="24"/>
          <w:szCs w:val="24"/>
        </w:rPr>
        <w:t xml:space="preserve"> Si on augmente une quantité de 20%, il faut la diminuer de 20% pour retrouver sa valeur initiale.</w:t>
      </w:r>
    </w:p>
    <w:p w14:paraId="3D752E05" w14:textId="58E53E10" w:rsidR="0036598C" w:rsidRPr="000A102D" w:rsidRDefault="0036598C" w:rsidP="00133796">
      <w:pPr>
        <w:rPr>
          <w:sz w:val="24"/>
          <w:szCs w:val="24"/>
        </w:rPr>
      </w:pPr>
    </w:p>
    <w:p w14:paraId="045AA5CE" w14:textId="7CF75AB7" w:rsidR="00133796" w:rsidRPr="000A102D" w:rsidRDefault="00133796" w:rsidP="00133796">
      <w:pPr>
        <w:rPr>
          <w:sz w:val="24"/>
          <w:szCs w:val="24"/>
        </w:rPr>
      </w:pPr>
      <w:r w:rsidRPr="000A102D">
        <w:rPr>
          <w:b/>
          <w:sz w:val="24"/>
          <w:szCs w:val="24"/>
        </w:rPr>
        <w:t>Affirmation 5 :</w:t>
      </w:r>
      <w:r w:rsidRPr="000A102D">
        <w:rPr>
          <w:sz w:val="24"/>
          <w:szCs w:val="24"/>
        </w:rPr>
        <w:t xml:space="preserve"> On considère le programme de calcul suivant : </w:t>
      </w:r>
    </w:p>
    <w:p w14:paraId="05C02CBD" w14:textId="38601FCF" w:rsidR="00133796" w:rsidRPr="000A102D" w:rsidRDefault="0036598C" w:rsidP="00133796">
      <w:pPr>
        <w:rPr>
          <w:sz w:val="24"/>
          <w:szCs w:val="24"/>
        </w:rPr>
      </w:pPr>
      <w:r w:rsidRPr="000A102D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476195A3" wp14:editId="1F424D76">
            <wp:simplePos x="0" y="0"/>
            <wp:positionH relativeFrom="margin">
              <wp:posOffset>2079625</wp:posOffset>
            </wp:positionH>
            <wp:positionV relativeFrom="margin">
              <wp:posOffset>6698615</wp:posOffset>
            </wp:positionV>
            <wp:extent cx="1666875" cy="143319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FF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6" w:rsidRPr="000A102D">
        <w:rPr>
          <w:sz w:val="24"/>
          <w:szCs w:val="24"/>
        </w:rPr>
        <w:t xml:space="preserve">Si l’on choisit le nombre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133796" w:rsidRPr="000A102D">
        <w:rPr>
          <w:rFonts w:eastAsiaTheme="minorEastAsia"/>
          <w:sz w:val="24"/>
          <w:szCs w:val="24"/>
        </w:rPr>
        <w:t xml:space="preserve"> , le résultat du programme B   est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</w:p>
    <w:sectPr w:rsidR="00133796" w:rsidRPr="000A102D" w:rsidSect="000A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51A"/>
    <w:multiLevelType w:val="hybridMultilevel"/>
    <w:tmpl w:val="DD30F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1"/>
    <w:multiLevelType w:val="hybridMultilevel"/>
    <w:tmpl w:val="B46C2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0AB6"/>
    <w:multiLevelType w:val="hybridMultilevel"/>
    <w:tmpl w:val="4E78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5946">
    <w:abstractNumId w:val="2"/>
  </w:num>
  <w:num w:numId="2" w16cid:durableId="2058816927">
    <w:abstractNumId w:val="0"/>
  </w:num>
  <w:num w:numId="3" w16cid:durableId="74163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9D"/>
    <w:rsid w:val="00012D57"/>
    <w:rsid w:val="0003125F"/>
    <w:rsid w:val="00065B9B"/>
    <w:rsid w:val="000A102D"/>
    <w:rsid w:val="00133796"/>
    <w:rsid w:val="002646F4"/>
    <w:rsid w:val="0036598C"/>
    <w:rsid w:val="00501AC6"/>
    <w:rsid w:val="00547BDA"/>
    <w:rsid w:val="007D48BF"/>
    <w:rsid w:val="0080439C"/>
    <w:rsid w:val="0091689D"/>
    <w:rsid w:val="009665E9"/>
    <w:rsid w:val="009B1DF8"/>
    <w:rsid w:val="00BD35A4"/>
    <w:rsid w:val="00C419B8"/>
    <w:rsid w:val="00E05BA4"/>
    <w:rsid w:val="00E96AB9"/>
    <w:rsid w:val="00F176C9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6AD0"/>
  <w15:chartTrackingRefBased/>
  <w15:docId w15:val="{6964FB20-A6B1-452B-9BF3-64E8700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5A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BD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33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Yann Danielou</cp:lastModifiedBy>
  <cp:revision>8</cp:revision>
  <cp:lastPrinted>2019-11-16T11:27:00Z</cp:lastPrinted>
  <dcterms:created xsi:type="dcterms:W3CDTF">2022-09-19T09:25:00Z</dcterms:created>
  <dcterms:modified xsi:type="dcterms:W3CDTF">2023-09-19T18:56:00Z</dcterms:modified>
</cp:coreProperties>
</file>