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667" w:rsidRPr="00C324DE" w:rsidRDefault="00317667" w:rsidP="00B53E65">
      <w:pPr>
        <w:pStyle w:val="Titre1"/>
        <w:spacing w:before="0"/>
        <w:rPr>
          <w:rFonts w:asciiTheme="minorHAnsi" w:hAnsiTheme="minorHAnsi" w:cstheme="minorHAnsi"/>
          <w:color w:val="auto"/>
          <w:sz w:val="28"/>
          <w:szCs w:val="28"/>
        </w:rPr>
      </w:pPr>
      <w:r w:rsidRPr="00C324DE">
        <w:rPr>
          <w:rFonts w:asciiTheme="minorHAnsi" w:hAnsiTheme="minorHAnsi" w:cstheme="minorHAnsi"/>
          <w:color w:val="auto"/>
          <w:sz w:val="28"/>
          <w:szCs w:val="28"/>
        </w:rPr>
        <w:t xml:space="preserve">Numéro de candidat : </w:t>
      </w:r>
      <w:r w:rsidRPr="00C324DE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C324DE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C324DE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C324DE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C324DE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C324DE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C324DE">
        <w:rPr>
          <w:rFonts w:asciiTheme="minorHAnsi" w:hAnsiTheme="minorHAnsi" w:cstheme="minorHAnsi"/>
          <w:color w:val="auto"/>
          <w:sz w:val="28"/>
          <w:szCs w:val="28"/>
        </w:rPr>
        <w:tab/>
      </w:r>
      <w:r w:rsidR="00C324DE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C324DE">
        <w:rPr>
          <w:rFonts w:asciiTheme="minorHAnsi" w:hAnsiTheme="minorHAnsi" w:cstheme="minorHAnsi"/>
          <w:color w:val="auto"/>
          <w:sz w:val="28"/>
          <w:szCs w:val="28"/>
        </w:rPr>
        <w:tab/>
      </w:r>
      <w:r w:rsidR="00C324DE">
        <w:rPr>
          <w:rFonts w:asciiTheme="minorHAnsi" w:hAnsiTheme="minorHAnsi" w:cstheme="minorHAnsi"/>
          <w:color w:val="auto"/>
          <w:sz w:val="28"/>
          <w:szCs w:val="28"/>
        </w:rPr>
        <w:t>26 m</w:t>
      </w:r>
      <w:r w:rsidRPr="00C324DE">
        <w:rPr>
          <w:rFonts w:asciiTheme="minorHAnsi" w:hAnsiTheme="minorHAnsi" w:cstheme="minorHAnsi"/>
          <w:color w:val="auto"/>
          <w:sz w:val="28"/>
          <w:szCs w:val="28"/>
        </w:rPr>
        <w:t>ars 2019</w:t>
      </w:r>
    </w:p>
    <w:p w:rsidR="00317667" w:rsidRPr="00C324DE" w:rsidRDefault="00317667" w:rsidP="00317667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r w:rsidRPr="00C324DE">
        <w:rPr>
          <w:rFonts w:cstheme="minorHAnsi"/>
          <w:b/>
          <w:sz w:val="24"/>
          <w:szCs w:val="24"/>
          <w:u w:val="single"/>
        </w:rPr>
        <w:t>DEVOIR COMMUN DE MATHS 4</w:t>
      </w:r>
      <w:r w:rsidRPr="00C324DE">
        <w:rPr>
          <w:rFonts w:cstheme="minorHAnsi"/>
          <w:b/>
          <w:sz w:val="24"/>
          <w:szCs w:val="24"/>
          <w:u w:val="single"/>
          <w:vertAlign w:val="superscript"/>
        </w:rPr>
        <w:t>e</w:t>
      </w:r>
      <w:r w:rsidRPr="00C324DE">
        <w:rPr>
          <w:rFonts w:cstheme="minorHAnsi"/>
          <w:b/>
          <w:sz w:val="24"/>
          <w:szCs w:val="24"/>
          <w:u w:val="single"/>
        </w:rPr>
        <w:t xml:space="preserve"> - Collège Paul Bert</w:t>
      </w:r>
    </w:p>
    <w:p w:rsidR="00317667" w:rsidRPr="00C324DE" w:rsidRDefault="00317667" w:rsidP="00317667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r w:rsidRPr="00C324DE">
        <w:rPr>
          <w:rFonts w:cstheme="minorHAnsi"/>
          <w:b/>
          <w:sz w:val="24"/>
          <w:szCs w:val="24"/>
          <w:u w:val="single"/>
        </w:rPr>
        <w:t xml:space="preserve">Ce sujet contient </w:t>
      </w:r>
      <w:r w:rsidR="00B53E65" w:rsidRPr="00C324DE">
        <w:rPr>
          <w:rFonts w:cstheme="minorHAnsi"/>
          <w:b/>
          <w:sz w:val="24"/>
          <w:szCs w:val="24"/>
          <w:u w:val="single"/>
        </w:rPr>
        <w:t>6</w:t>
      </w:r>
      <w:r w:rsidRPr="00C324DE">
        <w:rPr>
          <w:rFonts w:cstheme="minorHAnsi"/>
          <w:b/>
          <w:sz w:val="24"/>
          <w:szCs w:val="24"/>
          <w:u w:val="single"/>
        </w:rPr>
        <w:t xml:space="preserve"> exercices</w:t>
      </w:r>
    </w:p>
    <w:p w:rsidR="00317667" w:rsidRPr="00C324DE" w:rsidRDefault="00317667" w:rsidP="00317667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r w:rsidRPr="00C324DE">
        <w:rPr>
          <w:rFonts w:cstheme="minorHAnsi"/>
          <w:b/>
          <w:sz w:val="24"/>
          <w:szCs w:val="24"/>
          <w:u w:val="single"/>
        </w:rPr>
        <w:t>LE SUJET EST A RENDRE AVEC LA COPIE</w:t>
      </w:r>
    </w:p>
    <w:p w:rsidR="00317667" w:rsidRPr="00C324DE" w:rsidRDefault="00317667" w:rsidP="00317667">
      <w:pPr>
        <w:spacing w:after="0"/>
        <w:jc w:val="center"/>
        <w:rPr>
          <w:rFonts w:cstheme="minorHAnsi"/>
          <w:b/>
          <w:sz w:val="24"/>
          <w:szCs w:val="24"/>
        </w:rPr>
      </w:pPr>
      <w:r w:rsidRPr="00C324DE">
        <w:rPr>
          <w:rFonts w:cstheme="minorHAnsi"/>
          <w:b/>
          <w:sz w:val="24"/>
          <w:szCs w:val="24"/>
        </w:rPr>
        <w:t>Vous pouvez traiter les exercices dans l’ordre que vous voulez</w:t>
      </w:r>
    </w:p>
    <w:p w:rsidR="00317667" w:rsidRPr="00C324DE" w:rsidRDefault="00317667" w:rsidP="00B53E65">
      <w:pPr>
        <w:pStyle w:val="Titre2"/>
        <w:jc w:val="center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C324DE">
        <w:rPr>
          <w:rFonts w:asciiTheme="minorHAnsi" w:hAnsiTheme="minorHAnsi" w:cstheme="minorHAnsi"/>
          <w:b/>
          <w:color w:val="auto"/>
          <w:sz w:val="24"/>
          <w:szCs w:val="24"/>
        </w:rPr>
        <w:t>Il faut bien justifier les résultats, détailler les calculs et bien soigner la copie</w:t>
      </w:r>
    </w:p>
    <w:p w:rsidR="00B53E65" w:rsidRPr="00C324DE" w:rsidRDefault="00B53E65" w:rsidP="00B53E65">
      <w:pPr>
        <w:spacing w:after="0"/>
        <w:jc w:val="center"/>
        <w:rPr>
          <w:rFonts w:cstheme="minorHAnsi"/>
          <w:b/>
          <w:sz w:val="24"/>
          <w:szCs w:val="24"/>
        </w:rPr>
      </w:pPr>
      <w:r w:rsidRPr="00C324DE">
        <w:rPr>
          <w:rFonts w:cstheme="minorHAnsi"/>
          <w:b/>
          <w:sz w:val="24"/>
          <w:szCs w:val="24"/>
        </w:rPr>
        <w:t>Calculatrice autorisée</w:t>
      </w:r>
    </w:p>
    <w:p w:rsidR="00317667" w:rsidRPr="00C324DE" w:rsidRDefault="00317667" w:rsidP="00B53E65">
      <w:pPr>
        <w:pStyle w:val="Titre3"/>
        <w:rPr>
          <w:rFonts w:asciiTheme="minorHAnsi" w:hAnsiTheme="minorHAnsi" w:cstheme="minorHAnsi"/>
          <w:b/>
          <w:color w:val="auto"/>
        </w:rPr>
      </w:pPr>
      <w:r w:rsidRPr="00C324DE">
        <w:rPr>
          <w:rFonts w:asciiTheme="minorHAnsi" w:hAnsiTheme="minorHAnsi" w:cstheme="minorHAnsi"/>
          <w:b/>
          <w:color w:val="auto"/>
        </w:rPr>
        <w:t>Barème sur 40 points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40"/>
        <w:gridCol w:w="5240"/>
      </w:tblGrid>
      <w:tr w:rsidR="00B53E65" w:rsidRPr="00C324DE" w:rsidTr="00B53E65">
        <w:tc>
          <w:tcPr>
            <w:tcW w:w="5240" w:type="dxa"/>
          </w:tcPr>
          <w:p w:rsidR="00317667" w:rsidRPr="00C324DE" w:rsidRDefault="00317667" w:rsidP="00B53E65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  <w:r w:rsidRPr="00C324DE">
              <w:rPr>
                <w:rFonts w:cstheme="minorHAnsi"/>
                <w:b/>
                <w:sz w:val="24"/>
                <w:szCs w:val="24"/>
              </w:rPr>
              <w:t xml:space="preserve">Exercice 1 sur </w:t>
            </w:r>
            <w:r w:rsidR="00464BBC" w:rsidRPr="00C324DE">
              <w:rPr>
                <w:rFonts w:cstheme="minorHAnsi"/>
                <w:b/>
                <w:sz w:val="24"/>
                <w:szCs w:val="24"/>
              </w:rPr>
              <w:t xml:space="preserve">5 </w:t>
            </w:r>
            <w:r w:rsidRPr="00C324DE">
              <w:rPr>
                <w:rFonts w:cstheme="minorHAnsi"/>
                <w:b/>
                <w:sz w:val="24"/>
                <w:szCs w:val="24"/>
              </w:rPr>
              <w:t>points</w:t>
            </w:r>
          </w:p>
        </w:tc>
        <w:tc>
          <w:tcPr>
            <w:tcW w:w="5240" w:type="dxa"/>
          </w:tcPr>
          <w:p w:rsidR="00317667" w:rsidRPr="00C324DE" w:rsidRDefault="00317667" w:rsidP="00B53E65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  <w:r w:rsidRPr="00C324DE">
              <w:rPr>
                <w:rFonts w:cstheme="minorHAnsi"/>
                <w:b/>
                <w:sz w:val="24"/>
                <w:szCs w:val="24"/>
              </w:rPr>
              <w:t xml:space="preserve">Exercice </w:t>
            </w:r>
            <w:r w:rsidR="00B53E65" w:rsidRPr="00C324DE">
              <w:rPr>
                <w:rFonts w:cstheme="minorHAnsi"/>
                <w:b/>
                <w:sz w:val="24"/>
                <w:szCs w:val="24"/>
              </w:rPr>
              <w:t>4</w:t>
            </w:r>
            <w:r w:rsidRPr="00C324DE">
              <w:rPr>
                <w:rFonts w:cstheme="minorHAnsi"/>
                <w:b/>
                <w:sz w:val="24"/>
                <w:szCs w:val="24"/>
              </w:rPr>
              <w:t xml:space="preserve"> sur </w:t>
            </w:r>
            <w:r w:rsidR="00464BBC" w:rsidRPr="00C324DE">
              <w:rPr>
                <w:rFonts w:cstheme="minorHAnsi"/>
                <w:b/>
                <w:sz w:val="24"/>
                <w:szCs w:val="24"/>
              </w:rPr>
              <w:t xml:space="preserve">8 </w:t>
            </w:r>
            <w:r w:rsidRPr="00C324DE">
              <w:rPr>
                <w:rFonts w:cstheme="minorHAnsi"/>
                <w:b/>
                <w:sz w:val="24"/>
                <w:szCs w:val="24"/>
              </w:rPr>
              <w:t>points</w:t>
            </w:r>
          </w:p>
        </w:tc>
      </w:tr>
      <w:tr w:rsidR="00B53E65" w:rsidRPr="00C324DE" w:rsidTr="00B53E65">
        <w:tc>
          <w:tcPr>
            <w:tcW w:w="5240" w:type="dxa"/>
          </w:tcPr>
          <w:p w:rsidR="00317667" w:rsidRPr="00C324DE" w:rsidRDefault="00317667" w:rsidP="00B53E65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  <w:r w:rsidRPr="00C324DE">
              <w:rPr>
                <w:rFonts w:cstheme="minorHAnsi"/>
                <w:b/>
                <w:sz w:val="24"/>
                <w:szCs w:val="24"/>
              </w:rPr>
              <w:t xml:space="preserve">Exercice 2 sur </w:t>
            </w:r>
            <w:r w:rsidR="00464BBC" w:rsidRPr="00C324DE">
              <w:rPr>
                <w:rFonts w:cstheme="minorHAnsi"/>
                <w:b/>
                <w:sz w:val="24"/>
                <w:szCs w:val="24"/>
              </w:rPr>
              <w:t xml:space="preserve">4,5 </w:t>
            </w:r>
            <w:r w:rsidRPr="00C324DE">
              <w:rPr>
                <w:rFonts w:cstheme="minorHAnsi"/>
                <w:b/>
                <w:sz w:val="24"/>
                <w:szCs w:val="24"/>
              </w:rPr>
              <w:t>points</w:t>
            </w:r>
          </w:p>
        </w:tc>
        <w:tc>
          <w:tcPr>
            <w:tcW w:w="5240" w:type="dxa"/>
          </w:tcPr>
          <w:p w:rsidR="00317667" w:rsidRPr="00C324DE" w:rsidRDefault="00317667" w:rsidP="00B53E65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  <w:r w:rsidRPr="00C324DE">
              <w:rPr>
                <w:rFonts w:cstheme="minorHAnsi"/>
                <w:b/>
                <w:sz w:val="24"/>
                <w:szCs w:val="24"/>
              </w:rPr>
              <w:t xml:space="preserve">Exercice </w:t>
            </w:r>
            <w:r w:rsidR="00B53E65" w:rsidRPr="00C324DE">
              <w:rPr>
                <w:rFonts w:cstheme="minorHAnsi"/>
                <w:b/>
                <w:sz w:val="24"/>
                <w:szCs w:val="24"/>
              </w:rPr>
              <w:t>5</w:t>
            </w:r>
            <w:r w:rsidRPr="00C324DE">
              <w:rPr>
                <w:rFonts w:cstheme="minorHAnsi"/>
                <w:b/>
                <w:sz w:val="24"/>
                <w:szCs w:val="24"/>
              </w:rPr>
              <w:t xml:space="preserve"> sur </w:t>
            </w:r>
            <w:r w:rsidR="00464BBC" w:rsidRPr="00C324DE">
              <w:rPr>
                <w:rFonts w:cstheme="minorHAnsi"/>
                <w:b/>
                <w:sz w:val="24"/>
                <w:szCs w:val="24"/>
              </w:rPr>
              <w:t>8</w:t>
            </w:r>
            <w:bookmarkStart w:id="0" w:name="_GoBack"/>
            <w:bookmarkEnd w:id="0"/>
            <w:r w:rsidR="00464BBC" w:rsidRPr="00C324DE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C324DE">
              <w:rPr>
                <w:rFonts w:cstheme="minorHAnsi"/>
                <w:b/>
                <w:sz w:val="24"/>
                <w:szCs w:val="24"/>
              </w:rPr>
              <w:t>points</w:t>
            </w:r>
          </w:p>
        </w:tc>
      </w:tr>
      <w:tr w:rsidR="00B53E65" w:rsidRPr="00C324DE" w:rsidTr="00B53E65">
        <w:tc>
          <w:tcPr>
            <w:tcW w:w="5240" w:type="dxa"/>
          </w:tcPr>
          <w:p w:rsidR="00317667" w:rsidRPr="00C324DE" w:rsidRDefault="00317667" w:rsidP="00B53E65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  <w:r w:rsidRPr="00C324DE">
              <w:rPr>
                <w:rFonts w:cstheme="minorHAnsi"/>
                <w:b/>
                <w:sz w:val="24"/>
                <w:szCs w:val="24"/>
              </w:rPr>
              <w:t xml:space="preserve">Exercice 3 sur </w:t>
            </w:r>
            <w:r w:rsidR="00464BBC" w:rsidRPr="00C324DE">
              <w:rPr>
                <w:rFonts w:cstheme="minorHAnsi"/>
                <w:b/>
                <w:sz w:val="24"/>
                <w:szCs w:val="24"/>
              </w:rPr>
              <w:t xml:space="preserve">6,5 </w:t>
            </w:r>
            <w:r w:rsidRPr="00C324DE">
              <w:rPr>
                <w:rFonts w:cstheme="minorHAnsi"/>
                <w:b/>
                <w:sz w:val="24"/>
                <w:szCs w:val="24"/>
              </w:rPr>
              <w:t>points</w:t>
            </w:r>
          </w:p>
        </w:tc>
        <w:tc>
          <w:tcPr>
            <w:tcW w:w="5240" w:type="dxa"/>
          </w:tcPr>
          <w:p w:rsidR="00317667" w:rsidRPr="00C324DE" w:rsidRDefault="00317667" w:rsidP="00B53E65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  <w:r w:rsidRPr="00C324DE">
              <w:rPr>
                <w:rFonts w:cstheme="minorHAnsi"/>
                <w:b/>
                <w:sz w:val="24"/>
                <w:szCs w:val="24"/>
              </w:rPr>
              <w:t xml:space="preserve">Exercice </w:t>
            </w:r>
            <w:r w:rsidR="00B53E65" w:rsidRPr="00C324DE">
              <w:rPr>
                <w:rFonts w:cstheme="minorHAnsi"/>
                <w:b/>
                <w:sz w:val="24"/>
                <w:szCs w:val="24"/>
              </w:rPr>
              <w:t>6</w:t>
            </w:r>
            <w:r w:rsidRPr="00C324DE">
              <w:rPr>
                <w:rFonts w:cstheme="minorHAnsi"/>
                <w:b/>
                <w:sz w:val="24"/>
                <w:szCs w:val="24"/>
              </w:rPr>
              <w:t xml:space="preserve"> sur </w:t>
            </w:r>
            <w:r w:rsidR="00B616D9">
              <w:rPr>
                <w:rFonts w:cstheme="minorHAnsi"/>
                <w:b/>
                <w:sz w:val="24"/>
                <w:szCs w:val="24"/>
              </w:rPr>
              <w:t>8</w:t>
            </w:r>
            <w:r w:rsidR="00464BBC" w:rsidRPr="00C324DE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C324DE">
              <w:rPr>
                <w:rFonts w:cstheme="minorHAnsi"/>
                <w:b/>
                <w:sz w:val="24"/>
                <w:szCs w:val="24"/>
              </w:rPr>
              <w:t>points</w:t>
            </w:r>
          </w:p>
        </w:tc>
      </w:tr>
    </w:tbl>
    <w:p w:rsidR="00317667" w:rsidRPr="00C324DE" w:rsidRDefault="00317667" w:rsidP="00317667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7067BE" w:rsidRPr="00C324DE" w:rsidRDefault="007067BE" w:rsidP="00B53E65">
      <w:pPr>
        <w:pStyle w:val="Titre4"/>
        <w:jc w:val="center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C324DE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>Rappel :</w:t>
      </w:r>
      <w:r w:rsidRPr="00C324DE">
        <w:rPr>
          <w:rFonts w:asciiTheme="minorHAnsi" w:hAnsiTheme="minorHAnsi" w:cstheme="minorHAnsi"/>
          <w:b/>
          <w:color w:val="auto"/>
          <w:sz w:val="24"/>
          <w:szCs w:val="24"/>
        </w:rPr>
        <w:t xml:space="preserve"> On appelle une fraction irréductible, une fraction simplifiée au maximum</w:t>
      </w:r>
    </w:p>
    <w:p w:rsidR="00B53E65" w:rsidRPr="00C324DE" w:rsidRDefault="00B53E65" w:rsidP="00B53E65">
      <w:pPr>
        <w:pStyle w:val="Corpsdetexte"/>
        <w:rPr>
          <w:rFonts w:cstheme="minorHAnsi"/>
          <w:b/>
          <w:sz w:val="24"/>
          <w:szCs w:val="24"/>
          <w:u w:val="single"/>
        </w:rPr>
      </w:pPr>
    </w:p>
    <w:p w:rsidR="00317667" w:rsidRPr="00C324DE" w:rsidRDefault="00317667" w:rsidP="00B53E65">
      <w:pPr>
        <w:pStyle w:val="Corpsdetexte"/>
        <w:rPr>
          <w:rFonts w:cstheme="minorHAnsi"/>
          <w:sz w:val="24"/>
          <w:szCs w:val="24"/>
        </w:rPr>
      </w:pPr>
      <w:r w:rsidRPr="00C324DE">
        <w:rPr>
          <w:rFonts w:cstheme="minorHAnsi"/>
          <w:b/>
          <w:sz w:val="24"/>
          <w:szCs w:val="24"/>
          <w:u w:val="single"/>
        </w:rPr>
        <w:t>Exercice 1 :</w:t>
      </w:r>
      <w:r w:rsidR="00B53E65" w:rsidRPr="00C324DE">
        <w:rPr>
          <w:rFonts w:cstheme="minorHAnsi"/>
          <w:b/>
          <w:sz w:val="24"/>
          <w:szCs w:val="24"/>
        </w:rPr>
        <w:t xml:space="preserve">   </w:t>
      </w:r>
      <w:r w:rsidRPr="00C324DE">
        <w:rPr>
          <w:rFonts w:cstheme="minorHAnsi"/>
          <w:sz w:val="24"/>
          <w:szCs w:val="24"/>
        </w:rPr>
        <w:t>Calculer et donner le résultat sous forme de fraction irréductible.</w:t>
      </w:r>
      <w:r w:rsidR="00184A4A" w:rsidRPr="00C324DE">
        <w:rPr>
          <w:rFonts w:cstheme="minorHAnsi"/>
          <w:sz w:val="24"/>
          <w:szCs w:val="24"/>
        </w:rPr>
        <w:t xml:space="preserve"> (On détaillera les étapes des calculs)</w:t>
      </w:r>
    </w:p>
    <w:p w:rsidR="00317667" w:rsidRPr="00C324DE" w:rsidRDefault="00317667" w:rsidP="00B53E65">
      <w:pPr>
        <w:pStyle w:val="Corpsdetexte"/>
        <w:rPr>
          <w:rFonts w:cstheme="minorHAnsi"/>
          <w:i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M=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den>
        </m:f>
      </m:oMath>
      <w:r w:rsidRPr="00C324DE">
        <w:rPr>
          <w:rFonts w:cstheme="minorHAnsi"/>
          <w:i/>
          <w:sz w:val="28"/>
          <w:szCs w:val="28"/>
        </w:rPr>
        <w:t xml:space="preserve">   ;  </w:t>
      </w:r>
      <m:oMath>
        <m:r>
          <w:rPr>
            <w:rFonts w:ascii="Cambria Math" w:hAnsi="Cambria Math" w:cstheme="minorHAnsi"/>
            <w:sz w:val="28"/>
            <w:szCs w:val="28"/>
          </w:rPr>
          <m:t>A=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-2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×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-1</m:t>
        </m:r>
      </m:oMath>
      <w:r w:rsidRPr="00C324DE">
        <w:rPr>
          <w:rFonts w:cstheme="minorHAnsi"/>
          <w:i/>
          <w:sz w:val="28"/>
          <w:szCs w:val="28"/>
        </w:rPr>
        <w:t xml:space="preserve"> ;     </w:t>
      </w:r>
      <m:oMath>
        <m:r>
          <w:rPr>
            <w:rFonts w:ascii="Cambria Math" w:hAnsi="Cambria Math" w:cstheme="minorHAnsi"/>
            <w:sz w:val="28"/>
            <w:szCs w:val="28"/>
          </w:rPr>
          <m:t>T=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2-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5</m:t>
                </m:r>
              </m:den>
            </m:f>
          </m:e>
        </m:d>
        <m:r>
          <w:rPr>
            <w:rFonts w:ascii="Cambria Math" w:hAnsi="Cambria Math" w:cstheme="minorHAnsi"/>
            <w:sz w:val="28"/>
            <w:szCs w:val="28"/>
          </w:rPr>
          <m:t>÷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 </m:t>
        </m:r>
      </m:oMath>
      <w:r w:rsidRPr="00C324DE">
        <w:rPr>
          <w:rFonts w:cstheme="minorHAnsi"/>
          <w:i/>
          <w:sz w:val="28"/>
          <w:szCs w:val="28"/>
        </w:rPr>
        <w:t xml:space="preserve">;     </w:t>
      </w:r>
      <m:oMath>
        <m:r>
          <w:rPr>
            <w:rFonts w:ascii="Cambria Math" w:hAnsi="Cambria Math" w:cstheme="minorHAnsi"/>
            <w:sz w:val="28"/>
            <w:szCs w:val="28"/>
          </w:rPr>
          <m:t>H=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49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-55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×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-44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21</m:t>
            </m:r>
          </m:den>
        </m:f>
      </m:oMath>
    </w:p>
    <w:p w:rsidR="00B53E65" w:rsidRPr="00C324DE" w:rsidRDefault="00B53E65" w:rsidP="00B53E65">
      <w:pPr>
        <w:pStyle w:val="Corpsdetexte"/>
        <w:spacing w:after="0"/>
        <w:rPr>
          <w:rFonts w:cstheme="minorHAnsi"/>
          <w:b/>
          <w:sz w:val="24"/>
          <w:szCs w:val="24"/>
          <w:u w:val="single"/>
        </w:rPr>
      </w:pPr>
    </w:p>
    <w:p w:rsidR="00317667" w:rsidRPr="00C324DE" w:rsidRDefault="00317667" w:rsidP="00B53E65">
      <w:pPr>
        <w:pStyle w:val="Corpsdetexte"/>
        <w:spacing w:after="0"/>
        <w:rPr>
          <w:rFonts w:cstheme="minorHAnsi"/>
          <w:sz w:val="24"/>
          <w:szCs w:val="24"/>
        </w:rPr>
      </w:pPr>
      <w:r w:rsidRPr="00C324DE">
        <w:rPr>
          <w:rFonts w:cstheme="minorHAnsi"/>
          <w:b/>
          <w:sz w:val="24"/>
          <w:szCs w:val="24"/>
          <w:u w:val="single"/>
        </w:rPr>
        <w:t>Exercice 2 :</w:t>
      </w:r>
      <w:r w:rsidR="00B53E65" w:rsidRPr="00C324DE">
        <w:rPr>
          <w:rFonts w:cstheme="minorHAnsi"/>
          <w:b/>
          <w:sz w:val="24"/>
          <w:szCs w:val="24"/>
        </w:rPr>
        <w:t xml:space="preserve"> </w:t>
      </w:r>
      <w:r w:rsidRPr="00C324DE">
        <w:rPr>
          <w:rFonts w:cstheme="minorHAnsi"/>
          <w:sz w:val="24"/>
          <w:szCs w:val="24"/>
        </w:rPr>
        <w:t xml:space="preserve">Pour peindre un mur, un peintre mélange de la peinture blanche et de la peinture rouge. Pour 2,5 L de peinture blanche, il met 1,5 L de peinture rouge. </w:t>
      </w:r>
      <w:r w:rsidR="00D221FE" w:rsidRPr="00C324DE">
        <w:rPr>
          <w:rFonts w:cstheme="minorHAnsi"/>
          <w:sz w:val="24"/>
          <w:szCs w:val="24"/>
        </w:rPr>
        <w:t xml:space="preserve">On a représenté graphiquement les quantités de peinture rouge et blanche nécessaires pour obtenir le mélange qui convient </w:t>
      </w:r>
      <w:proofErr w:type="spellStart"/>
      <w:r w:rsidR="00D221FE" w:rsidRPr="00C324DE">
        <w:rPr>
          <w:rFonts w:cstheme="minorHAnsi"/>
          <w:sz w:val="24"/>
          <w:szCs w:val="24"/>
        </w:rPr>
        <w:t>quel</w:t>
      </w:r>
      <w:r w:rsidR="00184A4A" w:rsidRPr="00C324DE">
        <w:rPr>
          <w:rFonts w:cstheme="minorHAnsi"/>
          <w:sz w:val="24"/>
          <w:szCs w:val="24"/>
        </w:rPr>
        <w:t>le</w:t>
      </w:r>
      <w:proofErr w:type="spellEnd"/>
      <w:r w:rsidR="00D221FE" w:rsidRPr="00C324DE">
        <w:rPr>
          <w:rFonts w:cstheme="minorHAnsi"/>
          <w:sz w:val="24"/>
          <w:szCs w:val="24"/>
        </w:rPr>
        <w:t xml:space="preserve"> soit la taille du mur à peindre.</w:t>
      </w:r>
    </w:p>
    <w:p w:rsidR="00D221FE" w:rsidRDefault="00C324DE" w:rsidP="00C324DE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1214505</wp:posOffset>
                </wp:positionH>
                <wp:positionV relativeFrom="paragraph">
                  <wp:posOffset>2204882</wp:posOffset>
                </wp:positionV>
                <wp:extent cx="4423122" cy="0"/>
                <wp:effectExtent l="0" t="76200" r="15875" b="952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31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6C51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0" o:spid="_x0000_s1026" type="#_x0000_t32" style="position:absolute;margin-left:95.65pt;margin-top:173.6pt;width:348.3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-1905</wp:posOffset>
                </wp:positionV>
                <wp:extent cx="0" cy="2190750"/>
                <wp:effectExtent l="76200" t="38100" r="57150" b="190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AB96D" id="Connecteur droit avec flèche 11" o:spid="_x0000_s1026" type="#_x0000_t32" style="position:absolute;margin-left:95.55pt;margin-top:-.15pt;width:0;height:172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338FE" w:rsidRPr="00C324DE">
        <w:rPr>
          <w:rFonts w:cstheme="minorHAnsi"/>
          <w:noProof/>
          <w:sz w:val="24"/>
          <w:szCs w:val="24"/>
          <w:lang w:eastAsia="fr-FR"/>
        </w:rPr>
        <w:drawing>
          <wp:inline distT="0" distB="0" distL="0" distR="0">
            <wp:extent cx="4622800" cy="2531806"/>
            <wp:effectExtent l="0" t="0" r="635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604" cy="253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4DE" w:rsidRPr="00C324DE" w:rsidRDefault="00C324DE" w:rsidP="00C324DE">
      <w:pPr>
        <w:jc w:val="center"/>
        <w:rPr>
          <w:rFonts w:cstheme="minorHAnsi"/>
          <w:sz w:val="24"/>
          <w:szCs w:val="24"/>
        </w:rPr>
      </w:pPr>
    </w:p>
    <w:p w:rsidR="00E338FE" w:rsidRPr="00C324DE" w:rsidRDefault="00E338FE" w:rsidP="00E338FE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324DE">
        <w:rPr>
          <w:rFonts w:cstheme="minorHAnsi"/>
          <w:sz w:val="24"/>
          <w:szCs w:val="24"/>
        </w:rPr>
        <w:t>S’agit-il d’une situation de proportionnalité ? Justifier</w:t>
      </w:r>
    </w:p>
    <w:p w:rsidR="00E338FE" w:rsidRPr="00C324DE" w:rsidRDefault="00E338FE" w:rsidP="00E338FE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324DE">
        <w:rPr>
          <w:rFonts w:cstheme="minorHAnsi"/>
          <w:sz w:val="24"/>
          <w:szCs w:val="24"/>
        </w:rPr>
        <w:t xml:space="preserve">Déterminer graphiquement, en laissant les pointillés apparents, une valeur approchée du volume V </w:t>
      </w:r>
      <w:r w:rsidR="00783F66" w:rsidRPr="00C324DE">
        <w:rPr>
          <w:rFonts w:cstheme="minorHAnsi"/>
          <w:sz w:val="24"/>
          <w:szCs w:val="24"/>
        </w:rPr>
        <w:t>d</w:t>
      </w:r>
      <w:r w:rsidRPr="00C324DE">
        <w:rPr>
          <w:rFonts w:cstheme="minorHAnsi"/>
          <w:sz w:val="24"/>
          <w:szCs w:val="24"/>
        </w:rPr>
        <w:t xml:space="preserve">e peinture rouge que le peintre doit rajouter à 3,5 L de peinture blanche : </w:t>
      </w:r>
      <m:oMath>
        <m:r>
          <w:rPr>
            <w:rFonts w:ascii="Cambria Math" w:hAnsi="Cambria Math" w:cstheme="minorHAnsi"/>
            <w:sz w:val="24"/>
            <w:szCs w:val="24"/>
          </w:rPr>
          <m:t>V≈</m:t>
        </m:r>
      </m:oMath>
      <w:r w:rsidRPr="00C324DE">
        <w:rPr>
          <w:rFonts w:eastAsiaTheme="minorEastAsia" w:cstheme="minorHAnsi"/>
          <w:sz w:val="24"/>
          <w:szCs w:val="24"/>
        </w:rPr>
        <w:t xml:space="preserve">  ………………………</w:t>
      </w:r>
    </w:p>
    <w:p w:rsidR="00E338FE" w:rsidRPr="00C324DE" w:rsidRDefault="00E338FE" w:rsidP="00E338FE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324DE">
        <w:rPr>
          <w:rFonts w:eastAsiaTheme="minorEastAsia" w:cstheme="minorHAnsi"/>
          <w:sz w:val="24"/>
          <w:szCs w:val="24"/>
        </w:rPr>
        <w:t xml:space="preserve">Calculer la valeur exacte de ce volume V en détaillant la démarche. </w:t>
      </w:r>
    </w:p>
    <w:p w:rsidR="00E338FE" w:rsidRPr="00C324DE" w:rsidRDefault="00E338FE" w:rsidP="00E338FE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324DE">
        <w:rPr>
          <w:rFonts w:eastAsiaTheme="minorEastAsia" w:cstheme="minorHAnsi"/>
          <w:sz w:val="24"/>
          <w:szCs w:val="24"/>
        </w:rPr>
        <w:t>L’assistant du peintre affirme que si l’on ajoute 3 L de peinture blanche, il faut aussi ajouter 3 L de peinture rouge. A-t-il raison ? Justifier.</w:t>
      </w:r>
    </w:p>
    <w:p w:rsidR="00C324DE" w:rsidRDefault="00C324DE" w:rsidP="00B53E65">
      <w:pPr>
        <w:pStyle w:val="Corpsdetexte"/>
        <w:spacing w:after="0"/>
        <w:rPr>
          <w:b/>
          <w:sz w:val="24"/>
          <w:szCs w:val="24"/>
          <w:u w:val="single"/>
        </w:rPr>
      </w:pPr>
    </w:p>
    <w:p w:rsidR="00B53E65" w:rsidRPr="00C324DE" w:rsidRDefault="00B53E65" w:rsidP="00B53E65">
      <w:pPr>
        <w:pStyle w:val="Corpsdetexte"/>
        <w:spacing w:after="0"/>
        <w:rPr>
          <w:b/>
          <w:sz w:val="24"/>
          <w:szCs w:val="24"/>
          <w:u w:val="single"/>
        </w:rPr>
      </w:pPr>
      <w:r w:rsidRPr="00C324DE">
        <w:rPr>
          <w:b/>
          <w:sz w:val="24"/>
          <w:szCs w:val="24"/>
          <w:u w:val="single"/>
        </w:rPr>
        <w:lastRenderedPageBreak/>
        <w:t xml:space="preserve">Exercice </w:t>
      </w:r>
      <w:proofErr w:type="gramStart"/>
      <w:r w:rsidRPr="00C324DE">
        <w:rPr>
          <w:b/>
          <w:sz w:val="24"/>
          <w:szCs w:val="24"/>
          <w:u w:val="single"/>
        </w:rPr>
        <w:t>3:</w:t>
      </w:r>
      <w:proofErr w:type="gramEnd"/>
    </w:p>
    <w:p w:rsidR="00B53E65" w:rsidRPr="00C324DE" w:rsidRDefault="00B53E65" w:rsidP="00B53E65">
      <w:pPr>
        <w:pStyle w:val="Corpsdetexte"/>
        <w:rPr>
          <w:sz w:val="24"/>
          <w:szCs w:val="24"/>
        </w:rPr>
      </w:pPr>
      <w:r w:rsidRPr="00C324DE">
        <w:rPr>
          <w:sz w:val="24"/>
          <w:szCs w:val="24"/>
        </w:rPr>
        <w:t>Un sac contient 25 boules ayant chacune la même probabilité d’être tirée. Ces 25 boules sont numérotées de 1 à 25. On tire une boule au hasard dans le sac. Tous les résultats seront donnés sous formes de fractions irréductibles.</w:t>
      </w:r>
    </w:p>
    <w:p w:rsidR="00B53E65" w:rsidRPr="00C324DE" w:rsidRDefault="00B53E65" w:rsidP="00B53E65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C324DE">
        <w:rPr>
          <w:sz w:val="24"/>
          <w:szCs w:val="24"/>
        </w:rPr>
        <w:t>Quelle est la probabilité de tirer la boule numérotée 12 ?</w:t>
      </w:r>
    </w:p>
    <w:p w:rsidR="00B53E65" w:rsidRPr="00C324DE" w:rsidRDefault="00B53E65" w:rsidP="00B53E65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C324DE">
        <w:rPr>
          <w:sz w:val="24"/>
          <w:szCs w:val="24"/>
        </w:rPr>
        <w:t>Quelle est la probabilité de tirer une boule portant un numéro impair ?</w:t>
      </w:r>
    </w:p>
    <w:p w:rsidR="00B53E65" w:rsidRPr="00C324DE" w:rsidRDefault="004C3FF9" w:rsidP="00B53E65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C324DE">
        <w:rPr>
          <w:sz w:val="24"/>
          <w:szCs w:val="24"/>
        </w:rPr>
        <w:t xml:space="preserve">Céline pense qu’on a </w:t>
      </w:r>
      <w:r w:rsidR="00B53E65" w:rsidRPr="00C324DE">
        <w:rPr>
          <w:sz w:val="24"/>
          <w:szCs w:val="24"/>
        </w:rPr>
        <w:t>plus de chance</w:t>
      </w:r>
      <w:r w:rsidR="00184A4A" w:rsidRPr="00C324DE">
        <w:rPr>
          <w:sz w:val="24"/>
          <w:szCs w:val="24"/>
        </w:rPr>
        <w:t>s</w:t>
      </w:r>
      <w:r w:rsidR="00B53E65" w:rsidRPr="00C324DE">
        <w:rPr>
          <w:sz w:val="24"/>
          <w:szCs w:val="24"/>
        </w:rPr>
        <w:t xml:space="preserve"> de tirer une boule portant un numéro multiple de 4 que d’obtenir une boule portant un numéro multiple de 5 ? </w:t>
      </w:r>
      <w:r w:rsidRPr="00C324DE">
        <w:rPr>
          <w:sz w:val="24"/>
          <w:szCs w:val="24"/>
        </w:rPr>
        <w:t>A-t-elle raison</w:t>
      </w:r>
      <w:r w:rsidR="00184A4A" w:rsidRPr="00C324DE">
        <w:rPr>
          <w:sz w:val="24"/>
          <w:szCs w:val="24"/>
        </w:rPr>
        <w:t> ?</w:t>
      </w:r>
      <w:r w:rsidRPr="00C324DE">
        <w:rPr>
          <w:sz w:val="24"/>
          <w:szCs w:val="24"/>
        </w:rPr>
        <w:t xml:space="preserve"> Justifier.</w:t>
      </w:r>
    </w:p>
    <w:p w:rsidR="00B53E65" w:rsidRPr="00C324DE" w:rsidRDefault="00B53E65" w:rsidP="00B53E65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C324DE">
        <w:rPr>
          <w:sz w:val="24"/>
          <w:szCs w:val="24"/>
        </w:rPr>
        <w:t>Quelle est la probabilité de tirer une boule portant un numéro qui n’est pas un multiple de 5 ?</w:t>
      </w:r>
    </w:p>
    <w:tbl>
      <w:tblPr>
        <w:tblStyle w:val="Grilledutableau"/>
        <w:tblpPr w:leftFromText="141" w:rightFromText="141" w:vertAnchor="text" w:horzAnchor="margin" w:tblpX="-289" w:tblpY="1245"/>
        <w:tblW w:w="11164" w:type="dxa"/>
        <w:tblLayout w:type="fixed"/>
        <w:tblLook w:val="04A0" w:firstRow="1" w:lastRow="0" w:firstColumn="1" w:lastColumn="0" w:noHBand="0" w:noVBand="1"/>
      </w:tblPr>
      <w:tblGrid>
        <w:gridCol w:w="606"/>
        <w:gridCol w:w="2143"/>
        <w:gridCol w:w="1499"/>
        <w:gridCol w:w="992"/>
        <w:gridCol w:w="1482"/>
        <w:gridCol w:w="1346"/>
        <w:gridCol w:w="1575"/>
        <w:gridCol w:w="1521"/>
      </w:tblGrid>
      <w:tr w:rsidR="00F42F3C" w:rsidRPr="00F42F3C" w:rsidTr="00F42F3C">
        <w:trPr>
          <w:trHeight w:val="817"/>
        </w:trPr>
        <w:tc>
          <w:tcPr>
            <w:tcW w:w="606" w:type="dxa"/>
          </w:tcPr>
          <w:p w:rsidR="00F42F3C" w:rsidRPr="00F42F3C" w:rsidRDefault="00F42F3C" w:rsidP="00F42F3C">
            <w:pPr>
              <w:ind w:left="-574"/>
              <w:rPr>
                <w:rFonts w:cstheme="minorHAnsi"/>
              </w:rPr>
            </w:pPr>
          </w:p>
        </w:tc>
        <w:tc>
          <w:tcPr>
            <w:tcW w:w="3642" w:type="dxa"/>
            <w:gridSpan w:val="2"/>
          </w:tcPr>
          <w:p w:rsidR="00F42F3C" w:rsidRPr="00F42F3C" w:rsidRDefault="00F42F3C" w:rsidP="00F42F3C">
            <w:pPr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</w:rPr>
              <w:t>Enoncé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42F3C" w:rsidRPr="00F42F3C" w:rsidRDefault="00F42F3C" w:rsidP="00F42F3C">
            <w:pPr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</w:rPr>
              <w:t>Réponse</w:t>
            </w:r>
          </w:p>
        </w:tc>
        <w:tc>
          <w:tcPr>
            <w:tcW w:w="1482" w:type="dxa"/>
          </w:tcPr>
          <w:p w:rsidR="00F42F3C" w:rsidRPr="00F42F3C" w:rsidRDefault="00F42F3C" w:rsidP="00F42F3C">
            <w:pPr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</w:rPr>
              <w:t>A</w:t>
            </w:r>
          </w:p>
        </w:tc>
        <w:tc>
          <w:tcPr>
            <w:tcW w:w="1346" w:type="dxa"/>
          </w:tcPr>
          <w:p w:rsidR="00F42F3C" w:rsidRPr="00F42F3C" w:rsidRDefault="00F42F3C" w:rsidP="00F42F3C">
            <w:pPr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</w:rPr>
              <w:t>B</w:t>
            </w:r>
          </w:p>
        </w:tc>
        <w:tc>
          <w:tcPr>
            <w:tcW w:w="1575" w:type="dxa"/>
          </w:tcPr>
          <w:p w:rsidR="00F42F3C" w:rsidRPr="00F42F3C" w:rsidRDefault="00F42F3C" w:rsidP="00F42F3C">
            <w:pPr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</w:rPr>
              <w:t>C</w:t>
            </w:r>
          </w:p>
        </w:tc>
        <w:tc>
          <w:tcPr>
            <w:tcW w:w="1521" w:type="dxa"/>
          </w:tcPr>
          <w:p w:rsidR="00F42F3C" w:rsidRPr="00F42F3C" w:rsidRDefault="00F42F3C" w:rsidP="00F42F3C">
            <w:pPr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</w:rPr>
              <w:t>D</w:t>
            </w:r>
          </w:p>
        </w:tc>
      </w:tr>
      <w:tr w:rsidR="00F42F3C" w:rsidRPr="00F42F3C" w:rsidTr="00F42F3C">
        <w:trPr>
          <w:trHeight w:val="525"/>
        </w:trPr>
        <w:tc>
          <w:tcPr>
            <w:tcW w:w="606" w:type="dxa"/>
          </w:tcPr>
          <w:p w:rsidR="00F42F3C" w:rsidRPr="00F42F3C" w:rsidRDefault="00F42F3C" w:rsidP="00F42F3C">
            <w:pPr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</w:rPr>
              <w:t>1</w:t>
            </w:r>
          </w:p>
        </w:tc>
        <w:tc>
          <w:tcPr>
            <w:tcW w:w="3642" w:type="dxa"/>
            <w:gridSpan w:val="2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</w:rPr>
              <w:t xml:space="preserve">Quelle expression est égale à </w:t>
            </w:r>
          </w:p>
          <w:p w:rsidR="00F42F3C" w:rsidRPr="00F42F3C" w:rsidRDefault="00B616D9" w:rsidP="00F42F3C">
            <w:pPr>
              <w:spacing w:after="0" w:line="240" w:lineRule="auto"/>
              <w:jc w:val="center"/>
              <w:rPr>
                <w:rFonts w:cstheme="minorHAnsi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+9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-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-15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+(-6)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482" w:type="dxa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9-15-6</m:t>
                </m:r>
              </m:oMath>
            </m:oMathPara>
          </w:p>
        </w:tc>
        <w:tc>
          <w:tcPr>
            <w:tcW w:w="1346" w:type="dxa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9-15+6</m:t>
                </m:r>
              </m:oMath>
            </m:oMathPara>
          </w:p>
        </w:tc>
        <w:tc>
          <w:tcPr>
            <w:tcW w:w="1575" w:type="dxa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9+15+6</m:t>
                </m:r>
              </m:oMath>
            </m:oMathPara>
          </w:p>
        </w:tc>
        <w:tc>
          <w:tcPr>
            <w:tcW w:w="1521" w:type="dxa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9+15-6</m:t>
                </m:r>
              </m:oMath>
            </m:oMathPara>
          </w:p>
        </w:tc>
      </w:tr>
      <w:tr w:rsidR="00F42F3C" w:rsidRPr="00F42F3C" w:rsidTr="00F42F3C">
        <w:trPr>
          <w:trHeight w:val="508"/>
        </w:trPr>
        <w:tc>
          <w:tcPr>
            <w:tcW w:w="606" w:type="dxa"/>
          </w:tcPr>
          <w:p w:rsidR="00F42F3C" w:rsidRPr="00F42F3C" w:rsidRDefault="00F42F3C" w:rsidP="00F42F3C">
            <w:pPr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</w:rPr>
              <w:t>2</w:t>
            </w:r>
          </w:p>
        </w:tc>
        <w:tc>
          <w:tcPr>
            <w:tcW w:w="3642" w:type="dxa"/>
            <w:gridSpan w:val="2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3x-5+7-8x=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482" w:type="dxa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5x-2</m:t>
                </m:r>
              </m:oMath>
            </m:oMathPara>
          </w:p>
        </w:tc>
        <w:tc>
          <w:tcPr>
            <w:tcW w:w="1346" w:type="dxa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-5x-2</m:t>
                </m:r>
              </m:oMath>
            </m:oMathPara>
          </w:p>
        </w:tc>
        <w:tc>
          <w:tcPr>
            <w:tcW w:w="1575" w:type="dxa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-5x+2</m:t>
                </m:r>
              </m:oMath>
            </m:oMathPara>
          </w:p>
        </w:tc>
        <w:tc>
          <w:tcPr>
            <w:tcW w:w="1521" w:type="dxa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-5x-12</m:t>
                </m:r>
              </m:oMath>
            </m:oMathPara>
          </w:p>
        </w:tc>
      </w:tr>
      <w:tr w:rsidR="00F42F3C" w:rsidRPr="00F42F3C" w:rsidTr="00F42F3C">
        <w:trPr>
          <w:trHeight w:val="542"/>
        </w:trPr>
        <w:tc>
          <w:tcPr>
            <w:tcW w:w="606" w:type="dxa"/>
          </w:tcPr>
          <w:p w:rsidR="00F42F3C" w:rsidRPr="00F42F3C" w:rsidRDefault="00F42F3C" w:rsidP="00F42F3C">
            <w:pPr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</w:rPr>
              <w:t>3</w:t>
            </w:r>
          </w:p>
        </w:tc>
        <w:tc>
          <w:tcPr>
            <w:tcW w:w="3642" w:type="dxa"/>
            <w:gridSpan w:val="2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eastAsiaTheme="minorEastAsia" w:cstheme="minorHAnsi"/>
              </w:rPr>
            </w:pPr>
            <w:r w:rsidRPr="00F42F3C">
              <w:rPr>
                <w:rFonts w:eastAsiaTheme="minorEastAsia" w:cstheme="minorHAnsi"/>
              </w:rPr>
              <w:t xml:space="preserve">Calculer </w:t>
            </w:r>
            <m:oMath>
              <m:r>
                <w:rPr>
                  <w:rFonts w:ascii="Cambria Math" w:hAnsi="Cambria Math" w:cstheme="minorHAnsi"/>
                </w:rPr>
                <m:t>E=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+2xy+y²</m:t>
              </m:r>
            </m:oMath>
            <w:r w:rsidRPr="00F42F3C">
              <w:rPr>
                <w:rFonts w:eastAsiaTheme="minorEastAsia" w:cstheme="minorHAnsi"/>
              </w:rPr>
              <w:t xml:space="preserve">  </w:t>
            </w:r>
          </w:p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w:proofErr w:type="gramStart"/>
            <w:r w:rsidRPr="00F42F3C">
              <w:rPr>
                <w:rFonts w:eastAsiaTheme="minorEastAsia" w:cstheme="minorHAnsi"/>
              </w:rPr>
              <w:t>pour</w:t>
            </w:r>
            <w:proofErr w:type="gramEnd"/>
            <w:r w:rsidRPr="00F42F3C">
              <w:rPr>
                <w:rFonts w:eastAsiaTheme="minorEastAsia" w:cstheme="minorHAnsi"/>
              </w:rPr>
              <w:t xml:space="preserve"> </w:t>
            </w:r>
            <m:oMath>
              <m:r>
                <w:rPr>
                  <w:rFonts w:ascii="Cambria Math" w:eastAsiaTheme="minorEastAsia" w:hAnsi="Cambria Math" w:cstheme="minorHAnsi"/>
                </w:rPr>
                <m:t>x=-3</m:t>
              </m:r>
            </m:oMath>
            <w:r w:rsidRPr="00F42F3C">
              <w:rPr>
                <w:rFonts w:eastAsiaTheme="minorEastAsia" w:cstheme="minorHAnsi"/>
              </w:rPr>
              <w:t xml:space="preserve"> et </w:t>
            </w:r>
            <m:oMath>
              <m:r>
                <w:rPr>
                  <w:rFonts w:ascii="Cambria Math" w:eastAsiaTheme="minorEastAsia" w:hAnsi="Cambria Math" w:cstheme="minorHAnsi"/>
                </w:rPr>
                <m:t>y=-2</m:t>
              </m:r>
            </m:oMath>
          </w:p>
        </w:tc>
        <w:tc>
          <w:tcPr>
            <w:tcW w:w="992" w:type="dxa"/>
            <w:shd w:val="clear" w:color="auto" w:fill="D9D9D9" w:themeFill="background1" w:themeFillShade="D9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482" w:type="dxa"/>
          </w:tcPr>
          <w:p w:rsidR="00F42F3C" w:rsidRPr="00F42F3C" w:rsidRDefault="00F42F3C" w:rsidP="00F42F3C">
            <w:pPr>
              <w:spacing w:after="0" w:line="240" w:lineRule="auto"/>
              <w:ind w:left="-102"/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-1</m:t>
                </m:r>
              </m:oMath>
            </m:oMathPara>
          </w:p>
        </w:tc>
        <w:tc>
          <w:tcPr>
            <w:tcW w:w="1346" w:type="dxa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25</m:t>
                </m:r>
              </m:oMath>
            </m:oMathPara>
          </w:p>
        </w:tc>
        <w:tc>
          <w:tcPr>
            <w:tcW w:w="1575" w:type="dxa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  <w:tc>
          <w:tcPr>
            <w:tcW w:w="1521" w:type="dxa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-25</m:t>
                </m:r>
              </m:oMath>
            </m:oMathPara>
          </w:p>
        </w:tc>
      </w:tr>
      <w:tr w:rsidR="00F42F3C" w:rsidRPr="00F42F3C" w:rsidTr="00F42F3C">
        <w:trPr>
          <w:trHeight w:val="542"/>
        </w:trPr>
        <w:tc>
          <w:tcPr>
            <w:tcW w:w="606" w:type="dxa"/>
          </w:tcPr>
          <w:p w:rsidR="00F42F3C" w:rsidRPr="00F42F3C" w:rsidRDefault="00F42F3C" w:rsidP="00F42F3C">
            <w:pPr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</w:rPr>
              <w:t>4</w:t>
            </w:r>
          </w:p>
        </w:tc>
        <w:tc>
          <w:tcPr>
            <w:tcW w:w="3642" w:type="dxa"/>
            <w:gridSpan w:val="2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</w:rPr>
              <w:t xml:space="preserve">Le produit de deux nombres opposés est toujours 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482" w:type="dxa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w:proofErr w:type="gramStart"/>
            <w:r w:rsidRPr="00F42F3C">
              <w:rPr>
                <w:rFonts w:cstheme="minorHAnsi"/>
              </w:rPr>
              <w:t>égal</w:t>
            </w:r>
            <w:proofErr w:type="gramEnd"/>
            <w:r w:rsidRPr="00F42F3C">
              <w:rPr>
                <w:rFonts w:cstheme="minorHAnsi"/>
              </w:rPr>
              <w:t xml:space="preserve"> à 0</w:t>
            </w:r>
          </w:p>
        </w:tc>
        <w:tc>
          <w:tcPr>
            <w:tcW w:w="1346" w:type="dxa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w:proofErr w:type="gramStart"/>
            <w:r w:rsidRPr="00F42F3C">
              <w:rPr>
                <w:rFonts w:cstheme="minorHAnsi"/>
              </w:rPr>
              <w:t>positif</w:t>
            </w:r>
            <w:proofErr w:type="gramEnd"/>
          </w:p>
        </w:tc>
        <w:tc>
          <w:tcPr>
            <w:tcW w:w="1575" w:type="dxa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w:proofErr w:type="gramStart"/>
            <w:r w:rsidRPr="00F42F3C">
              <w:rPr>
                <w:rFonts w:cstheme="minorHAnsi"/>
              </w:rPr>
              <w:t>négatif</w:t>
            </w:r>
            <w:proofErr w:type="gramEnd"/>
          </w:p>
        </w:tc>
        <w:tc>
          <w:tcPr>
            <w:tcW w:w="1521" w:type="dxa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w:proofErr w:type="gramStart"/>
            <w:r w:rsidRPr="00F42F3C">
              <w:rPr>
                <w:rFonts w:cstheme="minorHAnsi"/>
              </w:rPr>
              <w:t>égal</w:t>
            </w:r>
            <w:proofErr w:type="gramEnd"/>
            <w:r w:rsidRPr="00F42F3C">
              <w:rPr>
                <w:rFonts w:cstheme="minorHAnsi"/>
              </w:rPr>
              <w:t xml:space="preserve"> à 1</w:t>
            </w:r>
          </w:p>
        </w:tc>
      </w:tr>
      <w:tr w:rsidR="00F42F3C" w:rsidRPr="00F42F3C" w:rsidTr="00F42F3C">
        <w:trPr>
          <w:trHeight w:val="800"/>
        </w:trPr>
        <w:tc>
          <w:tcPr>
            <w:tcW w:w="606" w:type="dxa"/>
          </w:tcPr>
          <w:p w:rsidR="00F42F3C" w:rsidRPr="00F42F3C" w:rsidRDefault="00F42F3C" w:rsidP="00F42F3C">
            <w:pPr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</w:rPr>
              <w:t>5</w:t>
            </w:r>
          </w:p>
        </w:tc>
        <w:tc>
          <w:tcPr>
            <w:tcW w:w="3642" w:type="dxa"/>
            <w:gridSpan w:val="2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</w:rPr>
              <w:t>Une voiture parcourt 212 km en 1h45 min. Sa vitesse moyenne est de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482" w:type="dxa"/>
          </w:tcPr>
          <w:p w:rsidR="00F42F3C" w:rsidRPr="00F42F3C" w:rsidRDefault="00F42F3C" w:rsidP="00F42F3C">
            <w:pPr>
              <w:spacing w:after="0" w:line="240" w:lineRule="auto"/>
              <w:ind w:left="-244"/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≈121,1 km/h</m:t>
                </m:r>
              </m:oMath>
            </m:oMathPara>
          </w:p>
        </w:tc>
        <w:tc>
          <w:tcPr>
            <w:tcW w:w="1346" w:type="dxa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1,462 km/h</m:t>
                </m:r>
              </m:oMath>
            </m:oMathPara>
          </w:p>
        </w:tc>
        <w:tc>
          <w:tcPr>
            <w:tcW w:w="1575" w:type="dxa"/>
          </w:tcPr>
          <w:p w:rsidR="00F42F3C" w:rsidRPr="00F42F3C" w:rsidRDefault="00F42F3C" w:rsidP="00F42F3C">
            <w:pPr>
              <w:spacing w:after="0" w:line="240" w:lineRule="auto"/>
              <w:ind w:left="-247"/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≈146,21 km/h</m:t>
                </m:r>
              </m:oMath>
            </m:oMathPara>
          </w:p>
        </w:tc>
        <w:tc>
          <w:tcPr>
            <w:tcW w:w="1521" w:type="dxa"/>
          </w:tcPr>
          <w:p w:rsidR="00F42F3C" w:rsidRPr="00F42F3C" w:rsidRDefault="00F42F3C" w:rsidP="00F42F3C">
            <w:pPr>
              <w:spacing w:after="0" w:line="240" w:lineRule="auto"/>
              <w:ind w:left="-108" w:firstLine="108"/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≈307,4 km/h</m:t>
                </m:r>
              </m:oMath>
            </m:oMathPara>
          </w:p>
        </w:tc>
      </w:tr>
      <w:tr w:rsidR="00F42F3C" w:rsidRPr="00F42F3C" w:rsidTr="00F42F3C">
        <w:trPr>
          <w:trHeight w:val="516"/>
        </w:trPr>
        <w:tc>
          <w:tcPr>
            <w:tcW w:w="606" w:type="dxa"/>
          </w:tcPr>
          <w:p w:rsidR="00F42F3C" w:rsidRPr="00F42F3C" w:rsidRDefault="00F42F3C" w:rsidP="00F42F3C">
            <w:pPr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</w:rPr>
              <w:t>6</w:t>
            </w:r>
          </w:p>
        </w:tc>
        <w:tc>
          <w:tcPr>
            <w:tcW w:w="3642" w:type="dxa"/>
            <w:gridSpan w:val="2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</w:rPr>
              <w:t>1h12 min est égale à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482" w:type="dxa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</w:rPr>
              <w:t>1,12 h</w:t>
            </w:r>
          </w:p>
        </w:tc>
        <w:tc>
          <w:tcPr>
            <w:tcW w:w="1346" w:type="dxa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</w:rPr>
              <w:t>112 min</w:t>
            </w:r>
          </w:p>
        </w:tc>
        <w:tc>
          <w:tcPr>
            <w:tcW w:w="1575" w:type="dxa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</w:rPr>
              <w:t>1,2 h</w:t>
            </w:r>
          </w:p>
        </w:tc>
        <w:tc>
          <w:tcPr>
            <w:tcW w:w="1521" w:type="dxa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</w:rPr>
              <w:t>11,2 h</w:t>
            </w:r>
          </w:p>
        </w:tc>
      </w:tr>
      <w:tr w:rsidR="00F42F3C" w:rsidRPr="00F42F3C" w:rsidTr="00F42F3C">
        <w:trPr>
          <w:trHeight w:val="542"/>
        </w:trPr>
        <w:tc>
          <w:tcPr>
            <w:tcW w:w="606" w:type="dxa"/>
          </w:tcPr>
          <w:p w:rsidR="00F42F3C" w:rsidRPr="00F42F3C" w:rsidRDefault="00F42F3C" w:rsidP="00F42F3C">
            <w:pPr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</w:rPr>
              <w:t>7</w:t>
            </w:r>
          </w:p>
        </w:tc>
        <w:tc>
          <w:tcPr>
            <w:tcW w:w="3642" w:type="dxa"/>
            <w:gridSpan w:val="2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eastAsiaTheme="minorEastAsia" w:cstheme="minorHAnsi"/>
              </w:rPr>
            </w:pPr>
            <w:r w:rsidRPr="00F42F3C">
              <w:rPr>
                <w:rFonts w:cstheme="minorHAnsi"/>
              </w:rPr>
              <w:t xml:space="preserve">Quand </w:t>
            </w:r>
            <m:oMath>
              <m:r>
                <w:rPr>
                  <w:rFonts w:ascii="Cambria Math" w:hAnsi="Cambria Math" w:cstheme="minorHAnsi"/>
                </w:rPr>
                <m:t>x=3</m:t>
              </m:r>
            </m:oMath>
            <w:r w:rsidRPr="00F42F3C">
              <w:rPr>
                <w:rFonts w:eastAsiaTheme="minorEastAsia" w:cstheme="minorHAnsi"/>
              </w:rPr>
              <w:t>, l’expression</w:t>
            </w:r>
          </w:p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w:r w:rsidRPr="00F42F3C">
              <w:rPr>
                <w:rFonts w:eastAsiaTheme="minorEastAsia" w:cstheme="minorHAnsi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-6x+3</m:t>
              </m:r>
            </m:oMath>
            <w:r w:rsidRPr="00F42F3C">
              <w:rPr>
                <w:rFonts w:eastAsiaTheme="minorEastAsia" w:cstheme="minorHAnsi"/>
              </w:rPr>
              <w:t xml:space="preserve"> </w:t>
            </w:r>
            <w:proofErr w:type="gramStart"/>
            <w:r w:rsidRPr="00F42F3C">
              <w:rPr>
                <w:rFonts w:eastAsiaTheme="minorEastAsia" w:cstheme="minorHAnsi"/>
              </w:rPr>
              <w:t>est</w:t>
            </w:r>
            <w:proofErr w:type="gramEnd"/>
            <w:r w:rsidRPr="00F42F3C">
              <w:rPr>
                <w:rFonts w:eastAsiaTheme="minorEastAsia" w:cstheme="minorHAnsi"/>
              </w:rPr>
              <w:t xml:space="preserve"> égale à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482" w:type="dxa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-9</m:t>
                </m:r>
              </m:oMath>
            </m:oMathPara>
          </w:p>
        </w:tc>
        <w:tc>
          <w:tcPr>
            <w:tcW w:w="1346" w:type="dxa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-6</m:t>
                </m:r>
              </m:oMath>
            </m:oMathPara>
          </w:p>
        </w:tc>
        <w:tc>
          <w:tcPr>
            <w:tcW w:w="1575" w:type="dxa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6</m:t>
                </m:r>
              </m:oMath>
            </m:oMathPara>
          </w:p>
        </w:tc>
        <w:tc>
          <w:tcPr>
            <w:tcW w:w="1521" w:type="dxa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9</m:t>
                </m:r>
              </m:oMath>
            </m:oMathPara>
          </w:p>
        </w:tc>
      </w:tr>
      <w:tr w:rsidR="00F42F3C" w:rsidRPr="00F42F3C" w:rsidTr="00F42F3C">
        <w:trPr>
          <w:trHeight w:val="800"/>
        </w:trPr>
        <w:tc>
          <w:tcPr>
            <w:tcW w:w="606" w:type="dxa"/>
          </w:tcPr>
          <w:p w:rsidR="00F42F3C" w:rsidRPr="00F42F3C" w:rsidRDefault="00F42F3C" w:rsidP="00F42F3C">
            <w:pPr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</w:rPr>
              <w:t>8</w:t>
            </w:r>
          </w:p>
        </w:tc>
        <w:tc>
          <w:tcPr>
            <w:tcW w:w="3642" w:type="dxa"/>
            <w:gridSpan w:val="2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</w:rPr>
              <w:t>Un jouet qui coûtait 40€ est maintenant affiché à 50€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482" w:type="dxa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</w:rPr>
              <w:t>Il a augmenté de 10 %</w:t>
            </w:r>
          </w:p>
        </w:tc>
        <w:tc>
          <w:tcPr>
            <w:tcW w:w="1346" w:type="dxa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</w:rPr>
              <w:t>Il a augmenté de 80 %</w:t>
            </w:r>
          </w:p>
        </w:tc>
        <w:tc>
          <w:tcPr>
            <w:tcW w:w="1575" w:type="dxa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</w:rPr>
              <w:t>Il a augmenté de 25 %</w:t>
            </w:r>
          </w:p>
        </w:tc>
        <w:tc>
          <w:tcPr>
            <w:tcW w:w="1521" w:type="dxa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</w:rPr>
              <w:t>Il a augmenté de 1,25 %</w:t>
            </w:r>
          </w:p>
        </w:tc>
      </w:tr>
      <w:tr w:rsidR="00F42F3C" w:rsidRPr="00F42F3C" w:rsidTr="00F42F3C">
        <w:trPr>
          <w:trHeight w:val="1343"/>
        </w:trPr>
        <w:tc>
          <w:tcPr>
            <w:tcW w:w="606" w:type="dxa"/>
          </w:tcPr>
          <w:p w:rsidR="00F42F3C" w:rsidRPr="00F42F3C" w:rsidRDefault="00F42F3C" w:rsidP="00F42F3C">
            <w:pPr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</w:rPr>
              <w:t>9</w:t>
            </w:r>
          </w:p>
        </w:tc>
        <w:tc>
          <w:tcPr>
            <w:tcW w:w="2143" w:type="dxa"/>
            <w:vMerge w:val="restart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  <w:noProof/>
                <w:lang w:eastAsia="fr-FR"/>
              </w:rPr>
              <w:drawing>
                <wp:inline distT="0" distB="0" distL="0" distR="0" wp14:anchorId="1B3F4DDD" wp14:editId="669AD2DA">
                  <wp:extent cx="1310338" cy="1244278"/>
                  <wp:effectExtent l="0" t="0" r="4445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794" cy="1257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9" w:type="dxa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</w:rPr>
              <w:t xml:space="preserve">L’image de ALO par la symétrie d’axe (BE) est 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482" w:type="dxa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</w:rPr>
              <w:t>OGB</w:t>
            </w:r>
          </w:p>
        </w:tc>
        <w:tc>
          <w:tcPr>
            <w:tcW w:w="1346" w:type="dxa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</w:rPr>
              <w:t>AOE</w:t>
            </w:r>
          </w:p>
        </w:tc>
        <w:tc>
          <w:tcPr>
            <w:tcW w:w="1575" w:type="dxa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</w:rPr>
              <w:t>OGC</w:t>
            </w:r>
          </w:p>
        </w:tc>
        <w:tc>
          <w:tcPr>
            <w:tcW w:w="1521" w:type="dxa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</w:rPr>
              <w:t>OLB</w:t>
            </w:r>
          </w:p>
        </w:tc>
      </w:tr>
      <w:tr w:rsidR="00F42F3C" w:rsidRPr="00F42F3C" w:rsidTr="00F42F3C">
        <w:trPr>
          <w:trHeight w:val="1610"/>
        </w:trPr>
        <w:tc>
          <w:tcPr>
            <w:tcW w:w="606" w:type="dxa"/>
          </w:tcPr>
          <w:p w:rsidR="00F42F3C" w:rsidRPr="00F42F3C" w:rsidRDefault="00F42F3C" w:rsidP="00F42F3C">
            <w:pPr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</w:rPr>
              <w:t>10</w:t>
            </w:r>
          </w:p>
        </w:tc>
        <w:tc>
          <w:tcPr>
            <w:tcW w:w="2143" w:type="dxa"/>
            <w:vMerge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499" w:type="dxa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</w:rPr>
              <w:t xml:space="preserve">L’image de L par la translation qui transforme O en C est 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482" w:type="dxa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</w:rPr>
              <w:t>C</w:t>
            </w:r>
          </w:p>
        </w:tc>
        <w:tc>
          <w:tcPr>
            <w:tcW w:w="1346" w:type="dxa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</w:rPr>
              <w:t>E</w:t>
            </w:r>
          </w:p>
        </w:tc>
        <w:tc>
          <w:tcPr>
            <w:tcW w:w="1575" w:type="dxa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</w:rPr>
              <w:t>J</w:t>
            </w:r>
          </w:p>
        </w:tc>
        <w:tc>
          <w:tcPr>
            <w:tcW w:w="1521" w:type="dxa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</w:rPr>
              <w:t>G</w:t>
            </w:r>
          </w:p>
        </w:tc>
      </w:tr>
      <w:tr w:rsidR="00F42F3C" w:rsidRPr="00F42F3C" w:rsidTr="00F42F3C">
        <w:trPr>
          <w:trHeight w:val="1877"/>
        </w:trPr>
        <w:tc>
          <w:tcPr>
            <w:tcW w:w="606" w:type="dxa"/>
          </w:tcPr>
          <w:p w:rsidR="00F42F3C" w:rsidRPr="00F42F3C" w:rsidRDefault="00F42F3C" w:rsidP="00F42F3C">
            <w:pPr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</w:rPr>
              <w:t>11</w:t>
            </w:r>
          </w:p>
        </w:tc>
        <w:tc>
          <w:tcPr>
            <w:tcW w:w="2143" w:type="dxa"/>
            <w:vMerge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499" w:type="dxa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</w:rPr>
              <w:t xml:space="preserve">L’image de H par la rotation de centre O et d’angle 60° dans le sens horaire est 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482" w:type="dxa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</w:rPr>
              <w:t>E</w:t>
            </w:r>
          </w:p>
        </w:tc>
        <w:tc>
          <w:tcPr>
            <w:tcW w:w="1346" w:type="dxa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</w:rPr>
              <w:t>L</w:t>
            </w:r>
          </w:p>
        </w:tc>
        <w:tc>
          <w:tcPr>
            <w:tcW w:w="1575" w:type="dxa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</w:rPr>
              <w:t>A</w:t>
            </w:r>
          </w:p>
        </w:tc>
        <w:tc>
          <w:tcPr>
            <w:tcW w:w="1521" w:type="dxa"/>
          </w:tcPr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:rsidR="00F42F3C" w:rsidRPr="00F42F3C" w:rsidRDefault="00F42F3C" w:rsidP="00F42F3C">
            <w:pPr>
              <w:spacing w:after="0" w:line="240" w:lineRule="auto"/>
              <w:jc w:val="center"/>
              <w:rPr>
                <w:rFonts w:cstheme="minorHAnsi"/>
              </w:rPr>
            </w:pPr>
            <w:r w:rsidRPr="00F42F3C">
              <w:rPr>
                <w:rFonts w:cstheme="minorHAnsi"/>
              </w:rPr>
              <w:t>G</w:t>
            </w:r>
          </w:p>
        </w:tc>
      </w:tr>
    </w:tbl>
    <w:p w:rsidR="00F42F3C" w:rsidRDefault="00E338FE" w:rsidP="00F42F3C">
      <w:pPr>
        <w:pStyle w:val="Corpsdetexte"/>
        <w:rPr>
          <w:rFonts w:cstheme="minorHAnsi"/>
          <w:b/>
          <w:sz w:val="24"/>
          <w:szCs w:val="24"/>
        </w:rPr>
      </w:pPr>
      <w:r w:rsidRPr="00C324DE">
        <w:rPr>
          <w:rFonts w:cstheme="minorHAnsi"/>
          <w:b/>
          <w:sz w:val="24"/>
          <w:szCs w:val="24"/>
          <w:u w:val="single"/>
        </w:rPr>
        <w:t xml:space="preserve">Exercice </w:t>
      </w:r>
      <w:r w:rsidR="00B53E65" w:rsidRPr="00C324DE">
        <w:rPr>
          <w:rFonts w:cstheme="minorHAnsi"/>
          <w:b/>
          <w:sz w:val="24"/>
          <w:szCs w:val="24"/>
          <w:u w:val="single"/>
        </w:rPr>
        <w:t>4</w:t>
      </w:r>
      <w:r w:rsidRPr="00C324DE">
        <w:rPr>
          <w:rFonts w:cstheme="minorHAnsi"/>
          <w:b/>
          <w:sz w:val="24"/>
          <w:szCs w:val="24"/>
          <w:u w:val="single"/>
        </w:rPr>
        <w:t> :</w:t>
      </w:r>
    </w:p>
    <w:p w:rsidR="00F42F3C" w:rsidRPr="00C324DE" w:rsidRDefault="00F42F3C" w:rsidP="00F42F3C">
      <w:pPr>
        <w:pStyle w:val="Corpsdetexte"/>
        <w:rPr>
          <w:rFonts w:cstheme="minorHAnsi"/>
          <w:sz w:val="24"/>
          <w:szCs w:val="24"/>
        </w:rPr>
      </w:pPr>
      <w:r w:rsidRPr="00C324DE">
        <w:rPr>
          <w:rFonts w:cstheme="minorHAnsi"/>
          <w:sz w:val="24"/>
          <w:szCs w:val="24"/>
        </w:rPr>
        <w:t>Cet exercice est un questionnaire à choix multiples (QCM). Répondre en remplissant la colonne grisée avec la lettre correspondant à la bonne réponse. Aucune justification n’est demandée.</w:t>
      </w:r>
    </w:p>
    <w:p w:rsidR="00E338FE" w:rsidRDefault="00E338FE" w:rsidP="00B53E65">
      <w:pPr>
        <w:pStyle w:val="Corpsdetexte"/>
        <w:spacing w:after="0"/>
        <w:rPr>
          <w:rFonts w:cstheme="minorHAnsi"/>
          <w:b/>
          <w:sz w:val="24"/>
          <w:szCs w:val="24"/>
          <w:u w:val="single"/>
        </w:rPr>
      </w:pPr>
    </w:p>
    <w:p w:rsidR="00D340A9" w:rsidRPr="00C324DE" w:rsidRDefault="00B53E65" w:rsidP="00B53E65">
      <w:pPr>
        <w:pStyle w:val="Corpsdetexte"/>
        <w:spacing w:after="0"/>
        <w:rPr>
          <w:rFonts w:cstheme="minorHAnsi"/>
          <w:b/>
          <w:sz w:val="24"/>
          <w:szCs w:val="24"/>
          <w:u w:val="single"/>
        </w:rPr>
      </w:pPr>
      <w:r w:rsidRPr="00C324DE">
        <w:rPr>
          <w:rFonts w:cstheme="minorHAnsi"/>
          <w:b/>
          <w:noProof/>
          <w:sz w:val="24"/>
          <w:szCs w:val="24"/>
          <w:u w:val="single"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3557270</wp:posOffset>
                </wp:positionH>
                <wp:positionV relativeFrom="paragraph">
                  <wp:posOffset>93345</wp:posOffset>
                </wp:positionV>
                <wp:extent cx="2934335" cy="289623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335" cy="289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E65" w:rsidRDefault="00B53E65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32F5F29" wp14:editId="0B628D20">
                                  <wp:extent cx="2513232" cy="2793042"/>
                                  <wp:effectExtent l="0" t="0" r="1905" b="762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sharpenSoften amount="5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39273" cy="28219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0.1pt;margin-top:7.35pt;width:231.05pt;height:228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" stroked="f">
                <v:textbox>
                  <w:txbxContent>
                    <w:p w:rsidR="00B53E65" w:rsidRDefault="00B53E65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32F5F29" wp14:editId="0B628D20">
                            <wp:extent cx="2513232" cy="2793042"/>
                            <wp:effectExtent l="0" t="0" r="1905" b="7620"/>
                            <wp:docPr id="4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1">
                                              <a14:imgEffect>
                                                <a14:sharpenSoften amount="5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39273" cy="28219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67BE" w:rsidRPr="00C324DE">
        <w:rPr>
          <w:rFonts w:cstheme="minorHAnsi"/>
          <w:b/>
          <w:sz w:val="24"/>
          <w:szCs w:val="24"/>
          <w:u w:val="single"/>
        </w:rPr>
        <w:t xml:space="preserve">Exercice </w:t>
      </w:r>
      <w:r w:rsidRPr="00C324DE">
        <w:rPr>
          <w:rFonts w:cstheme="minorHAnsi"/>
          <w:b/>
          <w:sz w:val="24"/>
          <w:szCs w:val="24"/>
          <w:u w:val="single"/>
        </w:rPr>
        <w:t>5</w:t>
      </w:r>
      <w:r w:rsidR="007067BE" w:rsidRPr="00C324DE">
        <w:rPr>
          <w:rFonts w:cstheme="minorHAnsi"/>
          <w:b/>
          <w:sz w:val="24"/>
          <w:szCs w:val="24"/>
          <w:u w:val="single"/>
        </w:rPr>
        <w:t> :</w:t>
      </w:r>
    </w:p>
    <w:p w:rsidR="00853151" w:rsidRPr="00C324DE" w:rsidRDefault="007067BE" w:rsidP="00B53E65">
      <w:pPr>
        <w:pStyle w:val="Corpsdetexte"/>
        <w:rPr>
          <w:rFonts w:cstheme="minorHAnsi"/>
          <w:sz w:val="24"/>
          <w:szCs w:val="24"/>
        </w:rPr>
      </w:pPr>
      <w:r w:rsidRPr="00C324DE">
        <w:rPr>
          <w:rFonts w:cstheme="minorHAnsi"/>
          <w:sz w:val="24"/>
          <w:szCs w:val="24"/>
        </w:rPr>
        <w:t xml:space="preserve">La figure ci-contre n’est pas en vraie grandeur. </w:t>
      </w:r>
    </w:p>
    <w:p w:rsidR="00561C40" w:rsidRPr="00C324DE" w:rsidRDefault="007067BE" w:rsidP="00B53E65">
      <w:pPr>
        <w:pStyle w:val="Corpsdetexte"/>
        <w:rPr>
          <w:rFonts w:cstheme="minorHAnsi"/>
          <w:sz w:val="24"/>
          <w:szCs w:val="24"/>
        </w:rPr>
      </w:pPr>
      <w:r w:rsidRPr="00C324DE">
        <w:rPr>
          <w:rFonts w:cstheme="minorHAnsi"/>
          <w:sz w:val="24"/>
          <w:szCs w:val="24"/>
        </w:rPr>
        <w:t>On donne les informations suivantes</w:t>
      </w:r>
      <w:r w:rsidR="00561C40" w:rsidRPr="00C324DE">
        <w:rPr>
          <w:rFonts w:cstheme="minorHAnsi"/>
          <w:sz w:val="24"/>
          <w:szCs w:val="24"/>
        </w:rPr>
        <w:t> :</w:t>
      </w:r>
    </w:p>
    <w:p w:rsidR="00561C40" w:rsidRPr="00C324DE" w:rsidRDefault="00561C40" w:rsidP="00561C40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324DE">
        <w:rPr>
          <w:rFonts w:cstheme="minorHAnsi"/>
          <w:sz w:val="24"/>
          <w:szCs w:val="24"/>
        </w:rPr>
        <w:t>Le triangle ADE a pour dimensions :</w:t>
      </w:r>
    </w:p>
    <w:p w:rsidR="00561C40" w:rsidRPr="00C324DE" w:rsidRDefault="00561C40" w:rsidP="00561C40">
      <w:pPr>
        <w:pStyle w:val="Paragraphedeliste"/>
        <w:rPr>
          <w:rFonts w:cstheme="minorHAnsi"/>
          <w:sz w:val="24"/>
          <w:szCs w:val="24"/>
        </w:rPr>
      </w:pPr>
      <w:r w:rsidRPr="00C324DE">
        <w:rPr>
          <w:rFonts w:cstheme="minorHAnsi"/>
          <w:sz w:val="24"/>
          <w:szCs w:val="24"/>
        </w:rPr>
        <w:t>AD = 7 cm</w:t>
      </w:r>
      <w:r w:rsidR="00853151" w:rsidRPr="00C324DE">
        <w:rPr>
          <w:rFonts w:cstheme="minorHAnsi"/>
          <w:sz w:val="24"/>
          <w:szCs w:val="24"/>
        </w:rPr>
        <w:t>, AE = 4,2 cm et DE = 5,6 cm.</w:t>
      </w:r>
    </w:p>
    <w:p w:rsidR="00853151" w:rsidRPr="00C324DE" w:rsidRDefault="00853151" w:rsidP="00853151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324DE">
        <w:rPr>
          <w:rFonts w:cstheme="minorHAnsi"/>
          <w:sz w:val="24"/>
          <w:szCs w:val="24"/>
        </w:rPr>
        <w:t>F est le point de [AD] tel que AF = 2,5 cm.</w:t>
      </w:r>
    </w:p>
    <w:p w:rsidR="00853151" w:rsidRPr="00C324DE" w:rsidRDefault="00853151" w:rsidP="00853151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324DE">
        <w:rPr>
          <w:rFonts w:cstheme="minorHAnsi"/>
          <w:sz w:val="24"/>
          <w:szCs w:val="24"/>
        </w:rPr>
        <w:t xml:space="preserve">B est le point de [AD) et C est le point de [AE) </w:t>
      </w:r>
    </w:p>
    <w:p w:rsidR="00853151" w:rsidRPr="00C324DE" w:rsidRDefault="00853151" w:rsidP="00853151">
      <w:pPr>
        <w:pStyle w:val="Paragraphedeliste"/>
        <w:rPr>
          <w:rFonts w:cstheme="minorHAnsi"/>
          <w:sz w:val="24"/>
          <w:szCs w:val="24"/>
        </w:rPr>
      </w:pPr>
      <w:proofErr w:type="gramStart"/>
      <w:r w:rsidRPr="00C324DE">
        <w:rPr>
          <w:rFonts w:cstheme="minorHAnsi"/>
          <w:sz w:val="24"/>
          <w:szCs w:val="24"/>
        </w:rPr>
        <w:t>tels</w:t>
      </w:r>
      <w:proofErr w:type="gramEnd"/>
      <w:r w:rsidRPr="00C324DE">
        <w:rPr>
          <w:rFonts w:cstheme="minorHAnsi"/>
          <w:sz w:val="24"/>
          <w:szCs w:val="24"/>
        </w:rPr>
        <w:t xml:space="preserve"> que AB = AC = 9 cm.</w:t>
      </w:r>
    </w:p>
    <w:p w:rsidR="00853151" w:rsidRPr="00C324DE" w:rsidRDefault="00853151" w:rsidP="00853151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324DE">
        <w:rPr>
          <w:rFonts w:cstheme="minorHAnsi"/>
          <w:sz w:val="24"/>
          <w:szCs w:val="24"/>
        </w:rPr>
        <w:t>La droite (FG) est parallèle à la droite (DE).</w:t>
      </w:r>
    </w:p>
    <w:p w:rsidR="00853151" w:rsidRPr="00C324DE" w:rsidRDefault="00853151" w:rsidP="00853151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324DE">
        <w:rPr>
          <w:rFonts w:cstheme="minorHAnsi"/>
          <w:sz w:val="24"/>
          <w:szCs w:val="24"/>
        </w:rPr>
        <w:t>Réaliser une figure en vraie grandeur.</w:t>
      </w:r>
    </w:p>
    <w:p w:rsidR="00853151" w:rsidRPr="00C324DE" w:rsidRDefault="00853151" w:rsidP="00853151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324DE">
        <w:rPr>
          <w:rFonts w:cstheme="minorHAnsi"/>
          <w:sz w:val="24"/>
          <w:szCs w:val="24"/>
        </w:rPr>
        <w:t>Prouver que ADE est un triangle rectangle en E.</w:t>
      </w:r>
    </w:p>
    <w:p w:rsidR="00853151" w:rsidRPr="00C324DE" w:rsidRDefault="00853151" w:rsidP="00853151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324DE">
        <w:rPr>
          <w:rFonts w:cstheme="minorHAnsi"/>
          <w:sz w:val="24"/>
          <w:szCs w:val="24"/>
        </w:rPr>
        <w:t xml:space="preserve">Calculer la longueur FG.  </w:t>
      </w:r>
    </w:p>
    <w:p w:rsidR="00D3245B" w:rsidRPr="00C324DE" w:rsidRDefault="00D3245B" w:rsidP="00C6449D">
      <w:pPr>
        <w:pStyle w:val="Corpsdetexte"/>
        <w:spacing w:after="0"/>
        <w:rPr>
          <w:rFonts w:cstheme="minorHAnsi"/>
          <w:b/>
          <w:sz w:val="24"/>
          <w:szCs w:val="24"/>
          <w:u w:val="single"/>
        </w:rPr>
      </w:pPr>
    </w:p>
    <w:p w:rsidR="00853151" w:rsidRPr="00C324DE" w:rsidRDefault="00853151" w:rsidP="00C6449D">
      <w:pPr>
        <w:pStyle w:val="Corpsdetexte"/>
        <w:spacing w:after="0"/>
        <w:rPr>
          <w:rFonts w:cstheme="minorHAnsi"/>
          <w:b/>
          <w:sz w:val="24"/>
          <w:szCs w:val="24"/>
          <w:u w:val="single"/>
        </w:rPr>
      </w:pPr>
      <w:r w:rsidRPr="00C324DE">
        <w:rPr>
          <w:rFonts w:cstheme="minorHAnsi"/>
          <w:b/>
          <w:sz w:val="24"/>
          <w:szCs w:val="24"/>
          <w:u w:val="single"/>
        </w:rPr>
        <w:t xml:space="preserve">Exercice </w:t>
      </w:r>
      <w:r w:rsidR="00C6449D" w:rsidRPr="00C324DE">
        <w:rPr>
          <w:rFonts w:cstheme="minorHAnsi"/>
          <w:b/>
          <w:sz w:val="24"/>
          <w:szCs w:val="24"/>
          <w:u w:val="single"/>
        </w:rPr>
        <w:t>6</w:t>
      </w:r>
      <w:r w:rsidRPr="00C324DE">
        <w:rPr>
          <w:rFonts w:cstheme="minorHAnsi"/>
          <w:b/>
          <w:sz w:val="24"/>
          <w:szCs w:val="24"/>
          <w:u w:val="single"/>
        </w:rPr>
        <w:t> :</w:t>
      </w:r>
    </w:p>
    <w:p w:rsidR="00853151" w:rsidRPr="00C324DE" w:rsidRDefault="00853151" w:rsidP="00B53E65">
      <w:pPr>
        <w:pStyle w:val="Corpsdetexte"/>
        <w:rPr>
          <w:rFonts w:cstheme="minorHAnsi"/>
          <w:sz w:val="24"/>
          <w:szCs w:val="24"/>
        </w:rPr>
      </w:pPr>
      <w:r w:rsidRPr="00C324DE">
        <w:rPr>
          <w:rFonts w:cstheme="minorHAnsi"/>
          <w:sz w:val="24"/>
          <w:szCs w:val="24"/>
        </w:rPr>
        <w:t>Les données et les questions de cet exercice concernent la France Métropolitaine.</w:t>
      </w:r>
    </w:p>
    <w:p w:rsidR="00853151" w:rsidRPr="00C324DE" w:rsidRDefault="00853151" w:rsidP="00317667">
      <w:pPr>
        <w:rPr>
          <w:rFonts w:cstheme="minorHAnsi"/>
          <w:sz w:val="24"/>
          <w:szCs w:val="24"/>
        </w:rPr>
      </w:pPr>
      <w:r w:rsidRPr="00C324DE">
        <w:rPr>
          <w:rFonts w:cstheme="minorHAnsi"/>
          <w:noProof/>
          <w:sz w:val="24"/>
          <w:szCs w:val="24"/>
          <w:lang w:eastAsia="fr-FR"/>
        </w:rPr>
        <w:drawing>
          <wp:inline distT="0" distB="0" distL="0" distR="0">
            <wp:extent cx="6395324" cy="2465708"/>
            <wp:effectExtent l="0" t="0" r="571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474" cy="247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151" w:rsidRPr="00C324DE" w:rsidRDefault="00853151" w:rsidP="00B53E65">
      <w:pPr>
        <w:pStyle w:val="Corpsdetexte"/>
        <w:rPr>
          <w:rFonts w:cstheme="minorHAnsi"/>
          <w:sz w:val="24"/>
          <w:szCs w:val="24"/>
        </w:rPr>
      </w:pPr>
      <w:r w:rsidRPr="00C324DE">
        <w:rPr>
          <w:rFonts w:cstheme="minorHAnsi"/>
          <w:sz w:val="24"/>
          <w:szCs w:val="24"/>
        </w:rPr>
        <w:t>Partie 1 :</w:t>
      </w:r>
    </w:p>
    <w:p w:rsidR="00853151" w:rsidRPr="00C324DE" w:rsidRDefault="00853151" w:rsidP="00853151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324DE">
        <w:rPr>
          <w:rFonts w:cstheme="minorHAnsi"/>
          <w:sz w:val="24"/>
          <w:szCs w:val="24"/>
        </w:rPr>
        <w:t>Déterminer une estimation du nombre de personnes, à 100 000 près, qui souffraient d’allergies alimentaires en France en 2010.</w:t>
      </w:r>
    </w:p>
    <w:p w:rsidR="00C7075B" w:rsidRPr="00C324DE" w:rsidRDefault="00C7075B" w:rsidP="00C7075B">
      <w:pPr>
        <w:pStyle w:val="Paragraphedeliste"/>
        <w:rPr>
          <w:rFonts w:cstheme="minorHAnsi"/>
          <w:sz w:val="24"/>
          <w:szCs w:val="24"/>
        </w:rPr>
      </w:pPr>
    </w:p>
    <w:p w:rsidR="00853151" w:rsidRPr="00C324DE" w:rsidRDefault="00853151" w:rsidP="00853151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324DE">
        <w:rPr>
          <w:rFonts w:cstheme="minorHAnsi"/>
          <w:sz w:val="24"/>
          <w:szCs w:val="24"/>
        </w:rPr>
        <w:t>Est-il vrai qu’en 2015, il y avait environ 6 fois plus de personnes concernées qu’en 1970 ?</w:t>
      </w:r>
    </w:p>
    <w:p w:rsidR="000E79B6" w:rsidRPr="00C324DE" w:rsidRDefault="000E79B6" w:rsidP="00B53E65">
      <w:pPr>
        <w:pStyle w:val="Corpsdetexte"/>
        <w:rPr>
          <w:rFonts w:cstheme="minorHAnsi"/>
          <w:sz w:val="24"/>
          <w:szCs w:val="24"/>
        </w:rPr>
      </w:pPr>
      <w:r w:rsidRPr="00C324DE">
        <w:rPr>
          <w:rFonts w:cstheme="minorHAnsi"/>
          <w:sz w:val="24"/>
          <w:szCs w:val="24"/>
        </w:rPr>
        <w:t>Partie 2 :</w:t>
      </w:r>
    </w:p>
    <w:p w:rsidR="000E79B6" w:rsidRPr="00C324DE" w:rsidRDefault="000E79B6" w:rsidP="00B53E65">
      <w:pPr>
        <w:pStyle w:val="Corpsdetexte"/>
        <w:rPr>
          <w:sz w:val="24"/>
          <w:szCs w:val="24"/>
        </w:rPr>
      </w:pPr>
      <w:r w:rsidRPr="00C324DE">
        <w:rPr>
          <w:rFonts w:cstheme="minorHAnsi"/>
          <w:sz w:val="24"/>
          <w:szCs w:val="24"/>
        </w:rPr>
        <w:t>En 2015, dans un collège de 681 élèves, 32 élèves souffraient d’allergies alimen</w:t>
      </w:r>
      <w:r w:rsidRPr="00C324DE">
        <w:rPr>
          <w:sz w:val="24"/>
          <w:szCs w:val="24"/>
        </w:rPr>
        <w:t>taires. Le tableau suivant indique les types d’aliments auxquels ils réagissaient.</w:t>
      </w:r>
    </w:p>
    <w:tbl>
      <w:tblPr>
        <w:tblStyle w:val="Grilledutableau"/>
        <w:tblW w:w="9190" w:type="dxa"/>
        <w:tblInd w:w="421" w:type="dxa"/>
        <w:tblLook w:val="04A0" w:firstRow="1" w:lastRow="0" w:firstColumn="1" w:lastColumn="0" w:noHBand="0" w:noVBand="1"/>
      </w:tblPr>
      <w:tblGrid>
        <w:gridCol w:w="3324"/>
        <w:gridCol w:w="1274"/>
        <w:gridCol w:w="1135"/>
        <w:gridCol w:w="1182"/>
        <w:gridCol w:w="1138"/>
        <w:gridCol w:w="1137"/>
      </w:tblGrid>
      <w:tr w:rsidR="000E79B6" w:rsidRPr="00C324DE" w:rsidTr="00030F63">
        <w:trPr>
          <w:trHeight w:val="339"/>
        </w:trPr>
        <w:tc>
          <w:tcPr>
            <w:tcW w:w="3324" w:type="dxa"/>
          </w:tcPr>
          <w:p w:rsidR="000E79B6" w:rsidRPr="00C324DE" w:rsidRDefault="000E79B6" w:rsidP="000E79B6">
            <w:pPr>
              <w:spacing w:after="0"/>
              <w:jc w:val="center"/>
              <w:rPr>
                <w:sz w:val="24"/>
                <w:szCs w:val="24"/>
              </w:rPr>
            </w:pPr>
            <w:r w:rsidRPr="00C324DE">
              <w:rPr>
                <w:sz w:val="24"/>
                <w:szCs w:val="24"/>
              </w:rPr>
              <w:t>Aliments</w:t>
            </w:r>
          </w:p>
        </w:tc>
        <w:tc>
          <w:tcPr>
            <w:tcW w:w="1274" w:type="dxa"/>
          </w:tcPr>
          <w:p w:rsidR="000E79B6" w:rsidRPr="00C324DE" w:rsidRDefault="000E79B6" w:rsidP="000E79B6">
            <w:pPr>
              <w:spacing w:after="0"/>
              <w:jc w:val="center"/>
              <w:rPr>
                <w:sz w:val="24"/>
                <w:szCs w:val="24"/>
              </w:rPr>
            </w:pPr>
            <w:r w:rsidRPr="00C324DE">
              <w:rPr>
                <w:sz w:val="24"/>
                <w:szCs w:val="24"/>
              </w:rPr>
              <w:t>Lait</w:t>
            </w:r>
          </w:p>
        </w:tc>
        <w:tc>
          <w:tcPr>
            <w:tcW w:w="1135" w:type="dxa"/>
          </w:tcPr>
          <w:p w:rsidR="000E79B6" w:rsidRPr="00C324DE" w:rsidRDefault="000E79B6" w:rsidP="000E79B6">
            <w:pPr>
              <w:spacing w:after="0"/>
              <w:jc w:val="center"/>
              <w:rPr>
                <w:sz w:val="24"/>
                <w:szCs w:val="24"/>
              </w:rPr>
            </w:pPr>
            <w:r w:rsidRPr="00C324DE">
              <w:rPr>
                <w:sz w:val="24"/>
                <w:szCs w:val="24"/>
              </w:rPr>
              <w:t>Fruits</w:t>
            </w:r>
          </w:p>
        </w:tc>
        <w:tc>
          <w:tcPr>
            <w:tcW w:w="1182" w:type="dxa"/>
          </w:tcPr>
          <w:p w:rsidR="000E79B6" w:rsidRPr="00C324DE" w:rsidRDefault="000E79B6" w:rsidP="000E79B6">
            <w:pPr>
              <w:spacing w:after="0"/>
              <w:jc w:val="center"/>
              <w:rPr>
                <w:sz w:val="24"/>
                <w:szCs w:val="24"/>
              </w:rPr>
            </w:pPr>
            <w:r w:rsidRPr="00C324DE">
              <w:rPr>
                <w:sz w:val="24"/>
                <w:szCs w:val="24"/>
              </w:rPr>
              <w:t>Arachides</w:t>
            </w:r>
          </w:p>
        </w:tc>
        <w:tc>
          <w:tcPr>
            <w:tcW w:w="1138" w:type="dxa"/>
          </w:tcPr>
          <w:p w:rsidR="000E79B6" w:rsidRPr="00C324DE" w:rsidRDefault="000E79B6" w:rsidP="000E79B6">
            <w:pPr>
              <w:spacing w:after="0"/>
              <w:jc w:val="center"/>
              <w:rPr>
                <w:sz w:val="24"/>
                <w:szCs w:val="24"/>
              </w:rPr>
            </w:pPr>
            <w:r w:rsidRPr="00C324DE">
              <w:rPr>
                <w:sz w:val="24"/>
                <w:szCs w:val="24"/>
              </w:rPr>
              <w:t>Poisson</w:t>
            </w:r>
          </w:p>
        </w:tc>
        <w:tc>
          <w:tcPr>
            <w:tcW w:w="1137" w:type="dxa"/>
          </w:tcPr>
          <w:p w:rsidR="000E79B6" w:rsidRPr="00C324DE" w:rsidRDefault="000E79B6" w:rsidP="000E79B6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C324DE">
              <w:rPr>
                <w:sz w:val="24"/>
                <w:szCs w:val="24"/>
              </w:rPr>
              <w:t>Oeuf</w:t>
            </w:r>
            <w:proofErr w:type="spellEnd"/>
          </w:p>
        </w:tc>
      </w:tr>
      <w:tr w:rsidR="000E79B6" w:rsidRPr="00C324DE" w:rsidTr="00030F63">
        <w:trPr>
          <w:trHeight w:val="545"/>
        </w:trPr>
        <w:tc>
          <w:tcPr>
            <w:tcW w:w="3324" w:type="dxa"/>
          </w:tcPr>
          <w:p w:rsidR="00030F63" w:rsidRDefault="00030F63" w:rsidP="000E79B6">
            <w:pPr>
              <w:spacing w:after="0"/>
              <w:jc w:val="center"/>
              <w:rPr>
                <w:sz w:val="24"/>
                <w:szCs w:val="24"/>
              </w:rPr>
            </w:pPr>
          </w:p>
          <w:p w:rsidR="000E79B6" w:rsidRPr="00C324DE" w:rsidRDefault="000E79B6" w:rsidP="000E79B6">
            <w:pPr>
              <w:spacing w:after="0"/>
              <w:jc w:val="center"/>
              <w:rPr>
                <w:sz w:val="24"/>
                <w:szCs w:val="24"/>
              </w:rPr>
            </w:pPr>
            <w:r w:rsidRPr="00C324DE">
              <w:rPr>
                <w:sz w:val="24"/>
                <w:szCs w:val="24"/>
              </w:rPr>
              <w:t>Nombre d’élèves concernés</w:t>
            </w:r>
          </w:p>
        </w:tc>
        <w:tc>
          <w:tcPr>
            <w:tcW w:w="1274" w:type="dxa"/>
          </w:tcPr>
          <w:p w:rsidR="00030F63" w:rsidRDefault="00030F63" w:rsidP="000E79B6">
            <w:pPr>
              <w:spacing w:after="0"/>
              <w:jc w:val="center"/>
              <w:rPr>
                <w:sz w:val="24"/>
                <w:szCs w:val="24"/>
              </w:rPr>
            </w:pPr>
          </w:p>
          <w:p w:rsidR="000E79B6" w:rsidRPr="00C324DE" w:rsidRDefault="000E79B6" w:rsidP="000E79B6">
            <w:pPr>
              <w:spacing w:after="0"/>
              <w:jc w:val="center"/>
              <w:rPr>
                <w:sz w:val="24"/>
                <w:szCs w:val="24"/>
              </w:rPr>
            </w:pPr>
            <w:r w:rsidRPr="00C324DE">
              <w:rPr>
                <w:sz w:val="24"/>
                <w:szCs w:val="24"/>
              </w:rPr>
              <w:t>6</w:t>
            </w:r>
          </w:p>
        </w:tc>
        <w:tc>
          <w:tcPr>
            <w:tcW w:w="1135" w:type="dxa"/>
          </w:tcPr>
          <w:p w:rsidR="00030F63" w:rsidRDefault="00030F63" w:rsidP="000E79B6">
            <w:pPr>
              <w:spacing w:after="0"/>
              <w:jc w:val="center"/>
              <w:rPr>
                <w:sz w:val="24"/>
                <w:szCs w:val="24"/>
              </w:rPr>
            </w:pPr>
          </w:p>
          <w:p w:rsidR="000E79B6" w:rsidRPr="00C324DE" w:rsidRDefault="000E79B6" w:rsidP="000E79B6">
            <w:pPr>
              <w:spacing w:after="0"/>
              <w:jc w:val="center"/>
              <w:rPr>
                <w:sz w:val="24"/>
                <w:szCs w:val="24"/>
              </w:rPr>
            </w:pPr>
            <w:r w:rsidRPr="00C324DE">
              <w:rPr>
                <w:sz w:val="24"/>
                <w:szCs w:val="24"/>
              </w:rPr>
              <w:t>8</w:t>
            </w:r>
          </w:p>
        </w:tc>
        <w:tc>
          <w:tcPr>
            <w:tcW w:w="1182" w:type="dxa"/>
          </w:tcPr>
          <w:p w:rsidR="00030F63" w:rsidRDefault="00030F63" w:rsidP="000E79B6">
            <w:pPr>
              <w:spacing w:after="0"/>
              <w:jc w:val="center"/>
              <w:rPr>
                <w:sz w:val="24"/>
                <w:szCs w:val="24"/>
              </w:rPr>
            </w:pPr>
          </w:p>
          <w:p w:rsidR="000E79B6" w:rsidRPr="00C324DE" w:rsidRDefault="000E79B6" w:rsidP="000E79B6">
            <w:pPr>
              <w:spacing w:after="0"/>
              <w:jc w:val="center"/>
              <w:rPr>
                <w:sz w:val="24"/>
                <w:szCs w:val="24"/>
              </w:rPr>
            </w:pPr>
            <w:r w:rsidRPr="00C324DE">
              <w:rPr>
                <w:sz w:val="24"/>
                <w:szCs w:val="24"/>
              </w:rPr>
              <w:t>11</w:t>
            </w:r>
          </w:p>
        </w:tc>
        <w:tc>
          <w:tcPr>
            <w:tcW w:w="1138" w:type="dxa"/>
          </w:tcPr>
          <w:p w:rsidR="00030F63" w:rsidRDefault="00030F63" w:rsidP="000E79B6">
            <w:pPr>
              <w:spacing w:after="0"/>
              <w:jc w:val="center"/>
              <w:rPr>
                <w:sz w:val="24"/>
                <w:szCs w:val="24"/>
              </w:rPr>
            </w:pPr>
          </w:p>
          <w:p w:rsidR="000E79B6" w:rsidRPr="00C324DE" w:rsidRDefault="000E79B6" w:rsidP="000E79B6">
            <w:pPr>
              <w:spacing w:after="0"/>
              <w:jc w:val="center"/>
              <w:rPr>
                <w:sz w:val="24"/>
                <w:szCs w:val="24"/>
              </w:rPr>
            </w:pPr>
            <w:r w:rsidRPr="00C324DE">
              <w:rPr>
                <w:sz w:val="24"/>
                <w:szCs w:val="24"/>
              </w:rPr>
              <w:t>5</w:t>
            </w:r>
          </w:p>
        </w:tc>
        <w:tc>
          <w:tcPr>
            <w:tcW w:w="1137" w:type="dxa"/>
          </w:tcPr>
          <w:p w:rsidR="00030F63" w:rsidRDefault="00030F63" w:rsidP="000E79B6">
            <w:pPr>
              <w:spacing w:after="0"/>
              <w:jc w:val="center"/>
              <w:rPr>
                <w:sz w:val="24"/>
                <w:szCs w:val="24"/>
              </w:rPr>
            </w:pPr>
          </w:p>
          <w:p w:rsidR="000E79B6" w:rsidRDefault="000E79B6" w:rsidP="000E79B6">
            <w:pPr>
              <w:spacing w:after="0"/>
              <w:jc w:val="center"/>
              <w:rPr>
                <w:sz w:val="24"/>
                <w:szCs w:val="24"/>
              </w:rPr>
            </w:pPr>
            <w:r w:rsidRPr="00C324DE">
              <w:rPr>
                <w:sz w:val="24"/>
                <w:szCs w:val="24"/>
              </w:rPr>
              <w:t>9</w:t>
            </w:r>
          </w:p>
          <w:p w:rsidR="00030F63" w:rsidRPr="00C324DE" w:rsidRDefault="00030F63" w:rsidP="000E79B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C7075B" w:rsidRPr="00C324DE" w:rsidRDefault="00C7075B" w:rsidP="00C7075B">
      <w:pPr>
        <w:pStyle w:val="Paragraphedeliste"/>
        <w:rPr>
          <w:sz w:val="24"/>
          <w:szCs w:val="24"/>
        </w:rPr>
      </w:pPr>
    </w:p>
    <w:p w:rsidR="000E79B6" w:rsidRPr="00C324DE" w:rsidRDefault="000E79B6" w:rsidP="000E79B6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C324DE">
        <w:rPr>
          <w:sz w:val="24"/>
          <w:szCs w:val="24"/>
        </w:rPr>
        <w:t>La proportion des élèves de ce collège souffrant d’allergies alimentaires est-elle supérieure à celle de la population française ?</w:t>
      </w:r>
    </w:p>
    <w:p w:rsidR="000E79B6" w:rsidRPr="00C324DE" w:rsidRDefault="00AC189F" w:rsidP="000E79B6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C324DE">
        <w:rPr>
          <w:sz w:val="24"/>
          <w:szCs w:val="24"/>
        </w:rPr>
        <w:lastRenderedPageBreak/>
        <w:t>Bastien est étonné : « J’ai additionné tous les nombres indiqués dans le tableau et j’ai obtenu 39 au lieu de 32 ». Expliquer cette différence.</w:t>
      </w:r>
    </w:p>
    <w:p w:rsidR="00C7075B" w:rsidRPr="00C324DE" w:rsidRDefault="00C7075B" w:rsidP="00C7075B">
      <w:pPr>
        <w:pStyle w:val="Paragraphedeliste"/>
        <w:rPr>
          <w:sz w:val="24"/>
          <w:szCs w:val="24"/>
        </w:rPr>
      </w:pPr>
    </w:p>
    <w:p w:rsidR="00AC189F" w:rsidRPr="00C324DE" w:rsidRDefault="00AC189F" w:rsidP="000E79B6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C324DE">
        <w:rPr>
          <w:sz w:val="24"/>
          <w:szCs w:val="24"/>
        </w:rPr>
        <w:t>Maël et Clarisse ont chacun commencé un diagramme pour représenter les allergies des 32 élèves de leur collège :</w:t>
      </w:r>
    </w:p>
    <w:p w:rsidR="00AC189F" w:rsidRPr="00C324DE" w:rsidRDefault="00314E10" w:rsidP="00AC189F">
      <w:pPr>
        <w:pStyle w:val="Paragraphedeliste"/>
        <w:rPr>
          <w:sz w:val="24"/>
          <w:szCs w:val="24"/>
        </w:rPr>
      </w:pPr>
      <w:r w:rsidRPr="00C324DE">
        <w:rPr>
          <w:noProof/>
          <w:sz w:val="24"/>
          <w:szCs w:val="24"/>
          <w:lang w:eastAsia="fr-FR"/>
        </w:rPr>
        <w:drawing>
          <wp:inline distT="0" distB="0" distL="0" distR="0">
            <wp:extent cx="5984111" cy="2377788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630" cy="238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53F" w:rsidRDefault="00715BA0" w:rsidP="00AC189F">
      <w:pPr>
        <w:pStyle w:val="Paragraphedeliste"/>
        <w:rPr>
          <w:sz w:val="24"/>
          <w:szCs w:val="24"/>
        </w:rPr>
      </w:pPr>
      <w:r w:rsidRPr="00C324DE">
        <w:rPr>
          <w:sz w:val="24"/>
          <w:szCs w:val="24"/>
        </w:rPr>
        <w:t>Qui de Maël ou de Clarisse a fait le choix le mieux adapté à la situation ? Justifier la réponse</w:t>
      </w:r>
      <w:r w:rsidR="00C7075B" w:rsidRPr="00C324DE">
        <w:rPr>
          <w:sz w:val="24"/>
          <w:szCs w:val="24"/>
        </w:rPr>
        <w:t>.</w:t>
      </w:r>
    </w:p>
    <w:p w:rsidR="00F42F3C" w:rsidRPr="00C324DE" w:rsidRDefault="00F42F3C" w:rsidP="00AC189F">
      <w:pPr>
        <w:pStyle w:val="Paragraphedeliste"/>
        <w:rPr>
          <w:sz w:val="24"/>
          <w:szCs w:val="24"/>
        </w:rPr>
      </w:pPr>
    </w:p>
    <w:p w:rsidR="00D44E1F" w:rsidRDefault="00030F63" w:rsidP="00D44E1F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Reproduire</w:t>
      </w:r>
      <w:r w:rsidR="00D44E1F" w:rsidRPr="00C324DE">
        <w:rPr>
          <w:sz w:val="24"/>
          <w:szCs w:val="24"/>
        </w:rPr>
        <w:t xml:space="preserve"> et terminer le diagramme choisi à la question 3</w:t>
      </w:r>
      <w:r w:rsidR="00184A4A" w:rsidRPr="00C324DE">
        <w:rPr>
          <w:sz w:val="24"/>
          <w:szCs w:val="24"/>
        </w:rPr>
        <w:t xml:space="preserve"> </w:t>
      </w:r>
      <w:r>
        <w:rPr>
          <w:sz w:val="24"/>
          <w:szCs w:val="24"/>
        </w:rPr>
        <w:t>en utilisant le quadrillage ci-dessous :</w:t>
      </w:r>
    </w:p>
    <w:p w:rsidR="00330916" w:rsidRDefault="00330916" w:rsidP="00330916">
      <w:pPr>
        <w:rPr>
          <w:sz w:val="24"/>
          <w:szCs w:val="24"/>
        </w:rPr>
      </w:pPr>
    </w:p>
    <w:p w:rsidR="00330916" w:rsidRPr="00330916" w:rsidRDefault="00330916" w:rsidP="0033091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85815" cy="4801870"/>
            <wp:effectExtent l="0" t="0" r="63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15" cy="480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F63" w:rsidRDefault="00030F63" w:rsidP="00030F63">
      <w:pPr>
        <w:pStyle w:val="Paragraphedeliste"/>
        <w:rPr>
          <w:sz w:val="24"/>
          <w:szCs w:val="24"/>
        </w:rPr>
      </w:pPr>
    </w:p>
    <w:p w:rsidR="00030F63" w:rsidRPr="00C324DE" w:rsidRDefault="00030F63" w:rsidP="00030F63">
      <w:pPr>
        <w:pStyle w:val="Paragraphedeliste"/>
        <w:rPr>
          <w:sz w:val="24"/>
          <w:szCs w:val="24"/>
        </w:rPr>
      </w:pPr>
    </w:p>
    <w:sectPr w:rsidR="00030F63" w:rsidRPr="00C324DE" w:rsidSect="00317667">
      <w:pgSz w:w="11906" w:h="16838"/>
      <w:pgMar w:top="568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91140"/>
    <w:multiLevelType w:val="hybridMultilevel"/>
    <w:tmpl w:val="B112A1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00DBA"/>
    <w:multiLevelType w:val="hybridMultilevel"/>
    <w:tmpl w:val="F06E64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51870"/>
    <w:multiLevelType w:val="hybridMultilevel"/>
    <w:tmpl w:val="4AC027C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43C5D"/>
    <w:multiLevelType w:val="hybridMultilevel"/>
    <w:tmpl w:val="E0DC0F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E4DD5"/>
    <w:multiLevelType w:val="hybridMultilevel"/>
    <w:tmpl w:val="1294247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F7966"/>
    <w:multiLevelType w:val="hybridMultilevel"/>
    <w:tmpl w:val="E0DC0F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96253"/>
    <w:multiLevelType w:val="hybridMultilevel"/>
    <w:tmpl w:val="E47E555A"/>
    <w:lvl w:ilvl="0" w:tplc="0D2A7F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67"/>
    <w:rsid w:val="00030F63"/>
    <w:rsid w:val="000E6705"/>
    <w:rsid w:val="000E79B6"/>
    <w:rsid w:val="00181270"/>
    <w:rsid w:val="00184A4A"/>
    <w:rsid w:val="002F5056"/>
    <w:rsid w:val="00314E10"/>
    <w:rsid w:val="00317667"/>
    <w:rsid w:val="00330916"/>
    <w:rsid w:val="00341602"/>
    <w:rsid w:val="003E2619"/>
    <w:rsid w:val="0041650E"/>
    <w:rsid w:val="00464BBC"/>
    <w:rsid w:val="004C3FF9"/>
    <w:rsid w:val="00561C40"/>
    <w:rsid w:val="005C2F5E"/>
    <w:rsid w:val="00641F97"/>
    <w:rsid w:val="00697BFF"/>
    <w:rsid w:val="007067BE"/>
    <w:rsid w:val="00715BA0"/>
    <w:rsid w:val="00783F66"/>
    <w:rsid w:val="00853151"/>
    <w:rsid w:val="009163DB"/>
    <w:rsid w:val="009A57B3"/>
    <w:rsid w:val="00AC189F"/>
    <w:rsid w:val="00B53E65"/>
    <w:rsid w:val="00B616D9"/>
    <w:rsid w:val="00BA6004"/>
    <w:rsid w:val="00C324DE"/>
    <w:rsid w:val="00C6449D"/>
    <w:rsid w:val="00C7075B"/>
    <w:rsid w:val="00C85DA0"/>
    <w:rsid w:val="00D221FE"/>
    <w:rsid w:val="00D2653F"/>
    <w:rsid w:val="00D3245B"/>
    <w:rsid w:val="00D340A9"/>
    <w:rsid w:val="00D44E1F"/>
    <w:rsid w:val="00DF7111"/>
    <w:rsid w:val="00E338FE"/>
    <w:rsid w:val="00F4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CE050"/>
  <w15:docId w15:val="{58E77783-F049-4B62-97FD-F6A75FC2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7667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B53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3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53E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53E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17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317667"/>
    <w:rPr>
      <w:color w:val="808080"/>
    </w:rPr>
  </w:style>
  <w:style w:type="paragraph" w:styleId="Paragraphedeliste">
    <w:name w:val="List Paragraph"/>
    <w:basedOn w:val="Normal"/>
    <w:uiPriority w:val="34"/>
    <w:qFormat/>
    <w:rsid w:val="00E338F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53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53E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53E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53E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orpsdetexte">
    <w:name w:val="Body Text"/>
    <w:basedOn w:val="Normal"/>
    <w:link w:val="CorpsdetexteCar"/>
    <w:uiPriority w:val="99"/>
    <w:unhideWhenUsed/>
    <w:rsid w:val="00B53E6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B53E65"/>
  </w:style>
  <w:style w:type="paragraph" w:styleId="Textedebulles">
    <w:name w:val="Balloon Text"/>
    <w:basedOn w:val="Normal"/>
    <w:link w:val="TextedebullesCar"/>
    <w:uiPriority w:val="99"/>
    <w:semiHidden/>
    <w:unhideWhenUsed/>
    <w:rsid w:val="00641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1F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3.wd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microsoft.com/office/2007/relationships/hdphoto" Target="media/hdphoto5.wdp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20.wdp"/><Relationship Id="rId5" Type="http://schemas.openxmlformats.org/officeDocument/2006/relationships/image" Target="media/image1.png"/><Relationship Id="rId15" Type="http://schemas.microsoft.com/office/2007/relationships/hdphoto" Target="media/hdphoto4.wdp"/><Relationship Id="rId10" Type="http://schemas.openxmlformats.org/officeDocument/2006/relationships/image" Target="media/image30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776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berengere.kaplan</dc:creator>
  <cp:lastModifiedBy>berengere.kaplan</cp:lastModifiedBy>
  <cp:revision>2</cp:revision>
  <dcterms:created xsi:type="dcterms:W3CDTF">2019-03-20T10:11:00Z</dcterms:created>
  <dcterms:modified xsi:type="dcterms:W3CDTF">2019-03-20T10:11:00Z</dcterms:modified>
</cp:coreProperties>
</file>