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E5FD" w14:textId="2A255C7B" w:rsidR="002B6113" w:rsidRPr="00417BB8" w:rsidRDefault="006C3A8D" w:rsidP="00A62C1D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jc w:val="center"/>
        <w:rPr>
          <w:b/>
          <w:bCs/>
          <w:sz w:val="28"/>
          <w:szCs w:val="28"/>
        </w:rPr>
      </w:pPr>
      <w:r w:rsidRPr="00417BB8">
        <w:rPr>
          <w:b/>
          <w:bCs/>
          <w:sz w:val="28"/>
          <w:szCs w:val="28"/>
        </w:rPr>
        <w:t>Présentation et analyse des résultats des questionnaires proposés aux parents</w:t>
      </w:r>
    </w:p>
    <w:p w14:paraId="760D793C" w14:textId="77D1203A" w:rsidR="003E6C0C" w:rsidRPr="003E6C0C" w:rsidRDefault="003E6C0C" w:rsidP="001471A0">
      <w:pPr>
        <w:pStyle w:val="Paragraphedeliste"/>
        <w:spacing w:line="360" w:lineRule="auto"/>
        <w:rPr>
          <w:b/>
          <w:bCs/>
          <w:i/>
          <w:iCs/>
          <w:sz w:val="24"/>
          <w:szCs w:val="24"/>
        </w:rPr>
      </w:pPr>
      <w:r w:rsidRPr="003E6C0C">
        <w:rPr>
          <w:b/>
          <w:bCs/>
          <w:i/>
          <w:iCs/>
          <w:sz w:val="24"/>
          <w:szCs w:val="24"/>
        </w:rPr>
        <w:t xml:space="preserve">Travail à rédiger à 2 soigneusement sur une copie double. Enoncé à rendre avec la copie. </w:t>
      </w:r>
    </w:p>
    <w:p w14:paraId="2CCE55C5" w14:textId="74D66187" w:rsidR="003E6C0C" w:rsidRPr="003E6C0C" w:rsidRDefault="003E6C0C" w:rsidP="001471A0">
      <w:pPr>
        <w:pStyle w:val="Paragraphedeliste"/>
        <w:spacing w:line="360" w:lineRule="auto"/>
        <w:rPr>
          <w:b/>
          <w:bCs/>
          <w:i/>
          <w:iCs/>
          <w:sz w:val="24"/>
          <w:szCs w:val="24"/>
        </w:rPr>
      </w:pPr>
      <w:r w:rsidRPr="003E6C0C">
        <w:rPr>
          <w:b/>
          <w:bCs/>
          <w:i/>
          <w:iCs/>
          <w:sz w:val="24"/>
          <w:szCs w:val="24"/>
        </w:rPr>
        <w:t>Devoir à rendre pour le prochain cours</w:t>
      </w:r>
      <w:r w:rsidR="00520B16">
        <w:rPr>
          <w:b/>
          <w:bCs/>
          <w:i/>
          <w:iCs/>
          <w:sz w:val="24"/>
          <w:szCs w:val="24"/>
        </w:rPr>
        <w:t xml:space="preserve"> d’AP</w:t>
      </w:r>
      <w:r w:rsidRPr="003E6C0C">
        <w:rPr>
          <w:b/>
          <w:bCs/>
          <w:i/>
          <w:iCs/>
          <w:sz w:val="24"/>
          <w:szCs w:val="24"/>
        </w:rPr>
        <w:t>. Aucun retard ne sera accepté.</w:t>
      </w:r>
    </w:p>
    <w:p w14:paraId="32D35DED" w14:textId="77777777" w:rsidR="003E6C0C" w:rsidRDefault="003E6C0C" w:rsidP="003E6C0C">
      <w:pPr>
        <w:pStyle w:val="Paragraphedeliste"/>
        <w:spacing w:after="0" w:line="240" w:lineRule="auto"/>
        <w:rPr>
          <w:sz w:val="24"/>
          <w:szCs w:val="24"/>
        </w:rPr>
      </w:pPr>
    </w:p>
    <w:p w14:paraId="44172056" w14:textId="53E3E1A0" w:rsidR="006C3A8D" w:rsidRPr="001471A0" w:rsidRDefault="00417BB8" w:rsidP="001471A0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="006C3A8D" w:rsidRPr="001471A0">
        <w:rPr>
          <w:sz w:val="24"/>
          <w:szCs w:val="24"/>
        </w:rPr>
        <w:t xml:space="preserve">) Calculer les pourcentages manquants </w:t>
      </w:r>
      <w:r w:rsidR="006C3A8D" w:rsidRPr="003E6C0C">
        <w:rPr>
          <w:b/>
          <w:bCs/>
          <w:sz w:val="24"/>
          <w:szCs w:val="24"/>
        </w:rPr>
        <w:t>(on arrondira à l’unité)</w:t>
      </w:r>
      <w:r w:rsidR="003E077D">
        <w:rPr>
          <w:b/>
          <w:bCs/>
          <w:sz w:val="24"/>
          <w:szCs w:val="24"/>
        </w:rPr>
        <w:t xml:space="preserve">. </w:t>
      </w:r>
      <w:r w:rsidR="00520B16">
        <w:rPr>
          <w:sz w:val="24"/>
          <w:szCs w:val="24"/>
        </w:rPr>
        <w:t xml:space="preserve">Vous détaillerez </w:t>
      </w:r>
      <w:r w:rsidR="00520B16" w:rsidRPr="00520B16">
        <w:rPr>
          <w:b/>
          <w:bCs/>
          <w:sz w:val="24"/>
          <w:szCs w:val="24"/>
        </w:rPr>
        <w:t>un</w:t>
      </w:r>
      <w:r w:rsidR="00520B16">
        <w:rPr>
          <w:sz w:val="24"/>
          <w:szCs w:val="24"/>
        </w:rPr>
        <w:t xml:space="preserve"> calcul</w:t>
      </w:r>
      <w:r w:rsidR="001471A0" w:rsidRPr="001471A0">
        <w:rPr>
          <w:sz w:val="24"/>
          <w:szCs w:val="24"/>
        </w:rPr>
        <w:t xml:space="preserve"> sur une copie.</w:t>
      </w:r>
    </w:p>
    <w:p w14:paraId="67670196" w14:textId="77777777" w:rsidR="001471A0" w:rsidRPr="001471A0" w:rsidRDefault="001471A0" w:rsidP="003E6C0C">
      <w:pPr>
        <w:pStyle w:val="Paragraphedeliste"/>
        <w:spacing w:after="0" w:line="240" w:lineRule="auto"/>
        <w:rPr>
          <w:sz w:val="24"/>
          <w:szCs w:val="24"/>
        </w:rPr>
      </w:pPr>
    </w:p>
    <w:p w14:paraId="6A232AE7" w14:textId="5048235F" w:rsidR="006C3A8D" w:rsidRPr="001471A0" w:rsidRDefault="00417BB8" w:rsidP="001471A0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6C3A8D" w:rsidRPr="001471A0">
        <w:rPr>
          <w:sz w:val="24"/>
          <w:szCs w:val="24"/>
        </w:rPr>
        <w:t xml:space="preserve">) </w:t>
      </w:r>
      <w:r w:rsidR="006C3A8D" w:rsidRPr="00417BB8">
        <w:rPr>
          <w:b/>
          <w:bCs/>
          <w:sz w:val="24"/>
          <w:szCs w:val="24"/>
        </w:rPr>
        <w:t>Analyse de la question 1 :</w:t>
      </w:r>
    </w:p>
    <w:p w14:paraId="314D79AC" w14:textId="59817270" w:rsidR="006C3A8D" w:rsidRPr="001471A0" w:rsidRDefault="006C3A8D" w:rsidP="001471A0">
      <w:pPr>
        <w:pStyle w:val="Paragraphedeliste"/>
        <w:spacing w:line="360" w:lineRule="auto"/>
        <w:rPr>
          <w:sz w:val="24"/>
          <w:szCs w:val="24"/>
        </w:rPr>
      </w:pPr>
      <w:r w:rsidRPr="001471A0">
        <w:rPr>
          <w:sz w:val="24"/>
          <w:szCs w:val="24"/>
        </w:rPr>
        <w:t xml:space="preserve">      </w:t>
      </w:r>
      <w:r w:rsidR="00685833">
        <w:rPr>
          <w:sz w:val="24"/>
          <w:szCs w:val="24"/>
        </w:rPr>
        <w:t xml:space="preserve">- </w:t>
      </w:r>
      <w:r w:rsidRPr="001471A0">
        <w:rPr>
          <w:sz w:val="24"/>
          <w:szCs w:val="24"/>
        </w:rPr>
        <w:t xml:space="preserve">Comparer les résultats obtenus sur les deux échantillons proposés. </w:t>
      </w:r>
    </w:p>
    <w:p w14:paraId="714B76A8" w14:textId="7FA5D26D" w:rsidR="006C3A8D" w:rsidRPr="001471A0" w:rsidRDefault="006C3A8D" w:rsidP="001471A0">
      <w:pPr>
        <w:pStyle w:val="Paragraphedeliste"/>
        <w:spacing w:line="360" w:lineRule="auto"/>
        <w:rPr>
          <w:sz w:val="24"/>
          <w:szCs w:val="24"/>
        </w:rPr>
      </w:pPr>
      <w:r w:rsidRPr="001471A0">
        <w:rPr>
          <w:sz w:val="24"/>
          <w:szCs w:val="24"/>
        </w:rPr>
        <w:t xml:space="preserve">      </w:t>
      </w:r>
      <w:r w:rsidR="00685833">
        <w:rPr>
          <w:sz w:val="24"/>
          <w:szCs w:val="24"/>
        </w:rPr>
        <w:t>-</w:t>
      </w:r>
      <w:r w:rsidRPr="001471A0">
        <w:rPr>
          <w:sz w:val="24"/>
          <w:szCs w:val="24"/>
        </w:rPr>
        <w:t xml:space="preserve"> </w:t>
      </w:r>
      <w:r w:rsidR="00417BB8">
        <w:rPr>
          <w:sz w:val="24"/>
          <w:szCs w:val="24"/>
        </w:rPr>
        <w:t>Proposer</w:t>
      </w:r>
      <w:r w:rsidRPr="001471A0">
        <w:rPr>
          <w:sz w:val="24"/>
          <w:szCs w:val="24"/>
        </w:rPr>
        <w:t xml:space="preserve"> une explication par rapport à la différence ou proximité des résultats observés</w:t>
      </w:r>
      <w:r w:rsidR="00A62C1D" w:rsidRPr="001471A0">
        <w:rPr>
          <w:sz w:val="24"/>
          <w:szCs w:val="24"/>
        </w:rPr>
        <w:t>.</w:t>
      </w:r>
    </w:p>
    <w:p w14:paraId="32767F5C" w14:textId="77777777" w:rsidR="001471A0" w:rsidRPr="001471A0" w:rsidRDefault="001471A0" w:rsidP="003E6C0C">
      <w:pPr>
        <w:pStyle w:val="Paragraphedeliste"/>
        <w:spacing w:after="0" w:line="240" w:lineRule="auto"/>
        <w:rPr>
          <w:sz w:val="24"/>
          <w:szCs w:val="24"/>
        </w:rPr>
      </w:pPr>
    </w:p>
    <w:p w14:paraId="21492CB6" w14:textId="6055D120" w:rsidR="001471A0" w:rsidRDefault="00417BB8" w:rsidP="001471A0">
      <w:pPr>
        <w:pStyle w:val="Paragraphedeliste"/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c</w:t>
      </w:r>
      <w:r w:rsidR="006C3A8D" w:rsidRPr="001471A0">
        <w:rPr>
          <w:sz w:val="24"/>
          <w:szCs w:val="24"/>
        </w:rPr>
        <w:t xml:space="preserve">) </w:t>
      </w:r>
      <w:r w:rsidR="006C3A8D" w:rsidRPr="001471A0">
        <w:rPr>
          <w:b/>
          <w:bCs/>
          <w:sz w:val="24"/>
          <w:szCs w:val="24"/>
        </w:rPr>
        <w:t>En choisissant l’un des deux échantillons proposés</w:t>
      </w:r>
      <w:r w:rsidR="001471A0">
        <w:rPr>
          <w:b/>
          <w:bCs/>
          <w:sz w:val="24"/>
          <w:szCs w:val="24"/>
        </w:rPr>
        <w:t xml:space="preserve"> (A ou B)</w:t>
      </w:r>
      <w:r w:rsidR="006C3A8D" w:rsidRPr="001471A0">
        <w:rPr>
          <w:sz w:val="24"/>
          <w:szCs w:val="24"/>
        </w:rPr>
        <w:t xml:space="preserve">, rédigez un article d’au moins une </w:t>
      </w:r>
      <w:r w:rsidR="006C3A8D" w:rsidRPr="001471A0">
        <w:rPr>
          <w:b/>
          <w:bCs/>
          <w:sz w:val="24"/>
          <w:szCs w:val="24"/>
        </w:rPr>
        <w:t>dizaine de lignes</w:t>
      </w:r>
      <w:r w:rsidR="006C3A8D" w:rsidRPr="001471A0">
        <w:rPr>
          <w:sz w:val="24"/>
          <w:szCs w:val="24"/>
        </w:rPr>
        <w:t xml:space="preserve"> utilisant les résultats </w:t>
      </w:r>
      <w:r w:rsidR="00A62C1D" w:rsidRPr="001471A0">
        <w:rPr>
          <w:sz w:val="24"/>
          <w:szCs w:val="24"/>
        </w:rPr>
        <w:t>des questions posées n°</w:t>
      </w:r>
      <w:r w:rsidR="00A62C1D" w:rsidRPr="001471A0">
        <w:rPr>
          <w:sz w:val="24"/>
          <w:szCs w:val="24"/>
          <w:vertAlign w:val="superscript"/>
        </w:rPr>
        <w:t>s</w:t>
      </w:r>
      <w:r w:rsidR="00A62C1D" w:rsidRPr="001471A0">
        <w:rPr>
          <w:sz w:val="24"/>
          <w:szCs w:val="24"/>
        </w:rPr>
        <w:t xml:space="preserve"> 2, 3</w:t>
      </w:r>
      <w:r w:rsidR="00CA4E64">
        <w:rPr>
          <w:sz w:val="24"/>
          <w:szCs w:val="24"/>
        </w:rPr>
        <w:t xml:space="preserve"> et</w:t>
      </w:r>
      <w:r w:rsidR="00A62C1D" w:rsidRPr="001471A0">
        <w:rPr>
          <w:sz w:val="24"/>
          <w:szCs w:val="24"/>
        </w:rPr>
        <w:t xml:space="preserve"> 4. On attend que vous citiez </w:t>
      </w:r>
      <w:r w:rsidR="00A62C1D" w:rsidRPr="001471A0">
        <w:rPr>
          <w:b/>
          <w:bCs/>
          <w:sz w:val="24"/>
          <w:szCs w:val="24"/>
        </w:rPr>
        <w:t>au moins 5 données chiffrées dans votre article.</w:t>
      </w:r>
      <w:r w:rsidR="001471A0" w:rsidRPr="001471A0">
        <w:rPr>
          <w:b/>
          <w:bCs/>
          <w:sz w:val="24"/>
          <w:szCs w:val="24"/>
        </w:rPr>
        <w:t xml:space="preserve"> </w:t>
      </w:r>
    </w:p>
    <w:p w14:paraId="609B0CCB" w14:textId="115D832E" w:rsidR="006C3A8D" w:rsidRPr="001471A0" w:rsidRDefault="001471A0" w:rsidP="001471A0">
      <w:pPr>
        <w:pStyle w:val="Paragraphedeliste"/>
        <w:spacing w:line="360" w:lineRule="auto"/>
        <w:rPr>
          <w:b/>
          <w:bCs/>
          <w:sz w:val="24"/>
          <w:szCs w:val="24"/>
        </w:rPr>
      </w:pPr>
      <w:r w:rsidRPr="001471A0">
        <w:rPr>
          <w:b/>
          <w:bCs/>
          <w:sz w:val="24"/>
          <w:szCs w:val="24"/>
        </w:rPr>
        <w:t>Précisez ici l’échantillon choisi</w:t>
      </w:r>
      <w:r w:rsidR="00417BB8">
        <w:rPr>
          <w:b/>
          <w:bCs/>
          <w:sz w:val="24"/>
          <w:szCs w:val="24"/>
        </w:rPr>
        <w:t xml:space="preserve"> : </w:t>
      </w:r>
      <w:r>
        <w:rPr>
          <w:b/>
          <w:bCs/>
          <w:sz w:val="24"/>
          <w:szCs w:val="24"/>
        </w:rPr>
        <w:t>………………</w:t>
      </w:r>
      <w:r w:rsidR="00A62C1D" w:rsidRPr="001471A0">
        <w:rPr>
          <w:b/>
          <w:bCs/>
          <w:sz w:val="24"/>
          <w:szCs w:val="24"/>
        </w:rPr>
        <w:t xml:space="preserve"> </w:t>
      </w:r>
    </w:p>
    <w:p w14:paraId="414A6677" w14:textId="77777777" w:rsidR="001471A0" w:rsidRPr="001471A0" w:rsidRDefault="001471A0" w:rsidP="003E6C0C">
      <w:pPr>
        <w:pStyle w:val="Paragraphedeliste"/>
        <w:spacing w:after="0" w:line="240" w:lineRule="auto"/>
        <w:rPr>
          <w:b/>
          <w:bCs/>
          <w:sz w:val="24"/>
          <w:szCs w:val="24"/>
        </w:rPr>
      </w:pPr>
    </w:p>
    <w:p w14:paraId="61020FC1" w14:textId="182F89A8" w:rsidR="001471A0" w:rsidRDefault="00417BB8" w:rsidP="001471A0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</w:t>
      </w:r>
      <w:r w:rsidR="00A62C1D" w:rsidRPr="001471A0">
        <w:rPr>
          <w:sz w:val="24"/>
          <w:szCs w:val="24"/>
        </w:rPr>
        <w:t xml:space="preserve">) Pour les résultats de la question </w:t>
      </w:r>
      <w:r w:rsidR="009459B3">
        <w:rPr>
          <w:sz w:val="24"/>
          <w:szCs w:val="24"/>
        </w:rPr>
        <w:t>5 du sondage</w:t>
      </w:r>
      <w:r w:rsidR="00A62C1D" w:rsidRPr="001471A0">
        <w:rPr>
          <w:sz w:val="24"/>
          <w:szCs w:val="24"/>
        </w:rPr>
        <w:t>, on vous demande de compléter le tableau des données cumulées par rapport aux deux sondages</w:t>
      </w:r>
      <w:r w:rsidR="009459B3">
        <w:rPr>
          <w:sz w:val="24"/>
          <w:szCs w:val="24"/>
        </w:rPr>
        <w:t xml:space="preserve"> A et B</w:t>
      </w:r>
      <w:r w:rsidR="001471A0">
        <w:rPr>
          <w:sz w:val="24"/>
          <w:szCs w:val="24"/>
        </w:rPr>
        <w:t xml:space="preserve"> ci-dessous :</w:t>
      </w:r>
    </w:p>
    <w:p w14:paraId="384CDE13" w14:textId="00D2A172" w:rsidR="001471A0" w:rsidRPr="007B378B" w:rsidRDefault="001471A0" w:rsidP="001471A0">
      <w:pPr>
        <w:rPr>
          <w:rFonts w:ascii="Gill Sans MT" w:hAnsi="Gill Sans MT"/>
          <w:b/>
          <w:bCs/>
          <w:sz w:val="24"/>
          <w:szCs w:val="24"/>
          <w:u w:val="single"/>
        </w:rPr>
      </w:pPr>
      <w:r w:rsidRPr="007B378B">
        <w:rPr>
          <w:rFonts w:ascii="Gill Sans MT" w:hAnsi="Gill Sans MT"/>
          <w:b/>
          <w:bCs/>
          <w:sz w:val="24"/>
          <w:szCs w:val="24"/>
          <w:u w:val="single"/>
        </w:rPr>
        <w:t xml:space="preserve">Question </w:t>
      </w:r>
      <w:r w:rsidR="00CA4E64" w:rsidRPr="007B378B">
        <w:rPr>
          <w:rFonts w:ascii="Gill Sans MT" w:hAnsi="Gill Sans MT"/>
          <w:b/>
          <w:bCs/>
          <w:sz w:val="24"/>
          <w:szCs w:val="24"/>
          <w:u w:val="single"/>
        </w:rPr>
        <w:t>5</w:t>
      </w:r>
      <w:r w:rsidRPr="007B378B">
        <w:rPr>
          <w:rFonts w:ascii="Gill Sans MT" w:hAnsi="Gill Sans MT"/>
          <w:b/>
          <w:bCs/>
          <w:sz w:val="24"/>
          <w:szCs w:val="24"/>
          <w:u w:val="single"/>
        </w:rPr>
        <w:t> : a) Est-ce que vous vous servez des maths dans votre travail ?</w:t>
      </w:r>
    </w:p>
    <w:tbl>
      <w:tblPr>
        <w:tblpPr w:leftFromText="180" w:rightFromText="180" w:bottomFromText="160" w:vertAnchor="page" w:horzAnchor="page" w:tblpX="2809" w:tblpY="8713"/>
        <w:tblW w:w="4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4"/>
        <w:gridCol w:w="1031"/>
        <w:gridCol w:w="1288"/>
      </w:tblGrid>
      <w:tr w:rsidR="003E6C0C" w:rsidRPr="007B378B" w14:paraId="22378AE2" w14:textId="77777777" w:rsidTr="003E6C0C">
        <w:trPr>
          <w:trHeight w:val="359"/>
        </w:trPr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24F128" w14:textId="77777777" w:rsidR="003E6C0C" w:rsidRPr="003E077D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47BB3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Oui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A58A5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Non</w:t>
            </w:r>
          </w:p>
        </w:tc>
      </w:tr>
      <w:tr w:rsidR="003E6C0C" w:rsidRPr="007B378B" w14:paraId="3660CC8D" w14:textId="77777777" w:rsidTr="003E6C0C">
        <w:trPr>
          <w:trHeight w:val="359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7CAE1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Effectifs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EFE38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B7412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3E6C0C" w:rsidRPr="007B378B" w14:paraId="7D17A7A1" w14:textId="77777777" w:rsidTr="003E6C0C">
        <w:trPr>
          <w:trHeight w:val="359"/>
        </w:trPr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41A49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Pourcentages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C12CEC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541BC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0E70AE36" w14:textId="77777777" w:rsidR="001471A0" w:rsidRPr="007B378B" w:rsidRDefault="001471A0" w:rsidP="001471A0">
      <w:pPr>
        <w:rPr>
          <w:rFonts w:ascii="Gill Sans MT" w:hAnsi="Gill Sans MT"/>
          <w:sz w:val="24"/>
          <w:szCs w:val="24"/>
        </w:rPr>
      </w:pPr>
    </w:p>
    <w:p w14:paraId="5F2AB8D9" w14:textId="04B7269A" w:rsidR="001471A0" w:rsidRDefault="001471A0" w:rsidP="001471A0">
      <w:pPr>
        <w:rPr>
          <w:rFonts w:ascii="Gill Sans MT" w:hAnsi="Gill Sans MT"/>
          <w:sz w:val="24"/>
          <w:szCs w:val="24"/>
        </w:rPr>
      </w:pPr>
    </w:p>
    <w:p w14:paraId="0150A58A" w14:textId="0DEB3D19" w:rsidR="007B378B" w:rsidRDefault="007B378B" w:rsidP="001471A0">
      <w:pPr>
        <w:rPr>
          <w:rFonts w:ascii="Gill Sans MT" w:hAnsi="Gill Sans MT"/>
          <w:sz w:val="24"/>
          <w:szCs w:val="24"/>
        </w:rPr>
      </w:pPr>
    </w:p>
    <w:p w14:paraId="1493A57B" w14:textId="77777777" w:rsidR="007B378B" w:rsidRPr="007B378B" w:rsidRDefault="007B378B" w:rsidP="007B378B">
      <w:pPr>
        <w:spacing w:after="0" w:line="240" w:lineRule="auto"/>
        <w:rPr>
          <w:rFonts w:ascii="Gill Sans MT" w:hAnsi="Gill Sans MT"/>
          <w:sz w:val="24"/>
          <w:szCs w:val="24"/>
        </w:rPr>
      </w:pPr>
    </w:p>
    <w:p w14:paraId="43C9B5B2" w14:textId="61526226" w:rsidR="001471A0" w:rsidRPr="007B378B" w:rsidRDefault="001471A0" w:rsidP="001471A0">
      <w:pPr>
        <w:rPr>
          <w:rFonts w:ascii="Gill Sans MT" w:hAnsi="Gill Sans MT"/>
          <w:b/>
          <w:bCs/>
          <w:sz w:val="24"/>
          <w:szCs w:val="24"/>
          <w:u w:val="single"/>
        </w:rPr>
      </w:pPr>
      <w:r w:rsidRPr="007B378B">
        <w:rPr>
          <w:rFonts w:ascii="Gill Sans MT" w:hAnsi="Gill Sans MT"/>
          <w:b/>
          <w:bCs/>
          <w:sz w:val="24"/>
          <w:szCs w:val="24"/>
          <w:u w:val="single"/>
        </w:rPr>
        <w:t>b) Si oui, quelle(s) notion(s) utilisez-vous ?</w:t>
      </w:r>
    </w:p>
    <w:tbl>
      <w:tblPr>
        <w:tblW w:w="10280" w:type="dxa"/>
        <w:tblLook w:val="04A0" w:firstRow="1" w:lastRow="0" w:firstColumn="1" w:lastColumn="0" w:noHBand="0" w:noVBand="1"/>
      </w:tblPr>
      <w:tblGrid>
        <w:gridCol w:w="1846"/>
        <w:gridCol w:w="1322"/>
        <w:gridCol w:w="1450"/>
        <w:gridCol w:w="1616"/>
        <w:gridCol w:w="1427"/>
        <w:gridCol w:w="1452"/>
        <w:gridCol w:w="1167"/>
      </w:tblGrid>
      <w:tr w:rsidR="001471A0" w:rsidRPr="007B378B" w14:paraId="3F8EA223" w14:textId="77777777" w:rsidTr="003E6C0C">
        <w:trPr>
          <w:trHeight w:val="609"/>
        </w:trPr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C487B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Notions mathématiques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54FDC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Géométrie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54EBC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Calculs numériques</w:t>
            </w:r>
          </w:p>
        </w:tc>
        <w:tc>
          <w:tcPr>
            <w:tcW w:w="1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A7BC1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Pourcentages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A85D0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Statistiques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C4936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Probabilités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7195DA" w14:textId="77777777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Tableur</w:t>
            </w:r>
          </w:p>
        </w:tc>
      </w:tr>
      <w:tr w:rsidR="001471A0" w:rsidRPr="007B378B" w14:paraId="201B1A9A" w14:textId="77777777" w:rsidTr="003E6C0C">
        <w:trPr>
          <w:trHeight w:val="609"/>
        </w:trPr>
        <w:tc>
          <w:tcPr>
            <w:tcW w:w="1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EFFAA" w14:textId="77777777" w:rsidR="001471A0" w:rsidRPr="007B378B" w:rsidRDefault="001471A0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Effectifs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30CA0" w14:textId="3EF1F148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98373C" w14:textId="78D282D4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8BBBDC" w14:textId="2EAE8935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B2B033" w14:textId="229AFB7C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E8718" w14:textId="0EBA7804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17324" w14:textId="308C3ADA" w:rsidR="001471A0" w:rsidRPr="007B378B" w:rsidRDefault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4AD83659" w14:textId="77777777" w:rsidR="001471A0" w:rsidRPr="007B378B" w:rsidRDefault="001471A0" w:rsidP="001471A0">
      <w:pPr>
        <w:rPr>
          <w:rFonts w:ascii="Gill Sans MT" w:hAnsi="Gill Sans MT"/>
          <w:sz w:val="24"/>
          <w:szCs w:val="24"/>
        </w:rPr>
      </w:pPr>
    </w:p>
    <w:tbl>
      <w:tblPr>
        <w:tblpPr w:leftFromText="180" w:rightFromText="180" w:bottomFromText="160" w:vertAnchor="text" w:horzAnchor="margin" w:tblpX="-289" w:tblpY="-7"/>
        <w:tblW w:w="10741" w:type="dxa"/>
        <w:tblLook w:val="04A0" w:firstRow="1" w:lastRow="0" w:firstColumn="1" w:lastColumn="0" w:noHBand="0" w:noVBand="1"/>
      </w:tblPr>
      <w:tblGrid>
        <w:gridCol w:w="1816"/>
        <w:gridCol w:w="1893"/>
        <w:gridCol w:w="1346"/>
        <w:gridCol w:w="1227"/>
        <w:gridCol w:w="1807"/>
        <w:gridCol w:w="1451"/>
        <w:gridCol w:w="1201"/>
      </w:tblGrid>
      <w:tr w:rsidR="003E6C0C" w:rsidRPr="007B378B" w14:paraId="723ABEEA" w14:textId="77777777" w:rsidTr="003E6C0C">
        <w:trPr>
          <w:trHeight w:val="51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A9DB35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Notions mathématiques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B6928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Proportionnalité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DE266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Lecture de graphiques</w:t>
            </w: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325BE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Equations</w:t>
            </w: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BB6D3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Programmation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19D75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Conversions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2856B" w14:textId="77777777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Fonctions</w:t>
            </w:r>
          </w:p>
        </w:tc>
      </w:tr>
      <w:tr w:rsidR="003E6C0C" w:rsidRPr="007B378B" w14:paraId="27A46F5E" w14:textId="77777777" w:rsidTr="003E6C0C">
        <w:trPr>
          <w:trHeight w:val="510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B1AE1" w14:textId="77777777" w:rsidR="003E6C0C" w:rsidRPr="007B378B" w:rsidRDefault="003E6C0C" w:rsidP="003E6C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7B378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GB" w:eastAsia="en-GB"/>
              </w:rPr>
              <w:t>Effectifs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031DF3" w14:textId="373D8175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A0E8EA" w14:textId="043D1AE5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439BD" w14:textId="7736969E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7F49B" w14:textId="570508FC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FBC32" w14:textId="24471BDF" w:rsidR="003E6C0C" w:rsidRPr="007B378B" w:rsidRDefault="003E6C0C" w:rsidP="001471A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3947E" w14:textId="4EE4380D" w:rsidR="003E6C0C" w:rsidRPr="007B378B" w:rsidRDefault="003E6C0C" w:rsidP="001471A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14:paraId="3DD7E4FB" w14:textId="331ACC45" w:rsidR="00A62C1D" w:rsidRPr="001471A0" w:rsidRDefault="00A62C1D" w:rsidP="001471A0">
      <w:pPr>
        <w:pStyle w:val="Paragraphedeliste"/>
        <w:spacing w:line="360" w:lineRule="auto"/>
        <w:rPr>
          <w:sz w:val="24"/>
          <w:szCs w:val="24"/>
        </w:rPr>
      </w:pPr>
      <w:r w:rsidRPr="001471A0">
        <w:rPr>
          <w:sz w:val="24"/>
          <w:szCs w:val="24"/>
        </w:rPr>
        <w:t xml:space="preserve">Vous construirez un diagramme circulaire représentant les réponses de la question </w:t>
      </w:r>
      <w:r w:rsidR="007831CB">
        <w:rPr>
          <w:sz w:val="24"/>
          <w:szCs w:val="24"/>
        </w:rPr>
        <w:t>5</w:t>
      </w:r>
      <w:r w:rsidRPr="001471A0">
        <w:rPr>
          <w:sz w:val="24"/>
          <w:szCs w:val="24"/>
        </w:rPr>
        <w:t xml:space="preserve">a et un diagramme à bâton avec les résultats de la question </w:t>
      </w:r>
      <w:r w:rsidR="007831CB">
        <w:rPr>
          <w:sz w:val="24"/>
          <w:szCs w:val="24"/>
        </w:rPr>
        <w:t>5</w:t>
      </w:r>
      <w:r w:rsidRPr="001471A0">
        <w:rPr>
          <w:sz w:val="24"/>
          <w:szCs w:val="24"/>
        </w:rPr>
        <w:t>b.</w:t>
      </w:r>
    </w:p>
    <w:p w14:paraId="20BB5C34" w14:textId="5E49AE88" w:rsidR="00A62C1D" w:rsidRPr="001471A0" w:rsidRDefault="00A62C1D" w:rsidP="001471A0">
      <w:pPr>
        <w:pStyle w:val="Paragraphedeliste"/>
        <w:spacing w:line="360" w:lineRule="auto"/>
        <w:rPr>
          <w:sz w:val="24"/>
          <w:szCs w:val="24"/>
        </w:rPr>
      </w:pPr>
      <w:r w:rsidRPr="001471A0">
        <w:rPr>
          <w:b/>
          <w:bCs/>
          <w:i/>
          <w:iCs/>
          <w:sz w:val="24"/>
          <w:szCs w:val="24"/>
        </w:rPr>
        <w:t>Attention : On utilisera des couleurs différentes pour les rectangles et on écrira clairement la légende à côté du diagramme.</w:t>
      </w:r>
      <w:r w:rsidRPr="001471A0">
        <w:rPr>
          <w:sz w:val="24"/>
          <w:szCs w:val="24"/>
        </w:rPr>
        <w:t xml:space="preserve"> </w:t>
      </w:r>
    </w:p>
    <w:p w14:paraId="7AD12A7C" w14:textId="7D8812CC" w:rsidR="00A62C1D" w:rsidRPr="001471A0" w:rsidRDefault="00417BB8" w:rsidP="001471A0">
      <w:pPr>
        <w:pStyle w:val="Paragraphedeliste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A62C1D" w:rsidRPr="001471A0">
        <w:rPr>
          <w:sz w:val="24"/>
          <w:szCs w:val="24"/>
        </w:rPr>
        <w:t>)</w:t>
      </w:r>
      <w:r w:rsidR="00A62C1D" w:rsidRPr="001471A0">
        <w:rPr>
          <w:b/>
          <w:bCs/>
          <w:sz w:val="24"/>
          <w:szCs w:val="24"/>
        </w:rPr>
        <w:t xml:space="preserve"> Interpréter </w:t>
      </w:r>
      <w:r w:rsidR="00A62C1D" w:rsidRPr="001471A0">
        <w:rPr>
          <w:sz w:val="24"/>
          <w:szCs w:val="24"/>
        </w:rPr>
        <w:t xml:space="preserve">les résultats de cette question </w:t>
      </w:r>
      <w:r w:rsidR="007831CB">
        <w:rPr>
          <w:sz w:val="24"/>
          <w:szCs w:val="24"/>
        </w:rPr>
        <w:t>5</w:t>
      </w:r>
      <w:r w:rsidR="00A62C1D" w:rsidRPr="001471A0">
        <w:rPr>
          <w:sz w:val="24"/>
          <w:szCs w:val="24"/>
        </w:rPr>
        <w:t xml:space="preserve"> en quelques lignes</w:t>
      </w:r>
      <w:r>
        <w:rPr>
          <w:sz w:val="24"/>
          <w:szCs w:val="24"/>
        </w:rPr>
        <w:t xml:space="preserve"> (au moins 5)</w:t>
      </w:r>
      <w:r w:rsidR="00A62C1D" w:rsidRPr="001471A0">
        <w:rPr>
          <w:sz w:val="24"/>
          <w:szCs w:val="24"/>
        </w:rPr>
        <w:t>.</w:t>
      </w:r>
    </w:p>
    <w:sectPr w:rsidR="00A62C1D" w:rsidRPr="001471A0" w:rsidSect="006C3A8D">
      <w:pgSz w:w="11906" w:h="16838"/>
      <w:pgMar w:top="426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0F0CF6"/>
    <w:multiLevelType w:val="hybridMultilevel"/>
    <w:tmpl w:val="B47A21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603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8D"/>
    <w:rsid w:val="001471A0"/>
    <w:rsid w:val="002B6113"/>
    <w:rsid w:val="003E077D"/>
    <w:rsid w:val="003E6C0C"/>
    <w:rsid w:val="00417BB8"/>
    <w:rsid w:val="004A3DC5"/>
    <w:rsid w:val="00520B16"/>
    <w:rsid w:val="00685833"/>
    <w:rsid w:val="006C3A8D"/>
    <w:rsid w:val="007831CB"/>
    <w:rsid w:val="007B378B"/>
    <w:rsid w:val="00813482"/>
    <w:rsid w:val="009459B3"/>
    <w:rsid w:val="00A62C1D"/>
    <w:rsid w:val="00CA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3308"/>
  <w15:chartTrackingRefBased/>
  <w15:docId w15:val="{062DA2F4-C217-43F8-8474-40E9926C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2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Bérengère Kaplan</dc:creator>
  <cp:keywords/>
  <dc:description/>
  <cp:lastModifiedBy>Yann Danielou</cp:lastModifiedBy>
  <cp:revision>8</cp:revision>
  <dcterms:created xsi:type="dcterms:W3CDTF">2023-01-02T19:53:00Z</dcterms:created>
  <dcterms:modified xsi:type="dcterms:W3CDTF">2023-10-30T09:59:00Z</dcterms:modified>
</cp:coreProperties>
</file>