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BBF" w:rsidRDefault="00444BBF" w:rsidP="00444BBF">
      <w:pPr>
        <w:spacing w:line="360" w:lineRule="auto"/>
        <w:rPr>
          <w:rFonts w:ascii="Comic Sans MS" w:hAnsi="Comic Sans MS"/>
        </w:rPr>
      </w:pPr>
      <w:r w:rsidRPr="00803B94">
        <w:rPr>
          <w:rFonts w:ascii="Comic Sans MS" w:hAnsi="Comic Sans MS"/>
          <w:u w:val="single"/>
        </w:rPr>
        <w:t>Nom :</w:t>
      </w:r>
      <w:r w:rsidRPr="00FA7925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803B94">
        <w:rPr>
          <w:rFonts w:ascii="Comic Sans MS" w:hAnsi="Comic Sans MS"/>
          <w:u w:val="single"/>
        </w:rPr>
        <w:t>Prénom :</w:t>
      </w:r>
      <w:r w:rsidRPr="00FA7925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561833">
        <w:rPr>
          <w:rFonts w:ascii="Comic Sans MS" w:hAnsi="Comic Sans MS"/>
          <w:u w:val="single"/>
        </w:rPr>
        <w:t>Correcteur</w:t>
      </w:r>
      <w:r w:rsidRPr="00803B94">
        <w:rPr>
          <w:rFonts w:ascii="Comic Sans MS" w:hAnsi="Comic Sans MS"/>
          <w:u w:val="single"/>
        </w:rPr>
        <w:t xml:space="preserve"> :</w:t>
      </w:r>
    </w:p>
    <w:p w:rsidR="00444BBF" w:rsidRDefault="00102D42" w:rsidP="00444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omic Sans MS" w:hAnsi="Comic Sans MS"/>
          <w:sz w:val="32"/>
          <w:szCs w:val="32"/>
          <w:u w:val="single"/>
        </w:rPr>
      </w:pPr>
      <w:r>
        <w:rPr>
          <w:rFonts w:ascii="Comic Sans MS" w:hAnsi="Comic Sans MS"/>
          <w:sz w:val="32"/>
          <w:szCs w:val="32"/>
          <w:u w:val="single"/>
        </w:rPr>
        <w:t>Interrogation</w:t>
      </w:r>
      <w:r w:rsidR="00444BBF">
        <w:rPr>
          <w:rFonts w:ascii="Comic Sans MS" w:hAnsi="Comic Sans MS"/>
          <w:sz w:val="32"/>
          <w:szCs w:val="32"/>
          <w:u w:val="single"/>
        </w:rPr>
        <w:t xml:space="preserve"> - </w:t>
      </w:r>
      <w:r w:rsidR="00444BBF" w:rsidRPr="00FA7925">
        <w:rPr>
          <w:rFonts w:ascii="Comic Sans MS" w:hAnsi="Comic Sans MS"/>
          <w:sz w:val="32"/>
          <w:szCs w:val="32"/>
          <w:u w:val="single"/>
        </w:rPr>
        <w:t xml:space="preserve"> Proportionnalité </w:t>
      </w:r>
    </w:p>
    <w:p w:rsidR="00444BBF" w:rsidRPr="00444BBF" w:rsidRDefault="00444BBF" w:rsidP="00444BBF">
      <w:pPr>
        <w:spacing w:after="0"/>
        <w:rPr>
          <w:rFonts w:ascii="Comic Sans MS" w:hAnsi="Comic Sans MS"/>
          <w:b/>
          <w:i/>
        </w:rPr>
      </w:pPr>
    </w:p>
    <w:p w:rsidR="00444BBF" w:rsidRPr="00415EFC" w:rsidRDefault="00444BBF" w:rsidP="00444BBF">
      <w:pPr>
        <w:spacing w:after="0" w:line="360" w:lineRule="auto"/>
        <w:rPr>
          <w:rFonts w:ascii="Comic Sans MS" w:hAnsi="Comic Sans MS"/>
        </w:rPr>
      </w:pPr>
      <w:r w:rsidRPr="00415EFC">
        <w:rPr>
          <w:rFonts w:ascii="Comic Sans MS" w:hAnsi="Comic Sans MS"/>
          <w:b/>
          <w:u w:val="single"/>
        </w:rPr>
        <w:t>Exercice 1</w:t>
      </w:r>
      <w:r w:rsidRPr="007D2E80">
        <w:rPr>
          <w:rFonts w:ascii="Comic Sans MS" w:hAnsi="Comic Sans MS"/>
          <w:u w:val="single"/>
        </w:rPr>
        <w:t xml:space="preserve"> :</w:t>
      </w:r>
      <w:r w:rsidR="00415EFC">
        <w:rPr>
          <w:rFonts w:ascii="Comic Sans MS" w:hAnsi="Comic Sans MS"/>
        </w:rPr>
        <w:t xml:space="preserve"> </w:t>
      </w:r>
      <w:r w:rsidR="00415EFC" w:rsidRPr="00415EFC">
        <w:rPr>
          <w:rFonts w:ascii="Comic Sans MS" w:hAnsi="Comic Sans MS"/>
        </w:rPr>
        <w:t>5</w:t>
      </w:r>
      <w:r w:rsidR="00415EFC">
        <w:rPr>
          <w:rFonts w:ascii="Comic Sans MS" w:hAnsi="Comic Sans MS"/>
        </w:rPr>
        <w:t xml:space="preserve"> points</w:t>
      </w:r>
    </w:p>
    <w:p w:rsidR="00444BBF" w:rsidRDefault="00102D42" w:rsidP="00444BBF">
      <w:pPr>
        <w:pStyle w:val="Paragraphedeliste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C</w:t>
      </w:r>
      <w:r w:rsidR="00444BBF">
        <w:rPr>
          <w:rFonts w:ascii="Comic Sans MS" w:hAnsi="Comic Sans MS"/>
        </w:rPr>
        <w:t>ompléter le tableau de proportionnalité suivant 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59"/>
        <w:gridCol w:w="1701"/>
        <w:gridCol w:w="1446"/>
        <w:gridCol w:w="1658"/>
        <w:gridCol w:w="1658"/>
      </w:tblGrid>
      <w:tr w:rsidR="00444BBF" w:rsidRPr="007D46E9" w:rsidTr="00767943">
        <w:tc>
          <w:tcPr>
            <w:tcW w:w="1940" w:type="dxa"/>
          </w:tcPr>
          <w:p w:rsidR="00444BBF" w:rsidRPr="007D46E9" w:rsidRDefault="00444BBF" w:rsidP="00767943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Prix (en €)</w:t>
            </w:r>
          </w:p>
        </w:tc>
        <w:tc>
          <w:tcPr>
            <w:tcW w:w="1559" w:type="dxa"/>
          </w:tcPr>
          <w:p w:rsidR="00444BBF" w:rsidRPr="007D46E9" w:rsidRDefault="00102D42" w:rsidP="00767943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1701" w:type="dxa"/>
          </w:tcPr>
          <w:p w:rsidR="00444BBF" w:rsidRPr="007D46E9" w:rsidRDefault="00102D42" w:rsidP="00767943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</w:t>
            </w:r>
          </w:p>
        </w:tc>
        <w:tc>
          <w:tcPr>
            <w:tcW w:w="1446" w:type="dxa"/>
          </w:tcPr>
          <w:p w:rsidR="00444BBF" w:rsidRPr="007D46E9" w:rsidRDefault="00102D42" w:rsidP="00767943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15</w:t>
            </w:r>
          </w:p>
        </w:tc>
        <w:tc>
          <w:tcPr>
            <w:tcW w:w="1658" w:type="dxa"/>
          </w:tcPr>
          <w:p w:rsidR="00444BBF" w:rsidRPr="007D46E9" w:rsidRDefault="00444BBF" w:rsidP="00767943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</w:p>
        </w:tc>
        <w:tc>
          <w:tcPr>
            <w:tcW w:w="1658" w:type="dxa"/>
          </w:tcPr>
          <w:p w:rsidR="00444BBF" w:rsidRPr="007D46E9" w:rsidRDefault="00444BBF" w:rsidP="00767943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</w:p>
        </w:tc>
      </w:tr>
      <w:tr w:rsidR="00444BBF" w:rsidRPr="007D46E9" w:rsidTr="00767943">
        <w:tc>
          <w:tcPr>
            <w:tcW w:w="1940" w:type="dxa"/>
          </w:tcPr>
          <w:p w:rsidR="00444BBF" w:rsidRPr="007D46E9" w:rsidRDefault="00444BBF" w:rsidP="00767943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Prix (en dollars)</w:t>
            </w:r>
          </w:p>
        </w:tc>
        <w:tc>
          <w:tcPr>
            <w:tcW w:w="1559" w:type="dxa"/>
          </w:tcPr>
          <w:p w:rsidR="00444BBF" w:rsidRPr="007D46E9" w:rsidRDefault="00102D42" w:rsidP="00767943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1701" w:type="dxa"/>
          </w:tcPr>
          <w:p w:rsidR="00444BBF" w:rsidRPr="007D46E9" w:rsidRDefault="00444BBF" w:rsidP="00767943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</w:p>
        </w:tc>
        <w:tc>
          <w:tcPr>
            <w:tcW w:w="1446" w:type="dxa"/>
          </w:tcPr>
          <w:p w:rsidR="00444BBF" w:rsidRPr="007D46E9" w:rsidRDefault="00444BBF" w:rsidP="00767943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</w:p>
        </w:tc>
        <w:tc>
          <w:tcPr>
            <w:tcW w:w="1658" w:type="dxa"/>
          </w:tcPr>
          <w:p w:rsidR="00444BBF" w:rsidRPr="007D46E9" w:rsidRDefault="00102D42" w:rsidP="00767943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140</w:t>
            </w:r>
          </w:p>
        </w:tc>
        <w:tc>
          <w:tcPr>
            <w:tcW w:w="1658" w:type="dxa"/>
          </w:tcPr>
          <w:p w:rsidR="00444BBF" w:rsidRPr="007D46E9" w:rsidRDefault="00102D42" w:rsidP="00767943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700</w:t>
            </w:r>
          </w:p>
        </w:tc>
      </w:tr>
    </w:tbl>
    <w:p w:rsidR="00444BBF" w:rsidRDefault="00444BBF" w:rsidP="00444BBF">
      <w:pPr>
        <w:pStyle w:val="Paragraphedeliste"/>
        <w:spacing w:line="360" w:lineRule="auto"/>
        <w:rPr>
          <w:rFonts w:ascii="Comic Sans MS" w:hAnsi="Comic Sans MS"/>
        </w:rPr>
      </w:pPr>
    </w:p>
    <w:p w:rsidR="00444BBF" w:rsidRPr="00803B94" w:rsidRDefault="00444BBF" w:rsidP="00444BBF">
      <w:pPr>
        <w:pStyle w:val="Paragraphedeliste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Le tableau ci-dessous est-il un tableau de proportionnalité? Justifier la réponse. Si oui, quel est le coefficient de proportionnalité?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1559"/>
        <w:gridCol w:w="1559"/>
        <w:gridCol w:w="1476"/>
        <w:gridCol w:w="1641"/>
        <w:gridCol w:w="1645"/>
      </w:tblGrid>
      <w:tr w:rsidR="00444BBF" w:rsidRPr="007D46E9" w:rsidTr="00767943">
        <w:tc>
          <w:tcPr>
            <w:tcW w:w="2268" w:type="dxa"/>
          </w:tcPr>
          <w:p w:rsidR="00444BBF" w:rsidRPr="007D46E9" w:rsidRDefault="00444BBF" w:rsidP="00767943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Nombres de photocopies</w:t>
            </w:r>
          </w:p>
        </w:tc>
        <w:tc>
          <w:tcPr>
            <w:tcW w:w="1559" w:type="dxa"/>
          </w:tcPr>
          <w:p w:rsidR="00444BBF" w:rsidRPr="007D46E9" w:rsidRDefault="00444BBF" w:rsidP="00767943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25</w:t>
            </w:r>
          </w:p>
        </w:tc>
        <w:tc>
          <w:tcPr>
            <w:tcW w:w="1559" w:type="dxa"/>
          </w:tcPr>
          <w:p w:rsidR="00444BBF" w:rsidRPr="007D46E9" w:rsidRDefault="00444BBF" w:rsidP="00767943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8</w:t>
            </w:r>
          </w:p>
        </w:tc>
        <w:tc>
          <w:tcPr>
            <w:tcW w:w="1476" w:type="dxa"/>
          </w:tcPr>
          <w:p w:rsidR="00444BBF" w:rsidRPr="007D46E9" w:rsidRDefault="00444BBF" w:rsidP="00767943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72</w:t>
            </w:r>
          </w:p>
        </w:tc>
        <w:tc>
          <w:tcPr>
            <w:tcW w:w="1641" w:type="dxa"/>
          </w:tcPr>
          <w:p w:rsidR="00444BBF" w:rsidRPr="007D46E9" w:rsidRDefault="00444BBF" w:rsidP="00767943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2</w:t>
            </w:r>
          </w:p>
        </w:tc>
        <w:tc>
          <w:tcPr>
            <w:tcW w:w="1645" w:type="dxa"/>
          </w:tcPr>
          <w:p w:rsidR="00444BBF" w:rsidRPr="007D46E9" w:rsidRDefault="00444BBF" w:rsidP="00767943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90</w:t>
            </w:r>
          </w:p>
        </w:tc>
      </w:tr>
      <w:tr w:rsidR="00444BBF" w:rsidRPr="007D46E9" w:rsidTr="00767943">
        <w:tc>
          <w:tcPr>
            <w:tcW w:w="2268" w:type="dxa"/>
          </w:tcPr>
          <w:p w:rsidR="00444BBF" w:rsidRPr="007D46E9" w:rsidRDefault="00444BBF" w:rsidP="00767943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Prix (en €)</w:t>
            </w:r>
          </w:p>
        </w:tc>
        <w:tc>
          <w:tcPr>
            <w:tcW w:w="1559" w:type="dxa"/>
          </w:tcPr>
          <w:p w:rsidR="00444BBF" w:rsidRPr="007D46E9" w:rsidRDefault="00102D42" w:rsidP="00767943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200</w:t>
            </w:r>
          </w:p>
        </w:tc>
        <w:tc>
          <w:tcPr>
            <w:tcW w:w="1559" w:type="dxa"/>
          </w:tcPr>
          <w:p w:rsidR="00444BBF" w:rsidRPr="007D46E9" w:rsidRDefault="00102D42" w:rsidP="00767943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64</w:t>
            </w:r>
          </w:p>
        </w:tc>
        <w:tc>
          <w:tcPr>
            <w:tcW w:w="1476" w:type="dxa"/>
          </w:tcPr>
          <w:p w:rsidR="00444BBF" w:rsidRPr="007D46E9" w:rsidRDefault="00102D42" w:rsidP="00767943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576</w:t>
            </w:r>
          </w:p>
        </w:tc>
        <w:tc>
          <w:tcPr>
            <w:tcW w:w="1641" w:type="dxa"/>
          </w:tcPr>
          <w:p w:rsidR="00444BBF" w:rsidRPr="007D46E9" w:rsidRDefault="00102D42" w:rsidP="00767943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17</w:t>
            </w:r>
          </w:p>
        </w:tc>
        <w:tc>
          <w:tcPr>
            <w:tcW w:w="1645" w:type="dxa"/>
          </w:tcPr>
          <w:p w:rsidR="00444BBF" w:rsidRPr="007D46E9" w:rsidRDefault="00102D42" w:rsidP="00767943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720</w:t>
            </w:r>
          </w:p>
        </w:tc>
      </w:tr>
    </w:tbl>
    <w:p w:rsidR="00102D42" w:rsidRDefault="00102D42" w:rsidP="00102D42">
      <w:pPr>
        <w:spacing w:before="24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102D42" w:rsidRDefault="00102D42" w:rsidP="00102D42">
      <w:pPr>
        <w:spacing w:before="24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102D42" w:rsidRDefault="00102D42" w:rsidP="00102D42">
      <w:pPr>
        <w:spacing w:before="24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102D42" w:rsidRDefault="00102D42" w:rsidP="00102D42">
      <w:pPr>
        <w:spacing w:before="24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444BBF" w:rsidRDefault="00444BBF" w:rsidP="00444BBF">
      <w:pPr>
        <w:pStyle w:val="Paragraphedeliste"/>
        <w:numPr>
          <w:ilvl w:val="0"/>
          <w:numId w:val="1"/>
        </w:numPr>
        <w:spacing w:before="24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Chez un boucher, 800 g de viande coutent 12 €. </w:t>
      </w:r>
    </w:p>
    <w:p w:rsidR="00415EFC" w:rsidRDefault="00415EFC" w:rsidP="00415EFC">
      <w:pPr>
        <w:pStyle w:val="Paragraphedeliste"/>
        <w:numPr>
          <w:ilvl w:val="0"/>
          <w:numId w:val="6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Combien coûtent</w:t>
      </w:r>
      <w:r w:rsidR="00444BBF">
        <w:rPr>
          <w:rFonts w:ascii="Comic Sans MS" w:hAnsi="Comic Sans MS"/>
        </w:rPr>
        <w:t xml:space="preserve"> 650 g ? </w:t>
      </w:r>
    </w:p>
    <w:p w:rsidR="00102D42" w:rsidRDefault="00102D42" w:rsidP="00102D42">
      <w:pPr>
        <w:spacing w:before="240" w:line="360" w:lineRule="auto"/>
        <w:ind w:left="720"/>
        <w:rPr>
          <w:rFonts w:ascii="Comic Sans MS" w:hAnsi="Comic Sans MS"/>
        </w:rPr>
      </w:pPr>
      <w:r w:rsidRPr="00102D42"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…………………………………………………………………………………………………………………………………………………………………………</w:t>
      </w:r>
    </w:p>
    <w:p w:rsidR="00AE1B93" w:rsidRDefault="00AE1B93" w:rsidP="00AE1B93">
      <w:pPr>
        <w:spacing w:before="240" w:line="360" w:lineRule="auto"/>
        <w:ind w:left="720"/>
        <w:rPr>
          <w:rFonts w:ascii="Comic Sans MS" w:hAnsi="Comic Sans MS"/>
        </w:rPr>
      </w:pPr>
      <w:r w:rsidRPr="00102D42"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…………………………………………………………………………………………………………………………………………………………………………</w:t>
      </w:r>
    </w:p>
    <w:p w:rsidR="00444BBF" w:rsidRDefault="00444BBF" w:rsidP="00415EFC">
      <w:pPr>
        <w:pStyle w:val="Paragraphedeliste"/>
        <w:numPr>
          <w:ilvl w:val="0"/>
          <w:numId w:val="6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Quel est le prix au kilo de cette viande ?</w:t>
      </w:r>
    </w:p>
    <w:p w:rsidR="00AE1B93" w:rsidRPr="00AE1B93" w:rsidRDefault="00AE1B93" w:rsidP="00AE1B93">
      <w:pPr>
        <w:spacing w:before="240" w:line="360" w:lineRule="auto"/>
        <w:ind w:left="720"/>
        <w:rPr>
          <w:rFonts w:ascii="Comic Sans MS" w:hAnsi="Comic Sans MS"/>
        </w:rPr>
      </w:pPr>
      <w:r w:rsidRPr="00AE1B93"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</w:t>
      </w:r>
    </w:p>
    <w:p w:rsidR="00102D42" w:rsidRPr="00AE1B93" w:rsidRDefault="00AE1B93" w:rsidP="00AE1B93">
      <w:pPr>
        <w:spacing w:before="24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</w:t>
      </w:r>
      <w:r w:rsidR="00102D42" w:rsidRPr="00AE1B93"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</w:t>
      </w:r>
    </w:p>
    <w:p w:rsidR="00415EFC" w:rsidRPr="00415EFC" w:rsidRDefault="00415EFC" w:rsidP="00561833">
      <w:pPr>
        <w:spacing w:after="0" w:line="480" w:lineRule="auto"/>
        <w:rPr>
          <w:rFonts w:ascii="Comic Sans MS" w:eastAsia="Times New Roman" w:hAnsi="Comic Sans MS"/>
          <w:bCs/>
          <w:lang w:eastAsia="fr-FR"/>
        </w:rPr>
      </w:pPr>
      <w:r>
        <w:rPr>
          <w:rFonts w:ascii="Comic Sans MS" w:eastAsia="Times New Roman" w:hAnsi="Comic Sans MS"/>
          <w:b/>
          <w:bCs/>
          <w:u w:val="single"/>
          <w:lang w:eastAsia="fr-FR"/>
        </w:rPr>
        <w:t>Exercice 2 :</w:t>
      </w:r>
      <w:r w:rsidR="00561833">
        <w:rPr>
          <w:rFonts w:ascii="Comic Sans MS" w:eastAsia="Times New Roman" w:hAnsi="Comic Sans MS"/>
          <w:bCs/>
          <w:lang w:eastAsia="fr-FR"/>
        </w:rPr>
        <w:t xml:space="preserve"> sur 2</w:t>
      </w:r>
      <w:r>
        <w:rPr>
          <w:rFonts w:ascii="Comic Sans MS" w:eastAsia="Times New Roman" w:hAnsi="Comic Sans MS"/>
          <w:bCs/>
          <w:lang w:eastAsia="fr-FR"/>
        </w:rPr>
        <w:t xml:space="preserve"> points</w:t>
      </w:r>
    </w:p>
    <w:p w:rsidR="00415EFC" w:rsidRPr="00415EFC" w:rsidRDefault="00415EFC" w:rsidP="00444BBF">
      <w:pPr>
        <w:spacing w:after="0" w:line="360" w:lineRule="auto"/>
        <w:rPr>
          <w:rFonts w:ascii="Comic Sans MS" w:eastAsia="Times New Roman" w:hAnsi="Comic Sans MS"/>
          <w:bCs/>
          <w:lang w:eastAsia="fr-FR"/>
        </w:rPr>
      </w:pPr>
      <w:r w:rsidRPr="00415EFC">
        <w:rPr>
          <w:rFonts w:ascii="Comic Sans MS" w:eastAsia="Times New Roman" w:hAnsi="Comic Sans MS"/>
          <w:bCs/>
          <w:lang w:eastAsia="fr-FR"/>
        </w:rPr>
        <w:t>Lundi, Sarah achète 500 g de fraises pour 4 euros et le lendemain, el</w:t>
      </w:r>
      <w:r w:rsidR="00561833">
        <w:rPr>
          <w:rFonts w:ascii="Comic Sans MS" w:eastAsia="Times New Roman" w:hAnsi="Comic Sans MS"/>
          <w:bCs/>
          <w:lang w:eastAsia="fr-FR"/>
        </w:rPr>
        <w:t>l</w:t>
      </w:r>
      <w:r w:rsidRPr="00415EFC">
        <w:rPr>
          <w:rFonts w:ascii="Comic Sans MS" w:eastAsia="Times New Roman" w:hAnsi="Comic Sans MS"/>
          <w:bCs/>
          <w:lang w:eastAsia="fr-FR"/>
        </w:rPr>
        <w:t xml:space="preserve">e achète 600 g de fraises pour 4,80 euros. </w:t>
      </w:r>
      <w:bookmarkStart w:id="0" w:name="_GoBack"/>
      <w:bookmarkEnd w:id="0"/>
    </w:p>
    <w:p w:rsidR="00415EFC" w:rsidRPr="00415EFC" w:rsidRDefault="00415EFC" w:rsidP="00444BBF">
      <w:pPr>
        <w:pStyle w:val="Paragraphedeliste"/>
        <w:numPr>
          <w:ilvl w:val="0"/>
          <w:numId w:val="7"/>
        </w:numPr>
        <w:spacing w:after="0" w:line="360" w:lineRule="auto"/>
        <w:rPr>
          <w:rFonts w:ascii="Comic Sans MS" w:eastAsia="Times New Roman" w:hAnsi="Comic Sans MS"/>
          <w:bCs/>
          <w:lang w:eastAsia="fr-FR"/>
        </w:rPr>
      </w:pPr>
      <w:r w:rsidRPr="00415EFC">
        <w:rPr>
          <w:rFonts w:ascii="Comic Sans MS" w:eastAsia="Times New Roman" w:hAnsi="Comic Sans MS"/>
          <w:bCs/>
          <w:lang w:eastAsia="fr-FR"/>
        </w:rPr>
        <w:lastRenderedPageBreak/>
        <w:t>Représenter ces données dans un tableau.</w:t>
      </w:r>
    </w:p>
    <w:p w:rsidR="00415EFC" w:rsidRPr="00415EFC" w:rsidRDefault="00415EFC" w:rsidP="00444BBF">
      <w:pPr>
        <w:pStyle w:val="Paragraphedeliste"/>
        <w:numPr>
          <w:ilvl w:val="0"/>
          <w:numId w:val="7"/>
        </w:numPr>
        <w:spacing w:after="0" w:line="360" w:lineRule="auto"/>
        <w:rPr>
          <w:rFonts w:ascii="Comic Sans MS" w:eastAsia="Times New Roman" w:hAnsi="Comic Sans MS"/>
          <w:bCs/>
          <w:lang w:eastAsia="fr-FR"/>
        </w:rPr>
      </w:pPr>
      <w:r>
        <w:rPr>
          <w:rFonts w:ascii="Comic Sans MS" w:eastAsia="Times New Roman" w:hAnsi="Comic Sans MS"/>
          <w:bCs/>
          <w:lang w:eastAsia="fr-FR"/>
        </w:rPr>
        <w:t>Est-ce un tableau de p</w:t>
      </w:r>
      <w:r w:rsidRPr="00415EFC">
        <w:rPr>
          <w:rFonts w:ascii="Comic Sans MS" w:eastAsia="Times New Roman" w:hAnsi="Comic Sans MS"/>
          <w:bCs/>
          <w:lang w:eastAsia="fr-FR"/>
        </w:rPr>
        <w:t>roportionnalité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842"/>
        <w:gridCol w:w="1719"/>
        <w:gridCol w:w="1542"/>
        <w:gridCol w:w="1417"/>
      </w:tblGrid>
      <w:tr w:rsidR="00AE1B93" w:rsidTr="00AE1B93">
        <w:tc>
          <w:tcPr>
            <w:tcW w:w="2802" w:type="dxa"/>
          </w:tcPr>
          <w:p w:rsidR="00AE1B93" w:rsidRDefault="00AE1B93" w:rsidP="00444BBF">
            <w:pPr>
              <w:spacing w:line="360" w:lineRule="auto"/>
              <w:rPr>
                <w:rFonts w:ascii="Comic Sans MS" w:eastAsia="Times New Roman" w:hAnsi="Comic Sans MS"/>
                <w:b/>
                <w:bCs/>
                <w:u w:val="single"/>
                <w:lang w:eastAsia="fr-FR"/>
              </w:rPr>
            </w:pPr>
          </w:p>
        </w:tc>
        <w:tc>
          <w:tcPr>
            <w:tcW w:w="1842" w:type="dxa"/>
          </w:tcPr>
          <w:p w:rsidR="00AE1B93" w:rsidRDefault="00AE1B93" w:rsidP="00444BBF">
            <w:pPr>
              <w:spacing w:line="360" w:lineRule="auto"/>
              <w:rPr>
                <w:rFonts w:ascii="Comic Sans MS" w:eastAsia="Times New Roman" w:hAnsi="Comic Sans MS"/>
                <w:b/>
                <w:bCs/>
                <w:u w:val="single"/>
                <w:lang w:eastAsia="fr-FR"/>
              </w:rPr>
            </w:pPr>
          </w:p>
        </w:tc>
        <w:tc>
          <w:tcPr>
            <w:tcW w:w="1719" w:type="dxa"/>
          </w:tcPr>
          <w:p w:rsidR="00AE1B93" w:rsidRDefault="00AE1B93" w:rsidP="00444BBF">
            <w:pPr>
              <w:spacing w:line="360" w:lineRule="auto"/>
              <w:rPr>
                <w:rFonts w:ascii="Comic Sans MS" w:eastAsia="Times New Roman" w:hAnsi="Comic Sans MS"/>
                <w:b/>
                <w:bCs/>
                <w:u w:val="single"/>
                <w:lang w:eastAsia="fr-FR"/>
              </w:rPr>
            </w:pPr>
          </w:p>
        </w:tc>
        <w:tc>
          <w:tcPr>
            <w:tcW w:w="1542" w:type="dxa"/>
          </w:tcPr>
          <w:p w:rsidR="00AE1B93" w:rsidRDefault="00AE1B93" w:rsidP="00444BBF">
            <w:pPr>
              <w:spacing w:line="360" w:lineRule="auto"/>
              <w:rPr>
                <w:rFonts w:ascii="Comic Sans MS" w:eastAsia="Times New Roman" w:hAnsi="Comic Sans MS"/>
                <w:b/>
                <w:bCs/>
                <w:u w:val="single"/>
                <w:lang w:eastAsia="fr-FR"/>
              </w:rPr>
            </w:pPr>
          </w:p>
        </w:tc>
        <w:tc>
          <w:tcPr>
            <w:tcW w:w="1417" w:type="dxa"/>
          </w:tcPr>
          <w:p w:rsidR="00AE1B93" w:rsidRDefault="00AE1B93" w:rsidP="00444BBF">
            <w:pPr>
              <w:spacing w:line="360" w:lineRule="auto"/>
              <w:rPr>
                <w:rFonts w:ascii="Comic Sans MS" w:eastAsia="Times New Roman" w:hAnsi="Comic Sans MS"/>
                <w:b/>
                <w:bCs/>
                <w:u w:val="single"/>
                <w:lang w:eastAsia="fr-FR"/>
              </w:rPr>
            </w:pPr>
          </w:p>
        </w:tc>
      </w:tr>
      <w:tr w:rsidR="00AE1B93" w:rsidTr="00AE1B93">
        <w:tc>
          <w:tcPr>
            <w:tcW w:w="2802" w:type="dxa"/>
          </w:tcPr>
          <w:p w:rsidR="00AE1B93" w:rsidRDefault="00AE1B93" w:rsidP="00444BBF">
            <w:pPr>
              <w:spacing w:line="360" w:lineRule="auto"/>
              <w:rPr>
                <w:rFonts w:ascii="Comic Sans MS" w:eastAsia="Times New Roman" w:hAnsi="Comic Sans MS"/>
                <w:b/>
                <w:bCs/>
                <w:u w:val="single"/>
                <w:lang w:eastAsia="fr-FR"/>
              </w:rPr>
            </w:pPr>
          </w:p>
        </w:tc>
        <w:tc>
          <w:tcPr>
            <w:tcW w:w="1842" w:type="dxa"/>
          </w:tcPr>
          <w:p w:rsidR="00AE1B93" w:rsidRDefault="00AE1B93" w:rsidP="00444BBF">
            <w:pPr>
              <w:spacing w:line="360" w:lineRule="auto"/>
              <w:rPr>
                <w:rFonts w:ascii="Comic Sans MS" w:eastAsia="Times New Roman" w:hAnsi="Comic Sans MS"/>
                <w:b/>
                <w:bCs/>
                <w:u w:val="single"/>
                <w:lang w:eastAsia="fr-FR"/>
              </w:rPr>
            </w:pPr>
          </w:p>
        </w:tc>
        <w:tc>
          <w:tcPr>
            <w:tcW w:w="1719" w:type="dxa"/>
          </w:tcPr>
          <w:p w:rsidR="00AE1B93" w:rsidRDefault="00AE1B93" w:rsidP="00444BBF">
            <w:pPr>
              <w:spacing w:line="360" w:lineRule="auto"/>
              <w:rPr>
                <w:rFonts w:ascii="Comic Sans MS" w:eastAsia="Times New Roman" w:hAnsi="Comic Sans MS"/>
                <w:b/>
                <w:bCs/>
                <w:u w:val="single"/>
                <w:lang w:eastAsia="fr-FR"/>
              </w:rPr>
            </w:pPr>
          </w:p>
        </w:tc>
        <w:tc>
          <w:tcPr>
            <w:tcW w:w="1542" w:type="dxa"/>
          </w:tcPr>
          <w:p w:rsidR="00AE1B93" w:rsidRDefault="00AE1B93" w:rsidP="00444BBF">
            <w:pPr>
              <w:spacing w:line="360" w:lineRule="auto"/>
              <w:rPr>
                <w:rFonts w:ascii="Comic Sans MS" w:eastAsia="Times New Roman" w:hAnsi="Comic Sans MS"/>
                <w:b/>
                <w:bCs/>
                <w:u w:val="single"/>
                <w:lang w:eastAsia="fr-FR"/>
              </w:rPr>
            </w:pPr>
          </w:p>
        </w:tc>
        <w:tc>
          <w:tcPr>
            <w:tcW w:w="1417" w:type="dxa"/>
          </w:tcPr>
          <w:p w:rsidR="00AE1B93" w:rsidRDefault="00AE1B93" w:rsidP="00444BBF">
            <w:pPr>
              <w:spacing w:line="360" w:lineRule="auto"/>
              <w:rPr>
                <w:rFonts w:ascii="Comic Sans MS" w:eastAsia="Times New Roman" w:hAnsi="Comic Sans MS"/>
                <w:b/>
                <w:bCs/>
                <w:u w:val="single"/>
                <w:lang w:eastAsia="fr-FR"/>
              </w:rPr>
            </w:pPr>
          </w:p>
        </w:tc>
      </w:tr>
    </w:tbl>
    <w:p w:rsidR="00415EFC" w:rsidRDefault="00415EFC" w:rsidP="00444BBF">
      <w:pPr>
        <w:spacing w:after="0" w:line="360" w:lineRule="auto"/>
        <w:rPr>
          <w:rFonts w:ascii="Comic Sans MS" w:eastAsia="Times New Roman" w:hAnsi="Comic Sans MS"/>
          <w:b/>
          <w:bCs/>
          <w:u w:val="single"/>
          <w:lang w:eastAsia="fr-FR"/>
        </w:rPr>
      </w:pPr>
    </w:p>
    <w:p w:rsidR="00AE1B93" w:rsidRDefault="00AE1B93" w:rsidP="00AE1B93">
      <w:pPr>
        <w:spacing w:before="240" w:line="360" w:lineRule="auto"/>
        <w:ind w:left="360"/>
        <w:rPr>
          <w:rFonts w:ascii="Comic Sans MS" w:hAnsi="Comic Sans MS"/>
        </w:rPr>
      </w:pPr>
      <w:r w:rsidRPr="00AE1B93"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</w:rPr>
        <w:t>…</w:t>
      </w:r>
    </w:p>
    <w:p w:rsidR="00AE1B93" w:rsidRDefault="00AE1B93" w:rsidP="00AE1B93">
      <w:pPr>
        <w:spacing w:before="24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…………………………………………………………………………………………………………………………………………………………………………………</w:t>
      </w:r>
    </w:p>
    <w:p w:rsidR="00AE1B93" w:rsidRDefault="00AE1B93" w:rsidP="00444BBF">
      <w:pPr>
        <w:spacing w:after="0" w:line="360" w:lineRule="auto"/>
        <w:rPr>
          <w:rFonts w:ascii="Comic Sans MS" w:eastAsia="Times New Roman" w:hAnsi="Comic Sans MS"/>
          <w:b/>
          <w:bCs/>
          <w:u w:val="single"/>
          <w:lang w:eastAsia="fr-FR"/>
        </w:rPr>
      </w:pPr>
    </w:p>
    <w:p w:rsidR="00AE1B93" w:rsidRDefault="00AE1B93" w:rsidP="00444BBF">
      <w:pPr>
        <w:spacing w:after="0" w:line="360" w:lineRule="auto"/>
        <w:rPr>
          <w:rFonts w:ascii="Comic Sans MS" w:eastAsia="Times New Roman" w:hAnsi="Comic Sans MS"/>
          <w:b/>
          <w:bCs/>
          <w:u w:val="single"/>
          <w:lang w:eastAsia="fr-FR"/>
        </w:rPr>
      </w:pPr>
    </w:p>
    <w:p w:rsidR="00AE1B93" w:rsidRDefault="00AE1B93" w:rsidP="00444BBF">
      <w:pPr>
        <w:spacing w:after="0" w:line="360" w:lineRule="auto"/>
        <w:rPr>
          <w:rFonts w:ascii="Comic Sans MS" w:eastAsia="Times New Roman" w:hAnsi="Comic Sans MS"/>
          <w:b/>
          <w:bCs/>
          <w:u w:val="single"/>
          <w:lang w:eastAsia="fr-FR"/>
        </w:rPr>
      </w:pPr>
    </w:p>
    <w:p w:rsidR="00561833" w:rsidRDefault="00561833">
      <w:pPr>
        <w:rPr>
          <w:rFonts w:ascii="Comic Sans MS" w:hAnsi="Comic Sans MS"/>
        </w:rPr>
      </w:pPr>
      <w:r>
        <w:rPr>
          <w:rFonts w:ascii="Comic Sans MS" w:hAnsi="Comic Sans MS"/>
          <w:b/>
          <w:u w:val="single"/>
        </w:rPr>
        <w:t>Exercice 3 :</w:t>
      </w:r>
      <w:r>
        <w:rPr>
          <w:rFonts w:ascii="Comic Sans MS" w:hAnsi="Comic Sans MS"/>
        </w:rPr>
        <w:t xml:space="preserve"> sur 3 points</w:t>
      </w:r>
    </w:p>
    <w:p w:rsidR="00561833" w:rsidRDefault="00561833">
      <w:pPr>
        <w:rPr>
          <w:rFonts w:ascii="Comic Sans MS" w:hAnsi="Comic Sans MS"/>
        </w:rPr>
      </w:pPr>
      <w:r>
        <w:rPr>
          <w:rFonts w:ascii="Comic Sans MS" w:hAnsi="Comic Sans MS"/>
        </w:rPr>
        <w:t>Dans une école de 800 élèves, 40% sont des garçons.</w:t>
      </w:r>
    </w:p>
    <w:p w:rsidR="00561833" w:rsidRDefault="00AE1B93" w:rsidP="00AE1B93">
      <w:pPr>
        <w:pStyle w:val="Paragraphedeliste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>Calculer le nombre de garçons dans cette école.</w:t>
      </w:r>
    </w:p>
    <w:p w:rsidR="00AE1B93" w:rsidRDefault="00AE1B93" w:rsidP="00AE1B93">
      <w:pPr>
        <w:spacing w:before="240" w:line="360" w:lineRule="auto"/>
        <w:ind w:left="360"/>
        <w:rPr>
          <w:rFonts w:ascii="Comic Sans MS" w:hAnsi="Comic Sans MS"/>
        </w:rPr>
      </w:pPr>
      <w:r w:rsidRPr="00AE1B93"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</w:rPr>
        <w:t>…</w:t>
      </w:r>
    </w:p>
    <w:p w:rsidR="00AE1B93" w:rsidRDefault="00AE1B93" w:rsidP="00AE1B93">
      <w:pPr>
        <w:spacing w:before="24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r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AE1B93" w:rsidRDefault="00AE1B93" w:rsidP="00AE1B93">
      <w:pPr>
        <w:pStyle w:val="Paragraphedeliste"/>
        <w:numPr>
          <w:ilvl w:val="0"/>
          <w:numId w:val="9"/>
        </w:numPr>
        <w:spacing w:before="24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30% des garçons portent des lunettes. Calculer le nombre de garçons qui portent des lunettes.</w:t>
      </w:r>
    </w:p>
    <w:p w:rsidR="00AE1B93" w:rsidRPr="00AE1B93" w:rsidRDefault="00AE1B93" w:rsidP="00AE1B93">
      <w:pPr>
        <w:spacing w:before="240" w:line="360" w:lineRule="auto"/>
        <w:ind w:left="360"/>
        <w:rPr>
          <w:rFonts w:ascii="Comic Sans MS" w:hAnsi="Comic Sans MS"/>
        </w:rPr>
      </w:pPr>
      <w:r w:rsidRPr="00AE1B93"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AE1B93" w:rsidRPr="00AE1B93" w:rsidRDefault="00AE1B93" w:rsidP="00AE1B93">
      <w:pPr>
        <w:spacing w:before="240" w:line="360" w:lineRule="auto"/>
        <w:rPr>
          <w:rFonts w:ascii="Comic Sans MS" w:hAnsi="Comic Sans MS"/>
        </w:rPr>
      </w:pPr>
      <w:r w:rsidRPr="00AE1B93">
        <w:rPr>
          <w:rFonts w:ascii="Comic Sans MS" w:hAnsi="Comic Sans MS"/>
        </w:rPr>
        <w:t xml:space="preserve">     …………………………………………………………………………………………………………………………………………………………………………………</w:t>
      </w:r>
    </w:p>
    <w:p w:rsidR="00AE1B93" w:rsidRDefault="00AE1B93" w:rsidP="00AE1B93">
      <w:pPr>
        <w:pStyle w:val="Paragraphedeliste"/>
        <w:numPr>
          <w:ilvl w:val="0"/>
          <w:numId w:val="9"/>
        </w:numPr>
        <w:spacing w:before="24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Les garçons qui portent des lunettes représentent-ils 12 % de l’ensemble des élèves ?</w:t>
      </w:r>
    </w:p>
    <w:p w:rsidR="00AE1B93" w:rsidRPr="00AE1B93" w:rsidRDefault="00AE1B93" w:rsidP="00AE1B93">
      <w:pPr>
        <w:spacing w:before="240" w:line="360" w:lineRule="auto"/>
        <w:ind w:left="360"/>
        <w:rPr>
          <w:rFonts w:ascii="Comic Sans MS" w:hAnsi="Comic Sans MS"/>
        </w:rPr>
      </w:pPr>
      <w:r w:rsidRPr="00AE1B93"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AE1B93" w:rsidRPr="00AE1B93" w:rsidRDefault="00AE1B93" w:rsidP="00AE1B93">
      <w:pPr>
        <w:spacing w:before="24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 w:rsidRPr="00AE1B93">
        <w:rPr>
          <w:rFonts w:ascii="Comic Sans MS" w:hAnsi="Comic Sans MS"/>
        </w:rPr>
        <w:t xml:space="preserve">  …………………………………………………………………………………………………………………………………………………………………………………</w:t>
      </w:r>
    </w:p>
    <w:sectPr w:rsidR="00AE1B93" w:rsidRPr="00AE1B93" w:rsidSect="00AE1B93">
      <w:pgSz w:w="11906" w:h="16838"/>
      <w:pgMar w:top="568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1F8F"/>
    <w:multiLevelType w:val="hybridMultilevel"/>
    <w:tmpl w:val="2E840A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374D1"/>
    <w:multiLevelType w:val="hybridMultilevel"/>
    <w:tmpl w:val="F81E1BF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C1167"/>
    <w:multiLevelType w:val="hybridMultilevel"/>
    <w:tmpl w:val="5C8E50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53680"/>
    <w:multiLevelType w:val="hybridMultilevel"/>
    <w:tmpl w:val="3A7E76FC"/>
    <w:lvl w:ilvl="0" w:tplc="BC0A64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A2606F"/>
    <w:multiLevelType w:val="hybridMultilevel"/>
    <w:tmpl w:val="D01C6B7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6602A5"/>
    <w:multiLevelType w:val="hybridMultilevel"/>
    <w:tmpl w:val="FDDC8C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4369B"/>
    <w:multiLevelType w:val="hybridMultilevel"/>
    <w:tmpl w:val="C7CEB8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E63A6"/>
    <w:multiLevelType w:val="hybridMultilevel"/>
    <w:tmpl w:val="409AB7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2C5F0D"/>
    <w:multiLevelType w:val="hybridMultilevel"/>
    <w:tmpl w:val="B3A41E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BBF"/>
    <w:rsid w:val="000A66CD"/>
    <w:rsid w:val="00102D42"/>
    <w:rsid w:val="00126D72"/>
    <w:rsid w:val="002804D2"/>
    <w:rsid w:val="00385838"/>
    <w:rsid w:val="00415EFC"/>
    <w:rsid w:val="00444BBF"/>
    <w:rsid w:val="004F47E1"/>
    <w:rsid w:val="00561833"/>
    <w:rsid w:val="00583D25"/>
    <w:rsid w:val="00583FC6"/>
    <w:rsid w:val="00777603"/>
    <w:rsid w:val="00AE1B93"/>
    <w:rsid w:val="00B65E4C"/>
    <w:rsid w:val="00D76A46"/>
    <w:rsid w:val="00D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BBF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4B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4BBF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444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A6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66C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BBF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4B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4BBF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444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A6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66C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Mariadassou</dc:creator>
  <cp:lastModifiedBy>Céline</cp:lastModifiedBy>
  <cp:revision>4</cp:revision>
  <cp:lastPrinted>2016-06-02T09:50:00Z</cp:lastPrinted>
  <dcterms:created xsi:type="dcterms:W3CDTF">2016-06-02T09:40:00Z</dcterms:created>
  <dcterms:modified xsi:type="dcterms:W3CDTF">2016-06-02T09:50:00Z</dcterms:modified>
</cp:coreProperties>
</file>