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58D" w:rsidRDefault="00716C7C" w:rsidP="003F5E19">
      <w:pPr>
        <w:pStyle w:val="Titre"/>
        <w:ind w:left="-142"/>
        <w:rPr>
          <w:sz w:val="40"/>
        </w:rPr>
      </w:pPr>
      <w:r w:rsidRPr="00716C7C">
        <w:rPr>
          <w:sz w:val="40"/>
        </w:rPr>
        <w:t>Les ensembles de nombres</w:t>
      </w:r>
    </w:p>
    <w:p w:rsidR="00716C7C" w:rsidRDefault="00967852" w:rsidP="00716C7C">
      <w:r>
        <w:rPr>
          <w:u w:val="single"/>
        </w:rPr>
        <w:br/>
      </w:r>
      <w:r w:rsidR="00716C7C" w:rsidRPr="00967852">
        <w:rPr>
          <w:b/>
          <w:sz w:val="24"/>
          <w:u w:val="single"/>
        </w:rPr>
        <w:t>Exercice 1</w:t>
      </w:r>
      <w:r w:rsidR="00716C7C" w:rsidRPr="00967852">
        <w:rPr>
          <w:sz w:val="24"/>
        </w:rPr>
        <w:t> </w:t>
      </w:r>
      <w:r w:rsidR="00716C7C">
        <w:br/>
        <w:t>Compléter les phrases suivantes :</w:t>
      </w:r>
    </w:p>
    <w:p w:rsidR="00716C7C" w:rsidRPr="00716C7C" w:rsidRDefault="00BB704A" w:rsidP="00716C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est…………………………………………………………………………………………………………</m:t>
          </m:r>
        </m:oMath>
      </m:oMathPara>
    </w:p>
    <w:p w:rsidR="00716C7C" w:rsidRPr="00716C7C" w:rsidRDefault="00E24F10" w:rsidP="00716C7C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           ………    est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ensemble des entiers relatifs privé de-2 et 2 </m:t>
        </m:r>
      </m:oMath>
    </w:p>
    <w:p w:rsidR="00716C7C" w:rsidRPr="00716C7C" w:rsidRDefault="00716C7C" w:rsidP="00716C7C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Q </m:t>
          </m:r>
          <m:r>
            <w:rPr>
              <w:rFonts w:ascii="Cambria Math" w:eastAsiaTheme="minorEastAsia" w:hAnsi="Cambria Math"/>
            </w:rPr>
            <m:t>est………………………………………………………………………………………………………….</m:t>
          </m:r>
        </m:oMath>
      </m:oMathPara>
    </w:p>
    <w:p w:rsidR="00716C7C" w:rsidRPr="00E24F10" w:rsidRDefault="00722BE9" w:rsidP="00716C7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eastAsiaTheme="minorEastAsia" w:hAnsi="Cambria Math"/>
            </w:rPr>
            <m:t xml:space="preserve"> est…………………………………………………………………………………………………………</m:t>
          </m:r>
        </m:oMath>
      </m:oMathPara>
    </w:p>
    <w:p w:rsidR="00E24F10" w:rsidRDefault="00BB704A" w:rsidP="00716C7C">
      <w:pPr>
        <w:rPr>
          <w:rFonts w:eastAsiaTheme="minorEastAsia"/>
          <w:b/>
          <w:sz w:val="24"/>
          <w:u w:val="single"/>
        </w:rPr>
      </w:pPr>
      <w:r w:rsidRPr="00BB704A">
        <w:rPr>
          <w:rFonts w:eastAsiaTheme="minorEastAsia"/>
          <w:b/>
          <w:sz w:val="24"/>
          <w:u w:val="single"/>
        </w:rPr>
        <w:t>Exercice 2</w:t>
      </w:r>
    </w:p>
    <w:p w:rsidR="00BB704A" w:rsidRDefault="00BB704A" w:rsidP="00BB704A">
      <w:pPr>
        <w:rPr>
          <w:rFonts w:eastAsiaTheme="minorEastAsia"/>
        </w:rPr>
      </w:pPr>
      <w:r>
        <w:t xml:space="preserve">Citer : </w:t>
      </w:r>
      <w:r>
        <w:tab/>
        <w:t xml:space="preserve">   a) un nombre appartenant à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mais pas </w:t>
      </w:r>
      <w:proofErr w:type="gramStart"/>
      <w:r>
        <w:rPr>
          <w:rFonts w:eastAsiaTheme="minorEastAsia"/>
        </w:rPr>
        <w:t xml:space="preserve">à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proofErr w:type="gramEnd"/>
      <w:r>
        <w:rPr>
          <w:rFonts w:eastAsiaTheme="minorEastAsia"/>
        </w:rPr>
        <w:t xml:space="preserve"> .</w:t>
      </w:r>
      <w:r w:rsidRPr="00BB704A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c) </w:t>
      </w:r>
      <w:r>
        <w:t>un nombre appartenant à D</w:t>
      </w:r>
      <w:r>
        <w:rPr>
          <w:rFonts w:eastAsiaTheme="minorEastAsia"/>
        </w:rPr>
        <w:t xml:space="preserve"> mais pas </w:t>
      </w:r>
      <w:proofErr w:type="gramStart"/>
      <w:r>
        <w:rPr>
          <w:rFonts w:eastAsiaTheme="minorEastAsia"/>
        </w:rPr>
        <w:t xml:space="preserve">à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.</w:t>
      </w:r>
    </w:p>
    <w:p w:rsidR="00BB704A" w:rsidRDefault="00BB704A" w:rsidP="00BB704A">
      <w:pPr>
        <w:rPr>
          <w:rFonts w:eastAsiaTheme="minorEastAsia"/>
        </w:rPr>
      </w:pPr>
      <w:r>
        <w:rPr>
          <w:rFonts w:eastAsiaTheme="minorEastAsia"/>
        </w:rPr>
        <w:tab/>
        <w:t xml:space="preserve">   b) </w:t>
      </w:r>
      <w:r>
        <w:t xml:space="preserve">un nombre appartenant à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mais pas à </w:t>
      </w:r>
      <w:r>
        <w:rPr>
          <w:rFonts w:eastAsiaTheme="minorEastAsia"/>
        </w:rPr>
        <w:t>D.</w:t>
      </w:r>
      <w:r w:rsidRPr="00BB704A"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 xml:space="preserve">d) </w:t>
      </w:r>
      <w:r>
        <w:t xml:space="preserve">un nombre appartenant à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mais pas </w:t>
      </w:r>
      <w:proofErr w:type="gramStart"/>
      <w:r>
        <w:rPr>
          <w:rFonts w:eastAsiaTheme="minorEastAsia"/>
        </w:rPr>
        <w:t xml:space="preserve">à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:rsidR="00646687" w:rsidRPr="00967852" w:rsidRDefault="00BB704A" w:rsidP="00716C7C">
      <w:p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Exercice 3</w:t>
      </w:r>
      <w:r w:rsidR="00646687" w:rsidRPr="00967852">
        <w:rPr>
          <w:rFonts w:eastAsiaTheme="minorEastAsia"/>
          <w:b/>
          <w:sz w:val="24"/>
          <w:u w:val="single"/>
        </w:rPr>
        <w:t> </w:t>
      </w:r>
    </w:p>
    <w:p w:rsidR="00646687" w:rsidRDefault="00646687" w:rsidP="00646687">
      <w:r>
        <w:t xml:space="preserve">Représenter le diagramme de </w:t>
      </w:r>
      <w:proofErr w:type="spellStart"/>
      <w:r>
        <w:t>Venn</w:t>
      </w:r>
      <w:proofErr w:type="spellEnd"/>
      <w:r>
        <w:t xml:space="preserve"> et placer ensuite les nombres donnés dans l’ensemble qui convient :</w:t>
      </w:r>
    </w:p>
    <w:p w:rsidR="00646687" w:rsidRPr="00BB704A" w:rsidRDefault="00646687" w:rsidP="00646687">
      <w:pPr>
        <w:rPr>
          <w:rFonts w:eastAsiaTheme="minorEastAsia"/>
          <w:lang w:val="en-US"/>
        </w:rPr>
      </w:pPr>
      <w:r w:rsidRPr="00BB704A">
        <w:rPr>
          <w:lang w:val="en-US"/>
        </w:rPr>
        <w:t xml:space="preserve">a = 3,521  </w:t>
      </w:r>
      <w:r w:rsidRPr="00BB704A">
        <w:rPr>
          <w:lang w:val="en-US"/>
        </w:rPr>
        <w:tab/>
        <w:t xml:space="preserve">b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5</m:t>
            </m:r>
          </m:e>
        </m:rad>
      </m:oMath>
      <w:r w:rsidRPr="00BB704A">
        <w:rPr>
          <w:rFonts w:eastAsiaTheme="minorEastAsia"/>
          <w:lang w:val="en-US"/>
        </w:rPr>
        <w:tab/>
      </w:r>
      <w:r w:rsidRPr="00BB704A">
        <w:rPr>
          <w:rFonts w:eastAsiaTheme="minorEastAsia"/>
          <w:lang w:val="en-US"/>
        </w:rPr>
        <w:tab/>
        <w:t xml:space="preserve">c = - 152 000 </w:t>
      </w:r>
      <w:r w:rsidRPr="00BB704A">
        <w:rPr>
          <w:rFonts w:eastAsiaTheme="minorEastAsia"/>
          <w:lang w:val="en-US"/>
        </w:rPr>
        <w:tab/>
      </w:r>
      <w:r w:rsidRPr="00BB704A">
        <w:rPr>
          <w:rFonts w:eastAsiaTheme="minorEastAsia"/>
          <w:lang w:val="en-US"/>
        </w:rPr>
        <w:tab/>
        <w:t>d =</w:t>
      </w:r>
      <m:oMath>
        <m:r>
          <w:rPr>
            <w:rFonts w:ascii="Cambria Math" w:eastAsiaTheme="minorEastAsia" w:hAnsi="Cambria Math"/>
            <w:lang w:val="en-US"/>
          </w:rPr>
          <m:t xml:space="preserve">6,31 ×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9</m:t>
            </m:r>
          </m:sup>
        </m:sSup>
      </m:oMath>
      <w:r w:rsidRPr="00BB704A">
        <w:rPr>
          <w:rFonts w:eastAsiaTheme="minorEastAsia"/>
          <w:lang w:val="en-US"/>
        </w:rPr>
        <w:t xml:space="preserve"> </w:t>
      </w:r>
      <w:r w:rsidRPr="00BB704A">
        <w:rPr>
          <w:rFonts w:eastAsiaTheme="minorEastAsia"/>
          <w:lang w:val="en-US"/>
        </w:rPr>
        <w:tab/>
        <w:t xml:space="preserve">e =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</m:oMath>
    </w:p>
    <w:p w:rsidR="00646687" w:rsidRPr="00BB704A" w:rsidRDefault="00646687" w:rsidP="00646687">
      <w:pPr>
        <w:rPr>
          <w:lang w:val="en-US"/>
        </w:rPr>
      </w:pPr>
      <w:r w:rsidRPr="00BB704A">
        <w:rPr>
          <w:rFonts w:eastAsiaTheme="minorEastAsia"/>
          <w:lang w:val="en-US"/>
        </w:rPr>
        <w:t xml:space="preserve">f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Pr="00BB704A">
        <w:rPr>
          <w:rFonts w:eastAsiaTheme="minorEastAsia"/>
          <w:lang w:val="en-US"/>
        </w:rPr>
        <w:tab/>
      </w:r>
      <w:r w:rsidRPr="00BB704A">
        <w:rPr>
          <w:rFonts w:eastAsiaTheme="minorEastAsia"/>
          <w:lang w:val="en-US"/>
        </w:rPr>
        <w:tab/>
        <w:t xml:space="preserve">g = </w:t>
      </w:r>
      <w:r w:rsidR="00AC502E" w:rsidRPr="00BB704A">
        <w:rPr>
          <w:rFonts w:eastAsiaTheme="minorEastAsia"/>
          <w:lang w:val="en-US"/>
        </w:rPr>
        <w:t xml:space="preserve">5,437 </w:t>
      </w:r>
      <w:r w:rsidR="00AC502E" w:rsidRPr="00BB704A">
        <w:rPr>
          <w:rFonts w:eastAsiaTheme="minorEastAsia"/>
          <w:u w:val="single"/>
          <w:lang w:val="en-US"/>
        </w:rPr>
        <w:t xml:space="preserve">437 </w:t>
      </w:r>
      <w:r w:rsidR="00AC502E" w:rsidRPr="00BB704A">
        <w:rPr>
          <w:rFonts w:eastAsiaTheme="minorEastAsia"/>
          <w:lang w:val="en-US"/>
        </w:rPr>
        <w:tab/>
      </w:r>
      <w:r w:rsidR="00AC502E" w:rsidRPr="00BB704A">
        <w:rPr>
          <w:rFonts w:eastAsiaTheme="minorEastAsia"/>
          <w:lang w:val="en-US"/>
        </w:rPr>
        <w:tab/>
        <w:t xml:space="preserve">h =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12</m:t>
            </m:r>
          </m:den>
        </m:f>
      </m:oMath>
      <w:r w:rsidR="00AC502E" w:rsidRPr="00BB704A">
        <w:rPr>
          <w:rFonts w:eastAsiaTheme="minorEastAsia"/>
          <w:lang w:val="en-US"/>
        </w:rPr>
        <w:tab/>
        <w:t xml:space="preserve">i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134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</m:t>
            </m:r>
          </m:den>
        </m:f>
      </m:oMath>
    </w:p>
    <w:p w:rsidR="00646687" w:rsidRPr="00BB704A" w:rsidRDefault="00646687" w:rsidP="00646687">
      <w:pPr>
        <w:rPr>
          <w:lang w:val="en-US"/>
        </w:rPr>
      </w:pPr>
    </w:p>
    <w:p w:rsidR="00646687" w:rsidRPr="00BB704A" w:rsidRDefault="00BB704A" w:rsidP="00646687">
      <w:pPr>
        <w:rPr>
          <w:b/>
          <w:sz w:val="24"/>
          <w:u w:val="single"/>
          <w:lang w:val="en-US"/>
        </w:rPr>
      </w:pPr>
      <w:proofErr w:type="spellStart"/>
      <w:r>
        <w:rPr>
          <w:b/>
          <w:sz w:val="24"/>
          <w:u w:val="single"/>
          <w:lang w:val="en-US"/>
        </w:rPr>
        <w:t>Exercice</w:t>
      </w:r>
      <w:proofErr w:type="spellEnd"/>
      <w:r>
        <w:rPr>
          <w:b/>
          <w:sz w:val="24"/>
          <w:u w:val="single"/>
          <w:lang w:val="en-US"/>
        </w:rPr>
        <w:t xml:space="preserve"> 4</w:t>
      </w:r>
    </w:p>
    <w:p w:rsidR="00AC502E" w:rsidRDefault="00AC502E" w:rsidP="00AC502E">
      <w:pPr>
        <w:rPr>
          <w:rFonts w:eastAsiaTheme="minorEastAsia"/>
        </w:rPr>
      </w:pPr>
      <w:r>
        <w:t xml:space="preserve">Complète les phrases ci-dessous en utilisant les symboles </w:t>
      </w:r>
      <m:oMath>
        <m:r>
          <w:rPr>
            <w:rFonts w:ascii="Cambria Math" w:hAnsi="Cambria Math"/>
          </w:rPr>
          <m:t xml:space="preserve"> ∈ou ∉</m:t>
        </m:r>
      </m:oMath>
      <w:r>
        <w:rPr>
          <w:rFonts w:eastAsiaTheme="minorEastAsia"/>
        </w:rPr>
        <w:t> :</w:t>
      </w:r>
    </w:p>
    <w:p w:rsidR="00AC502E" w:rsidRPr="00AC502E" w:rsidRDefault="00AC502E" w:rsidP="00AC502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-15,3×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 xml:space="preserve">3 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…… Z                 -</m:t>
        </m:r>
        <m:r>
          <w:rPr>
            <w:rFonts w:ascii="Cambria Math" w:eastAsiaTheme="minorEastAsia" w:hAnsi="Cambria Math"/>
          </w:rPr>
          <m:t xml:space="preserve">3,525252…… D               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 xml:space="preserve">……  Q          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7</m:t>
            </m:r>
          </m:e>
        </m:rad>
        <m:r>
          <m:rPr>
            <m:scr m:val="double-struck"/>
          </m:rPr>
          <w:rPr>
            <w:rFonts w:ascii="Cambria Math" w:eastAsiaTheme="minorEastAsia" w:hAnsi="Cambria Math"/>
          </w:rPr>
          <m:t>…… Q      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>…… R</m:t>
        </m:r>
      </m:oMath>
      <w:r>
        <w:rPr>
          <w:rFonts w:eastAsiaTheme="minorEastAsia"/>
        </w:rPr>
        <w:t xml:space="preserve"> </w:t>
      </w:r>
    </w:p>
    <w:p w:rsidR="00AC502E" w:rsidRDefault="00AC502E" w:rsidP="00AC502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</m:oMath>
      <w:r w:rsidR="003F5E19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 xml:space="preserve">……D                      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…… D                     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m:rPr>
            <m:scr m:val="double-struck"/>
          </m:rPr>
          <w:rPr>
            <w:rFonts w:ascii="Cambria Math" w:eastAsiaTheme="minorEastAsia" w:hAnsi="Cambria Math"/>
          </w:rPr>
          <m:t xml:space="preserve"> …… N           </m:t>
        </m:r>
        <m:r>
          <w:rPr>
            <w:rFonts w:ascii="Cambria Math" w:eastAsiaTheme="minorEastAsia" w:hAnsi="Cambria Math"/>
          </w:rPr>
          <m:t xml:space="preserve">              225 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…… D </m:t>
        </m:r>
      </m:oMath>
    </w:p>
    <w:p w:rsidR="003F5E19" w:rsidRDefault="003F5E19" w:rsidP="00AC502E">
      <w:pPr>
        <w:rPr>
          <w:rFonts w:eastAsiaTheme="minorEastAsia"/>
        </w:rPr>
      </w:pPr>
    </w:p>
    <w:p w:rsidR="003F5E19" w:rsidRPr="00967852" w:rsidRDefault="00BB704A" w:rsidP="00AC502E">
      <w:pPr>
        <w:rPr>
          <w:rFonts w:eastAsiaTheme="minorEastAsia"/>
          <w:b/>
          <w:sz w:val="24"/>
          <w:u w:val="single"/>
        </w:rPr>
      </w:pPr>
      <w:r>
        <w:rPr>
          <w:rFonts w:eastAsiaTheme="minorEastAsia"/>
          <w:b/>
          <w:sz w:val="24"/>
          <w:u w:val="single"/>
        </w:rPr>
        <w:t>Exercice 5</w:t>
      </w:r>
      <w:r w:rsidR="003F5E19" w:rsidRPr="00967852">
        <w:rPr>
          <w:rFonts w:eastAsiaTheme="minorEastAsia"/>
          <w:b/>
          <w:sz w:val="24"/>
          <w:u w:val="single"/>
        </w:rPr>
        <w:t> </w:t>
      </w:r>
    </w:p>
    <w:p w:rsidR="003F5E19" w:rsidRDefault="003F5E19" w:rsidP="003F5E19">
      <w:pPr>
        <w:rPr>
          <w:rFonts w:eastAsiaTheme="minorEastAsia"/>
        </w:rPr>
      </w:pPr>
      <w:r>
        <w:t xml:space="preserve">Complète les phrases ci-dessous en utilisant les symboles </w:t>
      </w:r>
      <m:oMath>
        <m:r>
          <w:rPr>
            <w:rFonts w:ascii="Cambria Math" w:hAnsi="Cambria Math"/>
          </w:rPr>
          <m:t xml:space="preserve"> ∈, ∉</m:t>
        </m:r>
        <m:r>
          <w:rPr>
            <w:rFonts w:ascii="Cambria Math" w:eastAsiaTheme="minorEastAsia" w:hAnsi="Cambria Math"/>
          </w:rPr>
          <m:t>, ⊂ou ⊂</m:t>
        </m:r>
      </m:oMath>
      <w:r>
        <w:rPr>
          <w:rFonts w:eastAsiaTheme="minorEastAsia"/>
        </w:rPr>
        <w:t> :</w:t>
      </w:r>
    </w:p>
    <w:p w:rsidR="003F5E19" w:rsidRPr="003F5E19" w:rsidRDefault="00722BE9" w:rsidP="003F5E19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121</m:t>
              </m:r>
            </m:e>
          </m:rad>
          <m:r>
            <m:rPr>
              <m:scr m:val="double-struck"/>
            </m:rPr>
            <w:rPr>
              <w:rFonts w:ascii="Cambria Math" w:hAnsi="Cambria Math"/>
            </w:rPr>
            <m:t xml:space="preserve">……… R                  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-1;1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……… N</m:t>
          </m:r>
          <m:r>
            <w:rPr>
              <w:rFonts w:ascii="Cambria Math" w:eastAsiaTheme="minorEastAsia" w:hAnsi="Cambria Math"/>
            </w:rPr>
            <m:t xml:space="preserve">                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2 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;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rad>
            </m:e>
          </m:d>
          <m:r>
            <m:rPr>
              <m:scr m:val="double-struck"/>
            </m:rPr>
            <w:rPr>
              <w:rFonts w:ascii="Cambria Math" w:hAnsi="Cambria Math"/>
            </w:rPr>
            <m:t>……… N                   -</m:t>
          </m:r>
          <m:r>
            <w:rPr>
              <w:rFonts w:ascii="Cambria Math" w:hAnsi="Cambria Math"/>
            </w:rPr>
            <m:t>7×π</m:t>
          </m:r>
          <m:r>
            <w:rPr>
              <w:rFonts w:ascii="Cambria Math" w:hAnsi="Cambria Math"/>
            </w:rPr>
            <m:t>…</m:t>
          </m:r>
          <m:r>
            <m:rPr>
              <m:scr m:val="double-struck"/>
            </m:rPr>
            <w:rPr>
              <w:rFonts w:ascii="Cambria Math" w:hAnsi="Cambria Math"/>
            </w:rPr>
            <m:t xml:space="preserve">… Z </m:t>
          </m:r>
          <m:r>
            <w:rPr>
              <w:rFonts w:ascii="Cambria Math" w:hAnsi="Cambria Math"/>
            </w:rPr>
            <m:t xml:space="preserve">    </m:t>
          </m:r>
        </m:oMath>
      </m:oMathPara>
    </w:p>
    <w:p w:rsidR="003F5E19" w:rsidRPr="003F5E19" w:rsidRDefault="00BB704A" w:rsidP="003F5E19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N……… Z                   -</m:t>
          </m:r>
          <m:r>
            <w:rPr>
              <w:rFonts w:ascii="Cambria Math" w:eastAsiaTheme="minorEastAsia" w:hAnsi="Cambria Math"/>
            </w:rPr>
            <m:t>20………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R                    R………N             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……R</m:t>
          </m:r>
          <m:r>
            <w:rPr>
              <w:rFonts w:ascii="Cambria Math" w:eastAsiaTheme="minorEastAsia" w:hAnsi="Cambria Math"/>
            </w:rPr>
            <m:t xml:space="preserve">           </m:t>
          </m:r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 xml:space="preserve">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25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……… Q                  </m:t>
          </m:r>
        </m:oMath>
      </m:oMathPara>
    </w:p>
    <w:p w:rsidR="00967852" w:rsidRDefault="00967852" w:rsidP="003F5E19">
      <w:pPr>
        <w:rPr>
          <w:b/>
          <w:sz w:val="24"/>
          <w:u w:val="single"/>
        </w:rPr>
      </w:pPr>
      <w:r>
        <w:t xml:space="preserve"> </w:t>
      </w:r>
      <w:r w:rsidR="00BB704A">
        <w:rPr>
          <w:b/>
          <w:sz w:val="24"/>
          <w:u w:val="single"/>
        </w:rPr>
        <w:t>Exercice 6</w:t>
      </w:r>
      <w:r>
        <w:rPr>
          <w:b/>
          <w:sz w:val="24"/>
          <w:u w:val="single"/>
        </w:rPr>
        <w:t xml:space="preserve"> </w:t>
      </w:r>
    </w:p>
    <w:p w:rsidR="00967852" w:rsidRPr="00967852" w:rsidRDefault="00967852" w:rsidP="00967852">
      <w:r>
        <w:t xml:space="preserve">Complète le tableau ci-dessous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967852" w:rsidTr="00967852">
        <w:tc>
          <w:tcPr>
            <w:tcW w:w="1134" w:type="dxa"/>
          </w:tcPr>
          <w:p w:rsidR="00967852" w:rsidRDefault="00967852" w:rsidP="00967852"/>
        </w:tc>
        <w:tc>
          <w:tcPr>
            <w:tcW w:w="1134" w:type="dxa"/>
          </w:tcPr>
          <w:p w:rsidR="00967852" w:rsidRPr="00967852" w:rsidRDefault="00967852" w:rsidP="00967852">
            <m:oMathPara>
              <m:oMath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134" w:type="dxa"/>
          </w:tcPr>
          <w:p w:rsidR="00967852" w:rsidRDefault="00967852" w:rsidP="00967852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1134" w:type="dxa"/>
          </w:tcPr>
          <w:p w:rsidR="00967852" w:rsidRDefault="00967852" w:rsidP="00967852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</w:tr>
      <w:tr w:rsidR="00967852" w:rsidTr="00967852">
        <w:tc>
          <w:tcPr>
            <w:tcW w:w="1134" w:type="dxa"/>
          </w:tcPr>
          <w:p w:rsidR="00967852" w:rsidRDefault="00967852" w:rsidP="00967852">
            <w:pPr>
              <w:jc w:val="center"/>
            </w:pPr>
            <w:r>
              <w:t>57,0</w:t>
            </w:r>
          </w:p>
        </w:tc>
        <w:tc>
          <w:tcPr>
            <w:tcW w:w="1134" w:type="dxa"/>
          </w:tcPr>
          <w:p w:rsidR="00967852" w:rsidRDefault="00967852" w:rsidP="00967852"/>
        </w:tc>
        <w:tc>
          <w:tcPr>
            <w:tcW w:w="1134" w:type="dxa"/>
          </w:tcPr>
          <w:p w:rsidR="00967852" w:rsidRDefault="00967852" w:rsidP="00967852"/>
        </w:tc>
        <w:tc>
          <w:tcPr>
            <w:tcW w:w="1134" w:type="dxa"/>
          </w:tcPr>
          <w:p w:rsidR="00967852" w:rsidRDefault="00967852" w:rsidP="00967852"/>
        </w:tc>
      </w:tr>
      <w:tr w:rsidR="00967852" w:rsidTr="00967852">
        <w:tc>
          <w:tcPr>
            <w:tcW w:w="1134" w:type="dxa"/>
          </w:tcPr>
          <w:p w:rsidR="00967852" w:rsidRDefault="00967852" w:rsidP="0096785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:rsidR="00967852" w:rsidRDefault="00967852" w:rsidP="00967852"/>
        </w:tc>
        <w:tc>
          <w:tcPr>
            <w:tcW w:w="1134" w:type="dxa"/>
          </w:tcPr>
          <w:p w:rsidR="00967852" w:rsidRDefault="00967852" w:rsidP="00967852"/>
        </w:tc>
        <w:tc>
          <w:tcPr>
            <w:tcW w:w="1134" w:type="dxa"/>
          </w:tcPr>
          <w:p w:rsidR="00967852" w:rsidRDefault="00967852" w:rsidP="00967852"/>
        </w:tc>
      </w:tr>
      <w:tr w:rsidR="00967852" w:rsidTr="00967852">
        <w:tc>
          <w:tcPr>
            <w:tcW w:w="1134" w:type="dxa"/>
          </w:tcPr>
          <w:p w:rsidR="00967852" w:rsidRDefault="00722BE9" w:rsidP="00967852">
            <w:pPr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rad>
              </m:oMath>
            </m:oMathPara>
          </w:p>
        </w:tc>
        <w:tc>
          <w:tcPr>
            <w:tcW w:w="1134" w:type="dxa"/>
          </w:tcPr>
          <w:p w:rsidR="00967852" w:rsidRDefault="00967852" w:rsidP="00967852"/>
        </w:tc>
        <w:tc>
          <w:tcPr>
            <w:tcW w:w="1134" w:type="dxa"/>
          </w:tcPr>
          <w:p w:rsidR="00967852" w:rsidRDefault="00967852" w:rsidP="00967852"/>
        </w:tc>
        <w:tc>
          <w:tcPr>
            <w:tcW w:w="1134" w:type="dxa"/>
          </w:tcPr>
          <w:p w:rsidR="00967852" w:rsidRDefault="00967852" w:rsidP="00967852"/>
        </w:tc>
        <w:bookmarkStart w:id="0" w:name="_GoBack"/>
        <w:bookmarkEnd w:id="0"/>
      </w:tr>
    </w:tbl>
    <w:p w:rsidR="00967852" w:rsidRPr="00967852" w:rsidRDefault="00967852" w:rsidP="00E81FDD">
      <w:pPr>
        <w:rPr>
          <w:u w:val="single"/>
        </w:rPr>
      </w:pPr>
    </w:p>
    <w:sectPr w:rsidR="00967852" w:rsidRPr="00967852" w:rsidSect="00967852">
      <w:pgSz w:w="11906" w:h="16838"/>
      <w:pgMar w:top="426" w:right="991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7C"/>
    <w:rsid w:val="0036658D"/>
    <w:rsid w:val="003F5E19"/>
    <w:rsid w:val="005C1EA2"/>
    <w:rsid w:val="00646687"/>
    <w:rsid w:val="00716C7C"/>
    <w:rsid w:val="00722BE9"/>
    <w:rsid w:val="00967852"/>
    <w:rsid w:val="00AC502E"/>
    <w:rsid w:val="00BB704A"/>
    <w:rsid w:val="00E24F10"/>
    <w:rsid w:val="00E8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16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16C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716C7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6C7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6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16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16C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edelespacerserv">
    <w:name w:val="Placeholder Text"/>
    <w:basedOn w:val="Policepardfaut"/>
    <w:uiPriority w:val="99"/>
    <w:semiHidden/>
    <w:rsid w:val="00716C7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1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6C7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6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6</cp:revision>
  <dcterms:created xsi:type="dcterms:W3CDTF">2014-09-09T09:00:00Z</dcterms:created>
  <dcterms:modified xsi:type="dcterms:W3CDTF">2014-09-09T10:04:00Z</dcterms:modified>
</cp:coreProperties>
</file>