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37A" w:rsidRDefault="009C4A12" w:rsidP="009C4A12">
      <w:pPr>
        <w:jc w:val="center"/>
        <w:rPr>
          <w:b/>
          <w:sz w:val="24"/>
        </w:rPr>
      </w:pPr>
      <w:r w:rsidRPr="009C4A12">
        <w:rPr>
          <w:b/>
          <w:sz w:val="24"/>
        </w:rPr>
        <w:t>Proposition d’exercices pour le Brevet Blanc</w:t>
      </w:r>
    </w:p>
    <w:p w:rsidR="009C4A12" w:rsidRDefault="009C4A12" w:rsidP="009C4A12">
      <w:pPr>
        <w:rPr>
          <w:b/>
          <w:sz w:val="24"/>
        </w:rPr>
      </w:pPr>
    </w:p>
    <w:p w:rsidR="009C4A12" w:rsidRDefault="009C4A12" w:rsidP="009C4A12">
      <w:pPr>
        <w:rPr>
          <w:b/>
          <w:sz w:val="24"/>
        </w:rPr>
      </w:pPr>
      <w:r>
        <w:rPr>
          <w:b/>
          <w:sz w:val="24"/>
        </w:rPr>
        <w:t>Exercice 1 – Notions de fonction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Regular" w:hAnsi="Utopia-Regular" w:cs="Utopia-Regular"/>
          <w:sz w:val="20"/>
          <w:szCs w:val="20"/>
        </w:rPr>
        <w:t xml:space="preserve">On donne ci-dessous la </w:t>
      </w:r>
      <w:r>
        <w:rPr>
          <w:rFonts w:ascii="Utopia-Regular" w:hAnsi="Utopia-Regular" w:cs="Utopia-Regular"/>
          <w:sz w:val="20"/>
          <w:szCs w:val="20"/>
        </w:rPr>
        <w:t>représentation</w:t>
      </w:r>
      <w:r>
        <w:rPr>
          <w:rFonts w:ascii="Utopia-Regular" w:hAnsi="Utopia-Regular" w:cs="Utopia-Regular"/>
          <w:sz w:val="20"/>
          <w:szCs w:val="20"/>
        </w:rPr>
        <w:t xml:space="preserve"> graphique </w:t>
      </w:r>
      <w:r>
        <w:rPr>
          <w:rFonts w:ascii="Fourier-Math-Cal" w:hAnsi="Fourier-Math-Cal" w:cs="Fourier-Math-Cal"/>
          <w:sz w:val="20"/>
          <w:szCs w:val="20"/>
        </w:rPr>
        <w:t xml:space="preserve">C </w:t>
      </w:r>
      <w:r>
        <w:rPr>
          <w:rFonts w:ascii="Utopia-Regular" w:hAnsi="Utopia-Regular" w:cs="Utopia-Regular"/>
          <w:sz w:val="20"/>
          <w:szCs w:val="20"/>
        </w:rPr>
        <w:t xml:space="preserve">d’une fonction </w:t>
      </w:r>
      <w:r>
        <w:rPr>
          <w:rFonts w:ascii="Utopia-Italic" w:hAnsi="Utopia-Italic" w:cs="Utopia-Italic"/>
          <w:i/>
          <w:iCs/>
          <w:sz w:val="20"/>
          <w:szCs w:val="20"/>
        </w:rPr>
        <w:t>f</w:t>
      </w:r>
      <w:r>
        <w:rPr>
          <w:rFonts w:ascii="Utopia-Regular" w:hAnsi="Utopia-Regular" w:cs="Utopia-Regular"/>
          <w:sz w:val="20"/>
          <w:szCs w:val="20"/>
        </w:rPr>
        <w:t>.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  <w:r>
        <w:rPr>
          <w:rFonts w:ascii="Utopia-Regular" w:hAnsi="Utopia-Regular" w:cs="Utopia-Regular"/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4CDDE10C" wp14:editId="770F64FE">
            <wp:simplePos x="0" y="0"/>
            <wp:positionH relativeFrom="margin">
              <wp:posOffset>565785</wp:posOffset>
            </wp:positionH>
            <wp:positionV relativeFrom="margin">
              <wp:posOffset>1250315</wp:posOffset>
            </wp:positionV>
            <wp:extent cx="4808220" cy="21824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905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Bold" w:hAnsi="Utopia-Bold" w:cs="Utopia-Bold"/>
          <w:b/>
          <w:bCs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>Partie A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>1.</w:t>
      </w:r>
      <w:r>
        <w:rPr>
          <w:rFonts w:ascii="Fourier-Math-Symbols" w:eastAsia="Fourier-Math-Symbols" w:hAnsi="Utopia-Regular" w:cs="Fourier-Math-Symbols"/>
          <w:sz w:val="20"/>
          <w:szCs w:val="20"/>
        </w:rPr>
        <w:t xml:space="preserve"> </w:t>
      </w:r>
      <w:r>
        <w:rPr>
          <w:rFonts w:ascii="Utopia-Regular" w:hAnsi="Utopia-Regular" w:cs="Utopia-Regular"/>
          <w:sz w:val="20"/>
          <w:szCs w:val="20"/>
        </w:rPr>
        <w:t xml:space="preserve">Lire graphiquement les coordonnées du point </w:t>
      </w:r>
      <w:r>
        <w:rPr>
          <w:rFonts w:ascii="Utopia-Italic" w:hAnsi="Utopia-Italic" w:cs="Utopia-Italic"/>
          <w:i/>
          <w:iCs/>
          <w:sz w:val="20"/>
          <w:szCs w:val="20"/>
        </w:rPr>
        <w:t>B</w:t>
      </w:r>
      <w:r>
        <w:rPr>
          <w:rFonts w:ascii="Utopia-Regular" w:hAnsi="Utopia-Regular" w:cs="Utopia-Regular"/>
          <w:sz w:val="20"/>
          <w:szCs w:val="20"/>
        </w:rPr>
        <w:t>.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>2.</w:t>
      </w:r>
      <w:r>
        <w:rPr>
          <w:rFonts w:ascii="Fourier-Math-Symbols" w:eastAsia="Fourier-Math-Symbols" w:hAnsi="Utopia-Regular" w:cs="Fourier-Math-Symbols"/>
          <w:sz w:val="20"/>
          <w:szCs w:val="20"/>
        </w:rPr>
        <w:t xml:space="preserve"> </w:t>
      </w:r>
      <w:r>
        <w:rPr>
          <w:rFonts w:ascii="Utopia-Regular" w:hAnsi="Utopia-Regular" w:cs="Utopia-Regular"/>
          <w:sz w:val="20"/>
          <w:szCs w:val="20"/>
        </w:rPr>
        <w:t xml:space="preserve">Déterminer graphiquement les abscisses des points d’intersection de la courbe </w:t>
      </w:r>
      <w:r>
        <w:rPr>
          <w:rFonts w:ascii="Fourier-Math-Cal" w:hAnsi="Fourier-Math-Cal" w:cs="Fourier-Math-Cal"/>
          <w:sz w:val="20"/>
          <w:szCs w:val="20"/>
        </w:rPr>
        <w:t xml:space="preserve">C </w:t>
      </w:r>
      <w:r>
        <w:rPr>
          <w:rFonts w:ascii="Utopia-Regular" w:hAnsi="Utopia-Regular" w:cs="Utopia-Regular"/>
          <w:sz w:val="20"/>
          <w:szCs w:val="20"/>
        </w:rPr>
        <w:t>avec l’axe des</w:t>
      </w:r>
      <w:r>
        <w:rPr>
          <w:rFonts w:ascii="Utopia-Regular" w:hAnsi="Utopia-Regular" w:cs="Utopia-Regular"/>
          <w:sz w:val="20"/>
          <w:szCs w:val="20"/>
        </w:rPr>
        <w:t xml:space="preserve"> </w:t>
      </w:r>
      <w:r>
        <w:rPr>
          <w:rFonts w:ascii="Utopia-Regular" w:hAnsi="Utopia-Regular" w:cs="Utopia-Regular"/>
          <w:sz w:val="20"/>
          <w:szCs w:val="20"/>
        </w:rPr>
        <w:t>abscisses.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>3.</w:t>
      </w:r>
      <w:r>
        <w:rPr>
          <w:rFonts w:ascii="Fourier-Math-Symbols" w:eastAsia="Fourier-Math-Symbols" w:hAnsi="Utopia-Regular" w:cs="Fourier-Math-Symbols"/>
          <w:sz w:val="20"/>
          <w:szCs w:val="20"/>
        </w:rPr>
        <w:t xml:space="preserve"> </w:t>
      </w:r>
      <w:r>
        <w:rPr>
          <w:rFonts w:ascii="Utopia-Regular" w:hAnsi="Utopia-Regular" w:cs="Utopia-Regular"/>
          <w:sz w:val="20"/>
          <w:szCs w:val="20"/>
        </w:rPr>
        <w:t xml:space="preserve">Par lecture graphique, lire l’image de </w:t>
      </w:r>
      <w:r>
        <w:rPr>
          <w:rFonts w:ascii="Fourier-Math-Symbols" w:eastAsia="Fourier-Math-Symbols" w:hAnsi="Utopia-Regular" w:cs="Fourier-Math-Symbols" w:hint="eastAsia"/>
          <w:sz w:val="20"/>
          <w:szCs w:val="20"/>
        </w:rPr>
        <w:t>−</w:t>
      </w:r>
      <w:r>
        <w:rPr>
          <w:rFonts w:ascii="Utopia-Regular" w:hAnsi="Utopia-Regular" w:cs="Utopia-Regular"/>
          <w:sz w:val="20"/>
          <w:szCs w:val="20"/>
        </w:rPr>
        <w:t>2 par cette fonction.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>4.</w:t>
      </w:r>
      <w:r>
        <w:rPr>
          <w:rFonts w:ascii="Fourier-Math-Symbols" w:eastAsia="Fourier-Math-Symbols" w:hAnsi="Utopia-Regular" w:cs="Fourier-Math-Symbols"/>
          <w:sz w:val="20"/>
          <w:szCs w:val="20"/>
        </w:rPr>
        <w:t xml:space="preserve"> </w:t>
      </w:r>
      <w:r>
        <w:rPr>
          <w:rFonts w:ascii="Utopia-Regular" w:hAnsi="Utopia-Regular" w:cs="Utopia-Regular"/>
          <w:sz w:val="20"/>
          <w:szCs w:val="20"/>
        </w:rPr>
        <w:t xml:space="preserve">Par lecture graphique, déterminer un antécédent de </w:t>
      </w:r>
      <w:r>
        <w:rPr>
          <w:rFonts w:ascii="Fourier-Math-Symbols" w:eastAsia="Fourier-Math-Symbols" w:hAnsi="Utopia-Regular" w:cs="Fourier-Math-Symbols" w:hint="eastAsia"/>
          <w:sz w:val="20"/>
          <w:szCs w:val="20"/>
        </w:rPr>
        <w:t>−</w:t>
      </w:r>
      <w:r>
        <w:rPr>
          <w:rFonts w:ascii="Utopia-Regular" w:hAnsi="Utopia-Regular" w:cs="Utopia-Regular"/>
          <w:sz w:val="20"/>
          <w:szCs w:val="20"/>
        </w:rPr>
        <w:t xml:space="preserve">20. Combien y en </w:t>
      </w:r>
      <w:proofErr w:type="spellStart"/>
      <w:r>
        <w:rPr>
          <w:rFonts w:ascii="Utopia-Regular" w:hAnsi="Utopia-Regular" w:cs="Utopia-Regular"/>
          <w:sz w:val="20"/>
          <w:szCs w:val="20"/>
        </w:rPr>
        <w:t>a-t-il</w:t>
      </w:r>
      <w:proofErr w:type="spellEnd"/>
      <w:r>
        <w:rPr>
          <w:rFonts w:ascii="Utopia-Regular" w:hAnsi="Utopia-Regular" w:cs="Utopia-Regular"/>
          <w:sz w:val="20"/>
          <w:szCs w:val="20"/>
        </w:rPr>
        <w:t xml:space="preserve"> ?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 xml:space="preserve">Partie B </w:t>
      </w:r>
      <w:r>
        <w:rPr>
          <w:rFonts w:ascii="Utopia-Regular" w:hAnsi="Utopia-Regular" w:cs="Utopia-Regular"/>
          <w:sz w:val="20"/>
          <w:szCs w:val="20"/>
        </w:rPr>
        <w:t xml:space="preserve">La fonction 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f </w:t>
      </w:r>
      <w:r>
        <w:rPr>
          <w:rFonts w:ascii="Utopia-Regular" w:hAnsi="Utopia-Regular" w:cs="Utopia-Regular"/>
          <w:sz w:val="20"/>
          <w:szCs w:val="20"/>
        </w:rPr>
        <w:t>est définie par</w:t>
      </w:r>
      <w:r>
        <w:rPr>
          <w:rFonts w:ascii="Utopia-Regular" w:hAnsi="Utopia-Regular" w:cs="Utopia-Regular"/>
          <w:sz w:val="20"/>
          <w:szCs w:val="20"/>
        </w:rPr>
        <w:t xml:space="preserve"> 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f </w:t>
      </w:r>
      <w:r>
        <w:rPr>
          <w:rFonts w:ascii="Utopia-Regular" w:hAnsi="Utopia-Regular" w:cs="Utopia-Regular"/>
          <w:sz w:val="20"/>
          <w:szCs w:val="20"/>
        </w:rPr>
        <w:t xml:space="preserve">: 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t </w:t>
      </w:r>
      <w:r w:rsidR="00351664">
        <w:rPr>
          <w:rFonts w:ascii="Fourier-Math-Symbols" w:eastAsia="Fourier-Math-Symbols" w:hAnsi="Utopia-Regular" w:cs="Fourier-Math-Symbols"/>
          <w:sz w:val="20"/>
          <w:szCs w:val="20"/>
        </w:rPr>
        <w:t>-&gt;</w:t>
      </w:r>
      <w:bookmarkStart w:id="0" w:name="_GoBack"/>
      <w:bookmarkEnd w:id="0"/>
      <w:r>
        <w:rPr>
          <w:rFonts w:ascii="Fourier-Math-Symbols" w:eastAsia="Fourier-Math-Symbols" w:hAnsi="Utopia-Regular" w:cs="Fourier-Math-Symbols"/>
          <w:sz w:val="20"/>
          <w:szCs w:val="20"/>
        </w:rPr>
        <w:t xml:space="preserve"> 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t </w:t>
      </w:r>
      <w:r>
        <w:rPr>
          <w:rFonts w:ascii="Utopia-Regular" w:hAnsi="Utopia-Regular" w:cs="Utopia-Regular"/>
          <w:sz w:val="15"/>
          <w:szCs w:val="15"/>
        </w:rPr>
        <w:t>3</w:t>
      </w:r>
      <w:r>
        <w:rPr>
          <w:rFonts w:ascii="Fourier-Math-Symbols" w:eastAsia="Fourier-Math-Symbols" w:hAnsi="Utopia-Regular" w:cs="Fourier-Math-Symbols"/>
          <w:sz w:val="20"/>
          <w:szCs w:val="20"/>
        </w:rPr>
        <w:t>+</w:t>
      </w:r>
      <w:r>
        <w:rPr>
          <w:rFonts w:ascii="Utopia-Regular" w:hAnsi="Utopia-Regular" w:cs="Utopia-Regular"/>
          <w:sz w:val="20"/>
          <w:szCs w:val="20"/>
        </w:rPr>
        <w:t>2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t </w:t>
      </w:r>
      <w:r>
        <w:rPr>
          <w:rFonts w:ascii="Utopia-Regular" w:hAnsi="Utopia-Regular" w:cs="Utopia-Regular"/>
          <w:sz w:val="15"/>
          <w:szCs w:val="15"/>
        </w:rPr>
        <w:t xml:space="preserve">2 </w:t>
      </w:r>
      <w:r>
        <w:rPr>
          <w:rFonts w:ascii="Fourier-Math-Symbols" w:eastAsia="Fourier-Math-Symbols" w:hAnsi="Utopia-Regular" w:cs="Fourier-Math-Symbols" w:hint="eastAsia"/>
          <w:sz w:val="20"/>
          <w:szCs w:val="20"/>
        </w:rPr>
        <w:t>−</w:t>
      </w:r>
      <w:r>
        <w:rPr>
          <w:rFonts w:ascii="Utopia-Regular" w:hAnsi="Utopia-Regular" w:cs="Utopia-Regular"/>
          <w:sz w:val="20"/>
          <w:szCs w:val="20"/>
        </w:rPr>
        <w:t>11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t </w:t>
      </w:r>
      <w:r>
        <w:rPr>
          <w:rFonts w:ascii="Fourier-Math-Symbols" w:eastAsia="Fourier-Math-Symbols" w:hAnsi="Utopia-Regular" w:cs="Fourier-Math-Symbols" w:hint="eastAsia"/>
          <w:sz w:val="20"/>
          <w:szCs w:val="20"/>
        </w:rPr>
        <w:t>−</w:t>
      </w:r>
      <w:r>
        <w:rPr>
          <w:rFonts w:ascii="Utopia-Regular" w:hAnsi="Utopia-Regular" w:cs="Utopia-Regular"/>
          <w:sz w:val="20"/>
          <w:szCs w:val="20"/>
        </w:rPr>
        <w:t>12.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>1.</w:t>
      </w:r>
      <w:r>
        <w:rPr>
          <w:rFonts w:ascii="Fourier-Math-Symbols" w:eastAsia="Fourier-Math-Symbols" w:hAnsi="Utopia-Regular" w:cs="Fourier-Math-Symbols"/>
          <w:sz w:val="20"/>
          <w:szCs w:val="20"/>
        </w:rPr>
        <w:t xml:space="preserve"> </w:t>
      </w:r>
      <w:r>
        <w:rPr>
          <w:rFonts w:ascii="Utopia-Regular" w:hAnsi="Utopia-Regular" w:cs="Utopia-Regular"/>
          <w:sz w:val="20"/>
          <w:szCs w:val="20"/>
        </w:rPr>
        <w:t xml:space="preserve">Retrouver par le calcul la réponse à la question </w:t>
      </w:r>
      <w:r>
        <w:rPr>
          <w:rFonts w:ascii="Utopia-Bold" w:hAnsi="Utopia-Bold" w:cs="Utopia-Bold"/>
          <w:b/>
          <w:bCs/>
          <w:sz w:val="20"/>
          <w:szCs w:val="20"/>
        </w:rPr>
        <w:t xml:space="preserve">3 </w:t>
      </w:r>
      <w:r>
        <w:rPr>
          <w:rFonts w:ascii="Utopia-Regular" w:hAnsi="Utopia-Regular" w:cs="Utopia-Regular"/>
          <w:sz w:val="20"/>
          <w:szCs w:val="20"/>
        </w:rPr>
        <w:t>de la partie A.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>2.</w:t>
      </w:r>
      <w:r>
        <w:rPr>
          <w:rFonts w:ascii="Fourier-Math-Symbols" w:eastAsia="Fourier-Math-Symbols" w:hAnsi="Utopia-Regular" w:cs="Fourier-Math-Symbols"/>
          <w:sz w:val="20"/>
          <w:szCs w:val="20"/>
        </w:rPr>
        <w:t xml:space="preserve"> </w:t>
      </w:r>
      <w:r>
        <w:rPr>
          <w:rFonts w:ascii="Utopia-Regular" w:hAnsi="Utopia-Regular" w:cs="Utopia-Regular"/>
          <w:sz w:val="20"/>
          <w:szCs w:val="20"/>
        </w:rPr>
        <w:t xml:space="preserve">Est-ce que 5 est un antécédent de 109 par cette fonction 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f </w:t>
      </w:r>
      <w:r>
        <w:rPr>
          <w:rFonts w:ascii="Utopia-Regular" w:hAnsi="Utopia-Regular" w:cs="Utopia-Regular"/>
          <w:sz w:val="20"/>
          <w:szCs w:val="20"/>
        </w:rPr>
        <w:t>?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>3.</w:t>
      </w:r>
      <w:r>
        <w:rPr>
          <w:rFonts w:ascii="Fourier-Math-Symbols" w:eastAsia="Fourier-Math-Symbols" w:hAnsi="Utopia-Regular" w:cs="Fourier-Math-Symbols"/>
          <w:sz w:val="20"/>
          <w:szCs w:val="20"/>
        </w:rPr>
        <w:t xml:space="preserve"> 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C </w:t>
      </w:r>
      <w:r>
        <w:rPr>
          <w:rFonts w:ascii="Utopia-Regular" w:hAnsi="Utopia-Regular" w:cs="Utopia-Regular"/>
          <w:sz w:val="20"/>
          <w:szCs w:val="20"/>
        </w:rPr>
        <w:t>est le point de coordonnées (</w:t>
      </w:r>
      <w:r>
        <w:rPr>
          <w:rFonts w:ascii="Fourier-Math-Symbols" w:eastAsia="Fourier-Math-Symbols" w:hAnsi="Utopia-Regular" w:cs="Fourier-Math-Symbols" w:hint="eastAsia"/>
          <w:sz w:val="20"/>
          <w:szCs w:val="20"/>
        </w:rPr>
        <w:t>−</w:t>
      </w:r>
      <w:r>
        <w:rPr>
          <w:rFonts w:ascii="Utopia-Regular" w:hAnsi="Utopia-Regular" w:cs="Utopia-Regular"/>
          <w:sz w:val="20"/>
          <w:szCs w:val="20"/>
        </w:rPr>
        <w:t>6;</w:t>
      </w:r>
      <w:r>
        <w:rPr>
          <w:rFonts w:ascii="Fourier-Math-Symbols" w:eastAsia="Fourier-Math-Symbols" w:hAnsi="Utopia-Regular" w:cs="Fourier-Math-Symbols" w:hint="eastAsia"/>
          <w:sz w:val="20"/>
          <w:szCs w:val="20"/>
        </w:rPr>
        <w:t>−</w:t>
      </w:r>
      <w:r>
        <w:rPr>
          <w:rFonts w:ascii="Utopia-Regular" w:hAnsi="Utopia-Regular" w:cs="Utopia-Regular"/>
          <w:sz w:val="20"/>
          <w:szCs w:val="20"/>
        </w:rPr>
        <w:t xml:space="preserve">90). Ce point </w:t>
      </w:r>
      <w:r>
        <w:rPr>
          <w:rFonts w:ascii="Utopia-Italic" w:hAnsi="Utopia-Italic" w:cs="Utopia-Italic"/>
          <w:i/>
          <w:iCs/>
          <w:sz w:val="20"/>
          <w:szCs w:val="20"/>
        </w:rPr>
        <w:t xml:space="preserve">C </w:t>
      </w:r>
      <w:r>
        <w:rPr>
          <w:rFonts w:ascii="Utopia-Regular" w:hAnsi="Utopia-Regular" w:cs="Utopia-Regular"/>
          <w:sz w:val="20"/>
          <w:szCs w:val="20"/>
        </w:rPr>
        <w:t xml:space="preserve">appartient-il à </w:t>
      </w:r>
      <w:r>
        <w:rPr>
          <w:rFonts w:ascii="Fourier-Math-Cal" w:hAnsi="Fourier-Math-Cal" w:cs="Fourier-Math-Cal"/>
          <w:sz w:val="20"/>
          <w:szCs w:val="20"/>
        </w:rPr>
        <w:t xml:space="preserve">C </w:t>
      </w:r>
      <w:r>
        <w:rPr>
          <w:rFonts w:ascii="Utopia-Regular" w:hAnsi="Utopia-Regular" w:cs="Utopia-Regular"/>
          <w:sz w:val="20"/>
          <w:szCs w:val="20"/>
        </w:rPr>
        <w:t>? Justifier par un calcul.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20"/>
          <w:szCs w:val="20"/>
        </w:rPr>
      </w:pPr>
      <w:r>
        <w:rPr>
          <w:rFonts w:ascii="Utopia-Bold" w:hAnsi="Utopia-Bold" w:cs="Utopia-Bold"/>
          <w:b/>
          <w:bCs/>
          <w:sz w:val="20"/>
          <w:szCs w:val="20"/>
        </w:rPr>
        <w:t xml:space="preserve">Partie C </w:t>
      </w:r>
      <w:r>
        <w:rPr>
          <w:rFonts w:ascii="Utopia-Regular" w:hAnsi="Utopia-Regular" w:cs="Utopia-Regular"/>
          <w:sz w:val="20"/>
          <w:szCs w:val="20"/>
        </w:rPr>
        <w:t>Afin d’avoir des résultats plus rapidement, on décide d’utiliser le tableur.</w:t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eastAsia="fr-FR"/>
        </w:rPr>
        <w:drawing>
          <wp:anchor distT="0" distB="0" distL="114300" distR="114300" simplePos="0" relativeHeight="251659264" behindDoc="0" locked="0" layoutInCell="1" allowOverlap="1" wp14:anchorId="1B8FD132" wp14:editId="77592442">
            <wp:simplePos x="0" y="0"/>
            <wp:positionH relativeFrom="margin">
              <wp:posOffset>1487805</wp:posOffset>
            </wp:positionH>
            <wp:positionV relativeFrom="margin">
              <wp:posOffset>5537200</wp:posOffset>
            </wp:positionV>
            <wp:extent cx="2346960" cy="67945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778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4A12" w:rsidRDefault="009C4A12" w:rsidP="009C4A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:rsidR="009C4A12" w:rsidRDefault="009C4A12" w:rsidP="009C4A12">
      <w:pPr>
        <w:rPr>
          <w:rFonts w:ascii="Utopia-Regular" w:hAnsi="Utopia-Regular" w:cs="Utopia-Regular"/>
          <w:sz w:val="20"/>
          <w:szCs w:val="20"/>
        </w:rPr>
      </w:pPr>
    </w:p>
    <w:p w:rsidR="009C4A12" w:rsidRDefault="009C4A12" w:rsidP="009C4A12">
      <w:pPr>
        <w:rPr>
          <w:rFonts w:ascii="Utopia-Regular" w:hAnsi="Utopia-Regular" w:cs="Utopia-Regular"/>
          <w:sz w:val="20"/>
          <w:szCs w:val="20"/>
        </w:rPr>
      </w:pPr>
    </w:p>
    <w:p w:rsidR="009C4A12" w:rsidRDefault="009C4A12" w:rsidP="009C4A12">
      <w:pPr>
        <w:rPr>
          <w:rFonts w:ascii="Utopia-Regular" w:hAnsi="Utopia-Regular" w:cs="Utopia-Regular"/>
          <w:sz w:val="20"/>
          <w:szCs w:val="20"/>
        </w:rPr>
      </w:pPr>
      <w:r>
        <w:rPr>
          <w:rFonts w:ascii="Utopia-Regular" w:hAnsi="Utopia-Regular" w:cs="Utopia-Regular"/>
          <w:sz w:val="20"/>
          <w:szCs w:val="20"/>
        </w:rPr>
        <w:t>Quelle formule va-t-on inscrire dans la cellule</w:t>
      </w:r>
      <w:r>
        <w:rPr>
          <w:rFonts w:ascii="Utopia-Regular" w:hAnsi="Utopia-Regular" w:cs="Utopia-Regular"/>
          <w:sz w:val="20"/>
          <w:szCs w:val="20"/>
        </w:rPr>
        <w:t> ?</w:t>
      </w:r>
    </w:p>
    <w:p w:rsidR="009C4A12" w:rsidRDefault="00AC3A16" w:rsidP="009C4A12">
      <w:pPr>
        <w:rPr>
          <w:b/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14FD127" wp14:editId="7E17AD04">
            <wp:simplePos x="0" y="0"/>
            <wp:positionH relativeFrom="margin">
              <wp:posOffset>3651885</wp:posOffset>
            </wp:positionH>
            <wp:positionV relativeFrom="margin">
              <wp:posOffset>7023100</wp:posOffset>
            </wp:positionV>
            <wp:extent cx="2360930" cy="3093720"/>
            <wp:effectExtent l="0" t="0" r="127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C0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A12">
        <w:rPr>
          <w:b/>
          <w:sz w:val="24"/>
        </w:rPr>
        <w:br/>
        <w:t>Exercice 2</w:t>
      </w:r>
      <w:r w:rsidR="009C4A12">
        <w:rPr>
          <w:b/>
          <w:sz w:val="24"/>
        </w:rPr>
        <w:t xml:space="preserve"> – </w:t>
      </w:r>
      <w:r>
        <w:rPr>
          <w:b/>
          <w:sz w:val="24"/>
        </w:rPr>
        <w:t>Scratch/Calcul littéral</w:t>
      </w:r>
    </w:p>
    <w:p w:rsidR="00AC3A16" w:rsidRDefault="00AC3A16" w:rsidP="00AC3A16">
      <w:r w:rsidRPr="00AC3A16">
        <w:t>On considère le programme de calcul</w:t>
      </w:r>
      <w:r>
        <w:t xml:space="preserve"> </w:t>
      </w:r>
      <w:r w:rsidRPr="00AC3A16">
        <w:t>ci-contre dans lequel x, Étape 1,</w:t>
      </w:r>
      <w:r>
        <w:t xml:space="preserve"> </w:t>
      </w:r>
      <w:r w:rsidRPr="00AC3A16">
        <w:t>Étape 2 et</w:t>
      </w:r>
      <w:r>
        <w:t xml:space="preserve"> </w:t>
      </w:r>
      <w:r w:rsidRPr="00AC3A16">
        <w:t>Résultat sont quatre variables.</w:t>
      </w:r>
    </w:p>
    <w:p w:rsidR="00AC3A16" w:rsidRDefault="00AC3A16" w:rsidP="00AC3A16"/>
    <w:p w:rsidR="00AC3A16" w:rsidRPr="00AC3A16" w:rsidRDefault="00AC3A16" w:rsidP="00AC3A16">
      <w:r>
        <w:t>1)</w:t>
      </w:r>
      <w:r w:rsidRPr="00AC3A16">
        <w:t xml:space="preserve"> a. Julie a fait fonctionner ce programme en choisissant le nombre 5. Vérifier que ce qui est</w:t>
      </w:r>
      <w:r>
        <w:t xml:space="preserve"> </w:t>
      </w:r>
      <w:r w:rsidRPr="00AC3A16">
        <w:t>dit à la fin est : « J’obtiens finalement 20 ».</w:t>
      </w:r>
      <w:r>
        <w:t xml:space="preserve"> </w:t>
      </w:r>
    </w:p>
    <w:p w:rsidR="009C4A12" w:rsidRDefault="00AC3A16" w:rsidP="00AC3A16">
      <w:r w:rsidRPr="00AC3A16">
        <w:t>b. Que dit le programme si Julie le fait fonctionner en choisissant au départ le nombre 7?</w:t>
      </w:r>
    </w:p>
    <w:p w:rsidR="00AC3A16" w:rsidRDefault="00AC3A16" w:rsidP="00AC3A16"/>
    <w:p w:rsidR="00217389" w:rsidRDefault="00217389" w:rsidP="00217389">
      <w:r>
        <w:t xml:space="preserve">2) </w:t>
      </w:r>
      <w:r>
        <w:t>Julie fait fonctionner le programme, et ce qui est dit à la fin est : « J’obtiens finalement 8 ». Quel</w:t>
      </w:r>
      <w:r>
        <w:t xml:space="preserve"> </w:t>
      </w:r>
      <w:r>
        <w:t>nombre Julie a-t-elle choisi au départ ?</w:t>
      </w:r>
    </w:p>
    <w:p w:rsidR="00AC3A16" w:rsidRDefault="00217389" w:rsidP="00217389">
      <w:r>
        <w:t>3)</w:t>
      </w:r>
      <w:r>
        <w:t xml:space="preserve"> Si l’on appelle x le nombre choisi au dép</w:t>
      </w:r>
      <w:r>
        <w:t>art, écrire en fonction de x l’</w:t>
      </w:r>
      <w:r>
        <w:t>expression obtenue à la</w:t>
      </w:r>
      <w:r>
        <w:t xml:space="preserve"> </w:t>
      </w:r>
      <w:r>
        <w:t>fin du programme, puis réduire cette expression autant que possible.</w:t>
      </w:r>
    </w:p>
    <w:p w:rsidR="00217389" w:rsidRDefault="00217389" w:rsidP="00217389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C708CEF" wp14:editId="64DB932D">
            <wp:simplePos x="0" y="0"/>
            <wp:positionH relativeFrom="margin">
              <wp:posOffset>1137285</wp:posOffset>
            </wp:positionH>
            <wp:positionV relativeFrom="margin">
              <wp:posOffset>1719580</wp:posOffset>
            </wp:positionV>
            <wp:extent cx="2567940" cy="532130"/>
            <wp:effectExtent l="0" t="0" r="3810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15C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4) </w:t>
      </w:r>
      <w:r w:rsidRPr="00217389">
        <w:t>Maxime utilise le programme de calcul ci-dessous :</w:t>
      </w:r>
    </w:p>
    <w:p w:rsidR="00217389" w:rsidRDefault="00217389" w:rsidP="00217389"/>
    <w:p w:rsidR="00217389" w:rsidRDefault="00217389" w:rsidP="00217389"/>
    <w:p w:rsidR="00217389" w:rsidRDefault="00217389" w:rsidP="00217389">
      <w:r>
        <w:t xml:space="preserve">5) </w:t>
      </w:r>
      <w:r>
        <w:t>Peut-on choisir un nombre pour lequel le résultat obtenu par Maxime est le même que celui</w:t>
      </w:r>
      <w:r>
        <w:t xml:space="preserve"> </w:t>
      </w:r>
      <w:r>
        <w:t>obtenu par Julie?</w:t>
      </w:r>
    </w:p>
    <w:p w:rsidR="003007B0" w:rsidRDefault="003007B0" w:rsidP="00217389"/>
    <w:p w:rsidR="00217389" w:rsidRDefault="00217389" w:rsidP="00217389">
      <w:pPr>
        <w:rPr>
          <w:b/>
          <w:sz w:val="24"/>
        </w:rPr>
      </w:pPr>
      <w:r>
        <w:rPr>
          <w:b/>
          <w:sz w:val="24"/>
        </w:rPr>
        <w:t xml:space="preserve">Exercice 3 </w:t>
      </w:r>
      <w:r>
        <w:rPr>
          <w:b/>
          <w:sz w:val="24"/>
        </w:rPr>
        <w:t xml:space="preserve">– </w:t>
      </w:r>
      <w:r>
        <w:rPr>
          <w:b/>
          <w:sz w:val="24"/>
        </w:rPr>
        <w:t>Géométrie plane</w:t>
      </w:r>
    </w:p>
    <w:p w:rsidR="00217389" w:rsidRDefault="003007B0" w:rsidP="00217389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344EA23" wp14:editId="75D714EE">
            <wp:simplePos x="0" y="0"/>
            <wp:positionH relativeFrom="margin">
              <wp:posOffset>17145</wp:posOffset>
            </wp:positionH>
            <wp:positionV relativeFrom="margin">
              <wp:posOffset>3868420</wp:posOffset>
            </wp:positionV>
            <wp:extent cx="5669915" cy="2301240"/>
            <wp:effectExtent l="0" t="0" r="6985" b="381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9DA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389">
        <w:t>P</w:t>
      </w:r>
      <w:r w:rsidR="00217389">
        <w:t>our chacune des affirmations suivantes, di</w:t>
      </w:r>
      <w:r w:rsidR="00217389">
        <w:t xml:space="preserve">re si elle est vraie ou fausse. </w:t>
      </w:r>
      <w:r w:rsidR="00217389">
        <w:t>Chaque réponse doit être justifiée.</w:t>
      </w:r>
    </w:p>
    <w:p w:rsidR="00217389" w:rsidRDefault="00217389" w:rsidP="00217389"/>
    <w:p w:rsidR="00217389" w:rsidRDefault="00217389" w:rsidP="00217389"/>
    <w:p w:rsidR="00217389" w:rsidRDefault="00217389" w:rsidP="00217389"/>
    <w:p w:rsidR="00217389" w:rsidRDefault="00217389" w:rsidP="00217389"/>
    <w:p w:rsidR="00217389" w:rsidRDefault="00217389" w:rsidP="00217389"/>
    <w:p w:rsidR="00217389" w:rsidRDefault="003007B0" w:rsidP="00217389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AD89D7E" wp14:editId="131EECDA">
            <wp:simplePos x="0" y="0"/>
            <wp:positionH relativeFrom="margin">
              <wp:posOffset>17145</wp:posOffset>
            </wp:positionH>
            <wp:positionV relativeFrom="margin">
              <wp:posOffset>6169660</wp:posOffset>
            </wp:positionV>
            <wp:extent cx="5996940" cy="1774825"/>
            <wp:effectExtent l="0" t="0" r="381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25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7389" w:rsidRDefault="00217389" w:rsidP="00217389"/>
    <w:p w:rsidR="00217389" w:rsidRPr="003007B0" w:rsidRDefault="003007B0" w:rsidP="00217389">
      <w:pPr>
        <w:rPr>
          <w:b/>
        </w:rPr>
      </w:pPr>
      <w:r>
        <w:rPr>
          <w:b/>
        </w:rPr>
        <w:br/>
        <w:t xml:space="preserve">Affirmation 3 : </w:t>
      </w:r>
      <w:r>
        <w:rPr>
          <w:b/>
        </w:rPr>
        <w:br/>
      </w:r>
      <w:r w:rsidR="00217389">
        <w:t>Un peintre souhaite repeindre les volets d’une maison. Il constate qu’il utilise</w:t>
      </w:r>
      <w:r w:rsidR="00217389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217389">
        <w:t xml:space="preserve"> </w:t>
      </w:r>
      <w:r w:rsidR="00217389">
        <w:t>du pot pour mettre</w:t>
      </w:r>
      <w:r w:rsidR="00217389">
        <w:t xml:space="preserve"> u</w:t>
      </w:r>
      <w:r w:rsidR="00217389">
        <w:t>ne couche de peinture sur l’intérieur et l’extérieur d’un volet. Il doit peindre ses 4 paires de volets et</w:t>
      </w:r>
      <w:r w:rsidR="00217389">
        <w:t xml:space="preserve"> </w:t>
      </w:r>
      <w:r w:rsidR="00217389">
        <w:t>mettre sur chaque volet 3 couches de peinture.</w:t>
      </w:r>
      <w:r>
        <w:br/>
      </w:r>
      <w:r w:rsidR="00217389">
        <w:t>Il affirme qu’il lui faut 2 pots de peinture.</w:t>
      </w:r>
    </w:p>
    <w:p w:rsidR="003007B0" w:rsidRDefault="003007B0" w:rsidP="003007B0">
      <w:pPr>
        <w:rPr>
          <w:b/>
          <w:sz w:val="24"/>
        </w:rPr>
      </w:pPr>
      <w:r>
        <w:rPr>
          <w:b/>
          <w:sz w:val="24"/>
        </w:rPr>
        <w:lastRenderedPageBreak/>
        <w:t>Exercice 4</w:t>
      </w:r>
      <w:r>
        <w:rPr>
          <w:b/>
          <w:sz w:val="24"/>
        </w:rPr>
        <w:t xml:space="preserve"> – </w:t>
      </w:r>
      <w:r>
        <w:rPr>
          <w:b/>
          <w:sz w:val="24"/>
        </w:rPr>
        <w:t>QCM</w:t>
      </w:r>
    </w:p>
    <w:p w:rsidR="003007B0" w:rsidRDefault="003007B0" w:rsidP="003007B0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anchor distT="0" distB="0" distL="114300" distR="114300" simplePos="0" relativeHeight="251664384" behindDoc="0" locked="0" layoutInCell="1" allowOverlap="1" wp14:anchorId="7E951DD8" wp14:editId="39A6E161">
            <wp:simplePos x="0" y="0"/>
            <wp:positionH relativeFrom="margin">
              <wp:posOffset>238125</wp:posOffset>
            </wp:positionH>
            <wp:positionV relativeFrom="margin">
              <wp:posOffset>393700</wp:posOffset>
            </wp:positionV>
            <wp:extent cx="5402580" cy="4462145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8F5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7B0" w:rsidRDefault="003007B0" w:rsidP="003007B0">
      <w:pPr>
        <w:rPr>
          <w:b/>
          <w:sz w:val="24"/>
        </w:rPr>
      </w:pPr>
    </w:p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3007B0">
      <w:pPr>
        <w:rPr>
          <w:b/>
          <w:sz w:val="24"/>
        </w:rPr>
      </w:pPr>
      <w:r>
        <w:rPr>
          <w:b/>
          <w:sz w:val="24"/>
        </w:rPr>
        <w:t>Exercice 5</w:t>
      </w:r>
      <w:r>
        <w:rPr>
          <w:b/>
          <w:sz w:val="24"/>
        </w:rPr>
        <w:t xml:space="preserve"> – </w:t>
      </w:r>
      <w:r>
        <w:rPr>
          <w:b/>
          <w:sz w:val="24"/>
        </w:rPr>
        <w:t>Géométrie plane</w:t>
      </w:r>
    </w:p>
    <w:p w:rsidR="003007B0" w:rsidRDefault="003007B0" w:rsidP="003007B0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anchor distT="0" distB="0" distL="114300" distR="114300" simplePos="0" relativeHeight="251665408" behindDoc="0" locked="0" layoutInCell="1" allowOverlap="1" wp14:anchorId="47DAEE3A" wp14:editId="34F1FD50">
            <wp:simplePos x="0" y="0"/>
            <wp:positionH relativeFrom="margin">
              <wp:posOffset>329565</wp:posOffset>
            </wp:positionH>
            <wp:positionV relativeFrom="margin">
              <wp:posOffset>5575300</wp:posOffset>
            </wp:positionV>
            <wp:extent cx="5377180" cy="4221480"/>
            <wp:effectExtent l="0" t="0" r="0" b="762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24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217389"/>
    <w:p w:rsidR="003007B0" w:rsidRDefault="003007B0" w:rsidP="003007B0">
      <w:pPr>
        <w:rPr>
          <w:b/>
          <w:sz w:val="24"/>
        </w:rPr>
      </w:pPr>
      <w:r>
        <w:rPr>
          <w:b/>
          <w:sz w:val="24"/>
        </w:rPr>
        <w:lastRenderedPageBreak/>
        <w:t>Exercice 6</w:t>
      </w:r>
      <w:r>
        <w:rPr>
          <w:b/>
          <w:sz w:val="24"/>
        </w:rPr>
        <w:t xml:space="preserve"> – Géométrie plane</w:t>
      </w:r>
    </w:p>
    <w:p w:rsidR="003007B0" w:rsidRDefault="003007B0" w:rsidP="003007B0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6300470" cy="2477770"/>
            <wp:effectExtent l="0" t="0" r="508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85A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B0" w:rsidRDefault="003007B0" w:rsidP="003007B0">
      <w:pPr>
        <w:rPr>
          <w:b/>
          <w:sz w:val="24"/>
        </w:rPr>
      </w:pPr>
    </w:p>
    <w:p w:rsidR="003007B0" w:rsidRDefault="003007B0" w:rsidP="003007B0">
      <w:pPr>
        <w:rPr>
          <w:b/>
          <w:sz w:val="24"/>
        </w:rPr>
      </w:pPr>
      <w:r>
        <w:rPr>
          <w:b/>
          <w:sz w:val="24"/>
        </w:rPr>
        <w:t>Exercice 7</w:t>
      </w:r>
      <w:r>
        <w:rPr>
          <w:b/>
          <w:sz w:val="24"/>
        </w:rPr>
        <w:t xml:space="preserve"> – </w:t>
      </w:r>
      <w:r>
        <w:rPr>
          <w:b/>
          <w:sz w:val="24"/>
        </w:rPr>
        <w:t>Vrai ou faux</w:t>
      </w:r>
    </w:p>
    <w:p w:rsidR="003007B0" w:rsidRDefault="003007B0" w:rsidP="003007B0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6300470" cy="1555115"/>
            <wp:effectExtent l="0" t="0" r="508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80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B0" w:rsidRDefault="003007B0" w:rsidP="003007B0">
      <w:pPr>
        <w:rPr>
          <w:b/>
          <w:sz w:val="24"/>
        </w:rPr>
      </w:pPr>
      <w:r>
        <w:rPr>
          <w:b/>
          <w:sz w:val="24"/>
        </w:rPr>
        <w:t>Exercice 8</w:t>
      </w:r>
      <w:r>
        <w:rPr>
          <w:b/>
          <w:sz w:val="24"/>
        </w:rPr>
        <w:t xml:space="preserve"> – Géométrie plane</w:t>
      </w:r>
    </w:p>
    <w:p w:rsidR="003007B0" w:rsidRDefault="003007B0" w:rsidP="003007B0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anchor distT="0" distB="0" distL="114300" distR="114300" simplePos="0" relativeHeight="251666432" behindDoc="0" locked="0" layoutInCell="1" allowOverlap="1" wp14:anchorId="5973DCCA" wp14:editId="4CEA0D8B">
            <wp:simplePos x="0" y="0"/>
            <wp:positionH relativeFrom="margin">
              <wp:posOffset>-36830</wp:posOffset>
            </wp:positionH>
            <wp:positionV relativeFrom="margin">
              <wp:posOffset>5742940</wp:posOffset>
            </wp:positionV>
            <wp:extent cx="5982335" cy="3863340"/>
            <wp:effectExtent l="0" t="0" r="0" b="381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CC16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07B0" w:rsidRDefault="003007B0" w:rsidP="003007B0">
      <w:pPr>
        <w:rPr>
          <w:b/>
          <w:sz w:val="24"/>
        </w:rPr>
      </w:pPr>
    </w:p>
    <w:p w:rsidR="003007B0" w:rsidRPr="009C4A12" w:rsidRDefault="003007B0" w:rsidP="00217389"/>
    <w:sectPr w:rsidR="003007B0" w:rsidRPr="009C4A12" w:rsidSect="009C4A12">
      <w:pgSz w:w="11906" w:h="16838"/>
      <w:pgMar w:top="568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opia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urier-Math-C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urier-Math-Symbol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12"/>
    <w:rsid w:val="00217389"/>
    <w:rsid w:val="0027037A"/>
    <w:rsid w:val="003007B0"/>
    <w:rsid w:val="00351664"/>
    <w:rsid w:val="009C4A12"/>
    <w:rsid w:val="00AC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A1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173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A12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17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cp:lastPrinted>2018-01-14T13:25:00Z</cp:lastPrinted>
  <dcterms:created xsi:type="dcterms:W3CDTF">2018-01-14T11:32:00Z</dcterms:created>
  <dcterms:modified xsi:type="dcterms:W3CDTF">2018-01-14T13:26:00Z</dcterms:modified>
</cp:coreProperties>
</file>