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A4AC9" w14:textId="77777777" w:rsidR="00D300F3" w:rsidRDefault="00AE06AB">
      <w:pPr>
        <w:pStyle w:val="Body"/>
        <w:jc w:val="center"/>
        <w:rPr>
          <w:rFonts w:ascii="Arial" w:eastAsia="Arial" w:hAnsi="Arial" w:cs="Arial"/>
          <w:sz w:val="40"/>
          <w:szCs w:val="40"/>
        </w:rPr>
      </w:pPr>
      <w:proofErr w:type="gramStart"/>
      <w:r>
        <w:rPr>
          <w:rFonts w:ascii="Arial" w:hAnsi="Arial"/>
          <w:b/>
          <w:bCs/>
          <w:sz w:val="40"/>
          <w:szCs w:val="40"/>
        </w:rPr>
        <w:t>RL Lab</w:t>
      </w:r>
      <w:proofErr w:type="gramEnd"/>
      <w:r>
        <w:rPr>
          <w:rFonts w:ascii="Arial" w:hAnsi="Arial"/>
          <w:b/>
          <w:bCs/>
          <w:sz w:val="40"/>
          <w:szCs w:val="40"/>
        </w:rPr>
        <w:t xml:space="preserve"> 1</w:t>
      </w:r>
      <w:r w:rsidRPr="00BB3027">
        <w:rPr>
          <w:rFonts w:ascii="Arial" w:hAnsi="Arial"/>
          <w:sz w:val="40"/>
          <w:szCs w:val="40"/>
          <w:lang w:val="en-CA"/>
        </w:rPr>
        <w:t xml:space="preserve"> - Exploration vs Exploitation</w:t>
      </w:r>
    </w:p>
    <w:p w14:paraId="03BA4ACA" w14:textId="77777777" w:rsidR="00D300F3" w:rsidRDefault="00D300F3">
      <w:pPr>
        <w:pStyle w:val="Body"/>
        <w:rPr>
          <w:rFonts w:ascii="Arial" w:eastAsia="Arial" w:hAnsi="Arial" w:cs="Arial"/>
          <w:sz w:val="24"/>
          <w:szCs w:val="24"/>
        </w:rPr>
      </w:pPr>
    </w:p>
    <w:p w14:paraId="03BA4ACB" w14:textId="77777777" w:rsidR="00D300F3" w:rsidRDefault="00D300F3">
      <w:pPr>
        <w:pStyle w:val="Body"/>
        <w:rPr>
          <w:rFonts w:ascii="Arial" w:eastAsia="Arial" w:hAnsi="Arial" w:cs="Arial"/>
          <w:sz w:val="24"/>
          <w:szCs w:val="24"/>
        </w:rPr>
      </w:pPr>
    </w:p>
    <w:p w14:paraId="03BA4ACC" w14:textId="77777777" w:rsidR="00D300F3" w:rsidRDefault="00AE06AB">
      <w:pPr>
        <w:pStyle w:val="Body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1. </w:t>
      </w:r>
      <w:r>
        <w:rPr>
          <w:rFonts w:ascii="Arial" w:hAnsi="Arial"/>
          <w:b/>
          <w:bCs/>
          <w:sz w:val="24"/>
          <w:szCs w:val="24"/>
          <w:lang w:val="en-US"/>
        </w:rPr>
        <w:t>Greedy Agent</w:t>
      </w:r>
    </w:p>
    <w:p w14:paraId="03BA4ACD" w14:textId="77777777" w:rsidR="00D300F3" w:rsidRDefault="00D300F3">
      <w:pPr>
        <w:pStyle w:val="Body"/>
        <w:rPr>
          <w:rFonts w:ascii="Arial" w:eastAsia="Arial" w:hAnsi="Arial" w:cs="Arial"/>
          <w:sz w:val="24"/>
          <w:szCs w:val="24"/>
        </w:rPr>
      </w:pPr>
    </w:p>
    <w:p w14:paraId="03BA4ACE" w14:textId="77777777" w:rsidR="00D300F3" w:rsidRDefault="00AE06AB" w:rsidP="00325580">
      <w:pPr>
        <w:pStyle w:val="Body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hAnsi="Arial"/>
          <w:sz w:val="24"/>
          <w:szCs w:val="24"/>
        </w:rPr>
        <w:t>1.</w:t>
      </w:r>
      <w:r w:rsidRPr="00BB3027">
        <w:rPr>
          <w:rFonts w:ascii="Arial" w:hAnsi="Arial"/>
          <w:sz w:val="24"/>
          <w:szCs w:val="24"/>
          <w:lang w:val="en-CA"/>
        </w:rPr>
        <w:t>1</w:t>
      </w:r>
      <w:r>
        <w:rPr>
          <w:rFonts w:ascii="Arial" w:hAnsi="Arial"/>
          <w:sz w:val="24"/>
          <w:szCs w:val="24"/>
          <w:lang w:val="en-US"/>
        </w:rPr>
        <w:t xml:space="preserve"> How did our agent do? Comment on the average reward graph throughout the agent's training.</w:t>
      </w:r>
      <w:r w:rsidRPr="00BB3027">
        <w:rPr>
          <w:rFonts w:ascii="Arial" w:hAnsi="Arial"/>
          <w:sz w:val="24"/>
          <w:szCs w:val="24"/>
          <w:lang w:val="en-CA"/>
        </w:rPr>
        <w:t xml:space="preserve"> </w:t>
      </w:r>
      <w:r>
        <w:rPr>
          <w:rFonts w:ascii="Arial" w:hAnsi="Arial"/>
          <w:sz w:val="24"/>
          <w:szCs w:val="24"/>
          <w:lang w:val="en-US"/>
        </w:rPr>
        <w:t>Is it possible for it to do better? If so, how?</w:t>
      </w:r>
      <w:r w:rsidRPr="00BB3027">
        <w:rPr>
          <w:rFonts w:ascii="Arial" w:hAnsi="Arial"/>
          <w:sz w:val="24"/>
          <w:szCs w:val="24"/>
          <w:lang w:val="en-CA"/>
        </w:rPr>
        <w:t xml:space="preserve"> </w:t>
      </w:r>
      <w:r>
        <w:rPr>
          <w:rFonts w:ascii="Arial" w:hAnsi="Arial"/>
          <w:sz w:val="24"/>
          <w:szCs w:val="24"/>
          <w:lang w:val="en-US"/>
        </w:rPr>
        <w:t>Please attach the graph to this answer.</w:t>
      </w:r>
    </w:p>
    <w:p w14:paraId="03BA4ACF" w14:textId="77777777" w:rsidR="00D300F3" w:rsidRDefault="00D300F3">
      <w:pPr>
        <w:pStyle w:val="Body"/>
        <w:rPr>
          <w:rFonts w:ascii="Arial" w:eastAsia="Arial" w:hAnsi="Arial" w:cs="Arial"/>
          <w:sz w:val="24"/>
          <w:szCs w:val="24"/>
        </w:rPr>
      </w:pPr>
    </w:p>
    <w:p w14:paraId="3B4A2F45" w14:textId="19825D33" w:rsidR="00890FBD" w:rsidRDefault="00EA57E5">
      <w:pPr>
        <w:pStyle w:val="Body"/>
        <w:rPr>
          <w:rFonts w:ascii="Arial" w:eastAsia="Arial" w:hAnsi="Arial" w:cs="Arial"/>
          <w:sz w:val="24"/>
          <w:szCs w:val="24"/>
        </w:rPr>
      </w:pPr>
      <w:r w:rsidRPr="00EA57E5">
        <w:rPr>
          <w:rFonts w:ascii="Arial" w:eastAsia="Arial" w:hAnsi="Arial" w:cs="Arial"/>
          <w:sz w:val="24"/>
          <w:szCs w:val="24"/>
        </w:rPr>
        <w:drawing>
          <wp:inline distT="0" distB="0" distL="0" distR="0" wp14:anchorId="6B5D2DDE" wp14:editId="636956AE">
            <wp:extent cx="6120130" cy="2311400"/>
            <wp:effectExtent l="0" t="0" r="0" b="0"/>
            <wp:docPr id="1169241900" name="Image 1" descr="Une image contenant texte, capture d’écran, ligne, Tracé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241900" name="Image 1" descr="Une image contenant texte, capture d’écran, ligne, Tracé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A4AE0" w14:textId="50066502" w:rsidR="00D300F3" w:rsidRDefault="00890FBD" w:rsidP="00325580">
      <w:pPr>
        <w:pStyle w:val="Body"/>
        <w:jc w:val="both"/>
        <w:rPr>
          <w:rFonts w:ascii="Arial" w:eastAsia="Arial" w:hAnsi="Arial" w:cs="Arial"/>
          <w:sz w:val="24"/>
          <w:szCs w:val="24"/>
        </w:rPr>
      </w:pPr>
      <w:r w:rsidRPr="00890FBD">
        <w:rPr>
          <w:rFonts w:ascii="Arial" w:eastAsia="Arial" w:hAnsi="Arial" w:cs="Arial"/>
          <w:b/>
          <w:bCs/>
          <w:color w:val="0070C0"/>
          <w:lang w:val="en-CA"/>
        </w:rPr>
        <w:t xml:space="preserve">Our agent did not perform very well. We can see the average reward quickly hits a plateau after some twenty steps and cannot reach higher than 1.0 </w:t>
      </w:r>
      <w:proofErr w:type="spellStart"/>
      <w:r w:rsidRPr="00890FBD">
        <w:rPr>
          <w:rFonts w:ascii="Arial" w:eastAsia="Arial" w:hAnsi="Arial" w:cs="Arial"/>
          <w:b/>
          <w:bCs/>
          <w:color w:val="0070C0"/>
          <w:lang w:val="en-CA"/>
        </w:rPr>
        <w:t>averag</w:t>
      </w:r>
      <w:proofErr w:type="spellEnd"/>
      <w:r w:rsidRPr="00890FBD">
        <w:rPr>
          <w:rFonts w:ascii="Arial" w:eastAsia="Arial" w:hAnsi="Arial" w:cs="Arial"/>
          <w:b/>
          <w:bCs/>
          <w:color w:val="0070C0"/>
          <w:lang w:val="en-CA"/>
        </w:rPr>
        <w:t xml:space="preserve"> reward. We could do better using epsilon-greedy to allow some exploration and find better actions at some steps.</w:t>
      </w:r>
    </w:p>
    <w:p w14:paraId="03BA4AE2" w14:textId="77777777" w:rsidR="00D300F3" w:rsidRDefault="00D300F3">
      <w:pPr>
        <w:pStyle w:val="Body"/>
        <w:rPr>
          <w:rFonts w:ascii="Arial" w:eastAsia="Arial" w:hAnsi="Arial" w:cs="Arial"/>
          <w:sz w:val="24"/>
          <w:szCs w:val="24"/>
        </w:rPr>
      </w:pPr>
    </w:p>
    <w:p w14:paraId="03BA4AE3" w14:textId="77777777" w:rsidR="00D300F3" w:rsidRDefault="00AE06AB">
      <w:pPr>
        <w:pStyle w:val="Body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2. </w:t>
      </w:r>
      <w:r>
        <w:rPr>
          <w:rFonts w:ascii="Arial" w:hAnsi="Arial"/>
          <w:b/>
          <w:bCs/>
          <w:sz w:val="24"/>
          <w:szCs w:val="24"/>
          <w:lang w:val="en-US"/>
        </w:rPr>
        <w:t>Epsilon-Greedy Agent</w:t>
      </w:r>
    </w:p>
    <w:p w14:paraId="03BA4AE4" w14:textId="77777777" w:rsidR="00D300F3" w:rsidRDefault="00D300F3">
      <w:pPr>
        <w:pStyle w:val="Body"/>
        <w:rPr>
          <w:rFonts w:ascii="Arial" w:eastAsia="Arial" w:hAnsi="Arial" w:cs="Arial"/>
          <w:sz w:val="24"/>
          <w:szCs w:val="24"/>
        </w:rPr>
      </w:pPr>
    </w:p>
    <w:p w14:paraId="03BA4AE5" w14:textId="77777777" w:rsidR="00D300F3" w:rsidRDefault="00AE06AB" w:rsidP="00325580">
      <w:pPr>
        <w:pStyle w:val="Body"/>
        <w:jc w:val="both"/>
        <w:rPr>
          <w:rFonts w:ascii="Arial" w:eastAsia="Arial" w:hAnsi="Arial" w:cs="Arial"/>
          <w:sz w:val="24"/>
          <w:szCs w:val="24"/>
        </w:rPr>
      </w:pPr>
      <w:r w:rsidRPr="00BB3027">
        <w:rPr>
          <w:rFonts w:ascii="Arial" w:hAnsi="Arial"/>
          <w:sz w:val="24"/>
          <w:szCs w:val="24"/>
          <w:lang w:val="en-CA"/>
        </w:rPr>
        <w:t>2.</w:t>
      </w:r>
      <w:r>
        <w:rPr>
          <w:rFonts w:ascii="Arial" w:hAnsi="Arial"/>
          <w:sz w:val="24"/>
          <w:szCs w:val="24"/>
          <w:lang w:val="en-US"/>
        </w:rPr>
        <w:t>1 What do you notice? Explain the difference between the greedy and epsilon-greedy and comment on the average reward graph throughout the agent's training.</w:t>
      </w:r>
      <w:r w:rsidRPr="00BB3027">
        <w:rPr>
          <w:rFonts w:ascii="Arial" w:hAnsi="Arial"/>
          <w:sz w:val="24"/>
          <w:szCs w:val="24"/>
          <w:lang w:val="en-CA"/>
        </w:rPr>
        <w:t xml:space="preserve"> </w:t>
      </w:r>
      <w:r>
        <w:rPr>
          <w:rFonts w:ascii="Arial" w:hAnsi="Arial"/>
          <w:sz w:val="24"/>
          <w:szCs w:val="24"/>
          <w:lang w:val="en-US"/>
        </w:rPr>
        <w:t>Please attach the graph to this answer.</w:t>
      </w:r>
      <w:r>
        <w:rPr>
          <w:rFonts w:ascii="Arial" w:hAnsi="Arial"/>
          <w:sz w:val="24"/>
          <w:szCs w:val="24"/>
        </w:rPr>
        <w:t> </w:t>
      </w:r>
    </w:p>
    <w:p w14:paraId="03BA4AE6" w14:textId="77777777" w:rsidR="00D300F3" w:rsidRDefault="00D300F3">
      <w:pPr>
        <w:pStyle w:val="Body"/>
        <w:rPr>
          <w:rFonts w:ascii="Arial" w:eastAsia="Arial" w:hAnsi="Arial" w:cs="Arial"/>
          <w:sz w:val="24"/>
          <w:szCs w:val="24"/>
        </w:rPr>
      </w:pPr>
    </w:p>
    <w:p w14:paraId="03BA4AE7" w14:textId="6CDC04B4" w:rsidR="00D300F3" w:rsidRDefault="00EA57E5">
      <w:pPr>
        <w:pStyle w:val="Body"/>
        <w:rPr>
          <w:rFonts w:ascii="Arial" w:eastAsia="Arial" w:hAnsi="Arial" w:cs="Arial"/>
          <w:sz w:val="24"/>
          <w:szCs w:val="24"/>
        </w:rPr>
      </w:pPr>
      <w:r w:rsidRPr="00EA57E5">
        <w:rPr>
          <w:rFonts w:ascii="Arial" w:eastAsia="Arial" w:hAnsi="Arial" w:cs="Arial"/>
          <w:sz w:val="24"/>
          <w:szCs w:val="24"/>
        </w:rPr>
        <w:drawing>
          <wp:inline distT="0" distB="0" distL="0" distR="0" wp14:anchorId="4FAD67AC" wp14:editId="5BC20710">
            <wp:extent cx="6120130" cy="2311400"/>
            <wp:effectExtent l="0" t="0" r="0" b="0"/>
            <wp:docPr id="196619288" name="Image 1" descr="Une image contenant texte, capture d’écran, ligne, Tracé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19288" name="Image 1" descr="Une image contenant texte, capture d’écran, ligne, Tracé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A4AF8" w14:textId="6A87EC0F" w:rsidR="00D300F3" w:rsidRPr="00325580" w:rsidRDefault="00325580" w:rsidP="00325580">
      <w:pPr>
        <w:pStyle w:val="Body"/>
        <w:jc w:val="both"/>
        <w:rPr>
          <w:rFonts w:ascii="Arial" w:eastAsia="Arial" w:hAnsi="Arial" w:cs="Arial"/>
          <w:color w:val="0070C0"/>
          <w:lang w:val="en-CA"/>
        </w:rPr>
      </w:pPr>
      <w:r w:rsidRPr="00325580">
        <w:rPr>
          <w:rFonts w:ascii="Arial" w:eastAsia="Arial" w:hAnsi="Arial" w:cs="Arial"/>
          <w:b/>
          <w:bCs/>
          <w:color w:val="0070C0"/>
          <w:lang w:val="en-CA"/>
        </w:rPr>
        <w:t>We can clearly see that instead of quickly hitting a plateau after a few steps, the epsilon-greedy algorithm keeps slowly finding higher average rewards paths, reaching ~1.2 average reward after 1000 steps. The difference with the greedy algorithm is that with the epsilon-greedy algorithm, we have a random chance to make a random choice, which allows to discover new better possibilities that happen at later steps, at the expense of sometimes making worse decisions.</w:t>
      </w:r>
    </w:p>
    <w:p w14:paraId="03BA4AF9" w14:textId="77777777" w:rsidR="00D300F3" w:rsidRDefault="00D300F3">
      <w:pPr>
        <w:pStyle w:val="Body"/>
        <w:rPr>
          <w:rFonts w:ascii="Arial" w:eastAsia="Arial" w:hAnsi="Arial" w:cs="Arial"/>
          <w:sz w:val="24"/>
          <w:szCs w:val="24"/>
        </w:rPr>
      </w:pPr>
    </w:p>
    <w:p w14:paraId="03BA4AFA" w14:textId="77777777" w:rsidR="00D300F3" w:rsidRDefault="00AE06AB">
      <w:pPr>
        <w:pStyle w:val="Body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  <w:lang w:val="en-US"/>
        </w:rPr>
        <w:t>3. Comparing values of epsilon</w:t>
      </w:r>
    </w:p>
    <w:p w14:paraId="03BA4AFB" w14:textId="77777777" w:rsidR="00D300F3" w:rsidRDefault="00D300F3">
      <w:pPr>
        <w:pStyle w:val="Body"/>
        <w:rPr>
          <w:rFonts w:ascii="Arial" w:eastAsia="Arial" w:hAnsi="Arial" w:cs="Arial"/>
          <w:sz w:val="24"/>
          <w:szCs w:val="24"/>
        </w:rPr>
      </w:pPr>
    </w:p>
    <w:p w14:paraId="03BA4AFC" w14:textId="77777777" w:rsidR="00D300F3" w:rsidRDefault="00AE06AB">
      <w:pPr>
        <w:pStyle w:val="Body"/>
        <w:rPr>
          <w:rFonts w:ascii="Arial" w:eastAsia="Arial" w:hAnsi="Arial" w:cs="Arial"/>
          <w:sz w:val="24"/>
          <w:szCs w:val="24"/>
        </w:rPr>
      </w:pPr>
      <w:r w:rsidRPr="00BB3027">
        <w:rPr>
          <w:rFonts w:ascii="Arial" w:hAnsi="Arial"/>
          <w:sz w:val="24"/>
          <w:szCs w:val="24"/>
          <w:lang w:val="en-CA"/>
        </w:rPr>
        <w:t>3.</w:t>
      </w:r>
      <w:r>
        <w:rPr>
          <w:rFonts w:ascii="Arial" w:hAnsi="Arial"/>
          <w:sz w:val="24"/>
          <w:szCs w:val="24"/>
          <w:lang w:val="en-US"/>
        </w:rPr>
        <w:t>1 Why did 0.1 perform better than 0.01?</w:t>
      </w:r>
      <w:r w:rsidRPr="00BB3027">
        <w:rPr>
          <w:rFonts w:ascii="Arial" w:hAnsi="Arial"/>
          <w:sz w:val="24"/>
          <w:szCs w:val="24"/>
          <w:lang w:val="en-CA"/>
        </w:rPr>
        <w:t xml:space="preserve"> </w:t>
      </w:r>
      <w:r>
        <w:rPr>
          <w:rFonts w:ascii="Arial" w:hAnsi="Arial"/>
          <w:sz w:val="24"/>
          <w:szCs w:val="24"/>
          <w:lang w:val="en-US"/>
        </w:rPr>
        <w:t>Please attach the graph to this answer.</w:t>
      </w:r>
    </w:p>
    <w:p w14:paraId="03BA4AFD" w14:textId="77777777" w:rsidR="00D300F3" w:rsidRDefault="00D300F3">
      <w:pPr>
        <w:pStyle w:val="Body"/>
        <w:rPr>
          <w:rFonts w:ascii="Arial" w:eastAsia="Arial" w:hAnsi="Arial" w:cs="Arial"/>
          <w:sz w:val="24"/>
          <w:szCs w:val="24"/>
        </w:rPr>
      </w:pPr>
    </w:p>
    <w:p w14:paraId="03BA4AFE" w14:textId="1DCF15EE" w:rsidR="00D300F3" w:rsidRDefault="00374B6B">
      <w:pPr>
        <w:pStyle w:val="Body"/>
        <w:rPr>
          <w:rFonts w:ascii="Arial" w:eastAsia="Arial" w:hAnsi="Arial" w:cs="Arial"/>
          <w:sz w:val="24"/>
          <w:szCs w:val="24"/>
        </w:rPr>
      </w:pPr>
      <w:r w:rsidRPr="00374B6B">
        <w:rPr>
          <w:rFonts w:ascii="Arial" w:eastAsia="Arial" w:hAnsi="Arial" w:cs="Arial"/>
          <w:sz w:val="24"/>
          <w:szCs w:val="24"/>
        </w:rPr>
        <w:drawing>
          <wp:inline distT="0" distB="0" distL="0" distR="0" wp14:anchorId="2C891857" wp14:editId="038721CA">
            <wp:extent cx="6120130" cy="2196465"/>
            <wp:effectExtent l="0" t="0" r="0" b="0"/>
            <wp:docPr id="1613428883" name="Image 1" descr="Une image contenant ligne, capture d’écran, Tracé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428883" name="Image 1" descr="Une image contenant ligne, capture d’écran, Tracé, diagramm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E8D03" w14:textId="5292FE21" w:rsidR="00374B6B" w:rsidRPr="00374B6B" w:rsidRDefault="00374B6B" w:rsidP="00374B6B">
      <w:pPr>
        <w:pStyle w:val="Body"/>
        <w:jc w:val="both"/>
        <w:rPr>
          <w:rFonts w:ascii="Arial" w:eastAsia="Arial" w:hAnsi="Arial" w:cs="Arial"/>
          <w:color w:val="0070C0"/>
          <w:lang w:val="en-CA"/>
        </w:rPr>
      </w:pPr>
      <w:r w:rsidRPr="00374B6B">
        <w:rPr>
          <w:rFonts w:ascii="Arial" w:eastAsia="Arial" w:hAnsi="Arial" w:cs="Arial"/>
          <w:b/>
          <w:bCs/>
          <w:color w:val="0070C0"/>
          <w:lang w:val="en-CA"/>
        </w:rPr>
        <w:t>E</w:t>
      </w:r>
      <w:r w:rsidRPr="00374B6B">
        <w:rPr>
          <w:rFonts w:ascii="Arial" w:eastAsia="Arial" w:hAnsi="Arial" w:cs="Arial"/>
          <w:b/>
          <w:bCs/>
          <w:color w:val="0070C0"/>
          <w:lang w:val="en-CA"/>
        </w:rPr>
        <w:t xml:space="preserve">psilon 0.1 performed better than epsilon 0.01 because the former has a 10x higher probability of jumping. This represents many more opportunity for exploration, which allows the agent more opportunities to find the best course of action. </w:t>
      </w:r>
    </w:p>
    <w:p w14:paraId="03BA4B13" w14:textId="77777777" w:rsidR="00D300F3" w:rsidRDefault="00D300F3">
      <w:pPr>
        <w:pStyle w:val="Body"/>
        <w:rPr>
          <w:rFonts w:ascii="Arial" w:eastAsia="Arial" w:hAnsi="Arial" w:cs="Arial"/>
          <w:sz w:val="24"/>
          <w:szCs w:val="24"/>
        </w:rPr>
      </w:pPr>
    </w:p>
    <w:p w14:paraId="03BA4B14" w14:textId="77777777" w:rsidR="00D300F3" w:rsidRDefault="00AE06AB">
      <w:pPr>
        <w:pStyle w:val="Body"/>
        <w:rPr>
          <w:rFonts w:ascii="Arial" w:eastAsia="Arial" w:hAnsi="Arial" w:cs="Arial"/>
          <w:sz w:val="24"/>
          <w:szCs w:val="24"/>
        </w:rPr>
      </w:pPr>
      <w:r w:rsidRPr="00BB3027">
        <w:rPr>
          <w:rFonts w:ascii="Arial" w:hAnsi="Arial"/>
          <w:sz w:val="24"/>
          <w:szCs w:val="24"/>
          <w:lang w:val="en-CA"/>
        </w:rPr>
        <w:t>3.</w:t>
      </w:r>
      <w:r>
        <w:rPr>
          <w:rFonts w:ascii="Arial" w:hAnsi="Arial"/>
          <w:sz w:val="24"/>
          <w:szCs w:val="24"/>
          <w:lang w:val="en-US"/>
        </w:rPr>
        <w:t>2 Why did 0.4 perform worse than 0.0 (the greedy agent)?</w:t>
      </w:r>
    </w:p>
    <w:p w14:paraId="03BA4B15" w14:textId="77777777" w:rsidR="00D300F3" w:rsidRDefault="00D300F3">
      <w:pPr>
        <w:pStyle w:val="Body"/>
        <w:rPr>
          <w:rFonts w:ascii="Arial" w:eastAsia="Arial" w:hAnsi="Arial" w:cs="Arial"/>
          <w:sz w:val="24"/>
          <w:szCs w:val="24"/>
        </w:rPr>
      </w:pPr>
    </w:p>
    <w:p w14:paraId="1E69FAE4" w14:textId="77777777" w:rsidR="008F701B" w:rsidRPr="00374B6B" w:rsidRDefault="008F701B" w:rsidP="008F701B">
      <w:pPr>
        <w:pStyle w:val="Body"/>
        <w:jc w:val="both"/>
        <w:rPr>
          <w:rFonts w:ascii="Arial" w:eastAsia="Arial" w:hAnsi="Arial" w:cs="Arial"/>
          <w:color w:val="0070C0"/>
          <w:lang w:val="en-CA"/>
        </w:rPr>
      </w:pPr>
      <w:r w:rsidRPr="00374B6B">
        <w:rPr>
          <w:rFonts w:ascii="Arial" w:eastAsia="Arial" w:hAnsi="Arial" w:cs="Arial"/>
          <w:b/>
          <w:bCs/>
          <w:color w:val="0070C0"/>
          <w:lang w:val="en-CA"/>
        </w:rPr>
        <w:t xml:space="preserve">On the contrary, epsilon 0.4 performed worse than the greedy algorithm because at this level, the probability of a random decision is to high and the agent makes to many random choices, which are most of the time suboptimal. </w:t>
      </w:r>
    </w:p>
    <w:p w14:paraId="03BA4B2D" w14:textId="77777777" w:rsidR="00D300F3" w:rsidRDefault="00D300F3">
      <w:pPr>
        <w:pStyle w:val="Body"/>
        <w:rPr>
          <w:rFonts w:ascii="Arial" w:eastAsia="Arial" w:hAnsi="Arial" w:cs="Arial"/>
          <w:sz w:val="24"/>
          <w:szCs w:val="24"/>
        </w:rPr>
      </w:pPr>
    </w:p>
    <w:p w14:paraId="03BA4B2E" w14:textId="77777777" w:rsidR="00D300F3" w:rsidRDefault="00AE06AB">
      <w:pPr>
        <w:pStyle w:val="Body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  <w:lang w:val="en-US"/>
        </w:rPr>
        <w:t>4. Effects of the step size</w:t>
      </w:r>
    </w:p>
    <w:p w14:paraId="03BA4B2F" w14:textId="77777777" w:rsidR="00D300F3" w:rsidRDefault="00D300F3">
      <w:pPr>
        <w:pStyle w:val="Body"/>
        <w:rPr>
          <w:rFonts w:ascii="Arial" w:eastAsia="Arial" w:hAnsi="Arial" w:cs="Arial"/>
          <w:sz w:val="24"/>
          <w:szCs w:val="24"/>
        </w:rPr>
      </w:pPr>
    </w:p>
    <w:p w14:paraId="03BA4B30" w14:textId="77777777" w:rsidR="00D300F3" w:rsidRDefault="00AE06AB">
      <w:pPr>
        <w:pStyle w:val="Body"/>
        <w:rPr>
          <w:rFonts w:ascii="Arial" w:hAnsi="Arial"/>
          <w:sz w:val="24"/>
          <w:szCs w:val="24"/>
          <w:lang w:val="en-US"/>
        </w:rPr>
      </w:pPr>
      <w:r w:rsidRPr="00BB3027">
        <w:rPr>
          <w:rFonts w:ascii="Arial" w:hAnsi="Arial"/>
          <w:sz w:val="24"/>
          <w:szCs w:val="24"/>
          <w:lang w:val="en-CA"/>
        </w:rPr>
        <w:t>4.</w:t>
      </w:r>
      <w:r>
        <w:rPr>
          <w:rFonts w:ascii="Arial" w:hAnsi="Arial"/>
          <w:sz w:val="24"/>
          <w:szCs w:val="24"/>
          <w:lang w:val="en-US"/>
        </w:rPr>
        <w:t>1 Now the agent with a step size of 1/N(A) performed better at the start but then performed worse when the environment changed.</w:t>
      </w:r>
      <w:r>
        <w:rPr>
          <w:rFonts w:ascii="Arial" w:hAnsi="Arial"/>
          <w:sz w:val="24"/>
          <w:szCs w:val="24"/>
        </w:rPr>
        <w:t> </w:t>
      </w:r>
      <w:r>
        <w:rPr>
          <w:rFonts w:ascii="Arial" w:hAnsi="Arial"/>
          <w:sz w:val="24"/>
          <w:szCs w:val="24"/>
          <w:lang w:val="en-US"/>
        </w:rPr>
        <w:t>Explain what happened.</w:t>
      </w:r>
      <w:r w:rsidRPr="00BB3027">
        <w:rPr>
          <w:rFonts w:ascii="Arial" w:hAnsi="Arial"/>
          <w:sz w:val="24"/>
          <w:szCs w:val="24"/>
          <w:lang w:val="en-CA"/>
        </w:rPr>
        <w:t xml:space="preserve"> </w:t>
      </w:r>
      <w:r>
        <w:rPr>
          <w:rFonts w:ascii="Arial" w:hAnsi="Arial"/>
          <w:sz w:val="24"/>
          <w:szCs w:val="24"/>
          <w:lang w:val="en-US"/>
        </w:rPr>
        <w:t>Please attach the graph to this answer.</w:t>
      </w:r>
    </w:p>
    <w:p w14:paraId="4CC707B0" w14:textId="77777777" w:rsidR="008F701B" w:rsidRDefault="008F701B">
      <w:pPr>
        <w:pStyle w:val="Body"/>
        <w:rPr>
          <w:rFonts w:ascii="Arial" w:hAnsi="Arial"/>
          <w:sz w:val="24"/>
          <w:szCs w:val="24"/>
          <w:lang w:val="en-US"/>
        </w:rPr>
      </w:pPr>
    </w:p>
    <w:p w14:paraId="3C72566A" w14:textId="76DC68EB" w:rsidR="008F701B" w:rsidRDefault="008F701B">
      <w:pPr>
        <w:pStyle w:val="Body"/>
        <w:rPr>
          <w:rFonts w:ascii="Arial" w:hAnsi="Arial"/>
          <w:sz w:val="24"/>
          <w:szCs w:val="24"/>
          <w:lang w:val="en-US"/>
        </w:rPr>
      </w:pPr>
      <w:r w:rsidRPr="006808AE">
        <w:rPr>
          <w:rFonts w:ascii="Arial" w:eastAsia="Arial" w:hAnsi="Arial" w:cs="Arial"/>
          <w:sz w:val="24"/>
          <w:szCs w:val="24"/>
        </w:rPr>
        <w:drawing>
          <wp:inline distT="0" distB="0" distL="0" distR="0" wp14:anchorId="00B1E966" wp14:editId="7B38486D">
            <wp:extent cx="6120130" cy="2211705"/>
            <wp:effectExtent l="0" t="0" r="0" b="0"/>
            <wp:docPr id="1904523612" name="Image 1" descr="Une image contenant Tracé, ligne, texte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523612" name="Image 1" descr="Une image contenant Tracé, ligne, texte, diagramm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91E98" w14:textId="77777777" w:rsidR="008F701B" w:rsidRPr="008F701B" w:rsidRDefault="008F701B" w:rsidP="008F701B">
      <w:pPr>
        <w:pStyle w:val="Body"/>
        <w:jc w:val="both"/>
        <w:rPr>
          <w:rFonts w:ascii="Arial" w:eastAsia="Arial" w:hAnsi="Arial" w:cs="Arial"/>
          <w:color w:val="0070C0"/>
          <w:lang w:val="en-CA"/>
        </w:rPr>
      </w:pPr>
      <w:r w:rsidRPr="008F701B">
        <w:rPr>
          <w:rFonts w:ascii="Arial" w:eastAsia="Arial" w:hAnsi="Arial" w:cs="Arial"/>
          <w:b/>
          <w:bCs/>
          <w:color w:val="0070C0"/>
          <w:lang w:val="en-CA"/>
        </w:rPr>
        <w:t xml:space="preserve">Since the step size decreases with time using 1/N(A), after reaching a certain threshold the step size becomes too small to allow any new convergence. Adaptation changes and the algorithm is only </w:t>
      </w:r>
      <w:proofErr w:type="spellStart"/>
      <w:r w:rsidRPr="008F701B">
        <w:rPr>
          <w:rFonts w:ascii="Arial" w:eastAsia="Arial" w:hAnsi="Arial" w:cs="Arial"/>
          <w:b/>
          <w:bCs/>
          <w:color w:val="0070C0"/>
          <w:lang w:val="en-CA"/>
        </w:rPr>
        <w:t>influnced</w:t>
      </w:r>
      <w:proofErr w:type="spellEnd"/>
      <w:r w:rsidRPr="008F701B">
        <w:rPr>
          <w:rFonts w:ascii="Arial" w:eastAsia="Arial" w:hAnsi="Arial" w:cs="Arial"/>
          <w:b/>
          <w:bCs/>
          <w:color w:val="0070C0"/>
          <w:lang w:val="en-CA"/>
        </w:rPr>
        <w:t xml:space="preserve"> by old data. With the change of environment happening at ~1000 steps, only the constant step-size algorithm can keep learning and holds a relatively steady progress curve with a similar improvement in average reward.</w:t>
      </w:r>
    </w:p>
    <w:p w14:paraId="3FFB4DEC" w14:textId="77777777" w:rsidR="008F701B" w:rsidRPr="008F701B" w:rsidRDefault="008F701B">
      <w:pPr>
        <w:pStyle w:val="Body"/>
        <w:rPr>
          <w:rFonts w:hint="eastAsia"/>
          <w:lang w:val="en-CA"/>
        </w:rPr>
      </w:pPr>
    </w:p>
    <w:sectPr w:rsidR="008F701B" w:rsidRPr="008F701B">
      <w:headerReference w:type="default" r:id="rId10"/>
      <w:footerReference w:type="default" r:id="rId11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93EF4" w14:textId="77777777" w:rsidR="00AE06AB" w:rsidRDefault="00AE06AB">
      <w:r>
        <w:separator/>
      </w:r>
    </w:p>
  </w:endnote>
  <w:endnote w:type="continuationSeparator" w:id="0">
    <w:p w14:paraId="0835CE9F" w14:textId="77777777" w:rsidR="00AE06AB" w:rsidRDefault="00AE06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Arial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A4B32" w14:textId="77777777" w:rsidR="00D300F3" w:rsidRDefault="00D300F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0BC2D" w14:textId="77777777" w:rsidR="00AE06AB" w:rsidRDefault="00AE06AB">
      <w:r>
        <w:separator/>
      </w:r>
    </w:p>
  </w:footnote>
  <w:footnote w:type="continuationSeparator" w:id="0">
    <w:p w14:paraId="2F61F3F7" w14:textId="77777777" w:rsidR="00AE06AB" w:rsidRDefault="00AE06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A4B31" w14:textId="77777777" w:rsidR="00D300F3" w:rsidRDefault="00D300F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0F3"/>
    <w:rsid w:val="000C1760"/>
    <w:rsid w:val="00320E89"/>
    <w:rsid w:val="00325580"/>
    <w:rsid w:val="00374B6B"/>
    <w:rsid w:val="005B7504"/>
    <w:rsid w:val="006808AE"/>
    <w:rsid w:val="00890FBD"/>
    <w:rsid w:val="008F701B"/>
    <w:rsid w:val="00AE06AB"/>
    <w:rsid w:val="00BB3027"/>
    <w:rsid w:val="00D300F3"/>
    <w:rsid w:val="00EA5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A4AC9"/>
  <w15:docId w15:val="{609635DC-F7A1-4836-BC92-9FC4FF0BB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fr-CA" w:eastAsia="fr-CA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:lang w:val="de-DE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385</Words>
  <Characters>2119</Characters>
  <Application>Microsoft Office Word</Application>
  <DocSecurity>0</DocSecurity>
  <Lines>17</Lines>
  <Paragraphs>4</Paragraphs>
  <ScaleCrop>false</ScaleCrop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Adjé Djouka (Student at CentraleSupelec)</cp:lastModifiedBy>
  <cp:revision>9</cp:revision>
  <cp:lastPrinted>2026-01-20T17:39:00Z</cp:lastPrinted>
  <dcterms:created xsi:type="dcterms:W3CDTF">2026-01-15T09:27:00Z</dcterms:created>
  <dcterms:modified xsi:type="dcterms:W3CDTF">2026-01-20T17:39:00Z</dcterms:modified>
</cp:coreProperties>
</file>