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D4940" w14:textId="77777777" w:rsidR="00F21726" w:rsidRDefault="00F21726">
      <w:pPr>
        <w:pStyle w:val="Corpsdetexte"/>
        <w:spacing w:line="240" w:lineRule="auto"/>
        <w:ind w:left="0"/>
        <w:rPr>
          <w:b/>
          <w:sz w:val="26"/>
        </w:rPr>
      </w:pPr>
    </w:p>
    <w:p w14:paraId="4B9FDC03" w14:textId="4C50A9B8" w:rsidR="008F625A" w:rsidRDefault="008F625A" w:rsidP="008F625A">
      <w:pPr>
        <w:pStyle w:val="Corpsdetexte"/>
        <w:spacing w:before="9"/>
        <w:rPr>
          <w:b/>
          <w:sz w:val="21"/>
        </w:rPr>
      </w:pPr>
    </w:p>
    <w:p w14:paraId="4EC84F08" w14:textId="4D8BD188" w:rsidR="00963BCD" w:rsidRDefault="007C6BD8" w:rsidP="00CC77AF">
      <w:pPr>
        <w:pStyle w:val="Corpsdetexte"/>
        <w:spacing w:before="9"/>
        <w:ind w:left="0"/>
        <w:rPr>
          <w:b/>
          <w:sz w:val="21"/>
        </w:rPr>
      </w:pPr>
      <w:r>
        <w:rPr>
          <w:noProof/>
          <w:lang w:eastAsia="fr-FR"/>
        </w:rPr>
        <mc:AlternateContent>
          <mc:Choice Requires="wps">
            <w:drawing>
              <wp:anchor distT="0" distB="0" distL="114300" distR="114300" simplePos="0" relativeHeight="251659264" behindDoc="0" locked="0" layoutInCell="1" allowOverlap="1" wp14:anchorId="4B664D86" wp14:editId="07F23882">
                <wp:simplePos x="0" y="0"/>
                <wp:positionH relativeFrom="margin">
                  <wp:align>center</wp:align>
                </wp:positionH>
                <wp:positionV relativeFrom="paragraph">
                  <wp:posOffset>119380</wp:posOffset>
                </wp:positionV>
                <wp:extent cx="4914900" cy="1143000"/>
                <wp:effectExtent l="0" t="0" r="0" b="0"/>
                <wp:wrapSquare wrapText="bothSides"/>
                <wp:docPr id="2" name="Zone de texte 2"/>
                <wp:cNvGraphicFramePr/>
                <a:graphic xmlns:a="http://schemas.openxmlformats.org/drawingml/2006/main">
                  <a:graphicData uri="http://schemas.microsoft.com/office/word/2010/wordprocessingShape">
                    <wps:wsp>
                      <wps:cNvSpPr txBox="1"/>
                      <wps:spPr>
                        <a:xfrm>
                          <a:off x="0" y="0"/>
                          <a:ext cx="4914900" cy="1143000"/>
                        </a:xfrm>
                        <a:prstGeom prst="rect">
                          <a:avLst/>
                        </a:prstGeom>
                        <a:noFill/>
                        <a:ln>
                          <a:noFill/>
                        </a:ln>
                      </wps:spPr>
                      <wps:txbx>
                        <w:txbxContent>
                          <w:p w14:paraId="4698C87E" w14:textId="77777777" w:rsidR="00E84A6E" w:rsidRPr="00E84A6E" w:rsidRDefault="00E84A6E" w:rsidP="00E84A6E">
                            <w:pPr>
                              <w:jc w:val="center"/>
                              <w:rPr>
                                <w:color w:val="000000" w:themeColor="text1"/>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6E">
                              <w:rPr>
                                <w:color w:val="000000" w:themeColor="text1"/>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w:t>
                            </w:r>
                            <w:r w:rsidR="00D00187">
                              <w:rPr>
                                <w:color w:val="000000" w:themeColor="text1"/>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ulaire de soumission au Comité d</w:t>
                            </w:r>
                            <w:r w:rsidRPr="00E84A6E">
                              <w:rPr>
                                <w:color w:val="000000" w:themeColor="text1"/>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’Éthique de la Recherche de</w:t>
                            </w:r>
                            <w:r>
                              <w:rPr>
                                <w:color w:val="000000" w:themeColor="text1"/>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w:t>
                            </w:r>
                            <w:r w:rsidRPr="00E84A6E">
                              <w:rPr>
                                <w:color w:val="000000" w:themeColor="text1"/>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’Université </w:t>
                            </w:r>
                            <w:r w:rsidR="0023540D">
                              <w:rPr>
                                <w:color w:val="000000" w:themeColor="text1"/>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Pr="00E84A6E">
                              <w:rPr>
                                <w:color w:val="000000" w:themeColor="text1"/>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Montpellier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664D86" id="_x0000_t202" coordsize="21600,21600" o:spt="202" path="m,l,21600r21600,l21600,xe">
                <v:stroke joinstyle="miter"/>
                <v:path gradientshapeok="t" o:connecttype="rect"/>
              </v:shapetype>
              <v:shape id="Zone de texte 2" o:spid="_x0000_s1026" type="#_x0000_t202" style="position:absolute;margin-left:0;margin-top:9.4pt;width:387pt;height:90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" filled="f" stroked="f">
                <v:textbox>
                  <w:txbxContent>
                    <w:p w14:paraId="4698C87E" w14:textId="77777777" w:rsidR="00E84A6E" w:rsidRPr="00E84A6E" w:rsidRDefault="00E84A6E" w:rsidP="00E84A6E">
                      <w:pPr>
                        <w:jc w:val="center"/>
                        <w:rPr>
                          <w:color w:val="000000" w:themeColor="text1"/>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6E">
                        <w:rPr>
                          <w:color w:val="000000" w:themeColor="text1"/>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w:t>
                      </w:r>
                      <w:r w:rsidR="00D00187">
                        <w:rPr>
                          <w:color w:val="000000" w:themeColor="text1"/>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ulaire de soumission au Comité d</w:t>
                      </w:r>
                      <w:r w:rsidRPr="00E84A6E">
                        <w:rPr>
                          <w:color w:val="000000" w:themeColor="text1"/>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’Éthique de la Recherche de</w:t>
                      </w:r>
                      <w:r>
                        <w:rPr>
                          <w:color w:val="000000" w:themeColor="text1"/>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w:t>
                      </w:r>
                      <w:r w:rsidRPr="00E84A6E">
                        <w:rPr>
                          <w:color w:val="000000" w:themeColor="text1"/>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’Université </w:t>
                      </w:r>
                      <w:r w:rsidR="0023540D">
                        <w:rPr>
                          <w:color w:val="000000" w:themeColor="text1"/>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Pr="00E84A6E">
                        <w:rPr>
                          <w:color w:val="000000" w:themeColor="text1"/>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Montpellier</w:t>
                      </w:r>
                    </w:p>
                  </w:txbxContent>
                </v:textbox>
                <w10:wrap type="square" anchorx="margin"/>
              </v:shape>
            </w:pict>
          </mc:Fallback>
        </mc:AlternateContent>
      </w:r>
    </w:p>
    <w:p w14:paraId="758CCDFB" w14:textId="77777777" w:rsidR="00963BCD" w:rsidRDefault="00963BCD" w:rsidP="008F625A">
      <w:pPr>
        <w:pStyle w:val="Corpsdetexte"/>
        <w:spacing w:before="9"/>
        <w:rPr>
          <w:b/>
          <w:sz w:val="21"/>
        </w:rPr>
      </w:pPr>
    </w:p>
    <w:p w14:paraId="35C6FB7D" w14:textId="77777777" w:rsidR="00963BCD" w:rsidRDefault="00963BCD" w:rsidP="008F625A">
      <w:pPr>
        <w:pStyle w:val="Corpsdetexte"/>
        <w:spacing w:before="9"/>
        <w:rPr>
          <w:b/>
          <w:sz w:val="21"/>
        </w:rPr>
      </w:pPr>
    </w:p>
    <w:p w14:paraId="2DAAB411" w14:textId="77777777" w:rsidR="00963BCD" w:rsidRDefault="00963BCD" w:rsidP="008F625A">
      <w:pPr>
        <w:pStyle w:val="Corpsdetexte"/>
        <w:spacing w:before="9"/>
        <w:rPr>
          <w:b/>
          <w:sz w:val="21"/>
        </w:rPr>
      </w:pPr>
    </w:p>
    <w:p w14:paraId="08CAB8DC" w14:textId="77777777" w:rsidR="00E84A6E" w:rsidRDefault="00E84A6E" w:rsidP="008F625A">
      <w:pPr>
        <w:pStyle w:val="Corpsdetexte"/>
        <w:spacing w:before="9"/>
        <w:rPr>
          <w:b/>
          <w:sz w:val="21"/>
        </w:rPr>
      </w:pPr>
    </w:p>
    <w:p w14:paraId="64228ABD" w14:textId="77777777" w:rsidR="00E84A6E" w:rsidRDefault="00E84A6E" w:rsidP="008F625A">
      <w:pPr>
        <w:pStyle w:val="Corpsdetexte"/>
        <w:spacing w:before="9"/>
        <w:rPr>
          <w:b/>
          <w:sz w:val="21"/>
        </w:rPr>
      </w:pPr>
    </w:p>
    <w:p w14:paraId="1C31650E" w14:textId="77777777" w:rsidR="00E84A6E" w:rsidRDefault="00E84A6E" w:rsidP="008C4D9C">
      <w:pPr>
        <w:pStyle w:val="Corpsdetexte"/>
        <w:spacing w:before="9"/>
        <w:ind w:left="0"/>
        <w:rPr>
          <w:b/>
          <w:sz w:val="21"/>
        </w:rPr>
      </w:pPr>
    </w:p>
    <w:p w14:paraId="2DFE8F3F" w14:textId="77777777" w:rsidR="00E84A6E" w:rsidRDefault="00E84A6E" w:rsidP="008F625A">
      <w:pPr>
        <w:pStyle w:val="Corpsdetexte"/>
        <w:spacing w:before="9"/>
        <w:rPr>
          <w:b/>
          <w:sz w:val="21"/>
        </w:rPr>
      </w:pPr>
    </w:p>
    <w:p w14:paraId="19CA3077" w14:textId="77777777" w:rsidR="00F21726" w:rsidRDefault="00F21726" w:rsidP="008F625A">
      <w:pPr>
        <w:pStyle w:val="Corpsdetexte"/>
        <w:spacing w:before="9"/>
        <w:rPr>
          <w:b/>
          <w:sz w:val="21"/>
        </w:rPr>
      </w:pPr>
    </w:p>
    <w:p w14:paraId="4291D296" w14:textId="77777777" w:rsidR="007C6BD8" w:rsidRDefault="007C6BD8" w:rsidP="008F625A">
      <w:pPr>
        <w:pStyle w:val="Corpsdetexte"/>
        <w:spacing w:before="9"/>
        <w:rPr>
          <w:b/>
          <w:sz w:val="21"/>
        </w:rPr>
      </w:pPr>
    </w:p>
    <w:p w14:paraId="5286F6AD" w14:textId="77777777" w:rsidR="007C6BD8" w:rsidRDefault="007C6BD8" w:rsidP="008F625A">
      <w:pPr>
        <w:pStyle w:val="Corpsdetexte"/>
        <w:spacing w:before="9"/>
        <w:rPr>
          <w:b/>
          <w:sz w:val="21"/>
        </w:rPr>
      </w:pPr>
    </w:p>
    <w:p w14:paraId="7CB21121" w14:textId="77777777" w:rsidR="001508E9" w:rsidRDefault="008F625A">
      <w:pPr>
        <w:pStyle w:val="TM1"/>
        <w:tabs>
          <w:tab w:val="left" w:pos="2880"/>
        </w:tabs>
        <w:rPr>
          <w:rFonts w:cstheme="minorBidi"/>
          <w:noProof/>
        </w:rPr>
      </w:pPr>
      <w:r>
        <w:rPr>
          <w:b/>
          <w:sz w:val="21"/>
        </w:rPr>
        <w:fldChar w:fldCharType="begin"/>
      </w:r>
      <w:r>
        <w:rPr>
          <w:b/>
          <w:sz w:val="21"/>
        </w:rPr>
        <w:instrText xml:space="preserve"> TOC \o "1-3" \h \z \u </w:instrText>
      </w:r>
      <w:r>
        <w:rPr>
          <w:b/>
          <w:sz w:val="21"/>
        </w:rPr>
        <w:fldChar w:fldCharType="separate"/>
      </w:r>
      <w:hyperlink w:anchor="_Toc175320900" w:history="1">
        <w:r w:rsidR="001508E9" w:rsidRPr="00E247BB">
          <w:rPr>
            <w:rStyle w:val="Lienhypertexte"/>
            <w:b/>
            <w:noProof/>
          </w:rPr>
          <w:t>1.</w:t>
        </w:r>
        <w:r w:rsidR="001508E9">
          <w:rPr>
            <w:rFonts w:cstheme="minorBidi"/>
            <w:noProof/>
          </w:rPr>
          <w:tab/>
        </w:r>
        <w:r w:rsidR="001508E9" w:rsidRPr="00E247BB">
          <w:rPr>
            <w:rStyle w:val="Lienhypertexte"/>
            <w:b/>
            <w:noProof/>
          </w:rPr>
          <w:t>Informations générales</w:t>
        </w:r>
        <w:r w:rsidR="001508E9">
          <w:rPr>
            <w:noProof/>
            <w:webHidden/>
          </w:rPr>
          <w:tab/>
        </w:r>
        <w:r w:rsidR="001508E9">
          <w:rPr>
            <w:noProof/>
            <w:webHidden/>
          </w:rPr>
          <w:fldChar w:fldCharType="begin"/>
        </w:r>
        <w:r w:rsidR="001508E9">
          <w:rPr>
            <w:noProof/>
            <w:webHidden/>
          </w:rPr>
          <w:instrText xml:space="preserve"> PAGEREF _Toc175320900 \h </w:instrText>
        </w:r>
        <w:r w:rsidR="001508E9">
          <w:rPr>
            <w:noProof/>
            <w:webHidden/>
          </w:rPr>
        </w:r>
        <w:r w:rsidR="001508E9">
          <w:rPr>
            <w:noProof/>
            <w:webHidden/>
          </w:rPr>
          <w:fldChar w:fldCharType="separate"/>
        </w:r>
        <w:r w:rsidR="002D17F6">
          <w:rPr>
            <w:noProof/>
            <w:webHidden/>
          </w:rPr>
          <w:t>1</w:t>
        </w:r>
        <w:r w:rsidR="001508E9">
          <w:rPr>
            <w:noProof/>
            <w:webHidden/>
          </w:rPr>
          <w:fldChar w:fldCharType="end"/>
        </w:r>
      </w:hyperlink>
    </w:p>
    <w:p w14:paraId="56481F44" w14:textId="77777777" w:rsidR="001508E9" w:rsidRDefault="001508E9">
      <w:pPr>
        <w:pStyle w:val="TM1"/>
        <w:tabs>
          <w:tab w:val="left" w:pos="2880"/>
        </w:tabs>
        <w:rPr>
          <w:rFonts w:cstheme="minorBidi"/>
          <w:noProof/>
        </w:rPr>
      </w:pPr>
      <w:hyperlink w:anchor="_Toc175320901" w:history="1">
        <w:r w:rsidRPr="00E247BB">
          <w:rPr>
            <w:rStyle w:val="Lienhypertexte"/>
            <w:b/>
            <w:noProof/>
          </w:rPr>
          <w:t>2.</w:t>
        </w:r>
        <w:r>
          <w:rPr>
            <w:rFonts w:cstheme="minorBidi"/>
            <w:noProof/>
          </w:rPr>
          <w:tab/>
        </w:r>
        <w:r w:rsidRPr="00E247BB">
          <w:rPr>
            <w:rStyle w:val="Lienhypertexte"/>
            <w:b/>
            <w:noProof/>
          </w:rPr>
          <w:t>Attestation sur l’honneur</w:t>
        </w:r>
        <w:r>
          <w:rPr>
            <w:noProof/>
            <w:webHidden/>
          </w:rPr>
          <w:tab/>
        </w:r>
        <w:r>
          <w:rPr>
            <w:noProof/>
            <w:webHidden/>
          </w:rPr>
          <w:fldChar w:fldCharType="begin"/>
        </w:r>
        <w:r>
          <w:rPr>
            <w:noProof/>
            <w:webHidden/>
          </w:rPr>
          <w:instrText xml:space="preserve"> PAGEREF _Toc175320901 \h </w:instrText>
        </w:r>
        <w:r>
          <w:rPr>
            <w:noProof/>
            <w:webHidden/>
          </w:rPr>
        </w:r>
        <w:r>
          <w:rPr>
            <w:noProof/>
            <w:webHidden/>
          </w:rPr>
          <w:fldChar w:fldCharType="separate"/>
        </w:r>
        <w:r w:rsidR="002D17F6">
          <w:rPr>
            <w:noProof/>
            <w:webHidden/>
          </w:rPr>
          <w:t>1</w:t>
        </w:r>
        <w:r>
          <w:rPr>
            <w:noProof/>
            <w:webHidden/>
          </w:rPr>
          <w:fldChar w:fldCharType="end"/>
        </w:r>
      </w:hyperlink>
    </w:p>
    <w:p w14:paraId="27E44C58" w14:textId="77777777" w:rsidR="001508E9" w:rsidRDefault="001508E9">
      <w:pPr>
        <w:pStyle w:val="TM1"/>
        <w:tabs>
          <w:tab w:val="left" w:pos="2880"/>
        </w:tabs>
        <w:rPr>
          <w:rFonts w:cstheme="minorBidi"/>
          <w:noProof/>
        </w:rPr>
      </w:pPr>
      <w:hyperlink w:anchor="_Toc175320902" w:history="1">
        <w:r w:rsidRPr="00E247BB">
          <w:rPr>
            <w:rStyle w:val="Lienhypertexte"/>
            <w:b/>
            <w:noProof/>
          </w:rPr>
          <w:t>3.</w:t>
        </w:r>
        <w:r>
          <w:rPr>
            <w:rFonts w:cstheme="minorBidi"/>
            <w:noProof/>
          </w:rPr>
          <w:tab/>
        </w:r>
        <w:r w:rsidRPr="00E247BB">
          <w:rPr>
            <w:rStyle w:val="Lienhypertexte"/>
            <w:b/>
            <w:noProof/>
          </w:rPr>
          <w:t>Présentation</w:t>
        </w:r>
        <w:r w:rsidRPr="00E247BB">
          <w:rPr>
            <w:rStyle w:val="Lienhypertexte"/>
            <w:b/>
            <w:noProof/>
            <w:spacing w:val="-1"/>
          </w:rPr>
          <w:t xml:space="preserve"> </w:t>
        </w:r>
        <w:r w:rsidRPr="00E247BB">
          <w:rPr>
            <w:rStyle w:val="Lienhypertexte"/>
            <w:b/>
            <w:noProof/>
          </w:rPr>
          <w:t>du</w:t>
        </w:r>
        <w:r w:rsidRPr="00E247BB">
          <w:rPr>
            <w:rStyle w:val="Lienhypertexte"/>
            <w:b/>
            <w:noProof/>
            <w:spacing w:val="-1"/>
          </w:rPr>
          <w:t xml:space="preserve"> </w:t>
        </w:r>
        <w:r w:rsidRPr="00E247BB">
          <w:rPr>
            <w:rStyle w:val="Lienhypertexte"/>
            <w:b/>
            <w:noProof/>
          </w:rPr>
          <w:t>projet</w:t>
        </w:r>
        <w:r>
          <w:rPr>
            <w:noProof/>
            <w:webHidden/>
          </w:rPr>
          <w:tab/>
        </w:r>
        <w:r>
          <w:rPr>
            <w:noProof/>
            <w:webHidden/>
          </w:rPr>
          <w:fldChar w:fldCharType="begin"/>
        </w:r>
        <w:r>
          <w:rPr>
            <w:noProof/>
            <w:webHidden/>
          </w:rPr>
          <w:instrText xml:space="preserve"> PAGEREF _Toc175320902 \h </w:instrText>
        </w:r>
        <w:r>
          <w:rPr>
            <w:noProof/>
            <w:webHidden/>
          </w:rPr>
        </w:r>
        <w:r>
          <w:rPr>
            <w:noProof/>
            <w:webHidden/>
          </w:rPr>
          <w:fldChar w:fldCharType="separate"/>
        </w:r>
        <w:r w:rsidR="002D17F6">
          <w:rPr>
            <w:noProof/>
            <w:webHidden/>
          </w:rPr>
          <w:t>2</w:t>
        </w:r>
        <w:r>
          <w:rPr>
            <w:noProof/>
            <w:webHidden/>
          </w:rPr>
          <w:fldChar w:fldCharType="end"/>
        </w:r>
      </w:hyperlink>
    </w:p>
    <w:p w14:paraId="7C51A13C" w14:textId="59C45786" w:rsidR="001508E9" w:rsidRDefault="001508E9">
      <w:pPr>
        <w:pStyle w:val="TM2"/>
        <w:rPr>
          <w:rFonts w:cstheme="minorBidi"/>
          <w:noProof/>
        </w:rPr>
      </w:pPr>
      <w:hyperlink w:anchor="_Toc175320903" w:history="1">
        <w:r w:rsidRPr="00E247BB">
          <w:rPr>
            <w:rStyle w:val="Lienhypertexte"/>
            <w:b/>
            <w:noProof/>
          </w:rPr>
          <w:t xml:space="preserve">2.1 </w:t>
        </w:r>
        <w:r w:rsidR="004D177B">
          <w:rPr>
            <w:rStyle w:val="Lienhypertexte"/>
            <w:b/>
            <w:noProof/>
          </w:rPr>
          <w:t xml:space="preserve">   </w:t>
        </w:r>
        <w:r w:rsidRPr="00E247BB">
          <w:rPr>
            <w:rStyle w:val="Lienhypertexte"/>
            <w:b/>
            <w:noProof/>
          </w:rPr>
          <w:t>Intérêts</w:t>
        </w:r>
        <w:r w:rsidRPr="00E247BB">
          <w:rPr>
            <w:rStyle w:val="Lienhypertexte"/>
            <w:b/>
            <w:noProof/>
            <w:spacing w:val="-1"/>
          </w:rPr>
          <w:t xml:space="preserve"> </w:t>
        </w:r>
        <w:r w:rsidRPr="00E247BB">
          <w:rPr>
            <w:rStyle w:val="Lienhypertexte"/>
            <w:b/>
            <w:noProof/>
          </w:rPr>
          <w:t>scientifiques</w:t>
        </w:r>
        <w:r w:rsidRPr="00E247BB">
          <w:rPr>
            <w:rStyle w:val="Lienhypertexte"/>
            <w:b/>
            <w:noProof/>
            <w:spacing w:val="-1"/>
          </w:rPr>
          <w:t xml:space="preserve"> </w:t>
        </w:r>
        <w:r w:rsidRPr="00E247BB">
          <w:rPr>
            <w:rStyle w:val="Lienhypertexte"/>
            <w:b/>
            <w:noProof/>
          </w:rPr>
          <w:t>du</w:t>
        </w:r>
        <w:r w:rsidRPr="00E247BB">
          <w:rPr>
            <w:rStyle w:val="Lienhypertexte"/>
            <w:b/>
            <w:noProof/>
            <w:spacing w:val="1"/>
          </w:rPr>
          <w:t xml:space="preserve"> </w:t>
        </w:r>
        <w:r w:rsidRPr="00E247BB">
          <w:rPr>
            <w:rStyle w:val="Lienhypertexte"/>
            <w:b/>
            <w:noProof/>
          </w:rPr>
          <w:t>projet</w:t>
        </w:r>
        <w:r w:rsidRPr="00E247BB">
          <w:rPr>
            <w:rStyle w:val="Lienhypertexte"/>
            <w:b/>
            <w:noProof/>
            <w:spacing w:val="-3"/>
          </w:rPr>
          <w:t xml:space="preserve"> </w:t>
        </w:r>
        <w:r w:rsidRPr="00E247BB">
          <w:rPr>
            <w:rStyle w:val="Lienhypertexte"/>
            <w:b/>
            <w:noProof/>
          </w:rPr>
          <w:t>:</w:t>
        </w:r>
        <w:r>
          <w:rPr>
            <w:noProof/>
            <w:webHidden/>
          </w:rPr>
          <w:tab/>
        </w:r>
        <w:r>
          <w:rPr>
            <w:noProof/>
            <w:webHidden/>
          </w:rPr>
          <w:fldChar w:fldCharType="begin"/>
        </w:r>
        <w:r>
          <w:rPr>
            <w:noProof/>
            <w:webHidden/>
          </w:rPr>
          <w:instrText xml:space="preserve"> PAGEREF _Toc175320903 \h </w:instrText>
        </w:r>
        <w:r>
          <w:rPr>
            <w:noProof/>
            <w:webHidden/>
          </w:rPr>
        </w:r>
        <w:r>
          <w:rPr>
            <w:noProof/>
            <w:webHidden/>
          </w:rPr>
          <w:fldChar w:fldCharType="separate"/>
        </w:r>
        <w:r w:rsidR="002D17F6">
          <w:rPr>
            <w:noProof/>
            <w:webHidden/>
          </w:rPr>
          <w:t>2</w:t>
        </w:r>
        <w:r>
          <w:rPr>
            <w:noProof/>
            <w:webHidden/>
          </w:rPr>
          <w:fldChar w:fldCharType="end"/>
        </w:r>
      </w:hyperlink>
    </w:p>
    <w:p w14:paraId="62A36FC2" w14:textId="77777777" w:rsidR="001508E9" w:rsidRDefault="001508E9" w:rsidP="004D177B">
      <w:pPr>
        <w:pStyle w:val="TM2"/>
        <w:tabs>
          <w:tab w:val="left" w:pos="3402"/>
        </w:tabs>
        <w:rPr>
          <w:rFonts w:cstheme="minorBidi"/>
          <w:noProof/>
        </w:rPr>
      </w:pPr>
      <w:hyperlink w:anchor="_Toc175320904" w:history="1">
        <w:r w:rsidRPr="00E247BB">
          <w:rPr>
            <w:rStyle w:val="Lienhypertexte"/>
            <w:b/>
            <w:noProof/>
          </w:rPr>
          <w:t>3.2</w:t>
        </w:r>
        <w:r>
          <w:rPr>
            <w:rFonts w:cstheme="minorBidi"/>
            <w:noProof/>
          </w:rPr>
          <w:tab/>
        </w:r>
        <w:r w:rsidRPr="00E247BB">
          <w:rPr>
            <w:rStyle w:val="Lienhypertexte"/>
            <w:b/>
            <w:noProof/>
          </w:rPr>
          <w:t>Participants</w:t>
        </w:r>
        <w:r w:rsidRPr="00E247BB">
          <w:rPr>
            <w:rStyle w:val="Lienhypertexte"/>
            <w:b/>
            <w:noProof/>
            <w:spacing w:val="20"/>
          </w:rPr>
          <w:t xml:space="preserve"> </w:t>
        </w:r>
        <w:r w:rsidRPr="00E247BB">
          <w:rPr>
            <w:rStyle w:val="Lienhypertexte"/>
            <w:b/>
            <w:noProof/>
          </w:rPr>
          <w:t>au</w:t>
        </w:r>
        <w:r w:rsidRPr="00E247BB">
          <w:rPr>
            <w:rStyle w:val="Lienhypertexte"/>
            <w:b/>
            <w:noProof/>
            <w:spacing w:val="22"/>
          </w:rPr>
          <w:t xml:space="preserve"> </w:t>
        </w:r>
        <w:r w:rsidRPr="00E247BB">
          <w:rPr>
            <w:rStyle w:val="Lienhypertexte"/>
            <w:b/>
            <w:noProof/>
          </w:rPr>
          <w:t>projet</w:t>
        </w:r>
        <w:r w:rsidRPr="00E247BB">
          <w:rPr>
            <w:rStyle w:val="Lienhypertexte"/>
            <w:b/>
            <w:noProof/>
            <w:spacing w:val="1"/>
          </w:rPr>
          <w:t xml:space="preserve"> </w:t>
        </w:r>
        <w:r w:rsidRPr="00E247BB">
          <w:rPr>
            <w:rStyle w:val="Lienhypertexte"/>
            <w:b/>
            <w:noProof/>
          </w:rPr>
          <w:t>:</w:t>
        </w:r>
        <w:r>
          <w:rPr>
            <w:noProof/>
            <w:webHidden/>
          </w:rPr>
          <w:tab/>
        </w:r>
        <w:r>
          <w:rPr>
            <w:noProof/>
            <w:webHidden/>
          </w:rPr>
          <w:fldChar w:fldCharType="begin"/>
        </w:r>
        <w:r>
          <w:rPr>
            <w:noProof/>
            <w:webHidden/>
          </w:rPr>
          <w:instrText xml:space="preserve"> PAGEREF _Toc175320904 \h </w:instrText>
        </w:r>
        <w:r>
          <w:rPr>
            <w:noProof/>
            <w:webHidden/>
          </w:rPr>
        </w:r>
        <w:r>
          <w:rPr>
            <w:noProof/>
            <w:webHidden/>
          </w:rPr>
          <w:fldChar w:fldCharType="separate"/>
        </w:r>
        <w:r w:rsidR="002D17F6">
          <w:rPr>
            <w:noProof/>
            <w:webHidden/>
          </w:rPr>
          <w:t>2</w:t>
        </w:r>
        <w:r>
          <w:rPr>
            <w:noProof/>
            <w:webHidden/>
          </w:rPr>
          <w:fldChar w:fldCharType="end"/>
        </w:r>
      </w:hyperlink>
    </w:p>
    <w:p w14:paraId="33035426" w14:textId="77777777" w:rsidR="001508E9" w:rsidRDefault="001508E9">
      <w:pPr>
        <w:pStyle w:val="TM2"/>
        <w:tabs>
          <w:tab w:val="left" w:pos="3382"/>
        </w:tabs>
        <w:rPr>
          <w:rFonts w:cstheme="minorBidi"/>
          <w:noProof/>
        </w:rPr>
      </w:pPr>
      <w:hyperlink w:anchor="_Toc175320905" w:history="1">
        <w:r w:rsidRPr="00E247BB">
          <w:rPr>
            <w:rStyle w:val="Lienhypertexte"/>
            <w:b/>
            <w:noProof/>
          </w:rPr>
          <w:t>3.3</w:t>
        </w:r>
        <w:r>
          <w:rPr>
            <w:rFonts w:cstheme="minorBidi"/>
            <w:noProof/>
          </w:rPr>
          <w:tab/>
        </w:r>
        <w:r w:rsidRPr="00E247BB">
          <w:rPr>
            <w:rStyle w:val="Lienhypertexte"/>
            <w:b/>
            <w:noProof/>
          </w:rPr>
          <w:t>Conflits</w:t>
        </w:r>
        <w:r w:rsidRPr="00E247BB">
          <w:rPr>
            <w:rStyle w:val="Lienhypertexte"/>
            <w:b/>
            <w:noProof/>
            <w:spacing w:val="-1"/>
          </w:rPr>
          <w:t xml:space="preserve"> </w:t>
        </w:r>
        <w:r w:rsidRPr="00E247BB">
          <w:rPr>
            <w:rStyle w:val="Lienhypertexte"/>
            <w:b/>
            <w:noProof/>
          </w:rPr>
          <w:t>d’intérêts</w:t>
        </w:r>
        <w:r>
          <w:rPr>
            <w:noProof/>
            <w:webHidden/>
          </w:rPr>
          <w:tab/>
        </w:r>
        <w:r>
          <w:rPr>
            <w:noProof/>
            <w:webHidden/>
          </w:rPr>
          <w:fldChar w:fldCharType="begin"/>
        </w:r>
        <w:r>
          <w:rPr>
            <w:noProof/>
            <w:webHidden/>
          </w:rPr>
          <w:instrText xml:space="preserve"> PAGEREF _Toc175320905 \h </w:instrText>
        </w:r>
        <w:r>
          <w:rPr>
            <w:noProof/>
            <w:webHidden/>
          </w:rPr>
        </w:r>
        <w:r>
          <w:rPr>
            <w:noProof/>
            <w:webHidden/>
          </w:rPr>
          <w:fldChar w:fldCharType="separate"/>
        </w:r>
        <w:r w:rsidR="002D17F6">
          <w:rPr>
            <w:noProof/>
            <w:webHidden/>
          </w:rPr>
          <w:t>3</w:t>
        </w:r>
        <w:r>
          <w:rPr>
            <w:noProof/>
            <w:webHidden/>
          </w:rPr>
          <w:fldChar w:fldCharType="end"/>
        </w:r>
      </w:hyperlink>
    </w:p>
    <w:p w14:paraId="21BFF426" w14:textId="77777777" w:rsidR="001508E9" w:rsidRDefault="001508E9">
      <w:pPr>
        <w:pStyle w:val="TM1"/>
        <w:tabs>
          <w:tab w:val="left" w:pos="2880"/>
        </w:tabs>
        <w:rPr>
          <w:rFonts w:cstheme="minorBidi"/>
          <w:noProof/>
        </w:rPr>
      </w:pPr>
      <w:hyperlink w:anchor="_Toc175320906" w:history="1">
        <w:r w:rsidRPr="00E247BB">
          <w:rPr>
            <w:rStyle w:val="Lienhypertexte"/>
            <w:b/>
            <w:noProof/>
          </w:rPr>
          <w:t>4.</w:t>
        </w:r>
        <w:r>
          <w:rPr>
            <w:rFonts w:cstheme="minorBidi"/>
            <w:noProof/>
          </w:rPr>
          <w:tab/>
        </w:r>
        <w:r w:rsidRPr="00E247BB">
          <w:rPr>
            <w:rStyle w:val="Lienhypertexte"/>
            <w:b/>
            <w:noProof/>
          </w:rPr>
          <w:t>Recueil</w:t>
        </w:r>
        <w:r w:rsidRPr="00E247BB">
          <w:rPr>
            <w:rStyle w:val="Lienhypertexte"/>
            <w:b/>
            <w:noProof/>
            <w:spacing w:val="-1"/>
          </w:rPr>
          <w:t xml:space="preserve"> </w:t>
        </w:r>
        <w:r w:rsidRPr="00E247BB">
          <w:rPr>
            <w:rStyle w:val="Lienhypertexte"/>
            <w:b/>
            <w:noProof/>
          </w:rPr>
          <w:t>du formulaire</w:t>
        </w:r>
        <w:r w:rsidRPr="00E247BB">
          <w:rPr>
            <w:rStyle w:val="Lienhypertexte"/>
            <w:b/>
            <w:noProof/>
            <w:spacing w:val="-2"/>
          </w:rPr>
          <w:t xml:space="preserve"> </w:t>
        </w:r>
        <w:r w:rsidRPr="00E247BB">
          <w:rPr>
            <w:rStyle w:val="Lienhypertexte"/>
            <w:b/>
            <w:noProof/>
          </w:rPr>
          <w:t>de</w:t>
        </w:r>
        <w:r w:rsidRPr="00E247BB">
          <w:rPr>
            <w:rStyle w:val="Lienhypertexte"/>
            <w:b/>
            <w:noProof/>
            <w:spacing w:val="-6"/>
          </w:rPr>
          <w:t xml:space="preserve"> </w:t>
        </w:r>
        <w:r w:rsidRPr="00E247BB">
          <w:rPr>
            <w:rStyle w:val="Lienhypertexte"/>
            <w:b/>
            <w:noProof/>
          </w:rPr>
          <w:t>consentement</w:t>
        </w:r>
        <w:r w:rsidRPr="00E247BB">
          <w:rPr>
            <w:rStyle w:val="Lienhypertexte"/>
            <w:b/>
            <w:noProof/>
            <w:spacing w:val="-4"/>
          </w:rPr>
          <w:t xml:space="preserve"> </w:t>
        </w:r>
        <w:r w:rsidRPr="00E247BB">
          <w:rPr>
            <w:rStyle w:val="Lienhypertexte"/>
            <w:b/>
            <w:noProof/>
          </w:rPr>
          <w:t>éclairé</w:t>
        </w:r>
        <w:r>
          <w:rPr>
            <w:noProof/>
            <w:webHidden/>
          </w:rPr>
          <w:tab/>
        </w:r>
        <w:r>
          <w:rPr>
            <w:noProof/>
            <w:webHidden/>
          </w:rPr>
          <w:fldChar w:fldCharType="begin"/>
        </w:r>
        <w:r>
          <w:rPr>
            <w:noProof/>
            <w:webHidden/>
          </w:rPr>
          <w:instrText xml:space="preserve"> PAGEREF _Toc175320906 \h </w:instrText>
        </w:r>
        <w:r>
          <w:rPr>
            <w:noProof/>
            <w:webHidden/>
          </w:rPr>
        </w:r>
        <w:r>
          <w:rPr>
            <w:noProof/>
            <w:webHidden/>
          </w:rPr>
          <w:fldChar w:fldCharType="separate"/>
        </w:r>
        <w:r w:rsidR="002D17F6">
          <w:rPr>
            <w:noProof/>
            <w:webHidden/>
          </w:rPr>
          <w:t>4</w:t>
        </w:r>
        <w:r>
          <w:rPr>
            <w:noProof/>
            <w:webHidden/>
          </w:rPr>
          <w:fldChar w:fldCharType="end"/>
        </w:r>
      </w:hyperlink>
    </w:p>
    <w:p w14:paraId="5C060E13" w14:textId="77777777" w:rsidR="001508E9" w:rsidRDefault="001508E9">
      <w:pPr>
        <w:pStyle w:val="TM1"/>
        <w:tabs>
          <w:tab w:val="left" w:pos="2880"/>
        </w:tabs>
        <w:rPr>
          <w:rFonts w:cstheme="minorBidi"/>
          <w:noProof/>
        </w:rPr>
      </w:pPr>
      <w:hyperlink w:anchor="_Toc175320907" w:history="1">
        <w:r w:rsidRPr="00E247BB">
          <w:rPr>
            <w:rStyle w:val="Lienhypertexte"/>
            <w:noProof/>
          </w:rPr>
          <w:t>5.</w:t>
        </w:r>
        <w:r>
          <w:rPr>
            <w:rFonts w:cstheme="minorBidi"/>
            <w:noProof/>
          </w:rPr>
          <w:tab/>
        </w:r>
        <w:r w:rsidRPr="00E247BB">
          <w:rPr>
            <w:rStyle w:val="Lienhypertexte"/>
            <w:noProof/>
          </w:rPr>
          <w:t>Protection</w:t>
        </w:r>
        <w:r w:rsidRPr="00E247BB">
          <w:rPr>
            <w:rStyle w:val="Lienhypertexte"/>
            <w:noProof/>
            <w:spacing w:val="-4"/>
          </w:rPr>
          <w:t xml:space="preserve"> </w:t>
        </w:r>
        <w:r w:rsidRPr="00E247BB">
          <w:rPr>
            <w:rStyle w:val="Lienhypertexte"/>
            <w:noProof/>
          </w:rPr>
          <w:t>de la</w:t>
        </w:r>
        <w:r w:rsidRPr="00E247BB">
          <w:rPr>
            <w:rStyle w:val="Lienhypertexte"/>
            <w:noProof/>
            <w:spacing w:val="-4"/>
          </w:rPr>
          <w:t xml:space="preserve"> </w:t>
        </w:r>
        <w:r w:rsidRPr="00E247BB">
          <w:rPr>
            <w:rStyle w:val="Lienhypertexte"/>
            <w:noProof/>
          </w:rPr>
          <w:t>vie privée et</w:t>
        </w:r>
        <w:r w:rsidRPr="00E247BB">
          <w:rPr>
            <w:rStyle w:val="Lienhypertexte"/>
            <w:noProof/>
            <w:spacing w:val="-2"/>
          </w:rPr>
          <w:t xml:space="preserve"> </w:t>
        </w:r>
        <w:r w:rsidRPr="00E247BB">
          <w:rPr>
            <w:rStyle w:val="Lienhypertexte"/>
            <w:noProof/>
          </w:rPr>
          <w:t>des</w:t>
        </w:r>
        <w:r w:rsidRPr="00E247BB">
          <w:rPr>
            <w:rStyle w:val="Lienhypertexte"/>
            <w:noProof/>
            <w:spacing w:val="-1"/>
          </w:rPr>
          <w:t xml:space="preserve"> </w:t>
        </w:r>
        <w:r w:rsidRPr="00E247BB">
          <w:rPr>
            <w:rStyle w:val="Lienhypertexte"/>
            <w:noProof/>
          </w:rPr>
          <w:t>données</w:t>
        </w:r>
        <w:r>
          <w:rPr>
            <w:noProof/>
            <w:webHidden/>
          </w:rPr>
          <w:tab/>
        </w:r>
        <w:r>
          <w:rPr>
            <w:noProof/>
            <w:webHidden/>
          </w:rPr>
          <w:fldChar w:fldCharType="begin"/>
        </w:r>
        <w:r>
          <w:rPr>
            <w:noProof/>
            <w:webHidden/>
          </w:rPr>
          <w:instrText xml:space="preserve"> PAGEREF _Toc175320907 \h </w:instrText>
        </w:r>
        <w:r>
          <w:rPr>
            <w:noProof/>
            <w:webHidden/>
          </w:rPr>
        </w:r>
        <w:r>
          <w:rPr>
            <w:noProof/>
            <w:webHidden/>
          </w:rPr>
          <w:fldChar w:fldCharType="separate"/>
        </w:r>
        <w:r w:rsidR="002D17F6">
          <w:rPr>
            <w:noProof/>
            <w:webHidden/>
          </w:rPr>
          <w:t>4</w:t>
        </w:r>
        <w:r>
          <w:rPr>
            <w:noProof/>
            <w:webHidden/>
          </w:rPr>
          <w:fldChar w:fldCharType="end"/>
        </w:r>
      </w:hyperlink>
    </w:p>
    <w:p w14:paraId="6F56D88C" w14:textId="77777777" w:rsidR="001508E9" w:rsidRDefault="001508E9">
      <w:pPr>
        <w:pStyle w:val="TM1"/>
        <w:tabs>
          <w:tab w:val="left" w:pos="2880"/>
        </w:tabs>
        <w:rPr>
          <w:rFonts w:cstheme="minorBidi"/>
          <w:noProof/>
        </w:rPr>
      </w:pPr>
      <w:hyperlink w:anchor="_Toc175320908" w:history="1">
        <w:r w:rsidRPr="00E247BB">
          <w:rPr>
            <w:rStyle w:val="Lienhypertexte"/>
            <w:noProof/>
          </w:rPr>
          <w:t>6.</w:t>
        </w:r>
        <w:r>
          <w:rPr>
            <w:rFonts w:cstheme="minorBidi"/>
            <w:noProof/>
          </w:rPr>
          <w:tab/>
        </w:r>
        <w:r w:rsidRPr="00E247BB">
          <w:rPr>
            <w:rStyle w:val="Lienhypertexte"/>
            <w:noProof/>
          </w:rPr>
          <w:t>ANNEXE 1</w:t>
        </w:r>
        <w:r>
          <w:rPr>
            <w:noProof/>
            <w:webHidden/>
          </w:rPr>
          <w:tab/>
        </w:r>
        <w:r>
          <w:rPr>
            <w:noProof/>
            <w:webHidden/>
          </w:rPr>
          <w:fldChar w:fldCharType="begin"/>
        </w:r>
        <w:r>
          <w:rPr>
            <w:noProof/>
            <w:webHidden/>
          </w:rPr>
          <w:instrText xml:space="preserve"> PAGEREF _Toc175320908 \h </w:instrText>
        </w:r>
        <w:r>
          <w:rPr>
            <w:noProof/>
            <w:webHidden/>
          </w:rPr>
        </w:r>
        <w:r>
          <w:rPr>
            <w:noProof/>
            <w:webHidden/>
          </w:rPr>
          <w:fldChar w:fldCharType="separate"/>
        </w:r>
        <w:r w:rsidR="002D17F6">
          <w:rPr>
            <w:noProof/>
            <w:webHidden/>
          </w:rPr>
          <w:t>6</w:t>
        </w:r>
        <w:r>
          <w:rPr>
            <w:noProof/>
            <w:webHidden/>
          </w:rPr>
          <w:fldChar w:fldCharType="end"/>
        </w:r>
      </w:hyperlink>
    </w:p>
    <w:p w14:paraId="71BE7768" w14:textId="77777777" w:rsidR="001508E9" w:rsidRDefault="001508E9">
      <w:pPr>
        <w:pStyle w:val="TM1"/>
        <w:tabs>
          <w:tab w:val="left" w:pos="2880"/>
        </w:tabs>
        <w:rPr>
          <w:rFonts w:cstheme="minorBidi"/>
          <w:noProof/>
        </w:rPr>
      </w:pPr>
      <w:hyperlink w:anchor="_Toc175320909" w:history="1">
        <w:r w:rsidRPr="00E247BB">
          <w:rPr>
            <w:rStyle w:val="Lienhypertexte"/>
            <w:b/>
            <w:noProof/>
          </w:rPr>
          <w:t>7.</w:t>
        </w:r>
        <w:r>
          <w:rPr>
            <w:rFonts w:cstheme="minorBidi"/>
            <w:noProof/>
          </w:rPr>
          <w:tab/>
        </w:r>
        <w:r w:rsidRPr="00E247BB">
          <w:rPr>
            <w:rStyle w:val="Lienhypertexte"/>
            <w:b/>
            <w:noProof/>
          </w:rPr>
          <w:t>ANNEXE 2</w:t>
        </w:r>
        <w:r>
          <w:rPr>
            <w:noProof/>
            <w:webHidden/>
          </w:rPr>
          <w:tab/>
        </w:r>
        <w:r>
          <w:rPr>
            <w:noProof/>
            <w:webHidden/>
          </w:rPr>
          <w:fldChar w:fldCharType="begin"/>
        </w:r>
        <w:r>
          <w:rPr>
            <w:noProof/>
            <w:webHidden/>
          </w:rPr>
          <w:instrText xml:space="preserve"> PAGEREF _Toc175320909 \h </w:instrText>
        </w:r>
        <w:r>
          <w:rPr>
            <w:noProof/>
            <w:webHidden/>
          </w:rPr>
        </w:r>
        <w:r>
          <w:rPr>
            <w:noProof/>
            <w:webHidden/>
          </w:rPr>
          <w:fldChar w:fldCharType="separate"/>
        </w:r>
        <w:r w:rsidR="002D17F6">
          <w:rPr>
            <w:noProof/>
            <w:webHidden/>
          </w:rPr>
          <w:t>8</w:t>
        </w:r>
        <w:r>
          <w:rPr>
            <w:noProof/>
            <w:webHidden/>
          </w:rPr>
          <w:fldChar w:fldCharType="end"/>
        </w:r>
      </w:hyperlink>
    </w:p>
    <w:p w14:paraId="32F7B70F" w14:textId="77777777" w:rsidR="00963BCD" w:rsidRDefault="008F625A" w:rsidP="00CC77AF">
      <w:pPr>
        <w:pStyle w:val="Corpsdetexte"/>
        <w:spacing w:before="9"/>
        <w:ind w:left="0"/>
        <w:rPr>
          <w:b/>
          <w:sz w:val="21"/>
        </w:rPr>
      </w:pPr>
      <w:r>
        <w:rPr>
          <w:b/>
          <w:sz w:val="21"/>
        </w:rPr>
        <w:fldChar w:fldCharType="end"/>
      </w:r>
    </w:p>
    <w:p w14:paraId="6436920A" w14:textId="77777777" w:rsidR="00F21726" w:rsidRDefault="00F21726" w:rsidP="008C4D9C">
      <w:pPr>
        <w:pStyle w:val="Corpsdetexte"/>
        <w:spacing w:before="9"/>
        <w:ind w:left="0"/>
        <w:rPr>
          <w:b/>
          <w:sz w:val="21"/>
        </w:rPr>
      </w:pPr>
    </w:p>
    <w:p w14:paraId="3438F9F9" w14:textId="77777777" w:rsidR="007C6BD8" w:rsidRDefault="007C6BD8" w:rsidP="008C4D9C">
      <w:pPr>
        <w:pStyle w:val="Corpsdetexte"/>
        <w:spacing w:before="9"/>
        <w:ind w:left="0"/>
        <w:rPr>
          <w:b/>
          <w:sz w:val="21"/>
        </w:rPr>
      </w:pPr>
    </w:p>
    <w:p w14:paraId="4235A549" w14:textId="77777777" w:rsidR="007C6BD8" w:rsidRDefault="007C6BD8" w:rsidP="008C4D9C">
      <w:pPr>
        <w:pStyle w:val="Corpsdetexte"/>
        <w:spacing w:before="9"/>
        <w:ind w:left="0"/>
        <w:rPr>
          <w:b/>
          <w:sz w:val="21"/>
        </w:rPr>
      </w:pPr>
    </w:p>
    <w:p w14:paraId="1C8D7070" w14:textId="77777777" w:rsidR="008F625A" w:rsidRDefault="008F625A" w:rsidP="0017681C">
      <w:pPr>
        <w:pStyle w:val="Corpsdetexte"/>
        <w:tabs>
          <w:tab w:val="left" w:pos="8789"/>
        </w:tabs>
        <w:spacing w:before="9"/>
        <w:rPr>
          <w:b/>
          <w:sz w:val="21"/>
        </w:rPr>
      </w:pPr>
    </w:p>
    <w:p w14:paraId="791F3441" w14:textId="77777777" w:rsidR="008F625A" w:rsidRDefault="008F625A" w:rsidP="008F625A">
      <w:pPr>
        <w:pStyle w:val="Corpsdetexte"/>
        <w:numPr>
          <w:ilvl w:val="0"/>
          <w:numId w:val="7"/>
        </w:numPr>
        <w:spacing w:before="9" w:line="240" w:lineRule="auto"/>
        <w:outlineLvl w:val="0"/>
        <w:rPr>
          <w:b/>
          <w:u w:val="single"/>
        </w:rPr>
      </w:pPr>
      <w:bookmarkStart w:id="0" w:name="_Toc121399492"/>
      <w:bookmarkStart w:id="1" w:name="_Toc175320900"/>
      <w:r>
        <w:rPr>
          <w:b/>
          <w:u w:val="single"/>
        </w:rPr>
        <w:t>Informations générales</w:t>
      </w:r>
      <w:bookmarkEnd w:id="0"/>
      <w:bookmarkEnd w:id="1"/>
    </w:p>
    <w:p w14:paraId="3D248AF7" w14:textId="77777777" w:rsidR="008F625A" w:rsidRDefault="008F625A" w:rsidP="008F625A">
      <w:pPr>
        <w:pStyle w:val="Corpsdetexte"/>
        <w:spacing w:before="9" w:line="240" w:lineRule="auto"/>
        <w:ind w:left="720"/>
        <w:rPr>
          <w:b/>
          <w:u w:val="single"/>
        </w:rPr>
      </w:pPr>
    </w:p>
    <w:p w14:paraId="3DF3E831" w14:textId="4FEAB9F9" w:rsidR="008F625A" w:rsidRPr="008F625A" w:rsidRDefault="008F625A" w:rsidP="008F625A">
      <w:pPr>
        <w:pStyle w:val="Corpsdetexte"/>
        <w:spacing w:before="9" w:line="240" w:lineRule="auto"/>
        <w:ind w:left="720"/>
      </w:pPr>
      <w:r w:rsidRPr="008F625A">
        <w:t xml:space="preserve">Historique du projet :     </w:t>
      </w:r>
      <w:sdt>
        <w:sdtPr>
          <w:id w:val="-310559251"/>
          <w14:checkbox>
            <w14:checked w14:val="1"/>
            <w14:checkedState w14:val="2612" w14:font="MS Gothic"/>
            <w14:uncheckedState w14:val="2610" w14:font="MS Gothic"/>
          </w14:checkbox>
        </w:sdtPr>
        <w:sdtContent>
          <w:r w:rsidR="0078266B">
            <w:rPr>
              <w:rFonts w:ascii="MS Gothic" w:eastAsia="MS Gothic" w:hAnsi="MS Gothic" w:hint="eastAsia"/>
            </w:rPr>
            <w:t>☒</w:t>
          </w:r>
        </w:sdtContent>
      </w:sdt>
      <w:r w:rsidRPr="008F625A">
        <w:t xml:space="preserve"> </w:t>
      </w:r>
      <w:r w:rsidR="00F07524">
        <w:t xml:space="preserve">Première soumission                    </w:t>
      </w:r>
      <w:sdt>
        <w:sdtPr>
          <w:id w:val="-932739530"/>
          <w14:checkbox>
            <w14:checked w14:val="0"/>
            <w14:checkedState w14:val="2612" w14:font="MS Gothic"/>
            <w14:uncheckedState w14:val="2610" w14:font="MS Gothic"/>
          </w14:checkbox>
        </w:sdtPr>
        <w:sdtContent>
          <w:r w:rsidR="00F07524">
            <w:rPr>
              <w:rFonts w:ascii="MS Gothic" w:eastAsia="MS Gothic" w:hAnsi="MS Gothic" w:hint="eastAsia"/>
            </w:rPr>
            <w:t>☐</w:t>
          </w:r>
        </w:sdtContent>
      </w:sdt>
      <w:r w:rsidRPr="008F625A">
        <w:t xml:space="preserve"> </w:t>
      </w:r>
      <w:r w:rsidR="00F07524">
        <w:t>Amendement</w:t>
      </w:r>
      <w:r w:rsidRPr="008F625A">
        <w:t xml:space="preserve">                </w:t>
      </w:r>
    </w:p>
    <w:p w14:paraId="511F7E0F" w14:textId="77777777" w:rsidR="008F625A" w:rsidRPr="008F625A" w:rsidRDefault="008F625A" w:rsidP="008F625A">
      <w:pPr>
        <w:pStyle w:val="Corpsdetexte"/>
        <w:spacing w:before="9" w:line="240" w:lineRule="auto"/>
        <w:ind w:left="360"/>
        <w:rPr>
          <w:b/>
          <w:sz w:val="21"/>
        </w:rPr>
      </w:pPr>
    </w:p>
    <w:p w14:paraId="4033F29F" w14:textId="41A1858A" w:rsidR="00CC6D59" w:rsidRDefault="007664F5" w:rsidP="008F625A">
      <w:pPr>
        <w:ind w:left="720"/>
        <w:rPr>
          <w:sz w:val="24"/>
        </w:rPr>
      </w:pPr>
      <w:r w:rsidRPr="008F625A">
        <w:rPr>
          <w:sz w:val="24"/>
        </w:rPr>
        <w:t>Nom du porteur de</w:t>
      </w:r>
      <w:r w:rsidRPr="008F625A">
        <w:rPr>
          <w:spacing w:val="1"/>
          <w:sz w:val="24"/>
        </w:rPr>
        <w:t xml:space="preserve"> </w:t>
      </w:r>
      <w:r w:rsidRPr="008F625A">
        <w:rPr>
          <w:sz w:val="24"/>
        </w:rPr>
        <w:t>proj</w:t>
      </w:r>
      <w:r w:rsidR="0078266B">
        <w:rPr>
          <w:sz w:val="24"/>
        </w:rPr>
        <w:t>et :</w:t>
      </w:r>
      <w:r w:rsidR="00D5324C">
        <w:rPr>
          <w:sz w:val="24"/>
        </w:rPr>
        <w:t xml:space="preserve"> </w:t>
      </w:r>
      <w:r w:rsidR="0078266B">
        <w:rPr>
          <w:color w:val="1F497D" w:themeColor="text2"/>
          <w:sz w:val="24"/>
        </w:rPr>
        <w:t>Stéphane Perrey</w:t>
      </w:r>
      <w:r w:rsidR="00D5324C">
        <w:rPr>
          <w:color w:val="1F497D" w:themeColor="text2"/>
          <w:sz w:val="24"/>
        </w:rPr>
        <w:t xml:space="preserve"> (Professeur-HDR)</w:t>
      </w:r>
      <w:r w:rsidR="0078266B">
        <w:rPr>
          <w:color w:val="1F497D" w:themeColor="text2"/>
          <w:sz w:val="24"/>
        </w:rPr>
        <w:t>, Euromov-DHM, Université de Montpellier, IMT</w:t>
      </w:r>
      <w:r w:rsidR="00D5324C">
        <w:rPr>
          <w:color w:val="1F497D" w:themeColor="text2"/>
          <w:sz w:val="24"/>
        </w:rPr>
        <w:t xml:space="preserve"> Mines</w:t>
      </w:r>
      <w:r w:rsidR="0078266B">
        <w:rPr>
          <w:color w:val="1F497D" w:themeColor="text2"/>
          <w:sz w:val="24"/>
        </w:rPr>
        <w:t xml:space="preserve"> Ales</w:t>
      </w:r>
    </w:p>
    <w:p w14:paraId="7DB267FE" w14:textId="77777777" w:rsidR="000B5B41" w:rsidRDefault="000B5B41" w:rsidP="008F625A">
      <w:pPr>
        <w:ind w:left="720"/>
        <w:rPr>
          <w:sz w:val="24"/>
        </w:rPr>
      </w:pPr>
    </w:p>
    <w:p w14:paraId="5DF74D5F" w14:textId="797631BB" w:rsidR="000B5B41" w:rsidRPr="008F625A" w:rsidRDefault="000B5B41" w:rsidP="000B5B41">
      <w:pPr>
        <w:ind w:left="720"/>
        <w:rPr>
          <w:sz w:val="24"/>
        </w:rPr>
      </w:pPr>
      <w:r w:rsidRPr="007C6BD8">
        <w:rPr>
          <w:sz w:val="24"/>
        </w:rPr>
        <w:t xml:space="preserve">Nom du garant scientifique </w:t>
      </w:r>
      <w:r w:rsidR="0097369B" w:rsidRPr="007C6BD8">
        <w:rPr>
          <w:sz w:val="24"/>
        </w:rPr>
        <w:t xml:space="preserve">si </w:t>
      </w:r>
      <w:r w:rsidR="003B7228" w:rsidRPr="007C6BD8">
        <w:rPr>
          <w:sz w:val="24"/>
        </w:rPr>
        <w:t>le porteur n’est pas le garant</w:t>
      </w:r>
      <w:r w:rsidR="003B7228" w:rsidRPr="007C6BD8">
        <w:rPr>
          <w:rStyle w:val="Appelnotedebasdep"/>
          <w:sz w:val="24"/>
        </w:rPr>
        <w:footnoteReference w:id="1"/>
      </w:r>
      <w:r w:rsidR="0078266B">
        <w:rPr>
          <w:sz w:val="24"/>
        </w:rPr>
        <w:t xml:space="preserve"> : </w:t>
      </w:r>
    </w:p>
    <w:p w14:paraId="23EF8A31" w14:textId="77777777" w:rsidR="008F625A" w:rsidRPr="008F625A" w:rsidRDefault="008F625A" w:rsidP="008F625A">
      <w:pPr>
        <w:ind w:left="720"/>
        <w:rPr>
          <w:sz w:val="24"/>
        </w:rPr>
      </w:pPr>
    </w:p>
    <w:p w14:paraId="379537C4" w14:textId="7CC07AF4" w:rsidR="00CC6D59" w:rsidRPr="00AE57CC" w:rsidRDefault="007664F5" w:rsidP="00AE57CC">
      <w:pPr>
        <w:ind w:left="720"/>
        <w:jc w:val="both"/>
        <w:rPr>
          <w:color w:val="1F497D" w:themeColor="text2"/>
          <w:sz w:val="24"/>
        </w:rPr>
      </w:pPr>
      <w:commentRangeStart w:id="2"/>
      <w:r w:rsidRPr="00AE57CC">
        <w:rPr>
          <w:sz w:val="24"/>
        </w:rPr>
        <w:t>Titre du</w:t>
      </w:r>
      <w:r w:rsidRPr="00AE57CC">
        <w:rPr>
          <w:spacing w:val="1"/>
          <w:sz w:val="24"/>
        </w:rPr>
        <w:t xml:space="preserve"> </w:t>
      </w:r>
      <w:r w:rsidRPr="00AE57CC">
        <w:rPr>
          <w:sz w:val="24"/>
        </w:rPr>
        <w:t>projet</w:t>
      </w:r>
      <w:r w:rsidR="0078266B" w:rsidRPr="00AE57CC">
        <w:rPr>
          <w:sz w:val="24"/>
        </w:rPr>
        <w:t xml:space="preserve"> : </w:t>
      </w:r>
      <w:r w:rsidR="00AE57CC" w:rsidRPr="002B24BA">
        <w:rPr>
          <w:color w:val="1F497D" w:themeColor="text2"/>
          <w:sz w:val="24"/>
          <w:szCs w:val="24"/>
        </w:rPr>
        <w:t>Capacité Predictive des Test de Force Rapide pour étudier l’Efficacité Musculaire avec l’activité Eléctrique et Oxydative du Muscle lors d’une tâche de course à pied (</w:t>
      </w:r>
      <w:r w:rsidR="0078266B" w:rsidRPr="002B24BA">
        <w:rPr>
          <w:rStyle w:val="Aucun"/>
          <w:color w:val="1F497D" w:themeColor="text2"/>
          <w:sz w:val="24"/>
          <w:szCs w:val="24"/>
          <w:lang w:val="fr-FR"/>
        </w:rPr>
        <w:t>Prediction of Rapid Tests to Investigate Muscle Efficiency using Myoelectrical Activity and Oxygenation during Running</w:t>
      </w:r>
      <w:r w:rsidR="00AE57CC" w:rsidRPr="002B24BA">
        <w:rPr>
          <w:rStyle w:val="Aucun"/>
          <w:color w:val="1F497D" w:themeColor="text2"/>
          <w:sz w:val="24"/>
          <w:szCs w:val="24"/>
          <w:lang w:val="fr-FR"/>
        </w:rPr>
        <w:t>)</w:t>
      </w:r>
      <w:r w:rsidR="0078266B" w:rsidRPr="002B24BA">
        <w:rPr>
          <w:rStyle w:val="Aucun"/>
          <w:color w:val="1F497D" w:themeColor="text2"/>
          <w:sz w:val="24"/>
          <w:szCs w:val="24"/>
          <w:lang w:val="fr-FR"/>
        </w:rPr>
        <w:t xml:space="preserve"> (PRIMER)</w:t>
      </w:r>
      <w:commentRangeEnd w:id="2"/>
      <w:r w:rsidR="00AE57CC" w:rsidRPr="00AE57CC">
        <w:rPr>
          <w:rStyle w:val="Marquedecommentaire"/>
          <w:color w:val="1F497D" w:themeColor="text2"/>
          <w:sz w:val="24"/>
          <w:szCs w:val="22"/>
        </w:rPr>
        <w:commentReference w:id="2"/>
      </w:r>
    </w:p>
    <w:p w14:paraId="72893C5B" w14:textId="77777777" w:rsidR="00CC6D59" w:rsidRPr="00AE57CC" w:rsidRDefault="00CC6D59" w:rsidP="008F625A">
      <w:pPr>
        <w:pStyle w:val="Corpsdetexte"/>
        <w:spacing w:before="11" w:line="240" w:lineRule="auto"/>
        <w:ind w:left="0"/>
        <w:rPr>
          <w:b/>
        </w:rPr>
      </w:pPr>
    </w:p>
    <w:p w14:paraId="15DD6D51" w14:textId="03AC31C7" w:rsidR="005F2A16" w:rsidRPr="002B24BA" w:rsidRDefault="007664F5" w:rsidP="00BB01A9">
      <w:pPr>
        <w:ind w:left="720"/>
        <w:rPr>
          <w:sz w:val="28"/>
          <w:szCs w:val="24"/>
        </w:rPr>
      </w:pPr>
      <w:r w:rsidRPr="008F625A">
        <w:rPr>
          <w:sz w:val="24"/>
        </w:rPr>
        <w:t>Structure</w:t>
      </w:r>
      <w:r w:rsidRPr="008F625A">
        <w:rPr>
          <w:spacing w:val="-2"/>
          <w:sz w:val="24"/>
        </w:rPr>
        <w:t xml:space="preserve"> </w:t>
      </w:r>
      <w:r w:rsidRPr="008F625A">
        <w:rPr>
          <w:sz w:val="24"/>
        </w:rPr>
        <w:t>de</w:t>
      </w:r>
      <w:r w:rsidRPr="008F625A">
        <w:rPr>
          <w:spacing w:val="-6"/>
          <w:sz w:val="24"/>
        </w:rPr>
        <w:t xml:space="preserve"> </w:t>
      </w:r>
      <w:r w:rsidRPr="008F625A">
        <w:rPr>
          <w:sz w:val="24"/>
        </w:rPr>
        <w:t>rattachement</w:t>
      </w:r>
      <w:r w:rsidRPr="008F625A">
        <w:rPr>
          <w:spacing w:val="1"/>
          <w:sz w:val="24"/>
        </w:rPr>
        <w:t xml:space="preserve"> </w:t>
      </w:r>
      <w:r w:rsidRPr="008F625A">
        <w:rPr>
          <w:sz w:val="24"/>
        </w:rPr>
        <w:t>(Unité</w:t>
      </w:r>
      <w:r w:rsidRPr="008F625A">
        <w:rPr>
          <w:spacing w:val="-6"/>
          <w:sz w:val="24"/>
        </w:rPr>
        <w:t xml:space="preserve"> </w:t>
      </w:r>
      <w:r w:rsidRPr="008F625A">
        <w:rPr>
          <w:sz w:val="24"/>
        </w:rPr>
        <w:t>de</w:t>
      </w:r>
      <w:r w:rsidRPr="008F625A">
        <w:rPr>
          <w:spacing w:val="-1"/>
          <w:sz w:val="24"/>
        </w:rPr>
        <w:t xml:space="preserve"> </w:t>
      </w:r>
      <w:r w:rsidRPr="008F625A">
        <w:rPr>
          <w:sz w:val="24"/>
        </w:rPr>
        <w:t>recherche,</w:t>
      </w:r>
      <w:r w:rsidRPr="008F625A">
        <w:rPr>
          <w:spacing w:val="-2"/>
          <w:sz w:val="24"/>
        </w:rPr>
        <w:t xml:space="preserve"> </w:t>
      </w:r>
      <w:r w:rsidRPr="008F625A">
        <w:rPr>
          <w:sz w:val="24"/>
        </w:rPr>
        <w:t>UF</w:t>
      </w:r>
      <w:r w:rsidR="0078266B">
        <w:rPr>
          <w:sz w:val="24"/>
        </w:rPr>
        <w:t xml:space="preserve">R) : </w:t>
      </w:r>
      <w:r w:rsidR="0078266B" w:rsidRPr="002B24BA">
        <w:rPr>
          <w:rStyle w:val="Aucun"/>
          <w:color w:val="1F497D" w:themeColor="text2"/>
          <w:sz w:val="24"/>
          <w:szCs w:val="24"/>
          <w:lang w:val="fr-FR"/>
        </w:rPr>
        <w:t>UR EuroMov Digital Health in Motion, Université de Montpellier, IMT Mines Ales, France</w:t>
      </w:r>
      <w:r w:rsidR="006A0E01" w:rsidRPr="002B24BA">
        <w:rPr>
          <w:color w:val="1F497D" w:themeColor="text2"/>
          <w:sz w:val="28"/>
          <w:szCs w:val="24"/>
        </w:rPr>
        <w:t xml:space="preserve"> </w:t>
      </w:r>
    </w:p>
    <w:p w14:paraId="63E59A6D" w14:textId="77777777" w:rsidR="007C6BD8" w:rsidRDefault="007C6BD8">
      <w:pPr>
        <w:pStyle w:val="Corpsdetexte"/>
        <w:spacing w:before="5" w:line="240" w:lineRule="auto"/>
        <w:ind w:left="0"/>
        <w:rPr>
          <w:b/>
        </w:rPr>
        <w:sectPr w:rsidR="007C6BD8" w:rsidSect="00E75E30">
          <w:headerReference w:type="default" r:id="rId12"/>
          <w:footerReference w:type="default" r:id="rId13"/>
          <w:pgSz w:w="11910" w:h="16840"/>
          <w:pgMar w:top="1060" w:right="1020" w:bottom="280" w:left="1040" w:header="454" w:footer="0" w:gutter="0"/>
          <w:cols w:space="720"/>
          <w:docGrid w:linePitch="299"/>
        </w:sectPr>
      </w:pPr>
    </w:p>
    <w:p w14:paraId="6A186739" w14:textId="77777777" w:rsidR="007C6BD8" w:rsidRDefault="007C6BD8">
      <w:pPr>
        <w:pStyle w:val="Corpsdetexte"/>
        <w:spacing w:before="5" w:line="240" w:lineRule="auto"/>
        <w:ind w:left="0"/>
        <w:rPr>
          <w:b/>
        </w:rPr>
      </w:pPr>
    </w:p>
    <w:p w14:paraId="332C0487" w14:textId="77777777" w:rsidR="00BB01A9" w:rsidRDefault="00BB01A9" w:rsidP="008F625A">
      <w:pPr>
        <w:pStyle w:val="Paragraphedeliste"/>
        <w:numPr>
          <w:ilvl w:val="0"/>
          <w:numId w:val="7"/>
        </w:numPr>
        <w:tabs>
          <w:tab w:val="left" w:pos="825"/>
        </w:tabs>
        <w:outlineLvl w:val="0"/>
        <w:rPr>
          <w:b/>
          <w:sz w:val="24"/>
          <w:u w:val="single"/>
        </w:rPr>
      </w:pPr>
      <w:bookmarkStart w:id="3" w:name="_Toc175320901"/>
      <w:bookmarkStart w:id="4" w:name="_Toc121399493"/>
      <w:r w:rsidRPr="00BB01A9">
        <w:rPr>
          <w:b/>
          <w:sz w:val="24"/>
          <w:u w:val="single"/>
        </w:rPr>
        <w:t>Attestation sur l’honneur</w:t>
      </w:r>
      <w:bookmarkEnd w:id="3"/>
    </w:p>
    <w:p w14:paraId="3AB68A02" w14:textId="77777777" w:rsidR="00BB01A9" w:rsidRDefault="00BB01A9" w:rsidP="00BB01A9">
      <w:pPr>
        <w:tabs>
          <w:tab w:val="left" w:pos="825"/>
        </w:tabs>
        <w:outlineLvl w:val="0"/>
        <w:rPr>
          <w:b/>
          <w:sz w:val="24"/>
        </w:rPr>
      </w:pPr>
    </w:p>
    <w:p w14:paraId="07D935D6" w14:textId="7DB1A110" w:rsidR="00BB01A9" w:rsidRPr="000B5B41" w:rsidRDefault="00000000" w:rsidP="00BB01A9">
      <w:pPr>
        <w:pStyle w:val="Corpsdetexte"/>
        <w:jc w:val="both"/>
      </w:pPr>
      <w:sdt>
        <w:sdtPr>
          <w:id w:val="1047035292"/>
          <w14:checkbox>
            <w14:checked w14:val="1"/>
            <w14:checkedState w14:val="2612" w14:font="MS Gothic"/>
            <w14:uncheckedState w14:val="2610" w14:font="MS Gothic"/>
          </w14:checkbox>
        </w:sdtPr>
        <w:sdtContent>
          <w:r w:rsidR="0078266B">
            <w:rPr>
              <w:rFonts w:ascii="MS Gothic" w:eastAsia="MS Gothic" w:hAnsi="MS Gothic" w:hint="eastAsia"/>
            </w:rPr>
            <w:t>☒</w:t>
          </w:r>
        </w:sdtContent>
      </w:sdt>
      <w:r w:rsidR="00BB01A9" w:rsidRPr="000B5B41">
        <w:t xml:space="preserve"> Je certifie ne pas avoir sollicité de manière simultanée un autre CER et ne pas avoir reçu préalablement d’avis défavorable d’une autre instance. </w:t>
      </w:r>
    </w:p>
    <w:p w14:paraId="32F314AE" w14:textId="77777777" w:rsidR="00BB01A9" w:rsidRPr="000B5B41" w:rsidRDefault="00BB01A9" w:rsidP="00BB01A9">
      <w:pPr>
        <w:pStyle w:val="Corpsdetexte"/>
      </w:pPr>
    </w:p>
    <w:p w14:paraId="326D2B0F" w14:textId="77777777" w:rsidR="00BB01A9" w:rsidRPr="000B5B41" w:rsidRDefault="00BB01A9" w:rsidP="00BB01A9">
      <w:pPr>
        <w:pStyle w:val="Corpsdetexte"/>
        <w:jc w:val="both"/>
      </w:pPr>
      <w:r w:rsidRPr="000B5B41">
        <w:t xml:space="preserve">En cas de sollicitation au préalable d’un autre CER dont l’avis est défavorable, merci de joindre une copie de </w:t>
      </w:r>
      <w:r w:rsidR="00EB6E53" w:rsidRPr="000B5B41">
        <w:t>l’avis en annexe du formulaire.</w:t>
      </w:r>
    </w:p>
    <w:p w14:paraId="21199BBE" w14:textId="77777777" w:rsidR="00BB01A9" w:rsidRPr="000B5B41" w:rsidRDefault="00BB01A9" w:rsidP="00BB01A9">
      <w:pPr>
        <w:pStyle w:val="Corpsdetexte"/>
      </w:pPr>
    </w:p>
    <w:p w14:paraId="6E7891D3" w14:textId="2DB60FD6" w:rsidR="00BB01A9" w:rsidRPr="000B5B41" w:rsidRDefault="00000000" w:rsidP="00BB01A9">
      <w:pPr>
        <w:pStyle w:val="Corpsdetexte"/>
        <w:jc w:val="both"/>
      </w:pPr>
      <w:sdt>
        <w:sdtPr>
          <w:id w:val="1137000324"/>
          <w14:checkbox>
            <w14:checked w14:val="1"/>
            <w14:checkedState w14:val="2612" w14:font="MS Gothic"/>
            <w14:uncheckedState w14:val="2610" w14:font="MS Gothic"/>
          </w14:checkbox>
        </w:sdtPr>
        <w:sdtContent>
          <w:r w:rsidR="0078266B">
            <w:rPr>
              <w:rFonts w:ascii="MS Gothic" w:eastAsia="MS Gothic" w:hAnsi="MS Gothic" w:hint="eastAsia"/>
            </w:rPr>
            <w:t>☒</w:t>
          </w:r>
        </w:sdtContent>
      </w:sdt>
      <w:r w:rsidR="00BB01A9" w:rsidRPr="000B5B41">
        <w:t xml:space="preserve"> Je certifie avoir </w:t>
      </w:r>
      <w:r w:rsidR="00B34EE9" w:rsidRPr="000B5B41">
        <w:t>informé</w:t>
      </w:r>
      <w:r w:rsidR="00BB01A9" w:rsidRPr="000B5B41">
        <w:t xml:space="preserve"> mon directeur d’unité de recherche de la soumission de mon projet au Comité d’éthique de la recherche de l’université de Montpellier.</w:t>
      </w:r>
    </w:p>
    <w:p w14:paraId="227F48A3" w14:textId="77777777" w:rsidR="00BB01A9" w:rsidRPr="000B5B41" w:rsidRDefault="00BB01A9" w:rsidP="00B34EE9">
      <w:pPr>
        <w:pStyle w:val="Corpsdetexte"/>
        <w:ind w:left="0"/>
      </w:pPr>
    </w:p>
    <w:p w14:paraId="319C5629" w14:textId="77777777" w:rsidR="001508E9" w:rsidRPr="001508E9" w:rsidRDefault="001508E9" w:rsidP="001508E9">
      <w:pPr>
        <w:pStyle w:val="Corpsdetexte"/>
        <w:jc w:val="both"/>
      </w:pPr>
    </w:p>
    <w:p w14:paraId="55A22C9F" w14:textId="77777777" w:rsidR="00CC6D59" w:rsidRPr="00F07524" w:rsidRDefault="007664F5" w:rsidP="008F625A">
      <w:pPr>
        <w:pStyle w:val="Paragraphedeliste"/>
        <w:numPr>
          <w:ilvl w:val="0"/>
          <w:numId w:val="7"/>
        </w:numPr>
        <w:tabs>
          <w:tab w:val="left" w:pos="825"/>
        </w:tabs>
        <w:outlineLvl w:val="0"/>
        <w:rPr>
          <w:b/>
          <w:sz w:val="24"/>
        </w:rPr>
      </w:pPr>
      <w:bookmarkStart w:id="5" w:name="_Toc175320902"/>
      <w:r w:rsidRPr="008F625A">
        <w:rPr>
          <w:b/>
          <w:sz w:val="24"/>
          <w:u w:val="thick"/>
        </w:rPr>
        <w:t>Présentation</w:t>
      </w:r>
      <w:r w:rsidRPr="008F625A">
        <w:rPr>
          <w:b/>
          <w:spacing w:val="-1"/>
          <w:sz w:val="24"/>
          <w:u w:val="thick"/>
        </w:rPr>
        <w:t xml:space="preserve"> </w:t>
      </w:r>
      <w:r w:rsidRPr="008F625A">
        <w:rPr>
          <w:b/>
          <w:sz w:val="24"/>
          <w:u w:val="thick"/>
        </w:rPr>
        <w:t>du</w:t>
      </w:r>
      <w:r w:rsidRPr="008F625A">
        <w:rPr>
          <w:b/>
          <w:spacing w:val="-1"/>
          <w:sz w:val="24"/>
          <w:u w:val="thick"/>
        </w:rPr>
        <w:t xml:space="preserve"> </w:t>
      </w:r>
      <w:r w:rsidRPr="008F625A">
        <w:rPr>
          <w:b/>
          <w:sz w:val="24"/>
          <w:u w:val="thick"/>
        </w:rPr>
        <w:t>projet</w:t>
      </w:r>
      <w:bookmarkEnd w:id="4"/>
      <w:bookmarkEnd w:id="5"/>
    </w:p>
    <w:p w14:paraId="4996C5C6" w14:textId="77777777" w:rsidR="00F07524" w:rsidRPr="008F625A" w:rsidRDefault="00F07524" w:rsidP="00F07524">
      <w:pPr>
        <w:pStyle w:val="Paragraphedeliste"/>
        <w:tabs>
          <w:tab w:val="left" w:pos="825"/>
        </w:tabs>
        <w:ind w:left="720" w:firstLine="0"/>
        <w:outlineLvl w:val="0"/>
        <w:rPr>
          <w:b/>
          <w:sz w:val="24"/>
        </w:rPr>
      </w:pPr>
    </w:p>
    <w:p w14:paraId="382E19FE" w14:textId="77777777" w:rsidR="00CC6D59" w:rsidRPr="00F07524" w:rsidRDefault="00F07524" w:rsidP="00F07524">
      <w:pPr>
        <w:pStyle w:val="Corpsdetexte"/>
        <w:tabs>
          <w:tab w:val="left" w:pos="824"/>
        </w:tabs>
        <w:spacing w:before="113" w:line="240" w:lineRule="auto"/>
        <w:outlineLvl w:val="1"/>
        <w:rPr>
          <w:b/>
        </w:rPr>
      </w:pPr>
      <w:bookmarkStart w:id="6" w:name="_Toc121399494"/>
      <w:bookmarkStart w:id="7" w:name="_Toc175320903"/>
      <w:r w:rsidRPr="00F07524">
        <w:rPr>
          <w:b/>
          <w:sz w:val="22"/>
        </w:rPr>
        <w:t xml:space="preserve">2.1 </w:t>
      </w:r>
      <w:r w:rsidR="007664F5" w:rsidRPr="00F07524">
        <w:rPr>
          <w:b/>
        </w:rPr>
        <w:t>Intérêts</w:t>
      </w:r>
      <w:r w:rsidR="007664F5" w:rsidRPr="00F07524">
        <w:rPr>
          <w:b/>
          <w:spacing w:val="-1"/>
        </w:rPr>
        <w:t xml:space="preserve"> </w:t>
      </w:r>
      <w:r w:rsidR="007664F5" w:rsidRPr="00F07524">
        <w:rPr>
          <w:b/>
        </w:rPr>
        <w:t>scientifiques</w:t>
      </w:r>
      <w:r w:rsidR="007664F5" w:rsidRPr="00F07524">
        <w:rPr>
          <w:b/>
          <w:spacing w:val="-1"/>
        </w:rPr>
        <w:t xml:space="preserve"> </w:t>
      </w:r>
      <w:r w:rsidR="007664F5" w:rsidRPr="00F07524">
        <w:rPr>
          <w:b/>
        </w:rPr>
        <w:t>du</w:t>
      </w:r>
      <w:r w:rsidR="007664F5" w:rsidRPr="00F07524">
        <w:rPr>
          <w:b/>
          <w:spacing w:val="1"/>
        </w:rPr>
        <w:t xml:space="preserve"> </w:t>
      </w:r>
      <w:r w:rsidR="007664F5" w:rsidRPr="00F07524">
        <w:rPr>
          <w:b/>
        </w:rPr>
        <w:t>projet</w:t>
      </w:r>
      <w:r w:rsidR="007664F5" w:rsidRPr="00F07524">
        <w:rPr>
          <w:b/>
          <w:spacing w:val="-3"/>
        </w:rPr>
        <w:t xml:space="preserve"> </w:t>
      </w:r>
      <w:r w:rsidR="007664F5" w:rsidRPr="00F07524">
        <w:rPr>
          <w:b/>
        </w:rPr>
        <w:t>:</w:t>
      </w:r>
      <w:bookmarkEnd w:id="6"/>
      <w:bookmarkEnd w:id="7"/>
    </w:p>
    <w:p w14:paraId="5BA7EFAD" w14:textId="77777777" w:rsidR="00F07524" w:rsidRDefault="00F07524">
      <w:pPr>
        <w:pStyle w:val="Corpsdetexte"/>
        <w:spacing w:before="3"/>
      </w:pPr>
    </w:p>
    <w:p w14:paraId="54A2A7D9" w14:textId="5997C509" w:rsidR="00F07524" w:rsidRPr="00795DF0" w:rsidRDefault="00F07524" w:rsidP="00D5324C">
      <w:pPr>
        <w:pStyle w:val="Corpsdetexte"/>
        <w:spacing w:before="3"/>
        <w:jc w:val="both"/>
      </w:pPr>
      <w:r w:rsidRPr="00795DF0">
        <w:t>Contexte général :</w:t>
      </w:r>
      <w:r w:rsidR="0078266B" w:rsidRPr="00795DF0">
        <w:t xml:space="preserve"> </w:t>
      </w:r>
      <w:r w:rsidR="00795DF0" w:rsidRPr="00D5324C">
        <w:rPr>
          <w:color w:val="1F497D" w:themeColor="text2"/>
        </w:rPr>
        <w:t xml:space="preserve">L’exercice excentrique est connu pour permettre un haut niveau de production de force, avec un rendement musculaire efficient. Bien que la force isocinétique des fléchisseurs du genou soit suggérés comme marqueur de l’efficacité neuromusculaire, on sait peu de choses sur </w:t>
      </w:r>
      <w:r w:rsidR="00D5324C" w:rsidRPr="00D5324C">
        <w:rPr>
          <w:color w:val="1F497D" w:themeColor="text2"/>
        </w:rPr>
        <w:t>leurs capacités prédictives</w:t>
      </w:r>
      <w:r w:rsidR="00795DF0" w:rsidRPr="00D5324C">
        <w:rPr>
          <w:color w:val="1F497D" w:themeColor="text2"/>
        </w:rPr>
        <w:t xml:space="preserve"> pour des actions dynamiques concentriques et excentriques, comme celles impliquées lors de la course à pied. </w:t>
      </w:r>
      <w:r w:rsidR="00D5324C" w:rsidRPr="00D5324C">
        <w:rPr>
          <w:color w:val="1F497D" w:themeColor="text2"/>
        </w:rPr>
        <w:t>Aussi, une approche multimodale couplant électromyographie de surface (sEMG) et spectroscopie du proche infrarouge (mNIRS) pourrait s’avérer pertinente pour examiner la commande motrice et sa relation à la dynamique métabolique local de l’oxygénation.</w:t>
      </w:r>
    </w:p>
    <w:p w14:paraId="4FA4A250" w14:textId="6E710949" w:rsidR="008C224B" w:rsidRPr="0078266B" w:rsidRDefault="008C224B" w:rsidP="008C224B">
      <w:pPr>
        <w:pStyle w:val="Corpsdetexte"/>
        <w:spacing w:before="3"/>
      </w:pPr>
    </w:p>
    <w:p w14:paraId="5311929B" w14:textId="77777777" w:rsidR="008C224B" w:rsidRPr="0078266B" w:rsidRDefault="008C224B" w:rsidP="008C224B">
      <w:pPr>
        <w:pStyle w:val="Corpsdetexte"/>
        <w:spacing w:before="3"/>
      </w:pPr>
    </w:p>
    <w:p w14:paraId="17AE57DF" w14:textId="77777777" w:rsidR="008C4D9C" w:rsidRDefault="008C4D9C" w:rsidP="00FF2A3B">
      <w:pPr>
        <w:pStyle w:val="Corpsdetexte"/>
        <w:spacing w:before="2"/>
        <w:ind w:left="720"/>
      </w:pPr>
    </w:p>
    <w:p w14:paraId="166DB60B" w14:textId="7F0AEE3D" w:rsidR="00F07524" w:rsidRDefault="00F07524" w:rsidP="002B24BA">
      <w:pPr>
        <w:pStyle w:val="Corpsdetexte"/>
        <w:spacing w:before="2"/>
        <w:ind w:left="851"/>
        <w:jc w:val="both"/>
      </w:pPr>
      <w:r>
        <w:t>Contexte spécifique :</w:t>
      </w:r>
      <w:r w:rsidR="00781D2A">
        <w:t xml:space="preserve"> </w:t>
      </w:r>
      <w:r w:rsidR="00781D2A" w:rsidRPr="002B24BA">
        <w:rPr>
          <w:color w:val="1F497D" w:themeColor="text2"/>
        </w:rPr>
        <w:t>L’exercice excentrique est reconnu pour améliorer le rendement musculaire dans diverses activités dynamiques (Vogt et al., 2014). De plus il a été démontré que les profils de force sont corrélés à l’efficacité neuromusculaire, en réduisant les demandes d’activation cumulées (Zhang et al., 2026). Bien que la majorité des études évaluent les performances de course sur un tapis roulant plat, on sait peut de choses sur la capacit</w:t>
      </w:r>
      <w:r w:rsidR="002B24BA" w:rsidRPr="002B24BA">
        <w:rPr>
          <w:color w:val="1F497D" w:themeColor="text2"/>
        </w:rPr>
        <w:t xml:space="preserve">é prédictive des profils de force en ce qui concerne la composante excentrique et concentrique de la course à pied. La relation entre le couple de force et l’efficacité neuromusculaire est généralement étudiée en utilisant l’électromyographie de manière isolée. Or, une étude récente (Daniel et al., 2026) a souligné la nécessité d’adopter une approche multimodale. </w:t>
      </w:r>
    </w:p>
    <w:p w14:paraId="2C8A6F75" w14:textId="61629FAE" w:rsidR="008C224B" w:rsidRPr="0078266B" w:rsidRDefault="008C224B" w:rsidP="008C224B">
      <w:pPr>
        <w:pStyle w:val="Corpsdetexte"/>
        <w:spacing w:before="3"/>
      </w:pPr>
    </w:p>
    <w:p w14:paraId="0AC355EE" w14:textId="77777777" w:rsidR="00F07524" w:rsidRDefault="00F07524">
      <w:pPr>
        <w:pStyle w:val="Corpsdetexte"/>
        <w:spacing w:before="2"/>
      </w:pPr>
    </w:p>
    <w:p w14:paraId="731739D3" w14:textId="77777777" w:rsidR="008C224B" w:rsidRDefault="008C224B">
      <w:pPr>
        <w:pStyle w:val="Corpsdetexte"/>
        <w:spacing w:before="2"/>
      </w:pPr>
    </w:p>
    <w:p w14:paraId="02C433C7" w14:textId="222F603E" w:rsidR="00F07524" w:rsidRPr="003A298F" w:rsidRDefault="00F07524" w:rsidP="00E872C4">
      <w:pPr>
        <w:pStyle w:val="Corpsdetexte"/>
        <w:spacing w:before="2"/>
        <w:jc w:val="both"/>
        <w:rPr>
          <w:color w:val="1F497D" w:themeColor="text2"/>
        </w:rPr>
      </w:pPr>
      <w:r>
        <w:t>Question scientifique :</w:t>
      </w:r>
      <w:r w:rsidR="003A298F">
        <w:t xml:space="preserve"> </w:t>
      </w:r>
      <w:r w:rsidR="003A298F">
        <w:rPr>
          <w:color w:val="1F497D" w:themeColor="text2"/>
        </w:rPr>
        <w:t xml:space="preserve">Quelle est la relation entre les profils de force (évalués par des contractions isométriques, concentriques et excentriques maximales sur machine isocinétique) et les indicateurs d’efficacité musculaire </w:t>
      </w:r>
      <w:r w:rsidR="00E872C4">
        <w:rPr>
          <w:color w:val="1F497D" w:themeColor="text2"/>
        </w:rPr>
        <w:t>centrale (commande motrice via sEMG) et métabolique (via mNIRS) en contexte de course incliné positivement et négativement ?</w:t>
      </w:r>
    </w:p>
    <w:p w14:paraId="0C4ABB4C" w14:textId="0E8BF7C7" w:rsidR="008C224B" w:rsidRPr="0078266B" w:rsidRDefault="008C224B" w:rsidP="008C224B">
      <w:pPr>
        <w:pStyle w:val="Corpsdetexte"/>
        <w:spacing w:before="3"/>
      </w:pPr>
    </w:p>
    <w:p w14:paraId="55B35EF3" w14:textId="77777777" w:rsidR="00F07524" w:rsidRDefault="00F07524">
      <w:pPr>
        <w:pStyle w:val="Corpsdetexte"/>
        <w:spacing w:before="2"/>
      </w:pPr>
    </w:p>
    <w:p w14:paraId="23196B07" w14:textId="77777777" w:rsidR="008C224B" w:rsidRDefault="008C224B">
      <w:pPr>
        <w:pStyle w:val="Corpsdetexte"/>
        <w:spacing w:before="2"/>
      </w:pPr>
    </w:p>
    <w:p w14:paraId="7C596709" w14:textId="1A0310B3" w:rsidR="008C224B" w:rsidRPr="00D5324C" w:rsidRDefault="00530A9D" w:rsidP="00FF061F">
      <w:pPr>
        <w:pStyle w:val="Corpsdetexte"/>
        <w:spacing w:before="2"/>
        <w:jc w:val="both"/>
      </w:pPr>
      <w:r>
        <w:t>Objectif scientifique :</w:t>
      </w:r>
      <w:r w:rsidR="00D5324C">
        <w:t xml:space="preserve"> </w:t>
      </w:r>
      <w:r w:rsidR="00D5324C" w:rsidRPr="00D5324C">
        <w:rPr>
          <w:color w:val="1F497D" w:themeColor="text2"/>
        </w:rPr>
        <w:t xml:space="preserve">L’objectif est d’étudier la relation entre les « profils de force » et des mesures </w:t>
      </w:r>
      <w:r w:rsidR="00AE57CC">
        <w:rPr>
          <w:color w:val="1F497D" w:themeColor="text2"/>
        </w:rPr>
        <w:t>métaboliques</w:t>
      </w:r>
      <w:r w:rsidR="00D5324C" w:rsidRPr="00D5324C">
        <w:rPr>
          <w:color w:val="1F497D" w:themeColor="text2"/>
        </w:rPr>
        <w:t xml:space="preserve"> (mNIRS) et neur</w:t>
      </w:r>
      <w:r w:rsidR="00AE57CC">
        <w:rPr>
          <w:color w:val="1F497D" w:themeColor="text2"/>
        </w:rPr>
        <w:t>o-musculaires</w:t>
      </w:r>
      <w:r w:rsidR="00D5324C" w:rsidRPr="00D5324C">
        <w:rPr>
          <w:color w:val="1F497D" w:themeColor="text2"/>
        </w:rPr>
        <w:t xml:space="preserve"> (sEMG) objectives</w:t>
      </w:r>
      <w:r w:rsidR="00D5324C">
        <w:rPr>
          <w:color w:val="1F497D" w:themeColor="text2"/>
        </w:rPr>
        <w:t>, pour en déterminer une efficience musculaire selon le mode d’action (concentrique et excentrique)</w:t>
      </w:r>
      <w:r w:rsidR="00D5324C" w:rsidRPr="00D5324C">
        <w:rPr>
          <w:color w:val="1F497D" w:themeColor="text2"/>
        </w:rPr>
        <w:t xml:space="preserve">. </w:t>
      </w:r>
    </w:p>
    <w:p w14:paraId="2093FC73" w14:textId="77777777" w:rsidR="00530A9D" w:rsidRDefault="00530A9D">
      <w:pPr>
        <w:pStyle w:val="Corpsdetexte"/>
        <w:spacing w:before="2"/>
      </w:pPr>
    </w:p>
    <w:p w14:paraId="269C39A6" w14:textId="77777777" w:rsidR="008C224B" w:rsidRDefault="008C224B">
      <w:pPr>
        <w:pStyle w:val="Corpsdetexte"/>
        <w:spacing w:before="2"/>
      </w:pPr>
    </w:p>
    <w:p w14:paraId="1248E926" w14:textId="2E3C2A03" w:rsidR="00530A9D" w:rsidRDefault="00530A9D" w:rsidP="00781D2A">
      <w:pPr>
        <w:pStyle w:val="Corpsdetexte"/>
        <w:spacing w:before="2"/>
        <w:jc w:val="both"/>
      </w:pPr>
      <w:r>
        <w:t>Innovations / Impact :</w:t>
      </w:r>
      <w:r w:rsidR="00621F07">
        <w:t xml:space="preserve"> </w:t>
      </w:r>
      <w:r w:rsidR="00621F07" w:rsidRPr="00781D2A">
        <w:rPr>
          <w:color w:val="1F497D" w:themeColor="text2"/>
        </w:rPr>
        <w:t xml:space="preserve">Ce projet se montre innovant notamment pour la mise en relation des </w:t>
      </w:r>
      <w:r w:rsidR="00621F07" w:rsidRPr="00781D2A">
        <w:rPr>
          <w:color w:val="1F497D" w:themeColor="text2"/>
        </w:rPr>
        <w:lastRenderedPageBreak/>
        <w:t>différentes techniques d’analyses. Le couple sEMG et mNIRS pourrait permettre d’examiner et d’établir des corrélations entre la commande motrice centrale et la dynamique métabolique locale de l’oxygénation. Contrairement à la majorité des études qui évaluent la capacité de course sur un tapis roulant à plat, ce projet explore les capacités concentriques et excentriques</w:t>
      </w:r>
      <w:r w:rsidR="00781D2A" w:rsidRPr="00781D2A">
        <w:rPr>
          <w:color w:val="1F497D" w:themeColor="text2"/>
        </w:rPr>
        <w:t xml:space="preserve"> par le biais de la course sur tapis incliné.</w:t>
      </w:r>
    </w:p>
    <w:p w14:paraId="12250650" w14:textId="77777777" w:rsidR="00530A9D" w:rsidRDefault="00530A9D" w:rsidP="00781D2A">
      <w:pPr>
        <w:pStyle w:val="Corpsdetexte"/>
        <w:spacing w:before="2"/>
        <w:ind w:left="0"/>
      </w:pPr>
    </w:p>
    <w:p w14:paraId="316FE4AF" w14:textId="77777777" w:rsidR="00530A9D" w:rsidRPr="00530A9D" w:rsidRDefault="007664F5" w:rsidP="00530A9D">
      <w:pPr>
        <w:pStyle w:val="Paragraphedeliste"/>
        <w:numPr>
          <w:ilvl w:val="1"/>
          <w:numId w:val="7"/>
        </w:numPr>
        <w:tabs>
          <w:tab w:val="left" w:pos="824"/>
          <w:tab w:val="left" w:pos="825"/>
        </w:tabs>
        <w:spacing w:line="242" w:lineRule="auto"/>
        <w:ind w:right="108"/>
        <w:outlineLvl w:val="1"/>
        <w:rPr>
          <w:b/>
        </w:rPr>
      </w:pPr>
      <w:bookmarkStart w:id="8" w:name="_Toc121399495"/>
      <w:bookmarkStart w:id="9" w:name="_Toc175320904"/>
      <w:r w:rsidRPr="00530A9D">
        <w:rPr>
          <w:b/>
          <w:sz w:val="24"/>
        </w:rPr>
        <w:t>Participants</w:t>
      </w:r>
      <w:r w:rsidRPr="00530A9D">
        <w:rPr>
          <w:b/>
          <w:spacing w:val="20"/>
          <w:sz w:val="24"/>
        </w:rPr>
        <w:t xml:space="preserve"> </w:t>
      </w:r>
      <w:r w:rsidRPr="00530A9D">
        <w:rPr>
          <w:b/>
          <w:sz w:val="24"/>
        </w:rPr>
        <w:t>au</w:t>
      </w:r>
      <w:r w:rsidRPr="00530A9D">
        <w:rPr>
          <w:b/>
          <w:spacing w:val="22"/>
          <w:sz w:val="24"/>
        </w:rPr>
        <w:t xml:space="preserve"> </w:t>
      </w:r>
      <w:r w:rsidRPr="00530A9D">
        <w:rPr>
          <w:b/>
          <w:sz w:val="24"/>
        </w:rPr>
        <w:t>projet</w:t>
      </w:r>
      <w:r w:rsidRPr="00530A9D">
        <w:rPr>
          <w:b/>
          <w:spacing w:val="1"/>
          <w:sz w:val="24"/>
        </w:rPr>
        <w:t xml:space="preserve"> </w:t>
      </w:r>
      <w:r w:rsidRPr="00530A9D">
        <w:rPr>
          <w:b/>
          <w:sz w:val="24"/>
        </w:rPr>
        <w:t>:</w:t>
      </w:r>
      <w:bookmarkEnd w:id="8"/>
      <w:bookmarkEnd w:id="9"/>
    </w:p>
    <w:p w14:paraId="2CA4DB34" w14:textId="77777777" w:rsidR="00530A9D" w:rsidRPr="00530A9D" w:rsidRDefault="007664F5" w:rsidP="00530A9D">
      <w:pPr>
        <w:pStyle w:val="Paragraphedeliste"/>
        <w:tabs>
          <w:tab w:val="left" w:pos="824"/>
          <w:tab w:val="left" w:pos="825"/>
        </w:tabs>
        <w:spacing w:line="242" w:lineRule="auto"/>
        <w:ind w:right="108" w:firstLine="0"/>
      </w:pPr>
      <w:r>
        <w:rPr>
          <w:spacing w:val="22"/>
          <w:sz w:val="24"/>
        </w:rPr>
        <w:t xml:space="preserve"> </w:t>
      </w:r>
    </w:p>
    <w:p w14:paraId="4B7A1442" w14:textId="77777777" w:rsidR="00CC6D59" w:rsidRDefault="00530A9D" w:rsidP="00530A9D">
      <w:pPr>
        <w:pStyle w:val="Paragraphedeliste"/>
        <w:tabs>
          <w:tab w:val="left" w:pos="824"/>
          <w:tab w:val="left" w:pos="825"/>
        </w:tabs>
        <w:spacing w:line="242" w:lineRule="auto"/>
        <w:ind w:right="108" w:firstLine="0"/>
        <w:rPr>
          <w:sz w:val="24"/>
        </w:rPr>
      </w:pPr>
      <w:r>
        <w:rPr>
          <w:sz w:val="24"/>
        </w:rPr>
        <w:t>P</w:t>
      </w:r>
      <w:r w:rsidR="007664F5">
        <w:rPr>
          <w:sz w:val="24"/>
        </w:rPr>
        <w:t>orteur</w:t>
      </w:r>
      <w:r w:rsidR="007664F5">
        <w:rPr>
          <w:spacing w:val="23"/>
          <w:sz w:val="24"/>
        </w:rPr>
        <w:t xml:space="preserve"> </w:t>
      </w:r>
      <w:r w:rsidR="007664F5">
        <w:rPr>
          <w:sz w:val="24"/>
        </w:rPr>
        <w:t>du</w:t>
      </w:r>
      <w:r w:rsidR="007664F5">
        <w:rPr>
          <w:spacing w:val="22"/>
          <w:sz w:val="24"/>
        </w:rPr>
        <w:t xml:space="preserve"> </w:t>
      </w:r>
      <w:r w:rsidR="007664F5">
        <w:rPr>
          <w:sz w:val="24"/>
        </w:rPr>
        <w:t>projet</w:t>
      </w:r>
      <w:r w:rsidR="007664F5">
        <w:rPr>
          <w:spacing w:val="22"/>
          <w:sz w:val="24"/>
        </w:rPr>
        <w:t xml:space="preserve"> </w:t>
      </w:r>
      <w:r w:rsidR="007664F5">
        <w:rPr>
          <w:sz w:val="24"/>
        </w:rPr>
        <w:t>et</w:t>
      </w:r>
      <w:r w:rsidR="007664F5">
        <w:rPr>
          <w:spacing w:val="22"/>
          <w:sz w:val="24"/>
        </w:rPr>
        <w:t xml:space="preserve"> </w:t>
      </w:r>
      <w:r w:rsidR="007664F5">
        <w:rPr>
          <w:sz w:val="24"/>
        </w:rPr>
        <w:t>chercheurs</w:t>
      </w:r>
      <w:r w:rsidR="007664F5">
        <w:rPr>
          <w:spacing w:val="19"/>
          <w:sz w:val="24"/>
        </w:rPr>
        <w:t xml:space="preserve"> </w:t>
      </w:r>
      <w:r w:rsidR="007664F5">
        <w:rPr>
          <w:sz w:val="24"/>
        </w:rPr>
        <w:t>participant</w:t>
      </w:r>
      <w:r w:rsidR="007664F5">
        <w:rPr>
          <w:spacing w:val="22"/>
          <w:sz w:val="24"/>
        </w:rPr>
        <w:t xml:space="preserve"> </w:t>
      </w:r>
      <w:r w:rsidR="007664F5">
        <w:rPr>
          <w:sz w:val="24"/>
        </w:rPr>
        <w:t>au</w:t>
      </w:r>
      <w:r w:rsidR="007664F5">
        <w:rPr>
          <w:spacing w:val="22"/>
          <w:sz w:val="24"/>
        </w:rPr>
        <w:t xml:space="preserve"> </w:t>
      </w:r>
      <w:r w:rsidR="007664F5">
        <w:rPr>
          <w:sz w:val="24"/>
        </w:rPr>
        <w:t>projet,</w:t>
      </w:r>
      <w:r w:rsidR="007664F5">
        <w:rPr>
          <w:spacing w:val="24"/>
          <w:sz w:val="24"/>
        </w:rPr>
        <w:t xml:space="preserve"> </w:t>
      </w:r>
      <w:r>
        <w:rPr>
          <w:sz w:val="24"/>
        </w:rPr>
        <w:t>qualité, qualification et compétences pour le portage du projet :</w:t>
      </w:r>
    </w:p>
    <w:p w14:paraId="1631AB99" w14:textId="77777777" w:rsidR="00DC53A6" w:rsidRDefault="00DC53A6" w:rsidP="00530A9D">
      <w:pPr>
        <w:pStyle w:val="Paragraphedeliste"/>
        <w:tabs>
          <w:tab w:val="left" w:pos="824"/>
          <w:tab w:val="left" w:pos="825"/>
        </w:tabs>
        <w:spacing w:line="242" w:lineRule="auto"/>
        <w:ind w:right="108" w:firstLine="0"/>
      </w:pPr>
    </w:p>
    <w:tbl>
      <w:tblPr>
        <w:tblStyle w:val="TableNormal"/>
        <w:tblW w:w="9166" w:type="dxa"/>
        <w:tblInd w:w="67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291"/>
        <w:gridCol w:w="2291"/>
        <w:gridCol w:w="2292"/>
        <w:gridCol w:w="2292"/>
      </w:tblGrid>
      <w:tr w:rsidR="00DC53A6" w:rsidRPr="00DC53A6" w14:paraId="0A17A145" w14:textId="77777777" w:rsidTr="006354F4">
        <w:trPr>
          <w:trHeight w:val="233"/>
        </w:trPr>
        <w:tc>
          <w:tcPr>
            <w:tcW w:w="229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FB3599" w14:textId="77777777" w:rsidR="00DC53A6" w:rsidRPr="00DC53A6" w:rsidRDefault="00DC53A6" w:rsidP="001A6ADB">
            <w:pPr>
              <w:pStyle w:val="Corps"/>
              <w:widowControl/>
              <w:tabs>
                <w:tab w:val="left" w:pos="708"/>
                <w:tab w:val="left" w:pos="1416"/>
                <w:tab w:val="left" w:pos="2124"/>
              </w:tabs>
              <w:spacing w:after="160" w:line="276" w:lineRule="auto"/>
              <w:jc w:val="center"/>
              <w:rPr>
                <w:rFonts w:cs="Times New Roman"/>
                <w:color w:val="1F497D" w:themeColor="text2"/>
                <w:sz w:val="22"/>
                <w:szCs w:val="22"/>
                <w:lang w:val="fr-FR"/>
              </w:rPr>
            </w:pPr>
            <w:r w:rsidRPr="00DC53A6">
              <w:rPr>
                <w:rStyle w:val="Aucun"/>
                <w:rFonts w:cs="Times New Roman"/>
                <w:b/>
                <w:bCs/>
                <w:color w:val="1F497D" w:themeColor="text2"/>
                <w:kern w:val="0"/>
                <w:sz w:val="22"/>
                <w:szCs w:val="22"/>
                <w:lang w:val="fr-FR"/>
              </w:rPr>
              <w:t>Rang</w:t>
            </w:r>
          </w:p>
        </w:tc>
        <w:tc>
          <w:tcPr>
            <w:tcW w:w="229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3440CB1" w14:textId="77777777" w:rsidR="00DC53A6" w:rsidRPr="00DC53A6" w:rsidRDefault="00DC53A6" w:rsidP="001A6ADB">
            <w:pPr>
              <w:pStyle w:val="Corps"/>
              <w:widowControl/>
              <w:tabs>
                <w:tab w:val="left" w:pos="708"/>
                <w:tab w:val="left" w:pos="1416"/>
                <w:tab w:val="left" w:pos="2124"/>
              </w:tabs>
              <w:spacing w:line="276" w:lineRule="auto"/>
              <w:jc w:val="center"/>
              <w:rPr>
                <w:rFonts w:cs="Times New Roman"/>
                <w:color w:val="1F497D" w:themeColor="text2"/>
                <w:sz w:val="22"/>
                <w:szCs w:val="22"/>
                <w:lang w:val="fr-FR"/>
              </w:rPr>
            </w:pPr>
            <w:r w:rsidRPr="00DC53A6">
              <w:rPr>
                <w:rStyle w:val="Aucun"/>
                <w:rFonts w:cs="Times New Roman"/>
                <w:b/>
                <w:bCs/>
                <w:color w:val="1F497D" w:themeColor="text2"/>
                <w:kern w:val="0"/>
                <w:sz w:val="22"/>
                <w:szCs w:val="22"/>
                <w:lang w:val="fr-FR"/>
              </w:rPr>
              <w:t>Membre</w:t>
            </w:r>
          </w:p>
        </w:tc>
        <w:tc>
          <w:tcPr>
            <w:tcW w:w="22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A7C189" w14:textId="77777777" w:rsidR="00DC53A6" w:rsidRPr="00DC53A6" w:rsidRDefault="00DC53A6" w:rsidP="001A6ADB">
            <w:pPr>
              <w:pStyle w:val="Corps"/>
              <w:widowControl/>
              <w:tabs>
                <w:tab w:val="left" w:pos="708"/>
                <w:tab w:val="left" w:pos="1416"/>
                <w:tab w:val="left" w:pos="2124"/>
              </w:tabs>
              <w:spacing w:line="276" w:lineRule="auto"/>
              <w:jc w:val="center"/>
              <w:rPr>
                <w:rFonts w:cs="Times New Roman"/>
                <w:color w:val="1F497D" w:themeColor="text2"/>
                <w:sz w:val="22"/>
                <w:szCs w:val="22"/>
                <w:lang w:val="fr-FR"/>
              </w:rPr>
            </w:pPr>
            <w:r w:rsidRPr="00DC53A6">
              <w:rPr>
                <w:rStyle w:val="Aucun"/>
                <w:rFonts w:cs="Times New Roman"/>
                <w:b/>
                <w:bCs/>
                <w:color w:val="1F497D" w:themeColor="text2"/>
                <w:kern w:val="0"/>
                <w:sz w:val="22"/>
                <w:szCs w:val="22"/>
                <w:lang w:val="fr-FR"/>
              </w:rPr>
              <w:t>Localisation</w:t>
            </w:r>
          </w:p>
        </w:tc>
        <w:tc>
          <w:tcPr>
            <w:tcW w:w="22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B87970" w14:textId="77777777" w:rsidR="00DC53A6" w:rsidRPr="00DC53A6" w:rsidRDefault="00DC53A6" w:rsidP="001A6ADB">
            <w:pPr>
              <w:pStyle w:val="Corps"/>
              <w:widowControl/>
              <w:tabs>
                <w:tab w:val="left" w:pos="708"/>
                <w:tab w:val="left" w:pos="1416"/>
                <w:tab w:val="left" w:pos="2124"/>
              </w:tabs>
              <w:spacing w:line="276" w:lineRule="auto"/>
              <w:jc w:val="center"/>
              <w:rPr>
                <w:rFonts w:cs="Times New Roman"/>
                <w:color w:val="1F497D" w:themeColor="text2"/>
                <w:sz w:val="22"/>
                <w:szCs w:val="22"/>
                <w:lang w:val="fr-FR"/>
              </w:rPr>
            </w:pPr>
            <w:r w:rsidRPr="00DC53A6">
              <w:rPr>
                <w:rStyle w:val="Aucun"/>
                <w:rFonts w:cs="Times New Roman"/>
                <w:b/>
                <w:bCs/>
                <w:color w:val="1F497D" w:themeColor="text2"/>
                <w:kern w:val="0"/>
                <w:sz w:val="22"/>
                <w:szCs w:val="22"/>
                <w:lang w:val="fr-FR"/>
              </w:rPr>
              <w:t>Compétences</w:t>
            </w:r>
          </w:p>
        </w:tc>
      </w:tr>
      <w:tr w:rsidR="00DC53A6" w:rsidRPr="00DC53A6" w14:paraId="112A5AD3" w14:textId="77777777" w:rsidTr="006354F4">
        <w:trPr>
          <w:trHeight w:val="782"/>
        </w:trPr>
        <w:tc>
          <w:tcPr>
            <w:tcW w:w="229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9296E7" w14:textId="77777777" w:rsidR="00DC53A6" w:rsidRPr="00DC53A6" w:rsidRDefault="00DC53A6" w:rsidP="001A6ADB">
            <w:pPr>
              <w:pStyle w:val="Corps"/>
              <w:widowControl/>
              <w:tabs>
                <w:tab w:val="left" w:pos="708"/>
                <w:tab w:val="left" w:pos="1416"/>
                <w:tab w:val="left" w:pos="2124"/>
              </w:tabs>
              <w:spacing w:line="276" w:lineRule="auto"/>
              <w:jc w:val="center"/>
              <w:rPr>
                <w:rFonts w:cs="Times New Roman"/>
                <w:color w:val="1F497D" w:themeColor="text2"/>
                <w:sz w:val="22"/>
                <w:szCs w:val="22"/>
                <w:lang w:val="fr-FR"/>
              </w:rPr>
            </w:pPr>
            <w:r w:rsidRPr="00DC53A6">
              <w:rPr>
                <w:rStyle w:val="Aucun"/>
                <w:rFonts w:cs="Times New Roman"/>
                <w:color w:val="1F497D" w:themeColor="text2"/>
                <w:kern w:val="0"/>
                <w:sz w:val="22"/>
                <w:szCs w:val="22"/>
                <w:lang w:val="fr-FR"/>
              </w:rPr>
              <w:t>Chercheur responsable</w:t>
            </w:r>
          </w:p>
        </w:tc>
        <w:tc>
          <w:tcPr>
            <w:tcW w:w="229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DB3F6A8" w14:textId="77777777" w:rsidR="00DC53A6" w:rsidRPr="00DC53A6" w:rsidRDefault="00DC53A6" w:rsidP="001A6ADB">
            <w:pPr>
              <w:pStyle w:val="Corps"/>
              <w:widowControl/>
              <w:tabs>
                <w:tab w:val="left" w:pos="708"/>
                <w:tab w:val="left" w:pos="1416"/>
                <w:tab w:val="left" w:pos="2124"/>
              </w:tabs>
              <w:spacing w:line="276" w:lineRule="auto"/>
              <w:jc w:val="center"/>
              <w:rPr>
                <w:rFonts w:cs="Times New Roman"/>
                <w:color w:val="1F497D" w:themeColor="text2"/>
                <w:sz w:val="22"/>
                <w:szCs w:val="22"/>
                <w:lang w:val="fr-FR"/>
              </w:rPr>
            </w:pPr>
            <w:r w:rsidRPr="00DC53A6">
              <w:rPr>
                <w:rStyle w:val="Aucun"/>
                <w:rFonts w:cs="Times New Roman"/>
                <w:color w:val="1F497D" w:themeColor="text2"/>
                <w:kern w:val="0"/>
                <w:sz w:val="22"/>
                <w:szCs w:val="22"/>
                <w:lang w:val="fr-FR"/>
              </w:rPr>
              <w:t>Stéphane Perrey (Professeur des Universités)</w:t>
            </w:r>
          </w:p>
        </w:tc>
        <w:tc>
          <w:tcPr>
            <w:tcW w:w="22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0A6398" w14:textId="77777777" w:rsidR="00DC53A6" w:rsidRPr="00DC53A6" w:rsidRDefault="00DC53A6" w:rsidP="001A6ADB">
            <w:pPr>
              <w:pStyle w:val="Corps"/>
              <w:widowControl/>
              <w:tabs>
                <w:tab w:val="left" w:pos="708"/>
                <w:tab w:val="left" w:pos="1416"/>
                <w:tab w:val="left" w:pos="2124"/>
              </w:tabs>
              <w:spacing w:line="276" w:lineRule="auto"/>
              <w:jc w:val="center"/>
              <w:rPr>
                <w:rFonts w:cs="Times New Roman"/>
                <w:color w:val="1F497D" w:themeColor="text2"/>
                <w:sz w:val="22"/>
                <w:szCs w:val="22"/>
                <w:lang w:val="fr-FR"/>
              </w:rPr>
            </w:pPr>
            <w:r w:rsidRPr="00DC53A6">
              <w:rPr>
                <w:rStyle w:val="Aucun"/>
                <w:rFonts w:cs="Times New Roman"/>
                <w:color w:val="1F497D" w:themeColor="text2"/>
                <w:kern w:val="0"/>
                <w:sz w:val="22"/>
                <w:szCs w:val="22"/>
                <w:lang w:val="fr-FR"/>
              </w:rPr>
              <w:t>EuroMov-DHM, Univ Montpellier</w:t>
            </w:r>
          </w:p>
        </w:tc>
        <w:tc>
          <w:tcPr>
            <w:tcW w:w="22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9BB2E3" w14:textId="77777777" w:rsidR="00DC53A6" w:rsidRPr="00DC53A6" w:rsidRDefault="00DC53A6" w:rsidP="001A6ADB">
            <w:pPr>
              <w:pStyle w:val="Corps"/>
              <w:widowControl/>
              <w:tabs>
                <w:tab w:val="left" w:pos="708"/>
                <w:tab w:val="left" w:pos="1416"/>
                <w:tab w:val="left" w:pos="2124"/>
              </w:tabs>
              <w:spacing w:line="276" w:lineRule="auto"/>
              <w:jc w:val="center"/>
              <w:rPr>
                <w:rFonts w:cs="Times New Roman"/>
                <w:color w:val="1F497D" w:themeColor="text2"/>
                <w:sz w:val="22"/>
                <w:szCs w:val="22"/>
                <w:lang w:val="fr-FR"/>
              </w:rPr>
            </w:pPr>
            <w:r w:rsidRPr="00DC53A6">
              <w:rPr>
                <w:rStyle w:val="Aucun"/>
                <w:rFonts w:cs="Times New Roman"/>
                <w:color w:val="1F497D" w:themeColor="text2"/>
                <w:kern w:val="0"/>
                <w:sz w:val="22"/>
                <w:szCs w:val="22"/>
                <w:u w:color="4472C4"/>
                <w:lang w:val="fr-FR"/>
              </w:rPr>
              <w:t xml:space="preserve">Physiologie musculaire, étude de la fatigue musculaire </w:t>
            </w:r>
          </w:p>
        </w:tc>
      </w:tr>
      <w:tr w:rsidR="00FC62F1" w:rsidRPr="00DC53A6" w14:paraId="559AA533" w14:textId="77777777" w:rsidTr="00153785">
        <w:trPr>
          <w:trHeight w:val="233"/>
        </w:trPr>
        <w:tc>
          <w:tcPr>
            <w:tcW w:w="229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F0F04DB" w14:textId="7AE76A86" w:rsidR="00FC62F1" w:rsidRPr="00DC53A6" w:rsidRDefault="00FC62F1" w:rsidP="00153785">
            <w:pPr>
              <w:pStyle w:val="Corps"/>
              <w:widowControl/>
              <w:tabs>
                <w:tab w:val="left" w:pos="708"/>
                <w:tab w:val="left" w:pos="1416"/>
                <w:tab w:val="left" w:pos="2124"/>
              </w:tabs>
              <w:spacing w:line="276" w:lineRule="auto"/>
              <w:jc w:val="center"/>
              <w:rPr>
                <w:rFonts w:cs="Times New Roman"/>
                <w:color w:val="1F497D" w:themeColor="text2"/>
                <w:sz w:val="22"/>
                <w:szCs w:val="22"/>
                <w:lang w:val="fr-FR"/>
              </w:rPr>
            </w:pPr>
            <w:r w:rsidRPr="00DC53A6">
              <w:rPr>
                <w:rStyle w:val="Aucun"/>
                <w:rFonts w:cs="Times New Roman"/>
                <w:color w:val="1F497D" w:themeColor="text2"/>
                <w:kern w:val="0"/>
                <w:sz w:val="22"/>
                <w:szCs w:val="22"/>
                <w:lang w:val="fr-FR"/>
              </w:rPr>
              <w:t xml:space="preserve">Co-investigateur </w:t>
            </w:r>
            <w:r>
              <w:rPr>
                <w:rStyle w:val="Aucun"/>
                <w:rFonts w:cs="Times New Roman"/>
                <w:color w:val="1F497D" w:themeColor="text2"/>
                <w:kern w:val="0"/>
                <w:sz w:val="22"/>
                <w:szCs w:val="22"/>
                <w:lang w:val="fr-FR"/>
              </w:rPr>
              <w:t>1</w:t>
            </w:r>
          </w:p>
        </w:tc>
        <w:tc>
          <w:tcPr>
            <w:tcW w:w="229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3A1847" w14:textId="77777777" w:rsidR="00FC62F1" w:rsidRPr="00DC53A6" w:rsidRDefault="00FC62F1" w:rsidP="00153785">
            <w:pPr>
              <w:pStyle w:val="Corps"/>
              <w:widowControl/>
              <w:tabs>
                <w:tab w:val="left" w:pos="708"/>
                <w:tab w:val="left" w:pos="1416"/>
                <w:tab w:val="left" w:pos="2124"/>
              </w:tabs>
              <w:spacing w:line="276" w:lineRule="auto"/>
              <w:jc w:val="center"/>
              <w:rPr>
                <w:rFonts w:cs="Times New Roman"/>
                <w:color w:val="1F497D" w:themeColor="text2"/>
                <w:sz w:val="22"/>
                <w:szCs w:val="22"/>
                <w:lang w:val="fr-FR"/>
              </w:rPr>
            </w:pPr>
            <w:r w:rsidRPr="00DC53A6">
              <w:rPr>
                <w:rStyle w:val="Aucun"/>
                <w:color w:val="1F497D" w:themeColor="text2"/>
                <w:kern w:val="0"/>
                <w:sz w:val="22"/>
                <w:szCs w:val="22"/>
              </w:rPr>
              <w:t>Lenaïc Borot (Ingenieure de recherche)</w:t>
            </w:r>
          </w:p>
        </w:tc>
        <w:tc>
          <w:tcPr>
            <w:tcW w:w="22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5C24A03" w14:textId="77777777" w:rsidR="00FC62F1" w:rsidRPr="00DC53A6" w:rsidRDefault="00FC62F1" w:rsidP="00153785">
            <w:pPr>
              <w:pStyle w:val="Corps"/>
              <w:widowControl/>
              <w:tabs>
                <w:tab w:val="left" w:pos="708"/>
                <w:tab w:val="left" w:pos="1416"/>
                <w:tab w:val="left" w:pos="2124"/>
              </w:tabs>
              <w:spacing w:line="276" w:lineRule="auto"/>
              <w:jc w:val="center"/>
              <w:rPr>
                <w:rFonts w:cs="Times New Roman"/>
                <w:color w:val="1F497D" w:themeColor="text2"/>
                <w:sz w:val="22"/>
                <w:szCs w:val="22"/>
                <w:lang w:val="fr-FR"/>
              </w:rPr>
            </w:pPr>
            <w:r w:rsidRPr="00DC53A6">
              <w:rPr>
                <w:rStyle w:val="Aucun"/>
                <w:rFonts w:cs="Times New Roman"/>
                <w:color w:val="1F497D" w:themeColor="text2"/>
                <w:kern w:val="0"/>
                <w:sz w:val="22"/>
                <w:szCs w:val="22"/>
                <w:lang w:val="fr-FR"/>
              </w:rPr>
              <w:t>Institut des Mines Telecom d’Ales</w:t>
            </w:r>
          </w:p>
        </w:tc>
        <w:tc>
          <w:tcPr>
            <w:tcW w:w="22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9E366C" w14:textId="77777777" w:rsidR="00FC62F1" w:rsidRPr="00DC53A6" w:rsidRDefault="00FC62F1" w:rsidP="00153785">
            <w:pPr>
              <w:pStyle w:val="Corps"/>
              <w:widowControl/>
              <w:tabs>
                <w:tab w:val="left" w:pos="708"/>
                <w:tab w:val="left" w:pos="1416"/>
                <w:tab w:val="left" w:pos="2124"/>
              </w:tabs>
              <w:spacing w:line="276" w:lineRule="auto"/>
              <w:jc w:val="center"/>
              <w:rPr>
                <w:rFonts w:cs="Times New Roman"/>
                <w:color w:val="1F497D" w:themeColor="text2"/>
                <w:sz w:val="22"/>
                <w:szCs w:val="22"/>
                <w:lang w:val="fr-FR"/>
              </w:rPr>
            </w:pPr>
            <w:r w:rsidRPr="00DC53A6">
              <w:rPr>
                <w:rStyle w:val="Aucun"/>
                <w:color w:val="1F497D" w:themeColor="text2"/>
                <w:kern w:val="0"/>
                <w:sz w:val="22"/>
                <w:szCs w:val="22"/>
                <w:u w:color="4472C4"/>
              </w:rPr>
              <w:t>Physiologie de l’exercice et analyse de données</w:t>
            </w:r>
          </w:p>
        </w:tc>
      </w:tr>
      <w:tr w:rsidR="00DC53A6" w:rsidRPr="00DC53A6" w14:paraId="4663A8E0" w14:textId="77777777" w:rsidTr="006354F4">
        <w:trPr>
          <w:trHeight w:val="782"/>
        </w:trPr>
        <w:tc>
          <w:tcPr>
            <w:tcW w:w="229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EB1883" w14:textId="4AFA520F" w:rsidR="00DC53A6" w:rsidRPr="00DC53A6" w:rsidRDefault="00DC53A6" w:rsidP="001A6ADB">
            <w:pPr>
              <w:pStyle w:val="Corps"/>
              <w:widowControl/>
              <w:tabs>
                <w:tab w:val="left" w:pos="708"/>
                <w:tab w:val="left" w:pos="1416"/>
                <w:tab w:val="left" w:pos="2124"/>
              </w:tabs>
              <w:spacing w:line="276" w:lineRule="auto"/>
              <w:jc w:val="center"/>
              <w:rPr>
                <w:rFonts w:cs="Times New Roman"/>
                <w:color w:val="1F497D" w:themeColor="text2"/>
                <w:sz w:val="22"/>
                <w:szCs w:val="22"/>
                <w:lang w:val="fr-FR"/>
              </w:rPr>
            </w:pPr>
            <w:r w:rsidRPr="00DC53A6">
              <w:rPr>
                <w:rStyle w:val="Aucun"/>
                <w:rFonts w:cs="Times New Roman"/>
                <w:color w:val="1F497D" w:themeColor="text2"/>
                <w:kern w:val="0"/>
                <w:sz w:val="22"/>
                <w:szCs w:val="22"/>
                <w:lang w:val="fr-FR"/>
              </w:rPr>
              <w:t xml:space="preserve">Co-investigateur </w:t>
            </w:r>
            <w:r w:rsidR="00FC62F1">
              <w:rPr>
                <w:rStyle w:val="Aucun"/>
                <w:rFonts w:cs="Times New Roman"/>
                <w:color w:val="1F497D" w:themeColor="text2"/>
                <w:kern w:val="0"/>
                <w:sz w:val="22"/>
                <w:szCs w:val="22"/>
                <w:lang w:val="fr-FR"/>
              </w:rPr>
              <w:t>2</w:t>
            </w:r>
          </w:p>
        </w:tc>
        <w:tc>
          <w:tcPr>
            <w:tcW w:w="229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18147B" w14:textId="77777777" w:rsidR="00DC53A6" w:rsidRPr="00DC53A6" w:rsidRDefault="00DC53A6" w:rsidP="001A6ADB">
            <w:pPr>
              <w:pStyle w:val="Corps"/>
              <w:widowControl/>
              <w:tabs>
                <w:tab w:val="left" w:pos="708"/>
                <w:tab w:val="left" w:pos="1416"/>
                <w:tab w:val="left" w:pos="2124"/>
              </w:tabs>
              <w:spacing w:line="276" w:lineRule="auto"/>
              <w:jc w:val="center"/>
              <w:rPr>
                <w:rFonts w:cs="Times New Roman"/>
                <w:color w:val="1F497D" w:themeColor="text2"/>
                <w:sz w:val="22"/>
                <w:szCs w:val="22"/>
                <w:lang w:val="fr-FR"/>
              </w:rPr>
            </w:pPr>
            <w:r w:rsidRPr="00DC53A6">
              <w:rPr>
                <w:rStyle w:val="Aucun"/>
                <w:rFonts w:cs="Times New Roman"/>
                <w:color w:val="1F497D" w:themeColor="text2"/>
                <w:kern w:val="0"/>
                <w:sz w:val="22"/>
                <w:szCs w:val="22"/>
                <w:lang w:val="fr-FR"/>
              </w:rPr>
              <w:t>Devaux Yann (étudiant en Master 2 STAPS-IEAP)</w:t>
            </w:r>
          </w:p>
        </w:tc>
        <w:tc>
          <w:tcPr>
            <w:tcW w:w="22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D6AA0C" w14:textId="77777777" w:rsidR="00DC53A6" w:rsidRPr="00DC53A6" w:rsidRDefault="00DC53A6" w:rsidP="001A6ADB">
            <w:pPr>
              <w:pStyle w:val="Corps"/>
              <w:widowControl/>
              <w:tabs>
                <w:tab w:val="left" w:pos="708"/>
                <w:tab w:val="left" w:pos="1416"/>
                <w:tab w:val="left" w:pos="2124"/>
              </w:tabs>
              <w:spacing w:line="276" w:lineRule="auto"/>
              <w:jc w:val="center"/>
              <w:rPr>
                <w:rFonts w:cs="Times New Roman"/>
                <w:color w:val="1F497D" w:themeColor="text2"/>
                <w:sz w:val="22"/>
                <w:szCs w:val="22"/>
                <w:lang w:val="fr-FR"/>
              </w:rPr>
            </w:pPr>
            <w:r w:rsidRPr="00DC53A6">
              <w:rPr>
                <w:rStyle w:val="Aucun"/>
                <w:rFonts w:cs="Times New Roman"/>
                <w:color w:val="1F497D" w:themeColor="text2"/>
                <w:kern w:val="0"/>
                <w:sz w:val="22"/>
                <w:szCs w:val="22"/>
                <w:lang w:val="fr-FR"/>
              </w:rPr>
              <w:t>EuroMov-DHM, Univ Montpellier</w:t>
            </w:r>
          </w:p>
        </w:tc>
        <w:tc>
          <w:tcPr>
            <w:tcW w:w="22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464F7A" w14:textId="77777777" w:rsidR="00DC53A6" w:rsidRPr="00DC53A6" w:rsidRDefault="00DC53A6" w:rsidP="001A6ADB">
            <w:pPr>
              <w:pStyle w:val="Corps"/>
              <w:widowControl/>
              <w:tabs>
                <w:tab w:val="left" w:pos="708"/>
                <w:tab w:val="left" w:pos="1416"/>
                <w:tab w:val="left" w:pos="2124"/>
              </w:tabs>
              <w:spacing w:line="276" w:lineRule="auto"/>
              <w:jc w:val="center"/>
              <w:rPr>
                <w:rFonts w:cs="Times New Roman"/>
                <w:color w:val="1F497D" w:themeColor="text2"/>
                <w:sz w:val="22"/>
                <w:szCs w:val="22"/>
                <w:lang w:val="fr-FR"/>
              </w:rPr>
            </w:pPr>
            <w:r w:rsidRPr="00DC53A6">
              <w:rPr>
                <w:rFonts w:cs="Times New Roman"/>
                <w:color w:val="1F497D" w:themeColor="text2"/>
                <w:kern w:val="0"/>
                <w:sz w:val="22"/>
                <w:szCs w:val="22"/>
                <w:lang w:val="fr-FR"/>
              </w:rPr>
              <w:t>Physiologie musculaire, acquisition et analyse de données</w:t>
            </w:r>
          </w:p>
        </w:tc>
      </w:tr>
    </w:tbl>
    <w:p w14:paraId="66E77063" w14:textId="77777777" w:rsidR="00530A9D" w:rsidRDefault="00530A9D">
      <w:pPr>
        <w:pStyle w:val="Corpsdetexte"/>
      </w:pPr>
    </w:p>
    <w:p w14:paraId="6B2E2762" w14:textId="07AB39EA" w:rsidR="00530A9D" w:rsidRPr="00FF061F" w:rsidRDefault="007664F5" w:rsidP="00FF061F">
      <w:pPr>
        <w:pStyle w:val="Paragraphedeliste"/>
        <w:numPr>
          <w:ilvl w:val="1"/>
          <w:numId w:val="7"/>
        </w:numPr>
        <w:tabs>
          <w:tab w:val="left" w:pos="824"/>
          <w:tab w:val="left" w:pos="825"/>
        </w:tabs>
        <w:spacing w:before="3"/>
        <w:ind w:left="851" w:firstLine="0"/>
        <w:jc w:val="both"/>
        <w:outlineLvl w:val="1"/>
        <w:rPr>
          <w:b/>
        </w:rPr>
      </w:pPr>
      <w:bookmarkStart w:id="10" w:name="_Toc121399496"/>
      <w:bookmarkStart w:id="11" w:name="_Toc175320905"/>
      <w:r w:rsidRPr="00530A9D">
        <w:rPr>
          <w:b/>
          <w:sz w:val="24"/>
        </w:rPr>
        <w:t>Conflits</w:t>
      </w:r>
      <w:r w:rsidRPr="00530A9D">
        <w:rPr>
          <w:b/>
          <w:spacing w:val="-1"/>
          <w:sz w:val="24"/>
        </w:rPr>
        <w:t xml:space="preserve"> </w:t>
      </w:r>
      <w:r w:rsidR="00530A9D" w:rsidRPr="00530A9D">
        <w:rPr>
          <w:b/>
          <w:sz w:val="24"/>
        </w:rPr>
        <w:t>d’intérêts</w:t>
      </w:r>
      <w:bookmarkEnd w:id="10"/>
      <w:bookmarkEnd w:id="11"/>
      <w:r w:rsidR="00FF061F">
        <w:rPr>
          <w:b/>
          <w:sz w:val="24"/>
        </w:rPr>
        <w:t xml:space="preserve"> : </w:t>
      </w:r>
      <w:r w:rsidR="00FF061F" w:rsidRPr="002B24BA">
        <w:rPr>
          <w:color w:val="1F497D" w:themeColor="text2"/>
          <w:sz w:val="24"/>
          <w:szCs w:val="24"/>
        </w:rPr>
        <w:t xml:space="preserve">Bien que ce projet soit en collaboration avec l’entreprise Semaxone (nature du partenariat : fourniture du matériel), et s’inscrit dans le processus de commercialisation de leur nouveau capteur NIRS, ce partenariat n’influence en aucun cas la conception expérimentale, l’analyse des données ou l’interprétation des résultats. </w:t>
      </w:r>
    </w:p>
    <w:p w14:paraId="0CF660A5" w14:textId="09CB6F22" w:rsidR="00FF061F" w:rsidRPr="00FF061F" w:rsidRDefault="00FF061F" w:rsidP="00FF061F">
      <w:pPr>
        <w:pStyle w:val="Paragraphedeliste"/>
        <w:tabs>
          <w:tab w:val="left" w:pos="824"/>
          <w:tab w:val="left" w:pos="825"/>
        </w:tabs>
        <w:spacing w:before="3"/>
        <w:ind w:left="851" w:firstLine="0"/>
        <w:outlineLvl w:val="1"/>
        <w:rPr>
          <w:b/>
        </w:rPr>
      </w:pPr>
    </w:p>
    <w:p w14:paraId="64A9DCD3" w14:textId="77777777" w:rsidR="00530A9D" w:rsidRPr="00530A9D" w:rsidRDefault="007664F5" w:rsidP="00530A9D">
      <w:pPr>
        <w:pStyle w:val="Paragraphedeliste"/>
        <w:numPr>
          <w:ilvl w:val="1"/>
          <w:numId w:val="7"/>
        </w:numPr>
        <w:tabs>
          <w:tab w:val="left" w:pos="825"/>
        </w:tabs>
        <w:spacing w:before="2"/>
        <w:ind w:right="105"/>
        <w:jc w:val="both"/>
        <w:rPr>
          <w:b/>
        </w:rPr>
      </w:pPr>
      <w:r w:rsidRPr="00530A9D">
        <w:rPr>
          <w:b/>
          <w:sz w:val="24"/>
        </w:rPr>
        <w:t xml:space="preserve">Méthodologie du projet : </w:t>
      </w:r>
    </w:p>
    <w:p w14:paraId="63897F2A" w14:textId="77777777" w:rsidR="00530A9D" w:rsidRDefault="00530A9D" w:rsidP="00530A9D">
      <w:pPr>
        <w:tabs>
          <w:tab w:val="left" w:pos="825"/>
        </w:tabs>
        <w:spacing w:before="2"/>
        <w:ind w:left="824" w:right="105"/>
        <w:jc w:val="both"/>
        <w:rPr>
          <w:sz w:val="24"/>
        </w:rPr>
      </w:pPr>
    </w:p>
    <w:p w14:paraId="2CE05968" w14:textId="77777777" w:rsidR="006846C1" w:rsidRDefault="006846C1" w:rsidP="00CE4210">
      <w:pPr>
        <w:tabs>
          <w:tab w:val="left" w:pos="825"/>
        </w:tabs>
        <w:spacing w:before="2"/>
        <w:ind w:right="105"/>
        <w:jc w:val="both"/>
      </w:pPr>
    </w:p>
    <w:p w14:paraId="35D2BAE1" w14:textId="77777777" w:rsidR="006846C1" w:rsidRDefault="006846C1" w:rsidP="006846C1">
      <w:pPr>
        <w:pStyle w:val="Corpsdetexte"/>
        <w:spacing w:line="274" w:lineRule="exact"/>
      </w:pPr>
      <w:r w:rsidRPr="006846C1">
        <w:t>Mode de recrutement</w:t>
      </w:r>
      <w:r w:rsidR="003D075B" w:rsidRPr="003D075B">
        <w:t xml:space="preserve"> </w:t>
      </w:r>
      <w:r w:rsidR="003D075B" w:rsidRPr="00530A9D">
        <w:t>et/ou</w:t>
      </w:r>
      <w:r w:rsidR="003D075B" w:rsidRPr="00530A9D">
        <w:rPr>
          <w:spacing w:val="1"/>
        </w:rPr>
        <w:t xml:space="preserve"> </w:t>
      </w:r>
      <w:r w:rsidR="003D075B" w:rsidRPr="00530A9D">
        <w:t>des enquêtés,</w:t>
      </w:r>
      <w:r w:rsidR="003D075B" w:rsidRPr="00530A9D">
        <w:rPr>
          <w:spacing w:val="3"/>
        </w:rPr>
        <w:t xml:space="preserve"> </w:t>
      </w:r>
      <w:r w:rsidR="003D075B" w:rsidRPr="00530A9D">
        <w:t>échantillonnage</w:t>
      </w:r>
      <w:r w:rsidR="003D075B">
        <w:t> ;</w:t>
      </w:r>
      <w:r w:rsidRPr="006846C1">
        <w:t xml:space="preserve"> caractéristique des participants </w:t>
      </w:r>
      <w:r w:rsidR="003D075B">
        <w:t xml:space="preserve">(populations, tranche d’âge, mode de vie) </w:t>
      </w:r>
      <w:r w:rsidRPr="006846C1">
        <w:t>et nombre de sujets prévus</w:t>
      </w:r>
      <w:r w:rsidR="003D075B">
        <w:t xml:space="preserve"> </w:t>
      </w:r>
      <w:r w:rsidRPr="006846C1">
        <w:t>:</w:t>
      </w:r>
    </w:p>
    <w:p w14:paraId="027402F3" w14:textId="072C61D2" w:rsidR="008C224B" w:rsidRDefault="00FF061F" w:rsidP="00FF061F">
      <w:pPr>
        <w:pStyle w:val="Corpsdetexte"/>
        <w:spacing w:before="3"/>
        <w:jc w:val="both"/>
        <w:rPr>
          <w:color w:val="1F497D" w:themeColor="text2"/>
        </w:rPr>
      </w:pPr>
      <w:r w:rsidRPr="00FF061F">
        <w:rPr>
          <w:color w:val="1F497D" w:themeColor="text2"/>
        </w:rPr>
        <w:t>La participation à cette étude reposera strictement sur la base du volontariat. La stratégie de recrutement adoptera une approche informelle, s'appuyant d'une part sur des annonces diffusées directement sur le lieu de l'expérimentation (échantillonnage de convenance), et d'autre part sur le "bouche-à-oreille" entre les participants potentiels (échantillonnage en boule de neige).</w:t>
      </w:r>
    </w:p>
    <w:p w14:paraId="1799EE45" w14:textId="4160B2C6" w:rsidR="004B2FEF" w:rsidRPr="00FF061F" w:rsidRDefault="00152C68" w:rsidP="00FF061F">
      <w:pPr>
        <w:pStyle w:val="Corpsdetexte"/>
        <w:spacing w:before="3"/>
        <w:jc w:val="both"/>
        <w:rPr>
          <w:color w:val="1F497D" w:themeColor="text2"/>
        </w:rPr>
      </w:pPr>
      <w:r>
        <w:rPr>
          <w:color w:val="1F497D" w:themeColor="text2"/>
        </w:rPr>
        <w:t>Tous les participants seront âgés entre 18 et 50 ans. Il n’y a pas de condition particulière concernant l’intensité de pratique de la course à pied des participant</w:t>
      </w:r>
      <w:r w:rsidR="00BB7C20">
        <w:rPr>
          <w:color w:val="1F497D" w:themeColor="text2"/>
        </w:rPr>
        <w:t>.e.</w:t>
      </w:r>
      <w:r>
        <w:rPr>
          <w:color w:val="1F497D" w:themeColor="text2"/>
        </w:rPr>
        <w:t xml:space="preserve">s. </w:t>
      </w:r>
      <w:r w:rsidR="003004B6">
        <w:rPr>
          <w:color w:val="1F497D" w:themeColor="text2"/>
        </w:rPr>
        <w:t>Un formulaire d’inclusion (annexe 3) par visite sera stocké sous forme numérique et un carnet de laboratoire numérique (eLabFTW) sera utilisé pour assurer la traçabilité de l’étude. Ce formulaire contiendra des données anthropométriques et informera de</w:t>
      </w:r>
      <w:r w:rsidR="00BB7C20">
        <w:rPr>
          <w:color w:val="1F497D" w:themeColor="text2"/>
        </w:rPr>
        <w:t xml:space="preserve"> potentiels antécédents cardiaques et neuro-musculaires, prise de médicaments pouvant affecter les réponses physiologiques. Pour participer à cette expérience, les sujets ne doivent pas : être fumeur, être enceinte, avoir réalisé d’activité physique 24h avant le protocole, avoir de tatouage sur les zones étudiés, avoir d’antécédents neuro-musculaires des membres inférieurs.  </w:t>
      </w:r>
    </w:p>
    <w:p w14:paraId="4C384F69" w14:textId="4B89381B" w:rsidR="006846C1" w:rsidRPr="00BB7C20" w:rsidRDefault="00BB7C20" w:rsidP="00C97955">
      <w:pPr>
        <w:pStyle w:val="Corpsdetexte"/>
        <w:jc w:val="both"/>
        <w:rPr>
          <w:color w:val="1F497D" w:themeColor="text2"/>
        </w:rPr>
      </w:pPr>
      <w:r>
        <w:rPr>
          <w:color w:val="1F497D" w:themeColor="text2"/>
        </w:rPr>
        <w:t>20 participant.e.s seront invité.e.s à prendre part à cette étude. Ce nombre a été déterminé à l’aide de standards méthodologiques employés lors de précédentes études. Des</w:t>
      </w:r>
      <w:r w:rsidR="001E3709">
        <w:rPr>
          <w:color w:val="1F497D" w:themeColor="text2"/>
        </w:rPr>
        <w:t xml:space="preserve"> travaux précédents des designs expérimentaux similaires rapportent des effectifs oscillants classiquement entre 5 et 25 participants (Bascuas et al., 2024 ; Engeler et al., 2025 ; Corral-Pérez et al., 2024). Cet effectif permet d’obtenir une puissance statistique suffisante pour </w:t>
      </w:r>
      <w:r w:rsidR="001E3709">
        <w:rPr>
          <w:color w:val="1F497D" w:themeColor="text2"/>
        </w:rPr>
        <w:lastRenderedPageBreak/>
        <w:t xml:space="preserve">détecter des tailles d’effet modérées à grandes, tout en restant réalisable au vu de la taille du dispositif expérimental. </w:t>
      </w:r>
    </w:p>
    <w:p w14:paraId="1F00DC74" w14:textId="77777777" w:rsidR="008C224B" w:rsidRDefault="008C224B">
      <w:pPr>
        <w:pStyle w:val="Corpsdetexte"/>
      </w:pPr>
    </w:p>
    <w:p w14:paraId="274B3BB9" w14:textId="77777777" w:rsidR="006846C1" w:rsidRDefault="006846C1">
      <w:pPr>
        <w:pStyle w:val="Corpsdetexte"/>
      </w:pPr>
      <w:r>
        <w:t>Lieu d’expérimentation :</w:t>
      </w:r>
    </w:p>
    <w:p w14:paraId="103B53DD" w14:textId="327A532A" w:rsidR="008C4D9C" w:rsidRPr="00DC53A6" w:rsidRDefault="00FF061F" w:rsidP="00DC53A6">
      <w:pPr>
        <w:pStyle w:val="Corpsdetexte"/>
        <w:jc w:val="both"/>
        <w:rPr>
          <w:color w:val="1F497D" w:themeColor="text2"/>
        </w:rPr>
      </w:pPr>
      <w:r w:rsidRPr="00DC53A6">
        <w:rPr>
          <w:color w:val="1F497D" w:themeColor="text2"/>
        </w:rPr>
        <w:t xml:space="preserve">Unité de Recherche 102 EuroMov Digital Health and Motion, Université de Montpellier, IMT Mines Ales – Bâtiment EuroMov (salle ForceLab et salle Imose) 700 Av. du Pic Saint-Loup, 34090 Montpellier. </w:t>
      </w:r>
    </w:p>
    <w:p w14:paraId="0C00A849" w14:textId="77777777" w:rsidR="008C224B" w:rsidRDefault="008C224B">
      <w:pPr>
        <w:pStyle w:val="Corpsdetexte"/>
      </w:pPr>
    </w:p>
    <w:p w14:paraId="4F0D0D84" w14:textId="77777777" w:rsidR="006846C1" w:rsidRDefault="00A45E1F">
      <w:pPr>
        <w:pStyle w:val="Corpsdetexte"/>
      </w:pPr>
      <w:r>
        <w:t>Conditions</w:t>
      </w:r>
      <w:r w:rsidR="006846C1">
        <w:t xml:space="preserve"> expérimental</w:t>
      </w:r>
      <w:r>
        <w:t>es</w:t>
      </w:r>
      <w:r w:rsidR="006846C1">
        <w:t> :</w:t>
      </w:r>
    </w:p>
    <w:p w14:paraId="050DDB73" w14:textId="77777777" w:rsidR="008C224B" w:rsidRPr="0078266B" w:rsidRDefault="008C224B" w:rsidP="008C224B">
      <w:pPr>
        <w:pStyle w:val="Corpsdetexte"/>
        <w:spacing w:before="3"/>
      </w:pPr>
      <w:r w:rsidRPr="0078266B">
        <w:t>........................................................................................................................................................................................................................................................................................................................................................................................................................................................................................................................................................................................................................</w:t>
      </w:r>
    </w:p>
    <w:p w14:paraId="4FEAE41C" w14:textId="77777777" w:rsidR="00CE4210" w:rsidRDefault="00CE4210">
      <w:pPr>
        <w:pStyle w:val="Corpsdetexte"/>
      </w:pPr>
    </w:p>
    <w:p w14:paraId="38B78295" w14:textId="77777777" w:rsidR="008C224B" w:rsidRDefault="008C224B">
      <w:pPr>
        <w:pStyle w:val="Corpsdetexte"/>
      </w:pPr>
    </w:p>
    <w:p w14:paraId="013DDA9F" w14:textId="6C72FC6C" w:rsidR="006846C1" w:rsidRDefault="006846C1">
      <w:pPr>
        <w:pStyle w:val="Corpsdetexte"/>
      </w:pPr>
      <w:r>
        <w:t>Outils utilisés :</w:t>
      </w:r>
      <w:r w:rsidR="00D26E24">
        <w:t xml:space="preserve"> </w:t>
      </w:r>
    </w:p>
    <w:p w14:paraId="52E9A434" w14:textId="7F55AEAD" w:rsidR="00D26E24" w:rsidRPr="00D26E24" w:rsidRDefault="00D26E24" w:rsidP="00D26E24">
      <w:pPr>
        <w:pStyle w:val="Corpsdetexte"/>
        <w:numPr>
          <w:ilvl w:val="0"/>
          <w:numId w:val="11"/>
        </w:numPr>
        <w:rPr>
          <w:color w:val="1F497D" w:themeColor="text2"/>
        </w:rPr>
      </w:pPr>
      <w:r w:rsidRPr="00D26E24">
        <w:rPr>
          <w:color w:val="1F497D" w:themeColor="text2"/>
        </w:rPr>
        <w:t xml:space="preserve">Dispositif NIRS-Semaxone composé de 7 canaux, à ondes continues (850nm et 750nm). La fréquence d’échantillonnage est de 100Hz. </w:t>
      </w:r>
    </w:p>
    <w:p w14:paraId="558E0396" w14:textId="0987C4CF" w:rsidR="00D26E24" w:rsidRPr="00D26E24" w:rsidRDefault="00D26E24" w:rsidP="00D26E24">
      <w:pPr>
        <w:pStyle w:val="Corpsdetexte"/>
        <w:numPr>
          <w:ilvl w:val="0"/>
          <w:numId w:val="11"/>
        </w:numPr>
        <w:rPr>
          <w:color w:val="1F497D" w:themeColor="text2"/>
          <w:lang w:val="en-GB"/>
        </w:rPr>
      </w:pPr>
      <w:r w:rsidRPr="00D26E24">
        <w:rPr>
          <w:color w:val="1F497D" w:themeColor="text2"/>
          <w:lang w:val="en-GB"/>
        </w:rPr>
        <w:t xml:space="preserve">Dynamomètre isocinétique Biodex System 3 (Biodex Medical Systems, Inc., Shirley, NY). </w:t>
      </w:r>
    </w:p>
    <w:p w14:paraId="690D4CE2" w14:textId="386023F1" w:rsidR="00D26E24" w:rsidRPr="00D26E24" w:rsidRDefault="00D26E24" w:rsidP="00D26E24">
      <w:pPr>
        <w:pStyle w:val="Corpsdetexte"/>
        <w:numPr>
          <w:ilvl w:val="0"/>
          <w:numId w:val="11"/>
        </w:numPr>
        <w:rPr>
          <w:color w:val="1F497D" w:themeColor="text2"/>
        </w:rPr>
      </w:pPr>
      <w:r w:rsidRPr="00D26E24">
        <w:rPr>
          <w:color w:val="1F497D" w:themeColor="text2"/>
        </w:rPr>
        <w:t>Electromyogramme de surface (Delsys Inc., Natick, MA, USA)</w:t>
      </w:r>
    </w:p>
    <w:p w14:paraId="1AE4E3E0" w14:textId="11E3ECAE" w:rsidR="00D26E24" w:rsidRPr="00D26E24" w:rsidRDefault="00D26E24" w:rsidP="00D26E24">
      <w:pPr>
        <w:pStyle w:val="Corpsdetexte"/>
        <w:numPr>
          <w:ilvl w:val="0"/>
          <w:numId w:val="11"/>
        </w:numPr>
      </w:pPr>
      <w:r w:rsidRPr="00D26E24">
        <w:rPr>
          <w:color w:val="1F497D" w:themeColor="text2"/>
        </w:rPr>
        <w:t>Tapis de course</w:t>
      </w:r>
      <w:r>
        <w:rPr>
          <w:color w:val="1F497D" w:themeColor="text2"/>
        </w:rPr>
        <w:t xml:space="preserve"> instrumenté</w:t>
      </w:r>
      <w:r w:rsidRPr="00D26E24">
        <w:rPr>
          <w:color w:val="1F497D" w:themeColor="text2"/>
        </w:rPr>
        <w:t xml:space="preserve"> inclinable </w:t>
      </w:r>
      <w:r w:rsidRPr="00D26E24">
        <w:rPr>
          <w:color w:val="C00000"/>
        </w:rPr>
        <w:t>(#REF ?)</w:t>
      </w:r>
    </w:p>
    <w:p w14:paraId="77549FCA" w14:textId="77777777" w:rsidR="006846C1" w:rsidRDefault="006846C1">
      <w:pPr>
        <w:pStyle w:val="Corpsdetexte"/>
      </w:pPr>
    </w:p>
    <w:p w14:paraId="2DB9C92B" w14:textId="77777777" w:rsidR="008C224B" w:rsidRDefault="008C224B">
      <w:pPr>
        <w:pStyle w:val="Corpsdetexte"/>
      </w:pPr>
    </w:p>
    <w:p w14:paraId="048303CB" w14:textId="77777777" w:rsidR="006846C1" w:rsidRDefault="006846C1">
      <w:pPr>
        <w:pStyle w:val="Corpsdetexte"/>
      </w:pPr>
      <w:r>
        <w:t>Méthode d’analyse :</w:t>
      </w:r>
    </w:p>
    <w:p w14:paraId="68D9533A" w14:textId="77777777" w:rsidR="008C224B" w:rsidRPr="0078266B" w:rsidRDefault="008C224B" w:rsidP="008C224B">
      <w:pPr>
        <w:pStyle w:val="Corpsdetexte"/>
        <w:spacing w:before="3"/>
      </w:pPr>
      <w:r w:rsidRPr="0078266B">
        <w:t>........................................................................................................................................................................................................................................................................................................................................................................................................................................................................................................................................................................................................................</w:t>
      </w:r>
    </w:p>
    <w:p w14:paraId="05F80AA8" w14:textId="77777777" w:rsidR="008C224B" w:rsidRDefault="008C224B">
      <w:pPr>
        <w:pStyle w:val="Corpsdetexte"/>
      </w:pPr>
    </w:p>
    <w:p w14:paraId="1DFD2D3C" w14:textId="6B2BAF7C" w:rsidR="006846C1" w:rsidRDefault="006846C1">
      <w:pPr>
        <w:pStyle w:val="Corpsdetexte"/>
      </w:pPr>
      <w:r>
        <w:t>Statistiques :</w:t>
      </w:r>
    </w:p>
    <w:p w14:paraId="17BD8402" w14:textId="77777777" w:rsidR="008C224B" w:rsidRPr="0078266B" w:rsidRDefault="008C224B" w:rsidP="008C224B">
      <w:pPr>
        <w:pStyle w:val="Corpsdetexte"/>
        <w:spacing w:before="3"/>
      </w:pPr>
      <w:r w:rsidRPr="0078266B">
        <w:t>........................................................................................................................................................................................................................................................................................................................................................................................................................................................................................................................................................................................................................</w:t>
      </w:r>
    </w:p>
    <w:p w14:paraId="7A128B89" w14:textId="77777777" w:rsidR="006846C1" w:rsidRDefault="006846C1">
      <w:pPr>
        <w:pStyle w:val="Corpsdetexte"/>
      </w:pPr>
    </w:p>
    <w:p w14:paraId="5302AD82" w14:textId="77777777" w:rsidR="008C224B" w:rsidRDefault="008C224B">
      <w:pPr>
        <w:pStyle w:val="Corpsdetexte"/>
      </w:pPr>
    </w:p>
    <w:p w14:paraId="0399F641" w14:textId="3E3D18FE" w:rsidR="00097B6C" w:rsidRPr="008860D7" w:rsidRDefault="00A45E1F" w:rsidP="00140186">
      <w:pPr>
        <w:pStyle w:val="Corpsdetexte"/>
        <w:jc w:val="both"/>
      </w:pPr>
      <w:r>
        <w:t>Date de démarrage et durée</w:t>
      </w:r>
      <w:r w:rsidR="006846C1">
        <w:t xml:space="preserve"> de l’étude :</w:t>
      </w:r>
      <w:r w:rsidR="008860D7">
        <w:t xml:space="preserve"> </w:t>
      </w:r>
      <w:r w:rsidR="00097B6C">
        <w:rPr>
          <w:color w:val="1F497D" w:themeColor="text2"/>
        </w:rPr>
        <w:t xml:space="preserve">L’étude est prévue pour débuter en janvier 2027, et durera jusqu’à juillet 2027. Le traitement et l’analyse des résultats devraient commencer à partir de mars 2027. </w:t>
      </w:r>
    </w:p>
    <w:p w14:paraId="7CFCF0DA" w14:textId="77777777" w:rsidR="006846C1" w:rsidRDefault="006846C1" w:rsidP="00140186">
      <w:pPr>
        <w:pStyle w:val="Corpsdetexte"/>
        <w:jc w:val="both"/>
      </w:pPr>
    </w:p>
    <w:p w14:paraId="7C89D07B" w14:textId="77777777" w:rsidR="008C224B" w:rsidRDefault="008C224B" w:rsidP="00140186">
      <w:pPr>
        <w:pStyle w:val="Corpsdetexte"/>
        <w:jc w:val="both"/>
      </w:pPr>
    </w:p>
    <w:p w14:paraId="1BF83DA8" w14:textId="1D936EBF" w:rsidR="00097B6C" w:rsidRPr="008860D7" w:rsidRDefault="006846C1" w:rsidP="00140186">
      <w:pPr>
        <w:pStyle w:val="Corpsdetexte"/>
        <w:jc w:val="both"/>
      </w:pPr>
      <w:r>
        <w:t>Bénéfices pour le participant :</w:t>
      </w:r>
      <w:r w:rsidR="008860D7">
        <w:t xml:space="preserve"> </w:t>
      </w:r>
      <w:r w:rsidR="00097B6C" w:rsidRPr="008860D7">
        <w:rPr>
          <w:color w:val="1F497D" w:themeColor="text2"/>
        </w:rPr>
        <w:t xml:space="preserve">Les participants peuvent ressentir un sentiment de satisfaction de contribuer à la science et à la meilleure compréhension des processus physiologiques. Ils recevront également des informations concernant leur </w:t>
      </w:r>
      <w:r w:rsidR="008860D7" w:rsidRPr="008860D7">
        <w:rPr>
          <w:color w:val="1F497D" w:themeColor="text2"/>
        </w:rPr>
        <w:t xml:space="preserve">force maximale et leur </w:t>
      </w:r>
      <w:r w:rsidR="00097B6C" w:rsidRPr="008860D7">
        <w:rPr>
          <w:color w:val="1F497D" w:themeColor="text2"/>
        </w:rPr>
        <w:t>capacité d’oxygénation musculaire.</w:t>
      </w:r>
      <w:r w:rsidR="008860D7" w:rsidRPr="008860D7">
        <w:rPr>
          <w:color w:val="1F497D" w:themeColor="text2"/>
        </w:rPr>
        <w:t xml:space="preserve"> Les participants sont tenus au courant qu’ils ne peuvent s’attendre à tirer aucun bénéfice financier ou matériel lié à leur participation.</w:t>
      </w:r>
    </w:p>
    <w:p w14:paraId="7CD76CF2" w14:textId="77777777" w:rsidR="006846C1" w:rsidRDefault="006846C1" w:rsidP="00140186">
      <w:pPr>
        <w:pStyle w:val="Corpsdetexte"/>
        <w:jc w:val="both"/>
      </w:pPr>
    </w:p>
    <w:p w14:paraId="57D18F47" w14:textId="77777777" w:rsidR="008C224B" w:rsidRDefault="008C224B" w:rsidP="00140186">
      <w:pPr>
        <w:pStyle w:val="Corpsdetexte"/>
        <w:jc w:val="both"/>
      </w:pPr>
    </w:p>
    <w:p w14:paraId="4CCD4C33" w14:textId="346089E6" w:rsidR="008C224B" w:rsidRPr="008860D7" w:rsidRDefault="006846C1" w:rsidP="00140186">
      <w:pPr>
        <w:pStyle w:val="Corpsdetexte"/>
        <w:jc w:val="both"/>
      </w:pPr>
      <w:r>
        <w:t>Risques pour le participant :</w:t>
      </w:r>
      <w:r w:rsidR="008860D7">
        <w:t xml:space="preserve"> </w:t>
      </w:r>
      <w:r w:rsidR="008860D7" w:rsidRPr="008860D7">
        <w:rPr>
          <w:color w:val="1F497D" w:themeColor="text2"/>
        </w:rPr>
        <w:t>Cette étude ne comporte pas de risque supérieur à la moyenne si ce n’est une fatigue musculaire ponctuelle (courbatures), d’intensité minime à modérée, liée notamment aux contractions excentriques.  Pour prévenir ce risque, un échauffement adapté sera réalisé.</w:t>
      </w:r>
    </w:p>
    <w:p w14:paraId="258DE460" w14:textId="77777777" w:rsidR="008860D7" w:rsidRDefault="008860D7">
      <w:pPr>
        <w:pStyle w:val="Corpsdetexte"/>
      </w:pPr>
    </w:p>
    <w:p w14:paraId="73E4E389" w14:textId="77777777" w:rsidR="00BD516F" w:rsidRDefault="00BD516F">
      <w:pPr>
        <w:pStyle w:val="Corpsdetexte"/>
      </w:pPr>
    </w:p>
    <w:p w14:paraId="57833BBB" w14:textId="77777777" w:rsidR="008860D7" w:rsidRPr="008860D7" w:rsidRDefault="008860D7">
      <w:pPr>
        <w:pStyle w:val="Corpsdetexte"/>
      </w:pPr>
    </w:p>
    <w:p w14:paraId="0963E748" w14:textId="36C8857F" w:rsidR="00BD516F" w:rsidRPr="00BD516F" w:rsidRDefault="006846C1" w:rsidP="00140186">
      <w:pPr>
        <w:pStyle w:val="Corpsdetexte"/>
        <w:jc w:val="both"/>
        <w:rPr>
          <w:color w:val="1F497D" w:themeColor="text2"/>
        </w:rPr>
      </w:pPr>
      <w:r>
        <w:t>Risques pour l’investigateur principal :</w:t>
      </w:r>
      <w:r w:rsidR="008860D7">
        <w:t xml:space="preserve"> </w:t>
      </w:r>
      <w:r w:rsidR="00BD516F">
        <w:rPr>
          <w:color w:val="1F497D" w:themeColor="text2"/>
        </w:rPr>
        <w:t xml:space="preserve">Manipulation d’appareils électriques (mNIRS, tapis roulant, machine isocinétique) : risques électriques très faibles, respect des procédures de sécurité expliquées au préalable. La position prolongée debout ou la manipulation des équipements provoque un risque mineur. </w:t>
      </w:r>
    </w:p>
    <w:p w14:paraId="66E822CC" w14:textId="77777777" w:rsidR="006846C1" w:rsidRDefault="006846C1">
      <w:pPr>
        <w:pStyle w:val="Corpsdetexte"/>
      </w:pPr>
    </w:p>
    <w:p w14:paraId="11369B2C" w14:textId="77777777" w:rsidR="008C224B" w:rsidRDefault="008C224B">
      <w:pPr>
        <w:pStyle w:val="Corpsdetexte"/>
      </w:pPr>
    </w:p>
    <w:p w14:paraId="728BDE72" w14:textId="77777777" w:rsidR="00CC6D59" w:rsidRDefault="007664F5" w:rsidP="00963BCD">
      <w:pPr>
        <w:pStyle w:val="Paragraphedeliste"/>
        <w:numPr>
          <w:ilvl w:val="0"/>
          <w:numId w:val="7"/>
        </w:numPr>
        <w:tabs>
          <w:tab w:val="left" w:pos="825"/>
        </w:tabs>
        <w:spacing w:before="7" w:line="240" w:lineRule="auto"/>
        <w:ind w:hanging="361"/>
        <w:outlineLvl w:val="0"/>
        <w:rPr>
          <w:b/>
          <w:sz w:val="24"/>
        </w:rPr>
      </w:pPr>
      <w:bookmarkStart w:id="12" w:name="_Toc121399497"/>
      <w:bookmarkStart w:id="13" w:name="_Toc175320906"/>
      <w:r>
        <w:rPr>
          <w:b/>
          <w:sz w:val="24"/>
          <w:u w:val="thick"/>
        </w:rPr>
        <w:t>Recueil</w:t>
      </w:r>
      <w:r>
        <w:rPr>
          <w:b/>
          <w:spacing w:val="-1"/>
          <w:sz w:val="24"/>
          <w:u w:val="thick"/>
        </w:rPr>
        <w:t xml:space="preserve"> </w:t>
      </w:r>
      <w:r>
        <w:rPr>
          <w:b/>
          <w:sz w:val="24"/>
          <w:u w:val="thick"/>
        </w:rPr>
        <w:t>du formulaire</w:t>
      </w:r>
      <w:r>
        <w:rPr>
          <w:b/>
          <w:spacing w:val="-2"/>
          <w:sz w:val="24"/>
          <w:u w:val="thick"/>
        </w:rPr>
        <w:t xml:space="preserve"> </w:t>
      </w:r>
      <w:r>
        <w:rPr>
          <w:b/>
          <w:sz w:val="24"/>
          <w:u w:val="thick"/>
        </w:rPr>
        <w:t>de</w:t>
      </w:r>
      <w:r>
        <w:rPr>
          <w:b/>
          <w:spacing w:val="-6"/>
          <w:sz w:val="24"/>
          <w:u w:val="thick"/>
        </w:rPr>
        <w:t xml:space="preserve"> </w:t>
      </w:r>
      <w:r>
        <w:rPr>
          <w:b/>
          <w:sz w:val="24"/>
          <w:u w:val="thick"/>
        </w:rPr>
        <w:t>consentement</w:t>
      </w:r>
      <w:r>
        <w:rPr>
          <w:b/>
          <w:spacing w:val="-4"/>
          <w:sz w:val="24"/>
          <w:u w:val="thick"/>
        </w:rPr>
        <w:t xml:space="preserve"> </w:t>
      </w:r>
      <w:r>
        <w:rPr>
          <w:b/>
          <w:sz w:val="24"/>
          <w:u w:val="thick"/>
        </w:rPr>
        <w:t>éclairé</w:t>
      </w:r>
      <w:bookmarkEnd w:id="12"/>
      <w:bookmarkEnd w:id="13"/>
    </w:p>
    <w:p w14:paraId="7AE1C2A8" w14:textId="77777777" w:rsidR="006846C1" w:rsidRDefault="006846C1" w:rsidP="006846C1">
      <w:pPr>
        <w:pStyle w:val="Paragraphedeliste"/>
        <w:tabs>
          <w:tab w:val="left" w:pos="824"/>
          <w:tab w:val="left" w:pos="825"/>
        </w:tabs>
        <w:spacing w:before="113" w:line="240" w:lineRule="auto"/>
        <w:ind w:left="720" w:firstLine="0"/>
        <w:rPr>
          <w:sz w:val="24"/>
        </w:rPr>
      </w:pPr>
    </w:p>
    <w:p w14:paraId="41F5A1FD" w14:textId="42A7F27E" w:rsidR="00CE4210" w:rsidRDefault="007664F5" w:rsidP="00D8354B">
      <w:pPr>
        <w:pStyle w:val="Paragraphedeliste"/>
        <w:tabs>
          <w:tab w:val="left" w:pos="824"/>
          <w:tab w:val="left" w:pos="825"/>
        </w:tabs>
        <w:spacing w:before="113" w:line="240" w:lineRule="auto"/>
        <w:ind w:left="720" w:firstLine="0"/>
        <w:jc w:val="both"/>
        <w:rPr>
          <w:sz w:val="24"/>
        </w:rPr>
      </w:pPr>
      <w:r>
        <w:rPr>
          <w:sz w:val="24"/>
        </w:rPr>
        <w:t>Modalités</w:t>
      </w:r>
      <w:r>
        <w:rPr>
          <w:spacing w:val="-3"/>
          <w:sz w:val="24"/>
        </w:rPr>
        <w:t xml:space="preserve"> </w:t>
      </w:r>
      <w:r>
        <w:rPr>
          <w:sz w:val="24"/>
        </w:rPr>
        <w:t>de</w:t>
      </w:r>
      <w:r>
        <w:rPr>
          <w:spacing w:val="-1"/>
          <w:sz w:val="24"/>
        </w:rPr>
        <w:t xml:space="preserve"> </w:t>
      </w:r>
      <w:r>
        <w:rPr>
          <w:sz w:val="24"/>
        </w:rPr>
        <w:t>recueil du consentement</w:t>
      </w:r>
      <w:r>
        <w:rPr>
          <w:spacing w:val="1"/>
          <w:sz w:val="24"/>
        </w:rPr>
        <w:t xml:space="preserve"> </w:t>
      </w:r>
      <w:r>
        <w:rPr>
          <w:sz w:val="24"/>
        </w:rPr>
        <w:t>éclairé</w:t>
      </w:r>
      <w:r>
        <w:rPr>
          <w:spacing w:val="-2"/>
          <w:sz w:val="24"/>
        </w:rPr>
        <w:t xml:space="preserve"> </w:t>
      </w:r>
      <w:r>
        <w:rPr>
          <w:sz w:val="24"/>
        </w:rPr>
        <w:t>:</w:t>
      </w:r>
      <w:r w:rsidR="00BD516F">
        <w:rPr>
          <w:sz w:val="24"/>
        </w:rPr>
        <w:t xml:space="preserve"> </w:t>
      </w:r>
      <w:r w:rsidR="00217EC9" w:rsidRPr="00D8354B">
        <w:rPr>
          <w:color w:val="1F497D" w:themeColor="text2"/>
          <w:sz w:val="24"/>
        </w:rPr>
        <w:t xml:space="preserve">Le consentement éclairé sera recueilli via la signature d’un document papier (voir Annexe n°2) le jour de l’expérimentation après présentation du dispositif de recueil de données et de la présentation du paradigme expérimental. Une version papier </w:t>
      </w:r>
      <w:r w:rsidR="00D8354B" w:rsidRPr="00D8354B">
        <w:rPr>
          <w:color w:val="1F497D" w:themeColor="text2"/>
          <w:sz w:val="24"/>
        </w:rPr>
        <w:t xml:space="preserve">sera donnée </w:t>
      </w:r>
      <w:r w:rsidR="00217EC9" w:rsidRPr="00D8354B">
        <w:rPr>
          <w:color w:val="1F497D" w:themeColor="text2"/>
          <w:sz w:val="24"/>
        </w:rPr>
        <w:t xml:space="preserve">au participant et une seconde sera placée dans une armoire fermant à clé accessible uniquement </w:t>
      </w:r>
      <w:r w:rsidR="00D8354B" w:rsidRPr="00D8354B">
        <w:rPr>
          <w:color w:val="1F497D" w:themeColor="text2"/>
          <w:sz w:val="24"/>
        </w:rPr>
        <w:t xml:space="preserve">aux responsables de l’étude. </w:t>
      </w:r>
    </w:p>
    <w:p w14:paraId="18608747" w14:textId="77777777" w:rsidR="00D8354B" w:rsidRDefault="00D8354B" w:rsidP="00CE4210">
      <w:pPr>
        <w:pStyle w:val="Paragraphedeliste"/>
        <w:tabs>
          <w:tab w:val="left" w:pos="824"/>
          <w:tab w:val="left" w:pos="825"/>
        </w:tabs>
        <w:spacing w:before="113" w:line="240" w:lineRule="auto"/>
        <w:ind w:left="720" w:firstLine="0"/>
        <w:rPr>
          <w:sz w:val="24"/>
        </w:rPr>
      </w:pPr>
    </w:p>
    <w:p w14:paraId="4A9F4F5D" w14:textId="66B3F11C" w:rsidR="008C224B" w:rsidRPr="00D8354B" w:rsidRDefault="007664F5" w:rsidP="00D8354B">
      <w:pPr>
        <w:pStyle w:val="Corpsdetexte"/>
        <w:spacing w:before="3"/>
        <w:ind w:left="720"/>
      </w:pPr>
      <w:r>
        <w:t>Dans</w:t>
      </w:r>
      <w:r>
        <w:rPr>
          <w:spacing w:val="-2"/>
        </w:rPr>
        <w:t xml:space="preserve"> </w:t>
      </w:r>
      <w:r>
        <w:t>le</w:t>
      </w:r>
      <w:r>
        <w:rPr>
          <w:spacing w:val="-1"/>
        </w:rPr>
        <w:t xml:space="preserve"> </w:t>
      </w:r>
      <w:r>
        <w:t>cas</w:t>
      </w:r>
      <w:r>
        <w:rPr>
          <w:spacing w:val="-2"/>
        </w:rPr>
        <w:t xml:space="preserve"> </w:t>
      </w:r>
      <w:r>
        <w:t>d’une étude</w:t>
      </w:r>
      <w:r>
        <w:rPr>
          <w:spacing w:val="-6"/>
        </w:rPr>
        <w:t xml:space="preserve"> </w:t>
      </w:r>
      <w:r>
        <w:t>menée auprès</w:t>
      </w:r>
      <w:r>
        <w:rPr>
          <w:spacing w:val="-2"/>
        </w:rPr>
        <w:t xml:space="preserve"> </w:t>
      </w:r>
      <w:r>
        <w:t>d’une</w:t>
      </w:r>
      <w:r>
        <w:rPr>
          <w:spacing w:val="-6"/>
        </w:rPr>
        <w:t xml:space="preserve"> </w:t>
      </w:r>
      <w:r>
        <w:t>population</w:t>
      </w:r>
      <w:r>
        <w:rPr>
          <w:spacing w:val="1"/>
        </w:rPr>
        <w:t xml:space="preserve"> </w:t>
      </w:r>
      <w:r>
        <w:t>mineure</w:t>
      </w:r>
      <w:r>
        <w:rPr>
          <w:spacing w:val="-6"/>
        </w:rPr>
        <w:t xml:space="preserve"> </w:t>
      </w:r>
      <w:r>
        <w:t>ou sous</w:t>
      </w:r>
      <w:r>
        <w:rPr>
          <w:spacing w:val="-1"/>
        </w:rPr>
        <w:t xml:space="preserve"> </w:t>
      </w:r>
      <w:r>
        <w:t>tutelle,</w:t>
      </w:r>
      <w:r>
        <w:rPr>
          <w:spacing w:val="2"/>
        </w:rPr>
        <w:t xml:space="preserve"> </w:t>
      </w:r>
      <w:r>
        <w:t>expliquez</w:t>
      </w:r>
      <w:r>
        <w:rPr>
          <w:spacing w:val="-6"/>
        </w:rPr>
        <w:t xml:space="preserve"> </w:t>
      </w:r>
      <w:r>
        <w:t>la</w:t>
      </w:r>
      <w:r>
        <w:rPr>
          <w:spacing w:val="-57"/>
        </w:rPr>
        <w:t xml:space="preserve"> </w:t>
      </w:r>
      <w:r>
        <w:t>manière dont</w:t>
      </w:r>
      <w:r>
        <w:rPr>
          <w:spacing w:val="2"/>
        </w:rPr>
        <w:t xml:space="preserve"> </w:t>
      </w:r>
      <w:r>
        <w:t>est</w:t>
      </w:r>
      <w:r>
        <w:rPr>
          <w:spacing w:val="3"/>
        </w:rPr>
        <w:t xml:space="preserve"> </w:t>
      </w:r>
      <w:r>
        <w:t>recueilli</w:t>
      </w:r>
      <w:r>
        <w:rPr>
          <w:spacing w:val="-2"/>
        </w:rPr>
        <w:t xml:space="preserve"> </w:t>
      </w:r>
      <w:r>
        <w:t>le consentement</w:t>
      </w:r>
      <w:r>
        <w:rPr>
          <w:spacing w:val="2"/>
        </w:rPr>
        <w:t xml:space="preserve"> </w:t>
      </w:r>
      <w:r>
        <w:t>éclairé</w:t>
      </w:r>
      <w:r>
        <w:rPr>
          <w:spacing w:val="1"/>
        </w:rPr>
        <w:t xml:space="preserve"> </w:t>
      </w:r>
      <w:r>
        <w:t>:</w:t>
      </w:r>
      <w:r w:rsidR="00027A15" w:rsidRPr="00027A15">
        <w:t xml:space="preserve"> </w:t>
      </w:r>
      <w:r w:rsidR="00D8354B" w:rsidRPr="00D8354B">
        <w:rPr>
          <w:color w:val="1F497D" w:themeColor="text2"/>
        </w:rPr>
        <w:t>Ne s’applique pas.</w:t>
      </w:r>
    </w:p>
    <w:p w14:paraId="4267CDEF" w14:textId="77777777" w:rsidR="008C224B" w:rsidRPr="00FF2A3B" w:rsidRDefault="008C224B" w:rsidP="008C224B">
      <w:pPr>
        <w:pStyle w:val="Paragraphedeliste"/>
        <w:tabs>
          <w:tab w:val="left" w:pos="824"/>
          <w:tab w:val="left" w:pos="825"/>
        </w:tabs>
        <w:spacing w:before="113" w:line="240" w:lineRule="auto"/>
        <w:ind w:left="720" w:firstLine="0"/>
        <w:rPr>
          <w:sz w:val="24"/>
        </w:rPr>
      </w:pPr>
    </w:p>
    <w:p w14:paraId="760A6377" w14:textId="77777777" w:rsidR="00CC6D59" w:rsidRPr="00963BCD" w:rsidRDefault="007664F5" w:rsidP="00027A15">
      <w:pPr>
        <w:pStyle w:val="Titre1"/>
        <w:numPr>
          <w:ilvl w:val="0"/>
          <w:numId w:val="7"/>
        </w:numPr>
        <w:rPr>
          <w:u w:val="single"/>
        </w:rPr>
      </w:pPr>
      <w:bookmarkStart w:id="14" w:name="_Toc121399498"/>
      <w:bookmarkStart w:id="15" w:name="_Toc175320907"/>
      <w:r w:rsidRPr="00963BCD">
        <w:rPr>
          <w:u w:val="single"/>
        </w:rPr>
        <w:t>Protection</w:t>
      </w:r>
      <w:r w:rsidRPr="00963BCD">
        <w:rPr>
          <w:spacing w:val="-4"/>
          <w:u w:val="single"/>
        </w:rPr>
        <w:t xml:space="preserve"> </w:t>
      </w:r>
      <w:r w:rsidRPr="00963BCD">
        <w:rPr>
          <w:u w:val="single"/>
        </w:rPr>
        <w:t>de la</w:t>
      </w:r>
      <w:r w:rsidRPr="00963BCD">
        <w:rPr>
          <w:spacing w:val="-4"/>
          <w:u w:val="single"/>
        </w:rPr>
        <w:t xml:space="preserve"> </w:t>
      </w:r>
      <w:r w:rsidRPr="00963BCD">
        <w:rPr>
          <w:u w:val="single"/>
        </w:rPr>
        <w:t>vie privée et</w:t>
      </w:r>
      <w:r w:rsidRPr="00963BCD">
        <w:rPr>
          <w:spacing w:val="-2"/>
          <w:u w:val="single"/>
        </w:rPr>
        <w:t xml:space="preserve"> </w:t>
      </w:r>
      <w:r w:rsidRPr="00963BCD">
        <w:rPr>
          <w:u w:val="single"/>
        </w:rPr>
        <w:t>des</w:t>
      </w:r>
      <w:r w:rsidRPr="00963BCD">
        <w:rPr>
          <w:spacing w:val="-1"/>
          <w:u w:val="single"/>
        </w:rPr>
        <w:t xml:space="preserve"> </w:t>
      </w:r>
      <w:r w:rsidRPr="00963BCD">
        <w:rPr>
          <w:u w:val="single"/>
        </w:rPr>
        <w:t>données</w:t>
      </w:r>
      <w:bookmarkEnd w:id="14"/>
      <w:bookmarkEnd w:id="15"/>
    </w:p>
    <w:p w14:paraId="0796D534" w14:textId="77777777" w:rsidR="00CE4210" w:rsidRDefault="00CE4210" w:rsidP="00CE4210">
      <w:pPr>
        <w:pStyle w:val="Titre1"/>
        <w:tabs>
          <w:tab w:val="left" w:pos="825"/>
        </w:tabs>
        <w:spacing w:before="63"/>
        <w:ind w:left="359"/>
      </w:pPr>
    </w:p>
    <w:p w14:paraId="407DE0DD" w14:textId="69F00850" w:rsidR="00CE4210" w:rsidRDefault="00CE4210" w:rsidP="00BD516F">
      <w:pPr>
        <w:ind w:firstLine="720"/>
        <w:rPr>
          <w:b/>
        </w:rPr>
      </w:pPr>
      <w:r>
        <w:rPr>
          <w:b/>
        </w:rPr>
        <w:t xml:space="preserve">Le </w:t>
      </w:r>
      <w:r w:rsidR="00A45E1F">
        <w:rPr>
          <w:b/>
        </w:rPr>
        <w:t>plan de gestion des données (PGD)</w:t>
      </w:r>
      <w:r>
        <w:rPr>
          <w:b/>
        </w:rPr>
        <w:t xml:space="preserve"> est-il générique ou spécifique à cette étude ? </w:t>
      </w:r>
    </w:p>
    <w:p w14:paraId="01F22C15" w14:textId="689E0310" w:rsidR="00217EC9" w:rsidRPr="00217EC9" w:rsidRDefault="00217EC9" w:rsidP="00BD516F">
      <w:pPr>
        <w:ind w:firstLine="720"/>
        <w:rPr>
          <w:bCs/>
          <w:color w:val="1F497D" w:themeColor="text2"/>
          <w:sz w:val="24"/>
          <w:szCs w:val="24"/>
        </w:rPr>
      </w:pPr>
      <w:r w:rsidRPr="00217EC9">
        <w:rPr>
          <w:bCs/>
          <w:color w:val="1F497D" w:themeColor="text2"/>
          <w:sz w:val="24"/>
          <w:szCs w:val="24"/>
        </w:rPr>
        <w:t xml:space="preserve">Le plan de gestion des données est </w:t>
      </w:r>
      <w:commentRangeStart w:id="16"/>
      <w:r w:rsidRPr="00217EC9">
        <w:rPr>
          <w:bCs/>
          <w:color w:val="C00000"/>
          <w:sz w:val="24"/>
          <w:szCs w:val="24"/>
        </w:rPr>
        <w:t xml:space="preserve">spécifique </w:t>
      </w:r>
      <w:commentRangeEnd w:id="16"/>
      <w:r w:rsidR="00EF364C" w:rsidRPr="00217EC9">
        <w:rPr>
          <w:rStyle w:val="Marquedecommentaire"/>
          <w:bCs/>
          <w:color w:val="1F497D" w:themeColor="text2"/>
          <w:sz w:val="24"/>
          <w:szCs w:val="24"/>
        </w:rPr>
        <w:commentReference w:id="16"/>
      </w:r>
      <w:r w:rsidRPr="00217EC9">
        <w:rPr>
          <w:bCs/>
          <w:color w:val="1F497D" w:themeColor="text2"/>
          <w:sz w:val="24"/>
          <w:szCs w:val="24"/>
        </w:rPr>
        <w:t xml:space="preserve">à cette étude pour les raisons suivantes. </w:t>
      </w:r>
    </w:p>
    <w:p w14:paraId="3828683C" w14:textId="77777777" w:rsidR="00027A15" w:rsidRPr="00CE4210" w:rsidRDefault="00027A15" w:rsidP="00027A15">
      <w:pPr>
        <w:rPr>
          <w:b/>
        </w:rPr>
      </w:pPr>
    </w:p>
    <w:p w14:paraId="70967E39" w14:textId="77777777" w:rsidR="00BD516F" w:rsidRDefault="007664F5" w:rsidP="00140186">
      <w:pPr>
        <w:pStyle w:val="Paragraphedeliste"/>
        <w:tabs>
          <w:tab w:val="left" w:pos="824"/>
          <w:tab w:val="left" w:pos="825"/>
        </w:tabs>
        <w:spacing w:before="2"/>
        <w:ind w:left="720" w:firstLine="0"/>
        <w:jc w:val="both"/>
        <w:rPr>
          <w:color w:val="1F497D" w:themeColor="text2"/>
          <w:spacing w:val="-1"/>
          <w:sz w:val="24"/>
        </w:rPr>
      </w:pPr>
      <w:r>
        <w:rPr>
          <w:sz w:val="24"/>
        </w:rPr>
        <w:t>Procédés</w:t>
      </w:r>
      <w:r>
        <w:rPr>
          <w:spacing w:val="-2"/>
          <w:sz w:val="24"/>
        </w:rPr>
        <w:t xml:space="preserve"> </w:t>
      </w:r>
      <w:r>
        <w:rPr>
          <w:sz w:val="24"/>
        </w:rPr>
        <w:t>d’anonymisation des</w:t>
      </w:r>
      <w:r>
        <w:rPr>
          <w:spacing w:val="-2"/>
          <w:sz w:val="24"/>
        </w:rPr>
        <w:t xml:space="preserve"> </w:t>
      </w:r>
      <w:r>
        <w:rPr>
          <w:sz w:val="24"/>
        </w:rPr>
        <w:t>données</w:t>
      </w:r>
      <w:r w:rsidR="00CE4210">
        <w:rPr>
          <w:spacing w:val="-1"/>
          <w:sz w:val="24"/>
        </w:rPr>
        <w:t> :</w:t>
      </w:r>
      <w:r w:rsidR="00BD516F">
        <w:rPr>
          <w:spacing w:val="-1"/>
          <w:sz w:val="24"/>
        </w:rPr>
        <w:t xml:space="preserve"> </w:t>
      </w:r>
      <w:r w:rsidR="00BD516F">
        <w:rPr>
          <w:color w:val="1F497D" w:themeColor="text2"/>
          <w:spacing w:val="-1"/>
          <w:sz w:val="24"/>
        </w:rPr>
        <w:t xml:space="preserve">La protection de la vie privée et des données des participants est réalisée selon le « Plan de Gestion des Données Recherche dmp.opidor.fr modèle structuré ANR Oxymove » rédigé par l’équipe du laboratoire commun Oxymove (UM / IMT Alès / Semaxone). </w:t>
      </w:r>
    </w:p>
    <w:p w14:paraId="610F5051" w14:textId="021CEDA3" w:rsidR="00BD516F" w:rsidRDefault="00BD516F" w:rsidP="00140186">
      <w:pPr>
        <w:pStyle w:val="Paragraphedeliste"/>
        <w:tabs>
          <w:tab w:val="left" w:pos="824"/>
          <w:tab w:val="left" w:pos="825"/>
        </w:tabs>
        <w:spacing w:before="2"/>
        <w:ind w:left="720" w:firstLine="0"/>
        <w:jc w:val="both"/>
        <w:rPr>
          <w:color w:val="1F497D" w:themeColor="text2"/>
          <w:spacing w:val="-1"/>
          <w:sz w:val="24"/>
        </w:rPr>
      </w:pPr>
      <w:r>
        <w:rPr>
          <w:color w:val="1F497D" w:themeColor="text2"/>
          <w:spacing w:val="-1"/>
          <w:sz w:val="24"/>
        </w:rPr>
        <w:t xml:space="preserve">Les informations nominatives sont stockées sur papier uniquement, dans un local fermé à clef. Les données numérisées sont associées à un identifiant unique pour chaque participant sous une forme ouverte, pérenne et compatible avec les pratiques FAIR. </w:t>
      </w:r>
    </w:p>
    <w:p w14:paraId="51D9640D" w14:textId="7E386F91" w:rsidR="00BD516F" w:rsidRDefault="00BD516F" w:rsidP="00140186">
      <w:pPr>
        <w:pStyle w:val="Paragraphedeliste"/>
        <w:tabs>
          <w:tab w:val="left" w:pos="824"/>
          <w:tab w:val="left" w:pos="825"/>
        </w:tabs>
        <w:spacing w:before="2"/>
        <w:ind w:left="720" w:firstLine="0"/>
        <w:jc w:val="both"/>
        <w:rPr>
          <w:color w:val="1F497D" w:themeColor="text2"/>
          <w:spacing w:val="-1"/>
          <w:sz w:val="24"/>
        </w:rPr>
      </w:pPr>
      <w:r>
        <w:rPr>
          <w:color w:val="1F497D" w:themeColor="text2"/>
          <w:spacing w:val="-1"/>
          <w:sz w:val="24"/>
        </w:rPr>
        <w:t xml:space="preserve">Les données seront pseudonymisées sous un identifiant unique « sub-XXX » et « ses-XXX ». Chaque jeu de données numériques sera formaté à la fin de l’acquisition. </w:t>
      </w:r>
    </w:p>
    <w:p w14:paraId="32964EE7" w14:textId="5AC64089" w:rsidR="00BD516F" w:rsidRDefault="00BD516F" w:rsidP="00140186">
      <w:pPr>
        <w:pStyle w:val="Paragraphedeliste"/>
        <w:tabs>
          <w:tab w:val="left" w:pos="824"/>
          <w:tab w:val="left" w:pos="825"/>
        </w:tabs>
        <w:spacing w:before="2"/>
        <w:ind w:left="720" w:firstLine="0"/>
        <w:jc w:val="both"/>
        <w:rPr>
          <w:color w:val="1F497D" w:themeColor="text2"/>
          <w:spacing w:val="-1"/>
          <w:sz w:val="24"/>
        </w:rPr>
      </w:pPr>
      <w:r>
        <w:rPr>
          <w:color w:val="1F497D" w:themeColor="text2"/>
          <w:spacing w:val="-1"/>
          <w:sz w:val="24"/>
        </w:rPr>
        <w:t xml:space="preserve">La table de correspondance permettra de contacter les participants afin de planifier la seconde session expérimentale (rappels) et de confirmer leur identité lors de cette deuxième visite, assurant ainsi le bon suivi du protocole. </w:t>
      </w:r>
    </w:p>
    <w:p w14:paraId="4F5BBAC8" w14:textId="72B445BF" w:rsidR="00BD516F" w:rsidRPr="00BD516F" w:rsidRDefault="00BD516F" w:rsidP="00140186">
      <w:pPr>
        <w:pStyle w:val="Paragraphedeliste"/>
        <w:tabs>
          <w:tab w:val="left" w:pos="824"/>
          <w:tab w:val="left" w:pos="825"/>
        </w:tabs>
        <w:spacing w:before="2"/>
        <w:ind w:left="720" w:firstLine="0"/>
        <w:jc w:val="both"/>
        <w:rPr>
          <w:color w:val="1F497D" w:themeColor="text2"/>
          <w:spacing w:val="-1"/>
          <w:sz w:val="24"/>
        </w:rPr>
      </w:pPr>
      <w:r>
        <w:rPr>
          <w:color w:val="1F497D" w:themeColor="text2"/>
          <w:spacing w:val="-1"/>
          <w:sz w:val="24"/>
        </w:rPr>
        <w:t>Les risques d’atteinte à la vie privée sont rendus négligeables par l’application d’un protocole de pseudonymisation rigou</w:t>
      </w:r>
      <w:r w:rsidR="00140186">
        <w:rPr>
          <w:color w:val="1F497D" w:themeColor="text2"/>
          <w:spacing w:val="-1"/>
          <w:sz w:val="24"/>
        </w:rPr>
        <w:t>reux dissociant les données expérimentales de l’identité civile des participants. La valorisation scientifique des résultats s’effectuera exclusivement sous forme de traitement statistiques, prévenant toute possibilité d’identification.</w:t>
      </w:r>
    </w:p>
    <w:p w14:paraId="35364E9D" w14:textId="53540214" w:rsidR="00140186" w:rsidRDefault="007664F5" w:rsidP="00140186">
      <w:pPr>
        <w:pStyle w:val="Paragraphedeliste"/>
        <w:tabs>
          <w:tab w:val="left" w:pos="824"/>
          <w:tab w:val="left" w:pos="825"/>
        </w:tabs>
        <w:spacing w:before="2"/>
        <w:ind w:left="720" w:firstLine="0"/>
        <w:jc w:val="both"/>
        <w:rPr>
          <w:color w:val="1F497D" w:themeColor="text2"/>
          <w:sz w:val="24"/>
        </w:rPr>
      </w:pPr>
      <w:r>
        <w:rPr>
          <w:sz w:val="24"/>
        </w:rPr>
        <w:t>Personnes</w:t>
      </w:r>
      <w:r>
        <w:rPr>
          <w:spacing w:val="-3"/>
          <w:sz w:val="24"/>
        </w:rPr>
        <w:t xml:space="preserve"> </w:t>
      </w:r>
      <w:r>
        <w:rPr>
          <w:sz w:val="24"/>
        </w:rPr>
        <w:t>ayant accès</w:t>
      </w:r>
      <w:r>
        <w:rPr>
          <w:spacing w:val="-2"/>
          <w:sz w:val="24"/>
        </w:rPr>
        <w:t xml:space="preserve"> </w:t>
      </w:r>
      <w:r>
        <w:rPr>
          <w:sz w:val="24"/>
        </w:rPr>
        <w:t>aux données</w:t>
      </w:r>
      <w:r>
        <w:rPr>
          <w:spacing w:val="-2"/>
          <w:sz w:val="24"/>
        </w:rPr>
        <w:t xml:space="preserve"> </w:t>
      </w:r>
      <w:r>
        <w:rPr>
          <w:sz w:val="24"/>
        </w:rPr>
        <w:t>:</w:t>
      </w:r>
      <w:r w:rsidR="00140186">
        <w:rPr>
          <w:sz w:val="24"/>
        </w:rPr>
        <w:t xml:space="preserve"> </w:t>
      </w:r>
      <w:r w:rsidR="00140186">
        <w:rPr>
          <w:color w:val="1F497D" w:themeColor="text2"/>
          <w:sz w:val="24"/>
        </w:rPr>
        <w:t xml:space="preserve">Seuls les chercheurs du projet ont l’autorisation d’accès à ce répertoire pendant l’étude à savoir : </w:t>
      </w:r>
    </w:p>
    <w:p w14:paraId="016CA732" w14:textId="77777777" w:rsidR="00140186" w:rsidRPr="00140186" w:rsidRDefault="00140186" w:rsidP="00140186">
      <w:pPr>
        <w:pStyle w:val="Paragraphedeliste"/>
        <w:widowControl/>
        <w:numPr>
          <w:ilvl w:val="0"/>
          <w:numId w:val="12"/>
        </w:numPr>
        <w:autoSpaceDE/>
        <w:autoSpaceDN/>
        <w:spacing w:before="120" w:line="240" w:lineRule="auto"/>
        <w:contextualSpacing/>
        <w:jc w:val="both"/>
        <w:rPr>
          <w:rFonts w:ascii="Trebuchet MS" w:hAnsi="Trebuchet MS"/>
          <w:sz w:val="24"/>
          <w:szCs w:val="24"/>
          <w:lang w:eastAsia="ar-SA"/>
        </w:rPr>
      </w:pPr>
      <w:r w:rsidRPr="00140186">
        <w:rPr>
          <w:color w:val="1F497D" w:themeColor="text2"/>
          <w:sz w:val="24"/>
        </w:rPr>
        <w:t xml:space="preserve">Responsable scientifique : </w:t>
      </w:r>
      <w:r w:rsidRPr="00140186">
        <w:rPr>
          <w:color w:val="1F497D" w:themeColor="text2"/>
          <w:sz w:val="24"/>
          <w:szCs w:val="24"/>
        </w:rPr>
        <w:t>Stéphane Perrey (Professeur-HDR). EuroMov-DHM, Université de Montpellier, IMT Mines Ales.</w:t>
      </w:r>
      <w:r w:rsidRPr="00140186">
        <w:rPr>
          <w:rFonts w:ascii="Trebuchet MS" w:hAnsi="Trebuchet MS"/>
          <w:color w:val="1F497D" w:themeColor="text2"/>
          <w:sz w:val="24"/>
          <w:szCs w:val="24"/>
        </w:rPr>
        <w:t xml:space="preserve"> </w:t>
      </w:r>
    </w:p>
    <w:p w14:paraId="7589D4B8" w14:textId="6D7715FE" w:rsidR="00140186" w:rsidRPr="00140186" w:rsidRDefault="00140186" w:rsidP="00140186">
      <w:pPr>
        <w:pStyle w:val="Paragraphedeliste"/>
        <w:widowControl/>
        <w:numPr>
          <w:ilvl w:val="0"/>
          <w:numId w:val="12"/>
        </w:numPr>
        <w:autoSpaceDE/>
        <w:autoSpaceDN/>
        <w:spacing w:before="120" w:line="240" w:lineRule="auto"/>
        <w:contextualSpacing/>
        <w:jc w:val="both"/>
        <w:rPr>
          <w:rFonts w:ascii="Trebuchet MS" w:hAnsi="Trebuchet MS"/>
          <w:sz w:val="24"/>
          <w:szCs w:val="24"/>
          <w:lang w:eastAsia="ar-SA"/>
        </w:rPr>
      </w:pPr>
      <w:r w:rsidRPr="00140186">
        <w:rPr>
          <w:color w:val="1F497D" w:themeColor="text2"/>
          <w:sz w:val="24"/>
        </w:rPr>
        <w:t>Co-investigateur : Lénaïc Borot (Ingéni</w:t>
      </w:r>
      <w:r>
        <w:rPr>
          <w:color w:val="1F497D" w:themeColor="text2"/>
          <w:sz w:val="24"/>
        </w:rPr>
        <w:t>eur de recherche). IMT Mines Ales.</w:t>
      </w:r>
    </w:p>
    <w:p w14:paraId="14917A99" w14:textId="381A12ED" w:rsidR="00140186" w:rsidRPr="00140186" w:rsidRDefault="00140186" w:rsidP="00140186">
      <w:pPr>
        <w:pStyle w:val="Paragraphedeliste"/>
        <w:widowControl/>
        <w:numPr>
          <w:ilvl w:val="0"/>
          <w:numId w:val="12"/>
        </w:numPr>
        <w:autoSpaceDE/>
        <w:autoSpaceDN/>
        <w:spacing w:before="120" w:line="240" w:lineRule="auto"/>
        <w:contextualSpacing/>
        <w:jc w:val="both"/>
        <w:rPr>
          <w:color w:val="1F497D" w:themeColor="text2"/>
          <w:sz w:val="24"/>
          <w:szCs w:val="24"/>
          <w:lang w:eastAsia="ar-SA"/>
        </w:rPr>
      </w:pPr>
      <w:r w:rsidRPr="00140186">
        <w:rPr>
          <w:color w:val="1F497D" w:themeColor="text2"/>
          <w:sz w:val="24"/>
          <w:szCs w:val="24"/>
          <w:lang w:eastAsia="ar-SA"/>
        </w:rPr>
        <w:t>Co-investigateur : Yann Devaux (étudiant en Master 2). EuroMov-DHM, Université de Montpellier</w:t>
      </w:r>
      <w:r>
        <w:rPr>
          <w:color w:val="1F497D" w:themeColor="text2"/>
          <w:sz w:val="24"/>
          <w:szCs w:val="24"/>
          <w:lang w:eastAsia="ar-SA"/>
        </w:rPr>
        <w:t>.</w:t>
      </w:r>
    </w:p>
    <w:p w14:paraId="26D2C7D9" w14:textId="4056DE37" w:rsidR="00140186" w:rsidRPr="00140186" w:rsidRDefault="00140186" w:rsidP="00140186">
      <w:pPr>
        <w:tabs>
          <w:tab w:val="left" w:pos="824"/>
          <w:tab w:val="left" w:pos="825"/>
        </w:tabs>
        <w:spacing w:before="2"/>
        <w:jc w:val="both"/>
        <w:rPr>
          <w:color w:val="1F497D" w:themeColor="text2"/>
          <w:sz w:val="24"/>
        </w:rPr>
      </w:pPr>
    </w:p>
    <w:p w14:paraId="4869E828" w14:textId="08E49864" w:rsidR="008C224B" w:rsidRPr="00140186" w:rsidRDefault="008C224B" w:rsidP="008C224B">
      <w:pPr>
        <w:pStyle w:val="Corpsdetexte"/>
        <w:spacing w:before="3"/>
      </w:pPr>
    </w:p>
    <w:p w14:paraId="35A212DC" w14:textId="77777777" w:rsidR="00CE4210" w:rsidRPr="00140186" w:rsidRDefault="00CE4210">
      <w:pPr>
        <w:pStyle w:val="Corpsdetexte"/>
      </w:pPr>
    </w:p>
    <w:p w14:paraId="25BA64AE" w14:textId="381BD374" w:rsidR="00CE4210" w:rsidRDefault="007664F5" w:rsidP="00217EC9">
      <w:pPr>
        <w:pStyle w:val="Paragraphedeliste"/>
        <w:tabs>
          <w:tab w:val="left" w:pos="824"/>
          <w:tab w:val="left" w:pos="825"/>
        </w:tabs>
        <w:spacing w:before="2"/>
        <w:ind w:left="720" w:firstLine="0"/>
        <w:jc w:val="both"/>
        <w:rPr>
          <w:color w:val="1F497D" w:themeColor="text2"/>
          <w:sz w:val="24"/>
        </w:rPr>
      </w:pPr>
      <w:r>
        <w:rPr>
          <w:sz w:val="24"/>
        </w:rPr>
        <w:lastRenderedPageBreak/>
        <w:t>Types</w:t>
      </w:r>
      <w:r>
        <w:rPr>
          <w:spacing w:val="-1"/>
          <w:sz w:val="24"/>
        </w:rPr>
        <w:t xml:space="preserve"> </w:t>
      </w:r>
      <w:r>
        <w:rPr>
          <w:sz w:val="24"/>
        </w:rPr>
        <w:t>des</w:t>
      </w:r>
      <w:r>
        <w:rPr>
          <w:spacing w:val="-1"/>
          <w:sz w:val="24"/>
        </w:rPr>
        <w:t xml:space="preserve"> </w:t>
      </w:r>
      <w:r>
        <w:rPr>
          <w:sz w:val="24"/>
        </w:rPr>
        <w:t>données</w:t>
      </w:r>
      <w:r>
        <w:rPr>
          <w:spacing w:val="-1"/>
          <w:sz w:val="24"/>
        </w:rPr>
        <w:t xml:space="preserve"> </w:t>
      </w:r>
      <w:r>
        <w:rPr>
          <w:sz w:val="24"/>
        </w:rPr>
        <w:t>archivées</w:t>
      </w:r>
      <w:r>
        <w:rPr>
          <w:spacing w:val="-1"/>
          <w:sz w:val="24"/>
        </w:rPr>
        <w:t xml:space="preserve"> </w:t>
      </w:r>
      <w:r>
        <w:rPr>
          <w:sz w:val="24"/>
        </w:rPr>
        <w:t>:</w:t>
      </w:r>
      <w:r w:rsidR="00140186">
        <w:rPr>
          <w:sz w:val="24"/>
        </w:rPr>
        <w:t xml:space="preserve"> </w:t>
      </w:r>
      <w:r w:rsidR="00140186">
        <w:rPr>
          <w:color w:val="1F497D" w:themeColor="text2"/>
          <w:sz w:val="24"/>
        </w:rPr>
        <w:t>Les formulaires de consentement seront recueillis sous format papier et archivés dans un local fermé à clef au laboratoire EuroMov Digital Health in Motion. Les données expérimentales pseudonymisées brutes formatées au format BIDS seront archivées comme mentionné ci-dessous.</w:t>
      </w:r>
      <w:r w:rsidR="0063733C">
        <w:rPr>
          <w:color w:val="1F497D" w:themeColor="text2"/>
          <w:sz w:val="24"/>
        </w:rPr>
        <w:t xml:space="preserve"> </w:t>
      </w:r>
    </w:p>
    <w:p w14:paraId="742E4FC8" w14:textId="03C6C624" w:rsidR="00A15339" w:rsidRDefault="00A15339" w:rsidP="00217EC9">
      <w:pPr>
        <w:pStyle w:val="Paragraphedeliste"/>
        <w:tabs>
          <w:tab w:val="left" w:pos="824"/>
          <w:tab w:val="left" w:pos="825"/>
        </w:tabs>
        <w:spacing w:before="2"/>
        <w:ind w:left="720" w:firstLine="0"/>
        <w:jc w:val="both"/>
        <w:rPr>
          <w:color w:val="1F497D" w:themeColor="text2"/>
          <w:sz w:val="24"/>
        </w:rPr>
      </w:pPr>
      <w:r>
        <w:rPr>
          <w:color w:val="1F497D" w:themeColor="text2"/>
          <w:sz w:val="24"/>
        </w:rPr>
        <w:t xml:space="preserve">Toutes les données numériques sont enregistrées en respectant les formats suivants : </w:t>
      </w:r>
    </w:p>
    <w:p w14:paraId="69ED126D" w14:textId="32E0925C" w:rsidR="00A15339" w:rsidRDefault="00A15339" w:rsidP="00217EC9">
      <w:pPr>
        <w:pStyle w:val="Paragraphedeliste"/>
        <w:numPr>
          <w:ilvl w:val="0"/>
          <w:numId w:val="12"/>
        </w:numPr>
        <w:tabs>
          <w:tab w:val="left" w:pos="824"/>
          <w:tab w:val="left" w:pos="825"/>
        </w:tabs>
        <w:spacing w:before="2"/>
        <w:jc w:val="both"/>
        <w:rPr>
          <w:color w:val="1F497D" w:themeColor="text2"/>
          <w:sz w:val="24"/>
        </w:rPr>
      </w:pPr>
      <w:r>
        <w:rPr>
          <w:color w:val="1F497D" w:themeColor="text2"/>
          <w:sz w:val="24"/>
        </w:rPr>
        <w:t>.snirf pour les données issues des capteurs NIRS (Tucker et al., 2023), accompagnés des métadonnées sous format JSON (Luke et al., 2025).</w:t>
      </w:r>
    </w:p>
    <w:p w14:paraId="102D41E4" w14:textId="6950C6CC" w:rsidR="00A15339" w:rsidRDefault="00A15339" w:rsidP="00217EC9">
      <w:pPr>
        <w:pStyle w:val="Paragraphedeliste"/>
        <w:numPr>
          <w:ilvl w:val="0"/>
          <w:numId w:val="12"/>
        </w:numPr>
        <w:tabs>
          <w:tab w:val="left" w:pos="824"/>
          <w:tab w:val="left" w:pos="825"/>
        </w:tabs>
        <w:spacing w:before="2"/>
        <w:jc w:val="both"/>
        <w:rPr>
          <w:color w:val="1F497D" w:themeColor="text2"/>
          <w:sz w:val="24"/>
        </w:rPr>
      </w:pPr>
      <w:r>
        <w:rPr>
          <w:color w:val="1F497D" w:themeColor="text2"/>
          <w:sz w:val="24"/>
        </w:rPr>
        <w:t>.edf pour les données isssues des capteurs EMG accompagnés des métadonnées sous format JSON.</w:t>
      </w:r>
    </w:p>
    <w:p w14:paraId="7491DEC0" w14:textId="0F82152D" w:rsidR="00A15339" w:rsidRPr="00217EC9" w:rsidRDefault="00A15339" w:rsidP="00217EC9">
      <w:pPr>
        <w:pStyle w:val="Paragraphedeliste"/>
        <w:numPr>
          <w:ilvl w:val="0"/>
          <w:numId w:val="12"/>
        </w:numPr>
        <w:tabs>
          <w:tab w:val="left" w:pos="824"/>
          <w:tab w:val="left" w:pos="825"/>
        </w:tabs>
        <w:spacing w:before="2"/>
        <w:jc w:val="both"/>
        <w:rPr>
          <w:color w:val="1F497D" w:themeColor="text2"/>
          <w:sz w:val="24"/>
        </w:rPr>
      </w:pPr>
      <w:r>
        <w:rPr>
          <w:color w:val="1F497D" w:themeColor="text2"/>
          <w:sz w:val="24"/>
        </w:rPr>
        <w:t xml:space="preserve">.tsv pour les données de force et ECG accompagnés des métadonnées sous format JSON. </w:t>
      </w:r>
    </w:p>
    <w:p w14:paraId="3C9581D4" w14:textId="7474485E" w:rsidR="0063733C" w:rsidRPr="00140186" w:rsidRDefault="00A15339" w:rsidP="00217EC9">
      <w:pPr>
        <w:pStyle w:val="Paragraphedeliste"/>
        <w:tabs>
          <w:tab w:val="left" w:pos="824"/>
          <w:tab w:val="left" w:pos="825"/>
        </w:tabs>
        <w:spacing w:before="2"/>
        <w:ind w:left="720" w:firstLine="0"/>
        <w:jc w:val="both"/>
        <w:rPr>
          <w:color w:val="1F497D" w:themeColor="text2"/>
          <w:sz w:val="24"/>
        </w:rPr>
      </w:pPr>
      <w:r>
        <w:rPr>
          <w:color w:val="1F497D" w:themeColor="text2"/>
          <w:sz w:val="24"/>
        </w:rPr>
        <w:t xml:space="preserve">Le stockage principal des données est assuré par les infrastructures sécurisées d’EuroMov Digital Health in Motion, basées sur les serveurs institutionnels (Université de Montpellier) avec un accès via authentification sécurisé. </w:t>
      </w:r>
    </w:p>
    <w:p w14:paraId="47EBB845" w14:textId="77777777" w:rsidR="007C6BD8" w:rsidRDefault="007C6BD8" w:rsidP="00CE4210">
      <w:pPr>
        <w:pStyle w:val="Paragraphedeliste"/>
        <w:tabs>
          <w:tab w:val="left" w:pos="824"/>
          <w:tab w:val="left" w:pos="825"/>
        </w:tabs>
        <w:spacing w:before="2"/>
        <w:ind w:left="720" w:firstLine="0"/>
      </w:pPr>
    </w:p>
    <w:p w14:paraId="4D0E0789" w14:textId="79368A5A" w:rsidR="008C224B" w:rsidRPr="00217EC9" w:rsidRDefault="007664F5" w:rsidP="00217EC9">
      <w:pPr>
        <w:pStyle w:val="Paragraphedeliste"/>
        <w:tabs>
          <w:tab w:val="left" w:pos="824"/>
          <w:tab w:val="left" w:pos="825"/>
        </w:tabs>
        <w:spacing w:before="3"/>
        <w:ind w:left="720" w:firstLine="0"/>
        <w:jc w:val="both"/>
        <w:rPr>
          <w:sz w:val="24"/>
        </w:rPr>
      </w:pPr>
      <w:r>
        <w:rPr>
          <w:sz w:val="24"/>
        </w:rPr>
        <w:t>Durée de</w:t>
      </w:r>
      <w:r>
        <w:rPr>
          <w:spacing w:val="1"/>
          <w:sz w:val="24"/>
        </w:rPr>
        <w:t xml:space="preserve"> </w:t>
      </w:r>
      <w:r>
        <w:rPr>
          <w:sz w:val="24"/>
        </w:rPr>
        <w:t>l’archivage :</w:t>
      </w:r>
      <w:r w:rsidR="00140186">
        <w:rPr>
          <w:sz w:val="24"/>
        </w:rPr>
        <w:t xml:space="preserve"> </w:t>
      </w:r>
      <w:r w:rsidR="00140186" w:rsidRPr="0063733C">
        <w:rPr>
          <w:color w:val="1F497D" w:themeColor="text2"/>
          <w:sz w:val="24"/>
        </w:rPr>
        <w:t xml:space="preserve">Les données à caractères </w:t>
      </w:r>
      <w:r w:rsidR="0063733C" w:rsidRPr="0063733C">
        <w:rPr>
          <w:color w:val="1F497D" w:themeColor="text2"/>
          <w:sz w:val="24"/>
        </w:rPr>
        <w:t>personnel sont stockées sur papier uniquement et archivées pendant 10 ans</w:t>
      </w:r>
      <w:r w:rsidR="0063733C">
        <w:rPr>
          <w:color w:val="1F497D" w:themeColor="text2"/>
          <w:sz w:val="24"/>
        </w:rPr>
        <w:t>.</w:t>
      </w:r>
      <w:r w:rsidR="00217EC9">
        <w:rPr>
          <w:color w:val="1F497D" w:themeColor="text2"/>
          <w:sz w:val="24"/>
        </w:rPr>
        <w:t xml:space="preserve"> Les données archivées numériques seront conservées dans les infrastructures institutionnelles d’EuroMov DHM / UM / IMT Alès pour une durée supérieure à 20 ans. Le stockage sera réalisé sur un support physique, des DvD longue durée garantissant le stockage en France, haute disponibilité, redondance physique, sécurité et contrôle d’accès. </w:t>
      </w:r>
    </w:p>
    <w:p w14:paraId="0C8E806A" w14:textId="77777777" w:rsidR="00963BCD" w:rsidRDefault="00963BCD" w:rsidP="00963BCD">
      <w:pPr>
        <w:pStyle w:val="Paragraphedeliste"/>
        <w:tabs>
          <w:tab w:val="left" w:pos="824"/>
          <w:tab w:val="left" w:pos="825"/>
        </w:tabs>
        <w:spacing w:before="3"/>
        <w:ind w:left="720" w:firstLine="0"/>
        <w:rPr>
          <w:sz w:val="24"/>
        </w:rPr>
      </w:pPr>
    </w:p>
    <w:p w14:paraId="51E11708" w14:textId="2C7E6C8E" w:rsidR="00963BCD" w:rsidRPr="0063733C" w:rsidRDefault="007664F5" w:rsidP="0063733C">
      <w:pPr>
        <w:pStyle w:val="Paragraphedeliste"/>
        <w:tabs>
          <w:tab w:val="left" w:pos="824"/>
          <w:tab w:val="left" w:pos="825"/>
        </w:tabs>
        <w:spacing w:before="3"/>
        <w:ind w:left="720" w:firstLine="0"/>
        <w:jc w:val="both"/>
        <w:rPr>
          <w:color w:val="1F497D" w:themeColor="text2"/>
          <w:sz w:val="24"/>
        </w:rPr>
      </w:pPr>
      <w:r>
        <w:rPr>
          <w:sz w:val="24"/>
        </w:rPr>
        <w:t>Lieux de l’archivage :</w:t>
      </w:r>
      <w:r w:rsidR="0063733C">
        <w:rPr>
          <w:sz w:val="24"/>
        </w:rPr>
        <w:t xml:space="preserve"> </w:t>
      </w:r>
      <w:r w:rsidR="0063733C" w:rsidRPr="0063733C">
        <w:rPr>
          <w:color w:val="1F497D" w:themeColor="text2"/>
          <w:sz w:val="24"/>
        </w:rPr>
        <w:t xml:space="preserve">Ces données sont stockées </w:t>
      </w:r>
      <w:r w:rsidR="0063733C" w:rsidRPr="0063733C">
        <w:rPr>
          <w:color w:val="1F497D" w:themeColor="text2"/>
          <w:sz w:val="24"/>
        </w:rPr>
        <w:t>dans une salle sécurisée du bâtiment EuroMov (bâtiment accessible uniquement par badge nominatif).</w:t>
      </w:r>
    </w:p>
    <w:p w14:paraId="4FB27B9B" w14:textId="313A19D3" w:rsidR="008C224B" w:rsidRPr="0078266B" w:rsidRDefault="008C224B" w:rsidP="008C224B">
      <w:pPr>
        <w:pStyle w:val="Corpsdetexte"/>
        <w:spacing w:before="3"/>
      </w:pPr>
    </w:p>
    <w:p w14:paraId="27A7A634" w14:textId="77777777" w:rsidR="00963BCD" w:rsidRDefault="00963BCD" w:rsidP="00963BCD">
      <w:pPr>
        <w:pStyle w:val="Paragraphedeliste"/>
        <w:tabs>
          <w:tab w:val="left" w:pos="824"/>
          <w:tab w:val="left" w:pos="825"/>
        </w:tabs>
        <w:spacing w:before="3"/>
        <w:ind w:left="720" w:firstLine="0"/>
      </w:pPr>
    </w:p>
    <w:p w14:paraId="03B97005" w14:textId="644A7F5F" w:rsidR="00A45E1F" w:rsidRPr="0063733C" w:rsidRDefault="007664F5" w:rsidP="0063733C">
      <w:pPr>
        <w:pStyle w:val="Paragraphedeliste"/>
        <w:tabs>
          <w:tab w:val="left" w:pos="824"/>
          <w:tab w:val="left" w:pos="825"/>
        </w:tabs>
        <w:spacing w:before="2"/>
        <w:ind w:left="720" w:firstLine="0"/>
        <w:rPr>
          <w:color w:val="1F497D" w:themeColor="text2"/>
        </w:rPr>
      </w:pPr>
      <w:r>
        <w:rPr>
          <w:sz w:val="24"/>
        </w:rPr>
        <w:t>Personnes</w:t>
      </w:r>
      <w:r>
        <w:rPr>
          <w:spacing w:val="-2"/>
          <w:sz w:val="24"/>
        </w:rPr>
        <w:t xml:space="preserve"> </w:t>
      </w:r>
      <w:r>
        <w:rPr>
          <w:sz w:val="24"/>
        </w:rPr>
        <w:t>responsables</w:t>
      </w:r>
      <w:r>
        <w:rPr>
          <w:spacing w:val="-2"/>
          <w:sz w:val="24"/>
        </w:rPr>
        <w:t xml:space="preserve"> </w:t>
      </w:r>
      <w:r>
        <w:rPr>
          <w:sz w:val="24"/>
        </w:rPr>
        <w:t>de</w:t>
      </w:r>
      <w:r>
        <w:rPr>
          <w:spacing w:val="-1"/>
          <w:sz w:val="24"/>
        </w:rPr>
        <w:t xml:space="preserve"> </w:t>
      </w:r>
      <w:r>
        <w:rPr>
          <w:sz w:val="24"/>
        </w:rPr>
        <w:t>l’archivage :</w:t>
      </w:r>
      <w:r w:rsidR="0063733C">
        <w:rPr>
          <w:sz w:val="24"/>
        </w:rPr>
        <w:t xml:space="preserve"> </w:t>
      </w:r>
      <w:r w:rsidR="0063733C" w:rsidRPr="0063733C">
        <w:rPr>
          <w:color w:val="1F497D" w:themeColor="text2"/>
          <w:sz w:val="24"/>
        </w:rPr>
        <w:t xml:space="preserve">Le porteur du projet est responsable de l’archivage et de la sécurité des données. </w:t>
      </w:r>
      <w:r w:rsidR="00A45E1F" w:rsidRPr="0063733C">
        <w:rPr>
          <w:color w:val="1F497D" w:themeColor="text2"/>
          <w:sz w:val="24"/>
          <w:szCs w:val="24"/>
        </w:rPr>
        <w:br w:type="page"/>
      </w:r>
    </w:p>
    <w:p w14:paraId="7C0B33FF" w14:textId="77777777" w:rsidR="00E75E30" w:rsidRDefault="00E75E30" w:rsidP="00E75E30">
      <w:pPr>
        <w:rPr>
          <w:sz w:val="24"/>
          <w:szCs w:val="24"/>
        </w:rPr>
      </w:pPr>
    </w:p>
    <w:p w14:paraId="54D6C914" w14:textId="77777777" w:rsidR="00E75E30" w:rsidRDefault="00E75E30" w:rsidP="00027A15">
      <w:pPr>
        <w:pStyle w:val="Titre1"/>
        <w:numPr>
          <w:ilvl w:val="0"/>
          <w:numId w:val="7"/>
        </w:numPr>
      </w:pPr>
      <w:bookmarkStart w:id="17" w:name="_Toc121399499"/>
      <w:bookmarkStart w:id="18" w:name="_Toc175320908"/>
      <w:r w:rsidRPr="00963BCD">
        <w:t>ANNEXE</w:t>
      </w:r>
      <w:r w:rsidR="00963BCD">
        <w:t xml:space="preserve"> 1</w:t>
      </w:r>
      <w:bookmarkEnd w:id="17"/>
      <w:bookmarkEnd w:id="18"/>
    </w:p>
    <w:p w14:paraId="4EECDF74" w14:textId="77777777" w:rsidR="00963BCD" w:rsidRPr="00963BCD" w:rsidRDefault="00963BCD" w:rsidP="00963BCD">
      <w:pPr>
        <w:pStyle w:val="Titre1"/>
        <w:ind w:left="4320"/>
      </w:pPr>
    </w:p>
    <w:p w14:paraId="70454126" w14:textId="77777777" w:rsidR="00E75E30" w:rsidRPr="00E75E30" w:rsidRDefault="00E75E30" w:rsidP="00E75E30">
      <w:pPr>
        <w:jc w:val="center"/>
        <w:rPr>
          <w:b/>
          <w:sz w:val="20"/>
        </w:rPr>
      </w:pPr>
      <w:r w:rsidRPr="00E75E30">
        <w:rPr>
          <w:b/>
        </w:rPr>
        <w:t>RECUEIL</w:t>
      </w:r>
      <w:r w:rsidRPr="00E75E30">
        <w:rPr>
          <w:b/>
          <w:spacing w:val="-5"/>
        </w:rPr>
        <w:t xml:space="preserve"> </w:t>
      </w:r>
      <w:r w:rsidRPr="00E75E30">
        <w:rPr>
          <w:b/>
        </w:rPr>
        <w:t>DU</w:t>
      </w:r>
      <w:r w:rsidRPr="00E75E30">
        <w:rPr>
          <w:b/>
          <w:spacing w:val="-3"/>
        </w:rPr>
        <w:t xml:space="preserve"> </w:t>
      </w:r>
      <w:r w:rsidRPr="00E75E30">
        <w:rPr>
          <w:b/>
        </w:rPr>
        <w:t>CONSENTEMENT</w:t>
      </w:r>
      <w:r w:rsidRPr="00E75E30">
        <w:rPr>
          <w:b/>
          <w:spacing w:val="-4"/>
        </w:rPr>
        <w:t xml:space="preserve"> </w:t>
      </w:r>
      <w:r w:rsidRPr="00E75E30">
        <w:rPr>
          <w:b/>
        </w:rPr>
        <w:t>ECLAIRE</w:t>
      </w:r>
    </w:p>
    <w:p w14:paraId="2BE1511B" w14:textId="77777777" w:rsidR="00E75E30" w:rsidRPr="00897599" w:rsidRDefault="00E75E30" w:rsidP="00E75E30">
      <w:pPr>
        <w:spacing w:line="360" w:lineRule="auto"/>
        <w:jc w:val="center"/>
        <w:rPr>
          <w:b/>
        </w:rPr>
      </w:pPr>
      <w:r w:rsidRPr="00897599">
        <w:rPr>
          <w:b/>
        </w:rPr>
        <w:t>(Document à communiquer aux participants à l’étude)</w:t>
      </w:r>
    </w:p>
    <w:p w14:paraId="6E534713" w14:textId="43E904B3" w:rsidR="008C4D9C" w:rsidRPr="002B24BA" w:rsidRDefault="00E75E30" w:rsidP="002B24BA">
      <w:pPr>
        <w:pStyle w:val="Paragraphedeliste"/>
        <w:tabs>
          <w:tab w:val="left" w:pos="825"/>
        </w:tabs>
        <w:ind w:firstLine="0"/>
        <w:jc w:val="both"/>
        <w:rPr>
          <w:rStyle w:val="Aucun"/>
          <w:b/>
          <w:bCs/>
          <w:lang w:val="fr-FR"/>
        </w:rPr>
      </w:pPr>
      <w:r w:rsidRPr="00D8354B">
        <w:rPr>
          <w:b/>
          <w:bCs/>
          <w:sz w:val="24"/>
        </w:rPr>
        <w:t>Titre</w:t>
      </w:r>
      <w:r w:rsidRPr="00D8354B">
        <w:rPr>
          <w:b/>
          <w:bCs/>
          <w:spacing w:val="1"/>
          <w:sz w:val="24"/>
        </w:rPr>
        <w:t xml:space="preserve"> </w:t>
      </w:r>
      <w:r w:rsidRPr="00D8354B">
        <w:rPr>
          <w:b/>
          <w:bCs/>
          <w:sz w:val="24"/>
        </w:rPr>
        <w:t>du</w:t>
      </w:r>
      <w:r w:rsidRPr="00D8354B">
        <w:rPr>
          <w:b/>
          <w:bCs/>
          <w:spacing w:val="-2"/>
          <w:sz w:val="24"/>
        </w:rPr>
        <w:t xml:space="preserve"> </w:t>
      </w:r>
      <w:r w:rsidRPr="00D8354B">
        <w:rPr>
          <w:b/>
          <w:bCs/>
          <w:sz w:val="24"/>
        </w:rPr>
        <w:t>projet</w:t>
      </w:r>
      <w:r w:rsidRPr="00D8354B">
        <w:rPr>
          <w:b/>
          <w:bCs/>
          <w:spacing w:val="-1"/>
          <w:sz w:val="24"/>
        </w:rPr>
        <w:t xml:space="preserve"> </w:t>
      </w:r>
      <w:r w:rsidRPr="00D8354B">
        <w:rPr>
          <w:b/>
          <w:bCs/>
          <w:sz w:val="24"/>
        </w:rPr>
        <w:t>:</w:t>
      </w:r>
      <w:r w:rsidR="00D8354B" w:rsidRPr="00D8354B">
        <w:rPr>
          <w:b/>
          <w:bCs/>
          <w:sz w:val="24"/>
        </w:rPr>
        <w:t xml:space="preserve"> </w:t>
      </w:r>
      <w:r w:rsidR="002B24BA" w:rsidRPr="002B24BA">
        <w:rPr>
          <w:sz w:val="24"/>
        </w:rPr>
        <w:t xml:space="preserve">Capacité Predictive des Test de Force Rapide pour étudier l’Efficacité Musculaire avec l’activité Eléctrique et Oxydative du Muscle lors d’une tâche de course à pied </w:t>
      </w:r>
      <w:r w:rsidR="002B24BA" w:rsidRPr="002B24BA">
        <w:rPr>
          <w:sz w:val="24"/>
          <w:szCs w:val="24"/>
        </w:rPr>
        <w:t>(</w:t>
      </w:r>
      <w:r w:rsidR="002B24BA" w:rsidRPr="002B24BA">
        <w:rPr>
          <w:rStyle w:val="Aucun"/>
          <w:sz w:val="24"/>
          <w:szCs w:val="24"/>
          <w:lang w:val="fr-FR"/>
        </w:rPr>
        <w:t>Prediction of Rapid Tests to Investigate Muscle Efficiency using Myoelectrical Activity and Oxygenation during Running) (PRIMER)</w:t>
      </w:r>
    </w:p>
    <w:p w14:paraId="5D441B3A" w14:textId="77777777" w:rsidR="002B24BA" w:rsidRDefault="002B24BA" w:rsidP="00963BCD">
      <w:pPr>
        <w:pStyle w:val="Paragraphedeliste"/>
        <w:tabs>
          <w:tab w:val="left" w:pos="825"/>
        </w:tabs>
        <w:ind w:firstLine="0"/>
        <w:jc w:val="both"/>
        <w:rPr>
          <w:sz w:val="24"/>
        </w:rPr>
      </w:pPr>
    </w:p>
    <w:p w14:paraId="0BDA9F50" w14:textId="4B62CBB2" w:rsidR="00E75E30" w:rsidRPr="00D8354B" w:rsidRDefault="00E75E30" w:rsidP="00963BCD">
      <w:pPr>
        <w:pStyle w:val="Paragraphedeliste"/>
        <w:tabs>
          <w:tab w:val="left" w:pos="825"/>
        </w:tabs>
        <w:ind w:firstLine="0"/>
        <w:jc w:val="both"/>
        <w:rPr>
          <w:sz w:val="24"/>
        </w:rPr>
      </w:pPr>
      <w:r w:rsidRPr="00D8354B">
        <w:rPr>
          <w:b/>
          <w:bCs/>
          <w:sz w:val="24"/>
        </w:rPr>
        <w:t>Responsable scientifique du projet :</w:t>
      </w:r>
      <w:r w:rsidR="00D8354B">
        <w:rPr>
          <w:b/>
          <w:bCs/>
          <w:sz w:val="24"/>
        </w:rPr>
        <w:t xml:space="preserve"> </w:t>
      </w:r>
      <w:r w:rsidR="00D8354B">
        <w:rPr>
          <w:sz w:val="24"/>
        </w:rPr>
        <w:t xml:space="preserve">Stéphane Perrey, Professeur des université, EuroMov DHM, Université de Montpellier. </w:t>
      </w:r>
    </w:p>
    <w:p w14:paraId="39D19E67" w14:textId="3062AB2D" w:rsidR="00963BCD" w:rsidRDefault="00963BCD" w:rsidP="00E75E30">
      <w:pPr>
        <w:pStyle w:val="Corpsdetexte"/>
        <w:spacing w:before="3"/>
        <w:jc w:val="both"/>
      </w:pPr>
    </w:p>
    <w:p w14:paraId="39B6B33B" w14:textId="77777777" w:rsidR="00E75E30" w:rsidRPr="00D8354B" w:rsidRDefault="00E75E30" w:rsidP="00963BCD">
      <w:pPr>
        <w:pStyle w:val="Paragraphedeliste"/>
        <w:tabs>
          <w:tab w:val="left" w:pos="825"/>
        </w:tabs>
        <w:ind w:firstLine="0"/>
        <w:jc w:val="both"/>
        <w:rPr>
          <w:b/>
          <w:bCs/>
        </w:rPr>
      </w:pPr>
      <w:r w:rsidRPr="00D8354B">
        <w:rPr>
          <w:b/>
          <w:bCs/>
          <w:sz w:val="24"/>
        </w:rPr>
        <w:t>Objectifs</w:t>
      </w:r>
      <w:r w:rsidRPr="00D8354B">
        <w:rPr>
          <w:b/>
          <w:bCs/>
          <w:spacing w:val="-1"/>
          <w:sz w:val="24"/>
        </w:rPr>
        <w:t xml:space="preserve"> </w:t>
      </w:r>
      <w:r w:rsidRPr="00D8354B">
        <w:rPr>
          <w:b/>
          <w:bCs/>
          <w:sz w:val="24"/>
        </w:rPr>
        <w:t>du</w:t>
      </w:r>
      <w:r w:rsidRPr="00D8354B">
        <w:rPr>
          <w:b/>
          <w:bCs/>
          <w:spacing w:val="2"/>
          <w:sz w:val="24"/>
        </w:rPr>
        <w:t xml:space="preserve"> </w:t>
      </w:r>
      <w:r w:rsidRPr="00D8354B">
        <w:rPr>
          <w:b/>
          <w:bCs/>
          <w:sz w:val="24"/>
        </w:rPr>
        <w:t>projet</w:t>
      </w:r>
      <w:r w:rsidRPr="00D8354B">
        <w:rPr>
          <w:b/>
          <w:bCs/>
          <w:spacing w:val="-3"/>
          <w:sz w:val="24"/>
        </w:rPr>
        <w:t xml:space="preserve"> </w:t>
      </w:r>
      <w:r w:rsidRPr="00D8354B">
        <w:rPr>
          <w:b/>
          <w:bCs/>
          <w:sz w:val="24"/>
        </w:rPr>
        <w:t>:</w:t>
      </w:r>
    </w:p>
    <w:p w14:paraId="4DD02C6C" w14:textId="77777777" w:rsidR="008C224B" w:rsidRPr="0078266B" w:rsidRDefault="008C224B" w:rsidP="008C224B">
      <w:pPr>
        <w:pStyle w:val="Corpsdetexte"/>
        <w:spacing w:before="3"/>
      </w:pPr>
      <w:r w:rsidRPr="0078266B">
        <w:t>........................................................................................................................................................................................................................................................................................................................................................................................................................................................................................................................................................................................................................</w:t>
      </w:r>
    </w:p>
    <w:p w14:paraId="4C0DB663" w14:textId="77777777" w:rsidR="00963BCD" w:rsidRDefault="00963BCD" w:rsidP="00E75E30">
      <w:pPr>
        <w:pStyle w:val="Corpsdetexte"/>
        <w:spacing w:before="3"/>
        <w:jc w:val="both"/>
      </w:pPr>
    </w:p>
    <w:p w14:paraId="451ACD6E" w14:textId="5E925833" w:rsidR="00E75E30" w:rsidRPr="002B24BA" w:rsidRDefault="00E75E30" w:rsidP="00963BCD">
      <w:pPr>
        <w:pStyle w:val="Paragraphedeliste"/>
        <w:tabs>
          <w:tab w:val="left" w:pos="825"/>
        </w:tabs>
        <w:ind w:firstLine="0"/>
        <w:jc w:val="both"/>
      </w:pPr>
      <w:r w:rsidRPr="00D8354B">
        <w:rPr>
          <w:b/>
          <w:bCs/>
          <w:sz w:val="24"/>
        </w:rPr>
        <w:t>Ce que</w:t>
      </w:r>
      <w:r w:rsidRPr="00D8354B">
        <w:rPr>
          <w:b/>
          <w:bCs/>
          <w:spacing w:val="1"/>
          <w:sz w:val="24"/>
        </w:rPr>
        <w:t xml:space="preserve"> </w:t>
      </w:r>
      <w:r w:rsidRPr="00D8354B">
        <w:rPr>
          <w:b/>
          <w:bCs/>
          <w:sz w:val="24"/>
        </w:rPr>
        <w:t>l’on</w:t>
      </w:r>
      <w:r w:rsidRPr="00D8354B">
        <w:rPr>
          <w:b/>
          <w:bCs/>
          <w:spacing w:val="1"/>
          <w:sz w:val="24"/>
        </w:rPr>
        <w:t xml:space="preserve"> </w:t>
      </w:r>
      <w:r w:rsidRPr="00D8354B">
        <w:rPr>
          <w:b/>
          <w:bCs/>
          <w:sz w:val="24"/>
        </w:rPr>
        <w:t>attend</w:t>
      </w:r>
      <w:r w:rsidRPr="00D8354B">
        <w:rPr>
          <w:b/>
          <w:bCs/>
          <w:spacing w:val="-3"/>
          <w:sz w:val="24"/>
        </w:rPr>
        <w:t xml:space="preserve"> </w:t>
      </w:r>
      <w:r w:rsidRPr="00D8354B">
        <w:rPr>
          <w:b/>
          <w:bCs/>
          <w:sz w:val="24"/>
        </w:rPr>
        <w:t>de vous :</w:t>
      </w:r>
    </w:p>
    <w:p w14:paraId="23A00109" w14:textId="720437FF" w:rsidR="00963BCD" w:rsidRDefault="00963BCD" w:rsidP="00E75E30">
      <w:pPr>
        <w:pStyle w:val="Corpsdetexte"/>
        <w:spacing w:before="2"/>
        <w:jc w:val="both"/>
      </w:pPr>
    </w:p>
    <w:p w14:paraId="7FFA02DD" w14:textId="0891A5BB" w:rsidR="008C224B" w:rsidRPr="00D8354B" w:rsidRDefault="00E75E30" w:rsidP="00D8354B">
      <w:pPr>
        <w:pStyle w:val="Paragraphedeliste"/>
        <w:tabs>
          <w:tab w:val="left" w:pos="825"/>
        </w:tabs>
        <w:ind w:firstLine="0"/>
        <w:jc w:val="both"/>
      </w:pPr>
      <w:r w:rsidRPr="00D8354B">
        <w:rPr>
          <w:b/>
          <w:bCs/>
          <w:sz w:val="24"/>
        </w:rPr>
        <w:t>Vos</w:t>
      </w:r>
      <w:r w:rsidRPr="00D8354B">
        <w:rPr>
          <w:b/>
          <w:bCs/>
          <w:spacing w:val="-1"/>
          <w:sz w:val="24"/>
        </w:rPr>
        <w:t xml:space="preserve"> </w:t>
      </w:r>
      <w:r w:rsidRPr="00D8354B">
        <w:rPr>
          <w:b/>
          <w:bCs/>
          <w:sz w:val="24"/>
        </w:rPr>
        <w:t>droits de</w:t>
      </w:r>
      <w:r w:rsidRPr="00D8354B">
        <w:rPr>
          <w:b/>
          <w:bCs/>
          <w:spacing w:val="1"/>
          <w:sz w:val="24"/>
        </w:rPr>
        <w:t xml:space="preserve"> </w:t>
      </w:r>
      <w:r w:rsidRPr="00D8354B">
        <w:rPr>
          <w:b/>
          <w:bCs/>
          <w:sz w:val="24"/>
        </w:rPr>
        <w:t>quitter</w:t>
      </w:r>
      <w:r w:rsidRPr="00D8354B">
        <w:rPr>
          <w:b/>
          <w:bCs/>
          <w:spacing w:val="-1"/>
          <w:sz w:val="24"/>
        </w:rPr>
        <w:t xml:space="preserve"> </w:t>
      </w:r>
      <w:r w:rsidRPr="00D8354B">
        <w:rPr>
          <w:b/>
          <w:bCs/>
          <w:sz w:val="24"/>
        </w:rPr>
        <w:t>l’étude</w:t>
      </w:r>
      <w:r w:rsidRPr="00D8354B">
        <w:rPr>
          <w:b/>
          <w:bCs/>
          <w:spacing w:val="-4"/>
          <w:sz w:val="24"/>
        </w:rPr>
        <w:t xml:space="preserve"> </w:t>
      </w:r>
      <w:r w:rsidRPr="00D8354B">
        <w:rPr>
          <w:b/>
          <w:bCs/>
          <w:sz w:val="24"/>
        </w:rPr>
        <w:t>:</w:t>
      </w:r>
      <w:r w:rsidR="00D8354B">
        <w:rPr>
          <w:b/>
          <w:bCs/>
          <w:sz w:val="24"/>
        </w:rPr>
        <w:t xml:space="preserve"> </w:t>
      </w:r>
      <w:r w:rsidR="00D8354B">
        <w:rPr>
          <w:sz w:val="24"/>
        </w:rPr>
        <w:t xml:space="preserve">La participation à cette expérience est entièrement volontaire. Vous êtes libre de vous retirer et/ou demander la destruction de vos données personnelles à n’importe quel moment, sans justification nécessaire.  </w:t>
      </w:r>
    </w:p>
    <w:p w14:paraId="337623E3" w14:textId="77777777" w:rsidR="00963BCD" w:rsidRPr="00D8354B" w:rsidRDefault="00963BCD" w:rsidP="00E75E30">
      <w:pPr>
        <w:pStyle w:val="Corpsdetexte"/>
        <w:spacing w:before="2"/>
        <w:jc w:val="both"/>
        <w:rPr>
          <w:b/>
          <w:bCs/>
        </w:rPr>
      </w:pPr>
    </w:p>
    <w:p w14:paraId="564B814C" w14:textId="41382089" w:rsidR="00E75E30" w:rsidRPr="00D8354B" w:rsidRDefault="00E75E30" w:rsidP="00963BCD">
      <w:pPr>
        <w:pStyle w:val="Paragraphedeliste"/>
        <w:tabs>
          <w:tab w:val="left" w:pos="825"/>
        </w:tabs>
        <w:ind w:firstLine="0"/>
        <w:jc w:val="both"/>
      </w:pPr>
      <w:r w:rsidRPr="00D8354B">
        <w:rPr>
          <w:b/>
          <w:bCs/>
          <w:sz w:val="24"/>
        </w:rPr>
        <w:t>Vos</w:t>
      </w:r>
      <w:r w:rsidRPr="00D8354B">
        <w:rPr>
          <w:b/>
          <w:bCs/>
          <w:spacing w:val="-2"/>
          <w:sz w:val="24"/>
        </w:rPr>
        <w:t xml:space="preserve"> </w:t>
      </w:r>
      <w:r w:rsidRPr="00D8354B">
        <w:rPr>
          <w:b/>
          <w:bCs/>
          <w:sz w:val="24"/>
        </w:rPr>
        <w:t>droits</w:t>
      </w:r>
      <w:r w:rsidRPr="00D8354B">
        <w:rPr>
          <w:b/>
          <w:bCs/>
          <w:spacing w:val="-1"/>
          <w:sz w:val="24"/>
        </w:rPr>
        <w:t xml:space="preserve"> </w:t>
      </w:r>
      <w:r w:rsidRPr="00D8354B">
        <w:rPr>
          <w:b/>
          <w:bCs/>
          <w:sz w:val="24"/>
        </w:rPr>
        <w:t>de poser</w:t>
      </w:r>
      <w:r w:rsidRPr="00D8354B">
        <w:rPr>
          <w:b/>
          <w:bCs/>
          <w:spacing w:val="3"/>
          <w:sz w:val="24"/>
        </w:rPr>
        <w:t xml:space="preserve"> </w:t>
      </w:r>
      <w:r w:rsidRPr="00D8354B">
        <w:rPr>
          <w:b/>
          <w:bCs/>
          <w:sz w:val="24"/>
        </w:rPr>
        <w:t>des</w:t>
      </w:r>
      <w:r w:rsidRPr="00D8354B">
        <w:rPr>
          <w:b/>
          <w:bCs/>
          <w:spacing w:val="-2"/>
          <w:sz w:val="24"/>
        </w:rPr>
        <w:t xml:space="preserve"> </w:t>
      </w:r>
      <w:r w:rsidRPr="00D8354B">
        <w:rPr>
          <w:b/>
          <w:bCs/>
          <w:sz w:val="24"/>
        </w:rPr>
        <w:t>questions</w:t>
      </w:r>
      <w:r w:rsidRPr="00D8354B">
        <w:rPr>
          <w:b/>
          <w:bCs/>
          <w:spacing w:val="-1"/>
          <w:sz w:val="24"/>
        </w:rPr>
        <w:t xml:space="preserve"> </w:t>
      </w:r>
      <w:r w:rsidRPr="00D8354B">
        <w:rPr>
          <w:b/>
          <w:bCs/>
          <w:sz w:val="24"/>
        </w:rPr>
        <w:t>:</w:t>
      </w:r>
      <w:r w:rsidR="00D8354B">
        <w:rPr>
          <w:b/>
          <w:bCs/>
          <w:sz w:val="24"/>
        </w:rPr>
        <w:t xml:space="preserve"> </w:t>
      </w:r>
      <w:r w:rsidR="00D8354B" w:rsidRPr="00EB2EBE">
        <w:rPr>
          <w:sz w:val="24"/>
        </w:rPr>
        <w:t>Le participant à la liberté de poser toute question relative à l’étude, à son déroulement ou à ses implications, à n’importe quel stade de l’expérimentation. L’équipe de recherche se tient à son entière disposition pour y répondre, notamment via l’adresse électronique de contact fournie.</w:t>
      </w:r>
    </w:p>
    <w:p w14:paraId="341AF5DB" w14:textId="77777777" w:rsidR="00963BCD" w:rsidRPr="00D8354B" w:rsidRDefault="00963BCD" w:rsidP="00E75E30">
      <w:pPr>
        <w:pStyle w:val="Corpsdetexte"/>
        <w:spacing w:before="2"/>
        <w:jc w:val="both"/>
      </w:pPr>
    </w:p>
    <w:p w14:paraId="0956AE33" w14:textId="7C7439E3" w:rsidR="00E75E30" w:rsidRPr="00EB2EBE" w:rsidRDefault="00E75E30" w:rsidP="00963BCD">
      <w:pPr>
        <w:pStyle w:val="Paragraphedeliste"/>
        <w:tabs>
          <w:tab w:val="left" w:pos="825"/>
        </w:tabs>
        <w:ind w:firstLine="0"/>
        <w:jc w:val="both"/>
      </w:pPr>
      <w:r w:rsidRPr="00EB2EBE">
        <w:rPr>
          <w:b/>
          <w:bCs/>
          <w:sz w:val="24"/>
        </w:rPr>
        <w:t>Vos droits à la confidentialité et au respect de votre vie privée :</w:t>
      </w:r>
      <w:r w:rsidR="00EB2EBE">
        <w:rPr>
          <w:sz w:val="24"/>
        </w:rPr>
        <w:t xml:space="preserve"> </w:t>
      </w:r>
      <w:r w:rsidR="00EB2EBE" w:rsidRPr="00EB2EBE">
        <w:rPr>
          <w:sz w:val="24"/>
        </w:rPr>
        <w:t xml:space="preserve">Vos données seront totalement pseudonymisées pour garantir une confidentialité totale. Elles seront conservées dans un endroit sécurisé et seuls les chercheurs participants à l’étude y auront accès. Aucune information permettant votre identification ne sera divulguée. </w:t>
      </w:r>
    </w:p>
    <w:p w14:paraId="0E4848D5" w14:textId="77777777" w:rsidR="00963BCD" w:rsidRDefault="00963BCD" w:rsidP="00EB2EBE">
      <w:pPr>
        <w:pStyle w:val="Corpsdetexte"/>
        <w:ind w:left="0"/>
        <w:jc w:val="both"/>
      </w:pPr>
    </w:p>
    <w:p w14:paraId="1802F970" w14:textId="39ADDAAE" w:rsidR="008C224B" w:rsidRPr="00EB2EBE" w:rsidRDefault="00E75E30" w:rsidP="00EB2EBE">
      <w:pPr>
        <w:pStyle w:val="Paragraphedeliste"/>
        <w:tabs>
          <w:tab w:val="left" w:pos="825"/>
        </w:tabs>
        <w:spacing w:before="3"/>
        <w:ind w:firstLine="0"/>
        <w:jc w:val="both"/>
      </w:pPr>
      <w:r w:rsidRPr="00EB2EBE">
        <w:rPr>
          <w:b/>
          <w:bCs/>
          <w:sz w:val="24"/>
        </w:rPr>
        <w:t>Bénéfices</w:t>
      </w:r>
      <w:r w:rsidRPr="00EB2EBE">
        <w:rPr>
          <w:b/>
          <w:bCs/>
          <w:spacing w:val="-2"/>
          <w:sz w:val="24"/>
        </w:rPr>
        <w:t xml:space="preserve"> </w:t>
      </w:r>
      <w:r w:rsidRPr="00EB2EBE">
        <w:rPr>
          <w:b/>
          <w:bCs/>
          <w:sz w:val="24"/>
        </w:rPr>
        <w:t>attendus</w:t>
      </w:r>
      <w:r w:rsidRPr="00EB2EBE">
        <w:rPr>
          <w:b/>
          <w:bCs/>
          <w:spacing w:val="-1"/>
          <w:sz w:val="24"/>
        </w:rPr>
        <w:t xml:space="preserve"> </w:t>
      </w:r>
      <w:r w:rsidRPr="00EB2EBE">
        <w:rPr>
          <w:b/>
          <w:bCs/>
          <w:sz w:val="24"/>
        </w:rPr>
        <w:t>de l’étude</w:t>
      </w:r>
      <w:r w:rsidRPr="00EB2EBE">
        <w:rPr>
          <w:b/>
          <w:bCs/>
          <w:spacing w:val="-1"/>
          <w:sz w:val="24"/>
        </w:rPr>
        <w:t xml:space="preserve"> </w:t>
      </w:r>
      <w:r w:rsidRPr="00EB2EBE">
        <w:rPr>
          <w:b/>
          <w:bCs/>
          <w:sz w:val="24"/>
        </w:rPr>
        <w:t>:</w:t>
      </w:r>
      <w:r w:rsidR="00EB2EBE">
        <w:rPr>
          <w:sz w:val="24"/>
        </w:rPr>
        <w:t xml:space="preserve"> </w:t>
      </w:r>
      <w:r w:rsidR="00EB2EBE" w:rsidRPr="00EB2EBE">
        <w:rPr>
          <w:sz w:val="24"/>
        </w:rPr>
        <w:t xml:space="preserve">Cette étude vise à renforcer les connaissances scientifiques sur les différences physiologiques entre les différentes modalités de contraction, notamment par le biais de l’outil de mesure NIRS. </w:t>
      </w:r>
    </w:p>
    <w:p w14:paraId="2ACB6DDE" w14:textId="77777777" w:rsidR="008C224B" w:rsidRDefault="008C224B" w:rsidP="00963BCD">
      <w:pPr>
        <w:pStyle w:val="Paragraphedeliste"/>
        <w:tabs>
          <w:tab w:val="left" w:pos="825"/>
        </w:tabs>
        <w:spacing w:before="3"/>
        <w:ind w:firstLine="0"/>
        <w:jc w:val="both"/>
        <w:rPr>
          <w:sz w:val="24"/>
        </w:rPr>
      </w:pPr>
    </w:p>
    <w:p w14:paraId="346B3531" w14:textId="51E70358" w:rsidR="00963BCD" w:rsidRDefault="00E75E30" w:rsidP="00EB2EBE">
      <w:pPr>
        <w:pStyle w:val="Paragraphedeliste"/>
        <w:tabs>
          <w:tab w:val="left" w:pos="825"/>
        </w:tabs>
        <w:spacing w:before="3"/>
        <w:ind w:firstLine="0"/>
        <w:jc w:val="both"/>
      </w:pPr>
      <w:r w:rsidRPr="00EB2EBE">
        <w:rPr>
          <w:b/>
          <w:bCs/>
          <w:sz w:val="24"/>
        </w:rPr>
        <w:t>Risques</w:t>
      </w:r>
      <w:r w:rsidRPr="00EB2EBE">
        <w:rPr>
          <w:b/>
          <w:bCs/>
          <w:spacing w:val="-2"/>
          <w:sz w:val="24"/>
        </w:rPr>
        <w:t xml:space="preserve"> </w:t>
      </w:r>
      <w:r w:rsidRPr="00EB2EBE">
        <w:rPr>
          <w:b/>
          <w:bCs/>
          <w:sz w:val="24"/>
        </w:rPr>
        <w:t>possibles</w:t>
      </w:r>
      <w:r w:rsidRPr="00EB2EBE">
        <w:rPr>
          <w:b/>
          <w:bCs/>
          <w:spacing w:val="-1"/>
          <w:sz w:val="24"/>
        </w:rPr>
        <w:t xml:space="preserve"> </w:t>
      </w:r>
      <w:r w:rsidRPr="00EB2EBE">
        <w:rPr>
          <w:b/>
          <w:bCs/>
          <w:sz w:val="24"/>
        </w:rPr>
        <w:t>de</w:t>
      </w:r>
      <w:r w:rsidRPr="00EB2EBE">
        <w:rPr>
          <w:b/>
          <w:bCs/>
          <w:spacing w:val="-1"/>
          <w:sz w:val="24"/>
        </w:rPr>
        <w:t xml:space="preserve"> </w:t>
      </w:r>
      <w:r w:rsidRPr="00EB2EBE">
        <w:rPr>
          <w:b/>
          <w:bCs/>
          <w:sz w:val="24"/>
        </w:rPr>
        <w:t>l’étude</w:t>
      </w:r>
      <w:r w:rsidRPr="00EB2EBE">
        <w:rPr>
          <w:b/>
          <w:bCs/>
          <w:spacing w:val="-1"/>
          <w:sz w:val="24"/>
        </w:rPr>
        <w:t xml:space="preserve"> </w:t>
      </w:r>
      <w:r w:rsidRPr="00EB2EBE">
        <w:rPr>
          <w:b/>
          <w:bCs/>
          <w:sz w:val="24"/>
        </w:rPr>
        <w:t>:</w:t>
      </w:r>
      <w:r w:rsidR="00EB2EBE" w:rsidRPr="00EB2EBE">
        <w:rPr>
          <w:b/>
          <w:bCs/>
          <w:sz w:val="24"/>
        </w:rPr>
        <w:t xml:space="preserve"> </w:t>
      </w:r>
      <w:r w:rsidR="00EB2EBE" w:rsidRPr="00EB2EBE">
        <w:rPr>
          <w:sz w:val="24"/>
        </w:rPr>
        <w:t>Cette étude ne présente pas de risques spécifiques différents de ceux d’une activité sportive quotidienne ou habituelle. L’effort peut engendrer une fatigue musculaire passagère les jours suivant l’expérience. L’équipe de recherche reste à votre disposition pour tout besoin d’aménagement, ou toutes autres interrogations. Si vous ressentez un mal-être anormal pendant le processus, n’hésitez pas à en tenir informé les encadrants.</w:t>
      </w:r>
    </w:p>
    <w:p w14:paraId="485758D2" w14:textId="77777777" w:rsidR="00AE57CC" w:rsidRDefault="00AE57CC" w:rsidP="00963BCD">
      <w:pPr>
        <w:pStyle w:val="Paragraphedeliste"/>
        <w:tabs>
          <w:tab w:val="left" w:pos="825"/>
        </w:tabs>
        <w:spacing w:before="2"/>
        <w:ind w:firstLine="0"/>
        <w:jc w:val="both"/>
        <w:rPr>
          <w:sz w:val="24"/>
        </w:rPr>
      </w:pPr>
    </w:p>
    <w:p w14:paraId="0FE46921" w14:textId="5439E623" w:rsidR="00E75E30" w:rsidRPr="00AE57CC" w:rsidRDefault="00E75E30" w:rsidP="00963BCD">
      <w:pPr>
        <w:pStyle w:val="Paragraphedeliste"/>
        <w:tabs>
          <w:tab w:val="left" w:pos="825"/>
        </w:tabs>
        <w:spacing w:before="2"/>
        <w:ind w:firstLine="0"/>
        <w:jc w:val="both"/>
      </w:pPr>
      <w:r w:rsidRPr="00AE57CC">
        <w:rPr>
          <w:b/>
          <w:bCs/>
          <w:sz w:val="24"/>
        </w:rPr>
        <w:t>Consentement</w:t>
      </w:r>
      <w:r w:rsidRPr="00AE57CC">
        <w:rPr>
          <w:b/>
          <w:bCs/>
          <w:spacing w:val="-2"/>
          <w:sz w:val="24"/>
        </w:rPr>
        <w:t xml:space="preserve"> </w:t>
      </w:r>
      <w:r w:rsidRPr="00AE57CC">
        <w:rPr>
          <w:b/>
          <w:bCs/>
          <w:sz w:val="24"/>
        </w:rPr>
        <w:t>:</w:t>
      </w:r>
      <w:r w:rsidR="00AE57CC">
        <w:rPr>
          <w:b/>
          <w:bCs/>
          <w:sz w:val="24"/>
        </w:rPr>
        <w:t xml:space="preserve"> </w:t>
      </w:r>
      <w:r w:rsidR="00AE57CC">
        <w:rPr>
          <w:sz w:val="24"/>
        </w:rPr>
        <w:t>En signant ce document, vous déclarez avoir pris conscience et accepter de toutes les informations mentionnées ci-dessus.</w:t>
      </w:r>
    </w:p>
    <w:p w14:paraId="7DD761CC" w14:textId="77777777" w:rsidR="008C224B" w:rsidRDefault="008C224B" w:rsidP="00E75E30">
      <w:pPr>
        <w:spacing w:line="360" w:lineRule="auto"/>
        <w:ind w:left="104"/>
        <w:jc w:val="both"/>
        <w:rPr>
          <w:b/>
          <w:i/>
          <w:color w:val="0070C0"/>
          <w:sz w:val="24"/>
        </w:rPr>
      </w:pPr>
    </w:p>
    <w:p w14:paraId="2036FA03" w14:textId="77777777" w:rsidR="00D9339B" w:rsidRDefault="00D9339B" w:rsidP="00E75E30">
      <w:pPr>
        <w:spacing w:line="360" w:lineRule="auto"/>
        <w:ind w:left="104"/>
        <w:jc w:val="both"/>
        <w:rPr>
          <w:b/>
          <w:i/>
          <w:color w:val="0070C0"/>
          <w:sz w:val="24"/>
        </w:rPr>
      </w:pPr>
    </w:p>
    <w:p w14:paraId="4C9F8973" w14:textId="77777777" w:rsidR="00D9339B" w:rsidRDefault="00D9339B" w:rsidP="00E75E30">
      <w:pPr>
        <w:spacing w:line="360" w:lineRule="auto"/>
        <w:ind w:left="104"/>
        <w:jc w:val="both"/>
        <w:rPr>
          <w:b/>
          <w:i/>
          <w:color w:val="0070C0"/>
          <w:sz w:val="24"/>
        </w:rPr>
      </w:pPr>
    </w:p>
    <w:p w14:paraId="24968C31" w14:textId="77777777" w:rsidR="00D9339B" w:rsidRDefault="00D9339B" w:rsidP="00E75E30">
      <w:pPr>
        <w:spacing w:line="360" w:lineRule="auto"/>
        <w:ind w:left="104"/>
        <w:jc w:val="both"/>
        <w:rPr>
          <w:b/>
          <w:i/>
          <w:color w:val="0070C0"/>
          <w:sz w:val="24"/>
        </w:rPr>
      </w:pPr>
    </w:p>
    <w:p w14:paraId="7CC76419" w14:textId="518531E1" w:rsidR="00E75E30" w:rsidRDefault="00E75E30" w:rsidP="00E75E30">
      <w:pPr>
        <w:spacing w:line="360" w:lineRule="auto"/>
        <w:ind w:left="104"/>
        <w:jc w:val="both"/>
        <w:rPr>
          <w:b/>
          <w:i/>
          <w:color w:val="0070C0"/>
          <w:sz w:val="24"/>
        </w:rPr>
      </w:pPr>
      <w:r>
        <w:rPr>
          <w:b/>
          <w:i/>
          <w:color w:val="0070C0"/>
          <w:sz w:val="24"/>
        </w:rPr>
        <w:lastRenderedPageBreak/>
        <w:t>A</w:t>
      </w:r>
      <w:r>
        <w:rPr>
          <w:b/>
          <w:i/>
          <w:color w:val="0070C0"/>
          <w:spacing w:val="-2"/>
          <w:sz w:val="24"/>
        </w:rPr>
        <w:t xml:space="preserve"> </w:t>
      </w:r>
      <w:r>
        <w:rPr>
          <w:b/>
          <w:i/>
          <w:color w:val="0070C0"/>
          <w:sz w:val="24"/>
        </w:rPr>
        <w:t>remplir</w:t>
      </w:r>
      <w:r>
        <w:rPr>
          <w:b/>
          <w:i/>
          <w:color w:val="0070C0"/>
          <w:spacing w:val="-1"/>
          <w:sz w:val="24"/>
        </w:rPr>
        <w:t xml:space="preserve"> </w:t>
      </w:r>
      <w:r>
        <w:rPr>
          <w:b/>
          <w:i/>
          <w:color w:val="0070C0"/>
          <w:sz w:val="24"/>
        </w:rPr>
        <w:t>par</w:t>
      </w:r>
      <w:r>
        <w:rPr>
          <w:b/>
          <w:i/>
          <w:color w:val="0070C0"/>
          <w:spacing w:val="-1"/>
          <w:sz w:val="24"/>
        </w:rPr>
        <w:t xml:space="preserve"> </w:t>
      </w:r>
      <w:r>
        <w:rPr>
          <w:b/>
          <w:i/>
          <w:color w:val="0070C0"/>
          <w:sz w:val="24"/>
        </w:rPr>
        <w:t>le</w:t>
      </w:r>
      <w:r>
        <w:rPr>
          <w:b/>
          <w:i/>
          <w:color w:val="0070C0"/>
          <w:spacing w:val="-1"/>
          <w:sz w:val="24"/>
        </w:rPr>
        <w:t xml:space="preserve"> </w:t>
      </w:r>
      <w:r>
        <w:rPr>
          <w:b/>
          <w:i/>
          <w:color w:val="0070C0"/>
          <w:sz w:val="24"/>
        </w:rPr>
        <w:t>participant</w:t>
      </w:r>
      <w:r>
        <w:rPr>
          <w:b/>
          <w:i/>
          <w:color w:val="0070C0"/>
          <w:spacing w:val="1"/>
          <w:sz w:val="24"/>
        </w:rPr>
        <w:t xml:space="preserve"> </w:t>
      </w:r>
      <w:r>
        <w:rPr>
          <w:b/>
          <w:i/>
          <w:color w:val="0070C0"/>
          <w:sz w:val="24"/>
        </w:rPr>
        <w:t>:</w:t>
      </w:r>
    </w:p>
    <w:p w14:paraId="08580DD1" w14:textId="77777777" w:rsidR="00963BCD" w:rsidRDefault="00963BCD" w:rsidP="00E75E30">
      <w:pPr>
        <w:spacing w:line="360" w:lineRule="auto"/>
        <w:ind w:left="104"/>
        <w:jc w:val="both"/>
        <w:rPr>
          <w:b/>
          <w:i/>
          <w:sz w:val="24"/>
        </w:rPr>
      </w:pPr>
      <w:r>
        <w:rPr>
          <w:b/>
          <w:i/>
          <w:color w:val="0070C0"/>
          <w:sz w:val="24"/>
        </w:rPr>
        <w:t>Consentement</w:t>
      </w:r>
    </w:p>
    <w:p w14:paraId="3516D2C8" w14:textId="77777777" w:rsidR="00E75E30" w:rsidRDefault="00000000" w:rsidP="00963BCD">
      <w:pPr>
        <w:pStyle w:val="Paragraphedeliste"/>
        <w:tabs>
          <w:tab w:val="left" w:pos="383"/>
        </w:tabs>
        <w:spacing w:before="2"/>
        <w:ind w:left="382" w:firstLine="0"/>
        <w:jc w:val="both"/>
        <w:rPr>
          <w:sz w:val="24"/>
        </w:rPr>
      </w:pPr>
      <w:sdt>
        <w:sdtPr>
          <w:rPr>
            <w:sz w:val="24"/>
          </w:rPr>
          <w:id w:val="42567200"/>
          <w14:checkbox>
            <w14:checked w14:val="0"/>
            <w14:checkedState w14:val="2612" w14:font="MS Gothic"/>
            <w14:uncheckedState w14:val="2610" w14:font="MS Gothic"/>
          </w14:checkbox>
        </w:sdtPr>
        <w:sdtContent>
          <w:r w:rsidR="00963BCD">
            <w:rPr>
              <w:rFonts w:ascii="MS Gothic" w:eastAsia="MS Gothic" w:hAnsi="MS Gothic" w:hint="eastAsia"/>
              <w:sz w:val="24"/>
            </w:rPr>
            <w:t>☐</w:t>
          </w:r>
        </w:sdtContent>
      </w:sdt>
      <w:r w:rsidR="00963BCD">
        <w:rPr>
          <w:sz w:val="24"/>
        </w:rPr>
        <w:t xml:space="preserve"> </w:t>
      </w:r>
      <w:r w:rsidR="00E75E30">
        <w:rPr>
          <w:sz w:val="24"/>
        </w:rPr>
        <w:t>J’ai lu</w:t>
      </w:r>
      <w:r w:rsidR="00E75E30">
        <w:rPr>
          <w:spacing w:val="-5"/>
          <w:sz w:val="24"/>
        </w:rPr>
        <w:t xml:space="preserve"> </w:t>
      </w:r>
      <w:r w:rsidR="00E75E30">
        <w:rPr>
          <w:sz w:val="24"/>
        </w:rPr>
        <w:t>et</w:t>
      </w:r>
      <w:r w:rsidR="00E75E30">
        <w:rPr>
          <w:spacing w:val="1"/>
          <w:sz w:val="24"/>
        </w:rPr>
        <w:t xml:space="preserve"> </w:t>
      </w:r>
      <w:r w:rsidR="00E75E30">
        <w:rPr>
          <w:sz w:val="24"/>
        </w:rPr>
        <w:t>je</w:t>
      </w:r>
      <w:r w:rsidR="00E75E30">
        <w:rPr>
          <w:spacing w:val="-6"/>
          <w:sz w:val="24"/>
        </w:rPr>
        <w:t xml:space="preserve"> </w:t>
      </w:r>
      <w:r w:rsidR="00E75E30">
        <w:rPr>
          <w:sz w:val="24"/>
        </w:rPr>
        <w:t>comprends</w:t>
      </w:r>
      <w:r w:rsidR="00E75E30">
        <w:rPr>
          <w:spacing w:val="-1"/>
          <w:sz w:val="24"/>
        </w:rPr>
        <w:t xml:space="preserve"> </w:t>
      </w:r>
      <w:r w:rsidR="00E75E30">
        <w:rPr>
          <w:sz w:val="24"/>
        </w:rPr>
        <w:t>les</w:t>
      </w:r>
      <w:r w:rsidR="00E75E30">
        <w:rPr>
          <w:spacing w:val="-2"/>
          <w:sz w:val="24"/>
        </w:rPr>
        <w:t xml:space="preserve"> </w:t>
      </w:r>
      <w:r w:rsidR="00E75E30">
        <w:rPr>
          <w:sz w:val="24"/>
        </w:rPr>
        <w:t>informations</w:t>
      </w:r>
      <w:r w:rsidR="00E75E30">
        <w:rPr>
          <w:spacing w:val="-2"/>
          <w:sz w:val="24"/>
        </w:rPr>
        <w:t xml:space="preserve"> </w:t>
      </w:r>
      <w:r w:rsidR="00E75E30">
        <w:rPr>
          <w:sz w:val="24"/>
        </w:rPr>
        <w:t>figurant</w:t>
      </w:r>
      <w:r w:rsidR="00E75E30">
        <w:rPr>
          <w:spacing w:val="-3"/>
          <w:sz w:val="24"/>
        </w:rPr>
        <w:t xml:space="preserve"> </w:t>
      </w:r>
      <w:r w:rsidR="00E75E30">
        <w:rPr>
          <w:sz w:val="24"/>
        </w:rPr>
        <w:t>dans</w:t>
      </w:r>
      <w:r w:rsidR="00E75E30">
        <w:rPr>
          <w:spacing w:val="-2"/>
          <w:sz w:val="24"/>
        </w:rPr>
        <w:t xml:space="preserve"> </w:t>
      </w:r>
      <w:r w:rsidR="00E75E30">
        <w:rPr>
          <w:sz w:val="24"/>
        </w:rPr>
        <w:t>ce document.</w:t>
      </w:r>
    </w:p>
    <w:p w14:paraId="47A123EA" w14:textId="77777777" w:rsidR="00E75E30" w:rsidRDefault="00000000" w:rsidP="00963BCD">
      <w:pPr>
        <w:pStyle w:val="Paragraphedeliste"/>
        <w:tabs>
          <w:tab w:val="left" w:pos="383"/>
        </w:tabs>
        <w:spacing w:line="360" w:lineRule="auto"/>
        <w:ind w:left="382" w:firstLine="0"/>
        <w:jc w:val="both"/>
        <w:rPr>
          <w:sz w:val="24"/>
        </w:rPr>
      </w:pPr>
      <w:sdt>
        <w:sdtPr>
          <w:rPr>
            <w:sz w:val="24"/>
          </w:rPr>
          <w:id w:val="-1446924198"/>
          <w14:checkbox>
            <w14:checked w14:val="0"/>
            <w14:checkedState w14:val="2612" w14:font="MS Gothic"/>
            <w14:uncheckedState w14:val="2610" w14:font="MS Gothic"/>
          </w14:checkbox>
        </w:sdtPr>
        <w:sdtContent>
          <w:r w:rsidR="00963BCD">
            <w:rPr>
              <w:rFonts w:ascii="MS Gothic" w:eastAsia="MS Gothic" w:hAnsi="MS Gothic" w:hint="eastAsia"/>
              <w:sz w:val="24"/>
            </w:rPr>
            <w:t>☐</w:t>
          </w:r>
        </w:sdtContent>
      </w:sdt>
      <w:r w:rsidR="00963BCD">
        <w:rPr>
          <w:sz w:val="24"/>
        </w:rPr>
        <w:t xml:space="preserve"> </w:t>
      </w:r>
      <w:r w:rsidR="00E75E30">
        <w:rPr>
          <w:sz w:val="24"/>
        </w:rPr>
        <w:t>J’accepte</w:t>
      </w:r>
      <w:r w:rsidR="00E75E30">
        <w:rPr>
          <w:spacing w:val="-2"/>
          <w:sz w:val="24"/>
        </w:rPr>
        <w:t xml:space="preserve"> </w:t>
      </w:r>
      <w:r w:rsidR="00E75E30">
        <w:rPr>
          <w:sz w:val="24"/>
        </w:rPr>
        <w:t>de</w:t>
      </w:r>
      <w:r w:rsidR="00E75E30">
        <w:rPr>
          <w:spacing w:val="-1"/>
          <w:sz w:val="24"/>
        </w:rPr>
        <w:t xml:space="preserve"> </w:t>
      </w:r>
      <w:r w:rsidR="00E75E30">
        <w:rPr>
          <w:sz w:val="24"/>
        </w:rPr>
        <w:t>manière</w:t>
      </w:r>
      <w:r w:rsidR="00E75E30">
        <w:rPr>
          <w:spacing w:val="-2"/>
          <w:sz w:val="24"/>
        </w:rPr>
        <w:t xml:space="preserve"> </w:t>
      </w:r>
      <w:r w:rsidR="00E75E30">
        <w:rPr>
          <w:sz w:val="24"/>
        </w:rPr>
        <w:t>libre</w:t>
      </w:r>
      <w:r w:rsidR="00E75E30">
        <w:rPr>
          <w:spacing w:val="-1"/>
          <w:sz w:val="24"/>
        </w:rPr>
        <w:t xml:space="preserve"> </w:t>
      </w:r>
      <w:r w:rsidR="00E75E30">
        <w:rPr>
          <w:sz w:val="24"/>
        </w:rPr>
        <w:t>et</w:t>
      </w:r>
      <w:r w:rsidR="00E75E30">
        <w:rPr>
          <w:spacing w:val="-4"/>
          <w:sz w:val="24"/>
        </w:rPr>
        <w:t xml:space="preserve"> </w:t>
      </w:r>
      <w:r w:rsidR="00E75E30">
        <w:rPr>
          <w:sz w:val="24"/>
        </w:rPr>
        <w:t>éclairée</w:t>
      </w:r>
      <w:r w:rsidR="00E75E30">
        <w:rPr>
          <w:spacing w:val="-1"/>
          <w:sz w:val="24"/>
        </w:rPr>
        <w:t xml:space="preserve"> </w:t>
      </w:r>
      <w:r w:rsidR="00E75E30">
        <w:rPr>
          <w:sz w:val="24"/>
        </w:rPr>
        <w:t>de</w:t>
      </w:r>
      <w:r w:rsidR="00E75E30">
        <w:rPr>
          <w:spacing w:val="-2"/>
          <w:sz w:val="24"/>
        </w:rPr>
        <w:t xml:space="preserve"> </w:t>
      </w:r>
      <w:r w:rsidR="00E75E30">
        <w:rPr>
          <w:sz w:val="24"/>
        </w:rPr>
        <w:t>participer</w:t>
      </w:r>
      <w:r w:rsidR="00E75E30">
        <w:rPr>
          <w:spacing w:val="2"/>
          <w:sz w:val="24"/>
        </w:rPr>
        <w:t xml:space="preserve"> </w:t>
      </w:r>
      <w:r w:rsidR="00E75E30">
        <w:rPr>
          <w:sz w:val="24"/>
        </w:rPr>
        <w:t>à</w:t>
      </w:r>
      <w:r w:rsidR="00E75E30">
        <w:rPr>
          <w:spacing w:val="-2"/>
          <w:sz w:val="24"/>
        </w:rPr>
        <w:t xml:space="preserve"> </w:t>
      </w:r>
      <w:r w:rsidR="00E75E30">
        <w:rPr>
          <w:sz w:val="24"/>
        </w:rPr>
        <w:t>ce</w:t>
      </w:r>
      <w:r w:rsidR="00E75E30">
        <w:rPr>
          <w:spacing w:val="-1"/>
          <w:sz w:val="24"/>
        </w:rPr>
        <w:t xml:space="preserve"> </w:t>
      </w:r>
      <w:r w:rsidR="00E75E30">
        <w:rPr>
          <w:sz w:val="24"/>
        </w:rPr>
        <w:t>projet de</w:t>
      </w:r>
      <w:r w:rsidR="00E75E30">
        <w:rPr>
          <w:spacing w:val="-6"/>
          <w:sz w:val="24"/>
        </w:rPr>
        <w:t xml:space="preserve"> </w:t>
      </w:r>
      <w:r w:rsidR="00E75E30">
        <w:rPr>
          <w:sz w:val="24"/>
        </w:rPr>
        <w:t>recherche.</w:t>
      </w:r>
    </w:p>
    <w:p w14:paraId="0BEB9902" w14:textId="77777777" w:rsidR="00E75E30" w:rsidRDefault="00E75E30" w:rsidP="00E75E30">
      <w:pPr>
        <w:pStyle w:val="Corpsdetexte"/>
        <w:spacing w:line="240" w:lineRule="auto"/>
        <w:ind w:left="104"/>
        <w:jc w:val="both"/>
      </w:pPr>
      <w:r>
        <w:t>Date,</w:t>
      </w:r>
      <w:r>
        <w:rPr>
          <w:spacing w:val="1"/>
        </w:rPr>
        <w:t xml:space="preserve"> </w:t>
      </w:r>
      <w:r>
        <w:t>Nom,</w:t>
      </w:r>
      <w:r>
        <w:rPr>
          <w:spacing w:val="-3"/>
        </w:rPr>
        <w:t xml:space="preserve"> </w:t>
      </w:r>
      <w:r>
        <w:t>Prénom,</w:t>
      </w:r>
      <w:r>
        <w:rPr>
          <w:spacing w:val="2"/>
        </w:rPr>
        <w:t xml:space="preserve"> </w:t>
      </w:r>
      <w:r>
        <w:t>Signature</w:t>
      </w:r>
      <w:r>
        <w:rPr>
          <w:spacing w:val="-2"/>
        </w:rPr>
        <w:t xml:space="preserve"> </w:t>
      </w:r>
      <w:r>
        <w:t>:</w:t>
      </w:r>
    </w:p>
    <w:p w14:paraId="6859A2C3" w14:textId="77777777" w:rsidR="00E75E30" w:rsidRDefault="00E75E30" w:rsidP="00E75E30">
      <w:pPr>
        <w:pStyle w:val="Corpsdetexte"/>
        <w:spacing w:before="3"/>
        <w:jc w:val="both"/>
      </w:pPr>
      <w:r>
        <w:t>…………………………………………………………………………………………………</w:t>
      </w:r>
    </w:p>
    <w:p w14:paraId="51C60627" w14:textId="77777777" w:rsidR="00E75E30" w:rsidRDefault="00E75E30" w:rsidP="00E75E30">
      <w:pPr>
        <w:pStyle w:val="Corpsdetexte"/>
        <w:spacing w:line="360" w:lineRule="auto"/>
        <w:jc w:val="both"/>
      </w:pPr>
      <w:r>
        <w:t>…………………………………………………………………………………………………</w:t>
      </w:r>
    </w:p>
    <w:p w14:paraId="34E6F4EA" w14:textId="77777777" w:rsidR="00E75E30" w:rsidRDefault="00E75E30" w:rsidP="00E75E30">
      <w:pPr>
        <w:spacing w:line="360" w:lineRule="auto"/>
        <w:ind w:left="104"/>
        <w:jc w:val="both"/>
        <w:rPr>
          <w:b/>
          <w:i/>
          <w:sz w:val="24"/>
        </w:rPr>
      </w:pPr>
      <w:r>
        <w:rPr>
          <w:b/>
          <w:i/>
          <w:color w:val="0070C0"/>
          <w:sz w:val="24"/>
        </w:rPr>
        <w:t>A</w:t>
      </w:r>
      <w:r>
        <w:rPr>
          <w:b/>
          <w:i/>
          <w:color w:val="0070C0"/>
          <w:spacing w:val="1"/>
          <w:sz w:val="24"/>
        </w:rPr>
        <w:t xml:space="preserve"> </w:t>
      </w:r>
      <w:r>
        <w:rPr>
          <w:b/>
          <w:i/>
          <w:color w:val="0070C0"/>
          <w:sz w:val="24"/>
        </w:rPr>
        <w:t>remplir</w:t>
      </w:r>
      <w:r>
        <w:rPr>
          <w:b/>
          <w:i/>
          <w:color w:val="0070C0"/>
          <w:spacing w:val="-2"/>
          <w:sz w:val="24"/>
        </w:rPr>
        <w:t xml:space="preserve"> </w:t>
      </w:r>
      <w:r>
        <w:rPr>
          <w:b/>
          <w:i/>
          <w:color w:val="0070C0"/>
          <w:sz w:val="24"/>
        </w:rPr>
        <w:t>par</w:t>
      </w:r>
      <w:r>
        <w:rPr>
          <w:b/>
          <w:i/>
          <w:color w:val="0070C0"/>
          <w:spacing w:val="-3"/>
          <w:sz w:val="24"/>
        </w:rPr>
        <w:t xml:space="preserve"> </w:t>
      </w:r>
      <w:r>
        <w:rPr>
          <w:b/>
          <w:i/>
          <w:color w:val="0070C0"/>
          <w:sz w:val="24"/>
        </w:rPr>
        <w:t>l’expérimentateur</w:t>
      </w:r>
      <w:r>
        <w:rPr>
          <w:b/>
          <w:i/>
          <w:color w:val="0070C0"/>
          <w:spacing w:val="-2"/>
          <w:sz w:val="24"/>
        </w:rPr>
        <w:t xml:space="preserve"> </w:t>
      </w:r>
      <w:r>
        <w:rPr>
          <w:b/>
          <w:i/>
          <w:color w:val="0070C0"/>
          <w:sz w:val="24"/>
        </w:rPr>
        <w:t>:</w:t>
      </w:r>
    </w:p>
    <w:p w14:paraId="1B4E7A52" w14:textId="77777777" w:rsidR="00E75E30" w:rsidRDefault="00E75E30" w:rsidP="00E75E30">
      <w:pPr>
        <w:pStyle w:val="Corpsdetexte"/>
        <w:ind w:left="104"/>
        <w:jc w:val="both"/>
      </w:pPr>
      <w:r>
        <w:t>Date,</w:t>
      </w:r>
      <w:r>
        <w:rPr>
          <w:spacing w:val="1"/>
        </w:rPr>
        <w:t xml:space="preserve"> </w:t>
      </w:r>
      <w:r>
        <w:t>Nom,</w:t>
      </w:r>
      <w:r>
        <w:rPr>
          <w:spacing w:val="-3"/>
        </w:rPr>
        <w:t xml:space="preserve"> </w:t>
      </w:r>
      <w:r>
        <w:t>Prénom,</w:t>
      </w:r>
      <w:r>
        <w:rPr>
          <w:spacing w:val="2"/>
        </w:rPr>
        <w:t xml:space="preserve"> </w:t>
      </w:r>
      <w:r>
        <w:t>Signature :</w:t>
      </w:r>
    </w:p>
    <w:p w14:paraId="2CB74FF1" w14:textId="77777777" w:rsidR="00E75E30" w:rsidRDefault="00E75E30" w:rsidP="00E75E30">
      <w:pPr>
        <w:pStyle w:val="Corpsdetexte"/>
        <w:spacing w:before="3"/>
        <w:jc w:val="both"/>
      </w:pPr>
      <w:r>
        <w:t>…………………………………………………………………………………………………</w:t>
      </w:r>
    </w:p>
    <w:p w14:paraId="0F829437" w14:textId="77777777" w:rsidR="00E75E30" w:rsidRDefault="00E75E30" w:rsidP="00E75E30">
      <w:pPr>
        <w:pStyle w:val="Corpsdetexte"/>
        <w:spacing w:line="240" w:lineRule="auto"/>
        <w:jc w:val="both"/>
      </w:pPr>
      <w:r>
        <w:t>…………………………………………………………………………………………………</w:t>
      </w:r>
    </w:p>
    <w:p w14:paraId="1F7CB648" w14:textId="77777777" w:rsidR="00027A15" w:rsidRDefault="00027A15" w:rsidP="00027A15">
      <w:pPr>
        <w:pStyle w:val="Corpsdetexte"/>
        <w:spacing w:line="240" w:lineRule="auto"/>
        <w:ind w:left="0"/>
        <w:jc w:val="both"/>
      </w:pPr>
    </w:p>
    <w:p w14:paraId="0E69B9C2" w14:textId="77777777" w:rsidR="00027A15" w:rsidRDefault="00027A15" w:rsidP="00027A15">
      <w:pPr>
        <w:pStyle w:val="Corpsdetexte"/>
        <w:spacing w:line="240" w:lineRule="auto"/>
        <w:ind w:left="0"/>
        <w:jc w:val="both"/>
      </w:pPr>
    </w:p>
    <w:p w14:paraId="0907F38A" w14:textId="77777777" w:rsidR="00027A15" w:rsidRDefault="00027A15" w:rsidP="00027A15">
      <w:pPr>
        <w:pStyle w:val="Corpsdetexte"/>
        <w:spacing w:line="240" w:lineRule="auto"/>
        <w:ind w:left="0"/>
        <w:jc w:val="both"/>
      </w:pPr>
    </w:p>
    <w:p w14:paraId="1116A11E" w14:textId="77777777" w:rsidR="00FF2A3B" w:rsidRDefault="00FF2A3B" w:rsidP="00027A15">
      <w:pPr>
        <w:pStyle w:val="Corpsdetexte"/>
        <w:spacing w:line="240" w:lineRule="auto"/>
        <w:ind w:left="0"/>
        <w:jc w:val="both"/>
      </w:pPr>
    </w:p>
    <w:p w14:paraId="2C2FC747" w14:textId="77777777" w:rsidR="00A45E1F" w:rsidRDefault="00A45E1F">
      <w:pPr>
        <w:rPr>
          <w:sz w:val="24"/>
          <w:szCs w:val="24"/>
        </w:rPr>
      </w:pPr>
      <w:r>
        <w:br w:type="page"/>
      </w:r>
    </w:p>
    <w:p w14:paraId="3FFCBE4B" w14:textId="77777777" w:rsidR="00FF2A3B" w:rsidRDefault="00FF2A3B" w:rsidP="00027A15">
      <w:pPr>
        <w:pStyle w:val="Corpsdetexte"/>
        <w:spacing w:line="240" w:lineRule="auto"/>
        <w:ind w:left="0"/>
        <w:jc w:val="both"/>
      </w:pPr>
    </w:p>
    <w:p w14:paraId="5E1D125E" w14:textId="77777777" w:rsidR="00027A15" w:rsidRPr="00027A15" w:rsidRDefault="00027A15" w:rsidP="00027A15">
      <w:pPr>
        <w:pStyle w:val="Corpsdetexte"/>
        <w:numPr>
          <w:ilvl w:val="0"/>
          <w:numId w:val="7"/>
        </w:numPr>
        <w:spacing w:line="240" w:lineRule="auto"/>
        <w:outlineLvl w:val="0"/>
        <w:rPr>
          <w:b/>
        </w:rPr>
      </w:pPr>
      <w:bookmarkStart w:id="19" w:name="_Toc121399500"/>
      <w:bookmarkStart w:id="20" w:name="_Toc175320909"/>
      <w:r w:rsidRPr="00027A15">
        <w:rPr>
          <w:b/>
        </w:rPr>
        <w:t>ANNEXE 2</w:t>
      </w:r>
      <w:bookmarkEnd w:id="19"/>
      <w:bookmarkEnd w:id="20"/>
    </w:p>
    <w:p w14:paraId="1C569929" w14:textId="77777777" w:rsidR="00027A15" w:rsidRDefault="00027A15" w:rsidP="00027A15">
      <w:pPr>
        <w:pStyle w:val="Corpsdetexte"/>
        <w:spacing w:line="240" w:lineRule="auto"/>
        <w:ind w:left="360"/>
      </w:pPr>
    </w:p>
    <w:p w14:paraId="413E7AC8" w14:textId="77777777" w:rsidR="00027A15" w:rsidRPr="0011059E" w:rsidRDefault="00027A15" w:rsidP="00027A15">
      <w:pPr>
        <w:pStyle w:val="Corpsdetexte"/>
        <w:spacing w:line="240" w:lineRule="auto"/>
        <w:ind w:left="360"/>
        <w:jc w:val="center"/>
        <w:rPr>
          <w:b/>
          <w:sz w:val="28"/>
        </w:rPr>
      </w:pPr>
      <w:r w:rsidRPr="0011059E">
        <w:rPr>
          <w:b/>
          <w:sz w:val="28"/>
        </w:rPr>
        <w:t>Fiche d’information pour le participant</w:t>
      </w:r>
    </w:p>
    <w:p w14:paraId="14F9300A" w14:textId="77777777" w:rsidR="00027A15" w:rsidRDefault="00027A15" w:rsidP="00027A15">
      <w:pPr>
        <w:pStyle w:val="Corpsdetexte"/>
        <w:spacing w:line="240" w:lineRule="auto"/>
        <w:ind w:left="360"/>
        <w:jc w:val="center"/>
      </w:pPr>
    </w:p>
    <w:p w14:paraId="36B499E5" w14:textId="77777777" w:rsidR="00027A15" w:rsidRDefault="00027A15" w:rsidP="00027A15">
      <w:pPr>
        <w:pStyle w:val="Corpsdetexte"/>
        <w:spacing w:line="240" w:lineRule="auto"/>
        <w:ind w:left="360"/>
      </w:pPr>
      <w:r>
        <w:t>Cette note est destinée à vous donner des éléments d’information sur cette recherche. Si vous ne comprenez pas bien certains mots ou éléments de cette note, n’hésitez pas à demander des explications au chercheur. Vous êtes totalement libre d’accepter ou de refuser de participer à cette recherche. Le chercheur vous laissera le temps nécessaire pour prendre votre décision.</w:t>
      </w:r>
    </w:p>
    <w:p w14:paraId="4980AAC0" w14:textId="77777777" w:rsidR="00027A15" w:rsidRDefault="00027A15" w:rsidP="00027A15">
      <w:pPr>
        <w:pStyle w:val="Corpsdetexte"/>
        <w:spacing w:line="240" w:lineRule="auto"/>
        <w:ind w:left="360"/>
      </w:pPr>
    </w:p>
    <w:p w14:paraId="6823694E" w14:textId="7FF6A134" w:rsidR="00027A15" w:rsidRDefault="00027A15" w:rsidP="00027A15">
      <w:pPr>
        <w:pStyle w:val="Corpsdetexte"/>
        <w:spacing w:line="240" w:lineRule="auto"/>
      </w:pPr>
      <w:r>
        <w:t>Présentation :</w:t>
      </w:r>
      <w:r w:rsidR="006E678E">
        <w:t xml:space="preserve"> </w:t>
      </w:r>
    </w:p>
    <w:p w14:paraId="318BC235" w14:textId="77777777" w:rsidR="00027A15" w:rsidRDefault="00027A15" w:rsidP="00027A15">
      <w:pPr>
        <w:pStyle w:val="Corpsdetexte"/>
        <w:tabs>
          <w:tab w:val="left" w:pos="824"/>
        </w:tabs>
        <w:ind w:left="0"/>
      </w:pPr>
      <w:r>
        <w:rPr>
          <w:sz w:val="22"/>
        </w:rPr>
        <w:tab/>
      </w:r>
      <w:r>
        <w:t>………………………………………………………………………………………………….</w:t>
      </w:r>
    </w:p>
    <w:p w14:paraId="59A6422B" w14:textId="77777777" w:rsidR="00027A15" w:rsidRDefault="00027A15" w:rsidP="00027A15">
      <w:pPr>
        <w:pStyle w:val="Corpsdetexte"/>
        <w:spacing w:before="3"/>
      </w:pPr>
      <w:r>
        <w:t>………………………………………………………………………………………………….</w:t>
      </w:r>
    </w:p>
    <w:p w14:paraId="329162FC" w14:textId="77777777" w:rsidR="00027A15" w:rsidRDefault="00027A15" w:rsidP="00027A15">
      <w:pPr>
        <w:pStyle w:val="Corpsdetexte"/>
      </w:pPr>
    </w:p>
    <w:p w14:paraId="0E8F1D2A" w14:textId="77777777" w:rsidR="00027A15" w:rsidRDefault="00027A15" w:rsidP="00027A15">
      <w:pPr>
        <w:pStyle w:val="Corpsdetexte"/>
      </w:pPr>
      <w:r>
        <w:t>Objectif :</w:t>
      </w:r>
    </w:p>
    <w:p w14:paraId="235E8FE7" w14:textId="77777777" w:rsidR="00027A15" w:rsidRDefault="00027A15" w:rsidP="00027A15">
      <w:pPr>
        <w:pStyle w:val="Corpsdetexte"/>
        <w:tabs>
          <w:tab w:val="left" w:pos="824"/>
        </w:tabs>
        <w:jc w:val="both"/>
      </w:pPr>
      <w:r>
        <w:t>………………………………………………………………………………………………….</w:t>
      </w:r>
    </w:p>
    <w:p w14:paraId="7DC35ADE" w14:textId="77777777" w:rsidR="00027A15" w:rsidRDefault="00027A15" w:rsidP="00027A15">
      <w:pPr>
        <w:pStyle w:val="Corpsdetexte"/>
        <w:spacing w:before="3"/>
        <w:jc w:val="both"/>
      </w:pPr>
      <w:r>
        <w:t>………………………………………………………………………………………………….</w:t>
      </w:r>
    </w:p>
    <w:p w14:paraId="7882E885" w14:textId="77777777" w:rsidR="00027A15" w:rsidRDefault="00027A15" w:rsidP="00027A15">
      <w:pPr>
        <w:pStyle w:val="Corpsdetexte"/>
      </w:pPr>
    </w:p>
    <w:p w14:paraId="511F3625" w14:textId="77777777" w:rsidR="00027A15" w:rsidRDefault="00027A15" w:rsidP="00027A15">
      <w:pPr>
        <w:pStyle w:val="Corpsdetexte"/>
      </w:pPr>
      <w:r>
        <w:t>Méthodologie</w:t>
      </w:r>
    </w:p>
    <w:p w14:paraId="356CFEC9" w14:textId="77777777" w:rsidR="00027A15" w:rsidRDefault="00027A15" w:rsidP="00027A15">
      <w:pPr>
        <w:pStyle w:val="Corpsdetexte"/>
        <w:tabs>
          <w:tab w:val="left" w:pos="824"/>
        </w:tabs>
        <w:jc w:val="both"/>
      </w:pPr>
      <w:r>
        <w:t>………………………………………………………………………………………………….</w:t>
      </w:r>
    </w:p>
    <w:p w14:paraId="31773A97" w14:textId="77777777" w:rsidR="00027A15" w:rsidRDefault="00027A15" w:rsidP="00027A15">
      <w:pPr>
        <w:pStyle w:val="Corpsdetexte"/>
        <w:spacing w:before="3"/>
        <w:jc w:val="both"/>
      </w:pPr>
      <w:r>
        <w:t>………………………………………………………………………………………………….</w:t>
      </w:r>
    </w:p>
    <w:p w14:paraId="5A53BFD7" w14:textId="77777777" w:rsidR="00027A15" w:rsidRDefault="00027A15" w:rsidP="00027A15">
      <w:pPr>
        <w:pStyle w:val="Corpsdetexte"/>
      </w:pPr>
    </w:p>
    <w:p w14:paraId="6CA93046" w14:textId="77777777" w:rsidR="00027A15" w:rsidRDefault="00027A15" w:rsidP="00027A15">
      <w:pPr>
        <w:pStyle w:val="Corpsdetexte"/>
      </w:pPr>
      <w:r>
        <w:t>Déroulement</w:t>
      </w:r>
    </w:p>
    <w:p w14:paraId="31ADD103" w14:textId="77777777" w:rsidR="00027A15" w:rsidRDefault="00027A15" w:rsidP="00027A15">
      <w:pPr>
        <w:pStyle w:val="Corpsdetexte"/>
        <w:tabs>
          <w:tab w:val="left" w:pos="824"/>
        </w:tabs>
        <w:jc w:val="both"/>
      </w:pPr>
      <w:r>
        <w:t>………………………………………………………………………………………………….</w:t>
      </w:r>
    </w:p>
    <w:p w14:paraId="743822FF" w14:textId="77777777" w:rsidR="00027A15" w:rsidRDefault="00027A15" w:rsidP="00027A15">
      <w:pPr>
        <w:pStyle w:val="Corpsdetexte"/>
        <w:spacing w:before="3"/>
        <w:jc w:val="both"/>
      </w:pPr>
      <w:r>
        <w:t>………………………………………………………………………………………………….</w:t>
      </w:r>
    </w:p>
    <w:p w14:paraId="27262C33" w14:textId="77777777" w:rsidR="00027A15" w:rsidRDefault="00027A15" w:rsidP="00027A15">
      <w:pPr>
        <w:pStyle w:val="Corpsdetexte"/>
        <w:jc w:val="both"/>
      </w:pPr>
    </w:p>
    <w:p w14:paraId="7E7A6F33" w14:textId="77777777" w:rsidR="00027A15" w:rsidRDefault="00027A15" w:rsidP="00027A15">
      <w:pPr>
        <w:pStyle w:val="Corpsdetexte"/>
        <w:jc w:val="both"/>
      </w:pPr>
      <w:r>
        <w:t>Bénéfice attendu et indemnisation</w:t>
      </w:r>
    </w:p>
    <w:p w14:paraId="3A08ED17" w14:textId="77777777" w:rsidR="00027A15" w:rsidRDefault="00027A15" w:rsidP="00027A15">
      <w:pPr>
        <w:pStyle w:val="Corpsdetexte"/>
        <w:tabs>
          <w:tab w:val="left" w:pos="824"/>
        </w:tabs>
      </w:pPr>
      <w:r>
        <w:t>………………………………………………………………………………………………….</w:t>
      </w:r>
    </w:p>
    <w:p w14:paraId="037C650C" w14:textId="77777777" w:rsidR="00027A15" w:rsidRDefault="00027A15" w:rsidP="00027A15">
      <w:pPr>
        <w:pStyle w:val="Corpsdetexte"/>
        <w:spacing w:before="3"/>
      </w:pPr>
      <w:r>
        <w:t>………………………………………………………………………………………………….</w:t>
      </w:r>
    </w:p>
    <w:p w14:paraId="06F7175B" w14:textId="77777777" w:rsidR="00027A15" w:rsidRDefault="00027A15" w:rsidP="00027A15">
      <w:pPr>
        <w:pStyle w:val="Corpsdetexte"/>
      </w:pPr>
    </w:p>
    <w:p w14:paraId="5047A52C" w14:textId="77777777" w:rsidR="00027A15" w:rsidRDefault="00027A15" w:rsidP="00027A15">
      <w:pPr>
        <w:pStyle w:val="Corpsdetexte"/>
      </w:pPr>
      <w:r>
        <w:t>Risques engendrés</w:t>
      </w:r>
    </w:p>
    <w:p w14:paraId="67985BC7" w14:textId="77777777" w:rsidR="00027A15" w:rsidRDefault="00027A15" w:rsidP="00027A15">
      <w:pPr>
        <w:pStyle w:val="Corpsdetexte"/>
        <w:tabs>
          <w:tab w:val="left" w:pos="824"/>
        </w:tabs>
      </w:pPr>
      <w:r>
        <w:t>………………………………………………………………………………………………….</w:t>
      </w:r>
    </w:p>
    <w:p w14:paraId="5B05D67B" w14:textId="77777777" w:rsidR="00027A15" w:rsidRDefault="00027A15" w:rsidP="00027A15">
      <w:pPr>
        <w:pStyle w:val="Corpsdetexte"/>
        <w:spacing w:before="3"/>
      </w:pPr>
      <w:r>
        <w:t>………………………………………………………………………………………………….</w:t>
      </w:r>
    </w:p>
    <w:p w14:paraId="0B3F8EAA" w14:textId="77777777" w:rsidR="00027A15" w:rsidRDefault="00027A15" w:rsidP="00027A15">
      <w:pPr>
        <w:pStyle w:val="Corpsdetexte"/>
      </w:pPr>
    </w:p>
    <w:p w14:paraId="2050CD47" w14:textId="77777777" w:rsidR="00027A15" w:rsidRDefault="00027A15" w:rsidP="00027A15">
      <w:pPr>
        <w:pStyle w:val="Corpsdetexte"/>
      </w:pPr>
      <w:r>
        <w:t>Vos droits et garanties</w:t>
      </w:r>
    </w:p>
    <w:p w14:paraId="56DFD523" w14:textId="77777777" w:rsidR="00027A15" w:rsidRDefault="00027A15" w:rsidP="00027A15">
      <w:pPr>
        <w:pStyle w:val="Corpsdetexte"/>
        <w:tabs>
          <w:tab w:val="left" w:pos="824"/>
        </w:tabs>
      </w:pPr>
      <w:r>
        <w:t>………………………………………………………………………………………………….</w:t>
      </w:r>
    </w:p>
    <w:p w14:paraId="64009055" w14:textId="77777777" w:rsidR="00027A15" w:rsidRDefault="00027A15" w:rsidP="00027A15">
      <w:pPr>
        <w:pStyle w:val="Corpsdetexte"/>
        <w:spacing w:before="3"/>
      </w:pPr>
      <w:r>
        <w:t>………………………………………………………………………………………………….</w:t>
      </w:r>
    </w:p>
    <w:p w14:paraId="1E819221" w14:textId="77777777" w:rsidR="00027A15" w:rsidRDefault="00027A15" w:rsidP="00027A15">
      <w:pPr>
        <w:pStyle w:val="Corpsdetexte"/>
      </w:pPr>
    </w:p>
    <w:p w14:paraId="2A2623C6" w14:textId="77777777" w:rsidR="007C6BD8" w:rsidRDefault="007C6BD8" w:rsidP="00027A15">
      <w:pPr>
        <w:pStyle w:val="Corpsdetexte"/>
      </w:pPr>
    </w:p>
    <w:p w14:paraId="251D8F02" w14:textId="77777777" w:rsidR="007C6BD8" w:rsidRDefault="007C6BD8" w:rsidP="00027A15">
      <w:pPr>
        <w:pStyle w:val="Corpsdetexte"/>
      </w:pPr>
    </w:p>
    <w:p w14:paraId="6BCFC903" w14:textId="77777777" w:rsidR="00027A15" w:rsidRPr="00027A15" w:rsidRDefault="00027A15" w:rsidP="00027A15">
      <w:pPr>
        <w:pStyle w:val="Corpsdetexte"/>
        <w:jc w:val="center"/>
        <w:rPr>
          <w:b/>
        </w:rPr>
      </w:pPr>
      <w:r w:rsidRPr="00027A15">
        <w:rPr>
          <w:b/>
        </w:rPr>
        <w:t>Si vous avez des questions n'hésitez pas à les poser. Soyez assuré(e) que votre participation nous est extrêmement précieuse. Nous vous remercions par avance de l’aide que vous apportez à la recherche scientifique.</w:t>
      </w:r>
    </w:p>
    <w:p w14:paraId="1D5F6DCE" w14:textId="77777777" w:rsidR="00027A15" w:rsidRDefault="00027A15" w:rsidP="00027A15">
      <w:pPr>
        <w:pStyle w:val="Corpsdetexte"/>
        <w:spacing w:line="240" w:lineRule="auto"/>
        <w:ind w:left="0"/>
        <w:jc w:val="both"/>
      </w:pPr>
    </w:p>
    <w:p w14:paraId="4A0F55F0" w14:textId="77777777" w:rsidR="00B34EE9" w:rsidRDefault="00B34EE9" w:rsidP="00027A15">
      <w:pPr>
        <w:pStyle w:val="Corpsdetexte"/>
        <w:spacing w:line="240" w:lineRule="auto"/>
        <w:ind w:left="0"/>
        <w:jc w:val="both"/>
      </w:pPr>
    </w:p>
    <w:p w14:paraId="4960BAB8" w14:textId="77777777" w:rsidR="00B34EE9" w:rsidRDefault="00B34EE9" w:rsidP="00027A15">
      <w:pPr>
        <w:pStyle w:val="Corpsdetexte"/>
        <w:spacing w:line="240" w:lineRule="auto"/>
        <w:ind w:left="0"/>
        <w:jc w:val="both"/>
      </w:pPr>
    </w:p>
    <w:p w14:paraId="1EE7F937" w14:textId="77777777" w:rsidR="00B34EE9" w:rsidRPr="000B5B41" w:rsidRDefault="00B34EE9" w:rsidP="00B34EE9">
      <w:pPr>
        <w:pStyle w:val="Corpsdetexte"/>
        <w:ind w:left="7200"/>
        <w:jc w:val="both"/>
      </w:pPr>
      <w:r w:rsidRPr="000B5B41">
        <w:t>Fait le ../../..</w:t>
      </w:r>
    </w:p>
    <w:p w14:paraId="44507AB0" w14:textId="77777777" w:rsidR="00B34EE9" w:rsidRPr="000B5B41" w:rsidRDefault="00B34EE9" w:rsidP="00B34EE9">
      <w:pPr>
        <w:pStyle w:val="Corpsdetexte"/>
        <w:ind w:left="7200"/>
        <w:jc w:val="both"/>
      </w:pPr>
    </w:p>
    <w:p w14:paraId="5E7F8542" w14:textId="77777777" w:rsidR="00B34EE9" w:rsidRPr="000B5B41" w:rsidRDefault="00B34EE9" w:rsidP="00B34EE9">
      <w:pPr>
        <w:pStyle w:val="Corpsdetexte"/>
        <w:ind w:left="7200"/>
        <w:jc w:val="both"/>
      </w:pPr>
      <w:r w:rsidRPr="000B5B41">
        <w:t>À</w:t>
      </w:r>
    </w:p>
    <w:p w14:paraId="5D280E37" w14:textId="64F7A8A0" w:rsidR="00EF364C" w:rsidRDefault="00EF364C">
      <w:pPr>
        <w:rPr>
          <w:sz w:val="24"/>
          <w:szCs w:val="24"/>
        </w:rPr>
      </w:pPr>
      <w:r>
        <w:br w:type="page"/>
      </w:r>
    </w:p>
    <w:p w14:paraId="4691336A" w14:textId="6455130F" w:rsidR="00EF364C" w:rsidRPr="00027A15" w:rsidRDefault="00EF364C" w:rsidP="00EF364C">
      <w:pPr>
        <w:pStyle w:val="Corpsdetexte"/>
        <w:spacing w:line="240" w:lineRule="auto"/>
        <w:ind w:left="0"/>
        <w:outlineLvl w:val="0"/>
        <w:rPr>
          <w:b/>
        </w:rPr>
      </w:pPr>
      <w:r w:rsidRPr="00027A15">
        <w:rPr>
          <w:b/>
        </w:rPr>
        <w:lastRenderedPageBreak/>
        <w:t xml:space="preserve">ANNEXE </w:t>
      </w:r>
      <w:r>
        <w:rPr>
          <w:b/>
        </w:rPr>
        <w:t>3</w:t>
      </w:r>
    </w:p>
    <w:p w14:paraId="4B6E38A2" w14:textId="77777777" w:rsidR="00EF364C" w:rsidRDefault="00EF364C" w:rsidP="00EF364C">
      <w:pPr>
        <w:pStyle w:val="Corpsdetexte"/>
        <w:spacing w:line="240" w:lineRule="auto"/>
        <w:ind w:left="360"/>
      </w:pPr>
    </w:p>
    <w:p w14:paraId="0C0CE03D" w14:textId="5FEDD3F6" w:rsidR="00B34EE9" w:rsidRDefault="00EF364C" w:rsidP="00EF364C">
      <w:pPr>
        <w:pStyle w:val="Corpsdetexte"/>
        <w:spacing w:line="240" w:lineRule="auto"/>
        <w:ind w:left="0"/>
        <w:jc w:val="center"/>
        <w:rPr>
          <w:b/>
          <w:sz w:val="28"/>
        </w:rPr>
      </w:pPr>
      <w:r>
        <w:rPr>
          <w:b/>
          <w:sz w:val="28"/>
        </w:rPr>
        <w:t>Informations relatives aux participants</w:t>
      </w:r>
    </w:p>
    <w:p w14:paraId="0BCBA253" w14:textId="582490E8" w:rsidR="00EF364C" w:rsidRDefault="00EF364C" w:rsidP="00EF364C">
      <w:pPr>
        <w:pStyle w:val="Corpsdetexte"/>
        <w:spacing w:line="240" w:lineRule="auto"/>
        <w:ind w:left="0"/>
        <w:rPr>
          <w:b/>
          <w:sz w:val="28"/>
        </w:rPr>
      </w:pPr>
    </w:p>
    <w:p w14:paraId="2FD40D10" w14:textId="15FCB0CB" w:rsidR="00EF364C" w:rsidRPr="00EF364C" w:rsidRDefault="00EF364C" w:rsidP="00EF364C">
      <w:pPr>
        <w:pStyle w:val="Corpsdetexte"/>
        <w:spacing w:line="240" w:lineRule="auto"/>
        <w:ind w:left="0"/>
        <w:rPr>
          <w:bCs/>
          <w:szCs w:val="22"/>
        </w:rPr>
      </w:pPr>
      <w:r w:rsidRPr="00EF364C">
        <w:rPr>
          <w:bCs/>
          <w:szCs w:val="22"/>
        </w:rPr>
        <w:t xml:space="preserve">ID du participant : </w:t>
      </w:r>
    </w:p>
    <w:p w14:paraId="3DA3F271" w14:textId="77777777" w:rsidR="00EF364C" w:rsidRPr="00EF364C" w:rsidRDefault="00EF364C" w:rsidP="00EF364C">
      <w:pPr>
        <w:pStyle w:val="Corpsdetexte"/>
        <w:spacing w:line="240" w:lineRule="auto"/>
        <w:ind w:left="0"/>
        <w:rPr>
          <w:bCs/>
          <w:szCs w:val="22"/>
        </w:rPr>
      </w:pPr>
    </w:p>
    <w:p w14:paraId="04B47237" w14:textId="7268858B" w:rsidR="00EF364C" w:rsidRPr="00EF364C" w:rsidRDefault="00EF364C" w:rsidP="00EF364C">
      <w:pPr>
        <w:pStyle w:val="Corpsdetexte"/>
        <w:spacing w:line="240" w:lineRule="auto"/>
        <w:ind w:left="0"/>
        <w:rPr>
          <w:bCs/>
          <w:szCs w:val="22"/>
        </w:rPr>
      </w:pPr>
      <w:r w:rsidRPr="00EF364C">
        <w:rPr>
          <w:bCs/>
          <w:szCs w:val="22"/>
        </w:rPr>
        <w:t xml:space="preserve">Âge : </w:t>
      </w:r>
    </w:p>
    <w:p w14:paraId="29C3B131" w14:textId="034DA8E0" w:rsidR="00EF364C" w:rsidRPr="00EF364C" w:rsidRDefault="00EF364C" w:rsidP="00EF364C">
      <w:pPr>
        <w:pStyle w:val="Corpsdetexte"/>
        <w:spacing w:line="240" w:lineRule="auto"/>
        <w:ind w:left="0"/>
        <w:rPr>
          <w:bCs/>
          <w:szCs w:val="22"/>
        </w:rPr>
      </w:pPr>
      <w:r w:rsidRPr="00EF364C">
        <w:rPr>
          <w:bCs/>
          <w:szCs w:val="22"/>
        </w:rPr>
        <w:t>Taille :</w:t>
      </w:r>
    </w:p>
    <w:p w14:paraId="1FCCE516" w14:textId="0B20F649" w:rsidR="00EF364C" w:rsidRPr="00EF364C" w:rsidRDefault="00EF364C" w:rsidP="00EF364C">
      <w:pPr>
        <w:pStyle w:val="Corpsdetexte"/>
        <w:spacing w:line="240" w:lineRule="auto"/>
        <w:ind w:left="0"/>
        <w:rPr>
          <w:bCs/>
          <w:szCs w:val="22"/>
        </w:rPr>
      </w:pPr>
      <w:r w:rsidRPr="00EF364C">
        <w:rPr>
          <w:bCs/>
          <w:szCs w:val="22"/>
        </w:rPr>
        <w:t xml:space="preserve">Latéralité : </w:t>
      </w:r>
    </w:p>
    <w:p w14:paraId="2E322E94" w14:textId="77777777" w:rsidR="00EF364C" w:rsidRPr="00EF364C" w:rsidRDefault="00EF364C" w:rsidP="00EF364C">
      <w:pPr>
        <w:pStyle w:val="Corpsdetexte"/>
        <w:spacing w:line="240" w:lineRule="auto"/>
        <w:ind w:left="0"/>
        <w:rPr>
          <w:bCs/>
          <w:szCs w:val="22"/>
        </w:rPr>
      </w:pPr>
    </w:p>
    <w:p w14:paraId="4312C06E" w14:textId="341FB3CA" w:rsidR="00EF364C" w:rsidRPr="00EF364C" w:rsidRDefault="00EF364C" w:rsidP="00EF364C">
      <w:pPr>
        <w:pStyle w:val="Corpsdetexte"/>
        <w:spacing w:line="240" w:lineRule="auto"/>
        <w:ind w:left="0"/>
        <w:rPr>
          <w:bCs/>
          <w:szCs w:val="22"/>
        </w:rPr>
      </w:pPr>
      <w:r w:rsidRPr="00EF364C">
        <w:rPr>
          <w:bCs/>
          <w:szCs w:val="22"/>
        </w:rPr>
        <w:t xml:space="preserve">Session : </w:t>
      </w:r>
    </w:p>
    <w:p w14:paraId="495B61FC" w14:textId="1ECA3BE2" w:rsidR="00EF364C" w:rsidRPr="00EF364C" w:rsidRDefault="00EF364C" w:rsidP="00EF364C">
      <w:pPr>
        <w:pStyle w:val="Corpsdetexte"/>
        <w:spacing w:line="240" w:lineRule="auto"/>
        <w:ind w:left="0"/>
        <w:rPr>
          <w:bCs/>
          <w:szCs w:val="22"/>
        </w:rPr>
      </w:pPr>
      <w:r w:rsidRPr="00EF364C">
        <w:rPr>
          <w:bCs/>
          <w:szCs w:val="22"/>
        </w:rPr>
        <w:t xml:space="preserve">Randomisation : </w:t>
      </w:r>
    </w:p>
    <w:p w14:paraId="63838F98" w14:textId="77777777" w:rsidR="00EF364C" w:rsidRPr="00EF364C" w:rsidRDefault="00EF364C" w:rsidP="00EF364C">
      <w:pPr>
        <w:pStyle w:val="Corpsdetexte"/>
        <w:spacing w:line="240" w:lineRule="auto"/>
        <w:ind w:left="0"/>
        <w:rPr>
          <w:bCs/>
          <w:szCs w:val="22"/>
        </w:rPr>
      </w:pPr>
    </w:p>
    <w:p w14:paraId="602517D3" w14:textId="0A0FDDD6" w:rsidR="00D16263" w:rsidRPr="00EF364C" w:rsidRDefault="00EF364C" w:rsidP="00EF364C">
      <w:pPr>
        <w:pStyle w:val="Corpsdetexte"/>
        <w:spacing w:line="240" w:lineRule="auto"/>
        <w:ind w:left="0"/>
        <w:rPr>
          <w:bCs/>
          <w:szCs w:val="22"/>
        </w:rPr>
      </w:pPr>
      <w:r w:rsidRPr="00EF364C">
        <w:rPr>
          <w:bCs/>
          <w:szCs w:val="22"/>
        </w:rPr>
        <w:t xml:space="preserve">Niveau d’activité hebdomadaire (h/semaine) : </w:t>
      </w:r>
    </w:p>
    <w:p w14:paraId="32A8FF2E" w14:textId="77777777" w:rsidR="00EF364C" w:rsidRPr="00EF364C" w:rsidRDefault="00EF364C" w:rsidP="00EF364C">
      <w:pPr>
        <w:pStyle w:val="Corpsdetexte"/>
        <w:spacing w:line="240" w:lineRule="auto"/>
        <w:ind w:left="0"/>
        <w:rPr>
          <w:bCs/>
          <w:sz w:val="22"/>
          <w:szCs w:val="20"/>
        </w:rPr>
      </w:pPr>
    </w:p>
    <w:p w14:paraId="27591F3B" w14:textId="50BF196A" w:rsidR="00EF364C" w:rsidRPr="00EF364C" w:rsidRDefault="00EF364C" w:rsidP="00EF364C">
      <w:pPr>
        <w:pStyle w:val="Corpsdetexte"/>
        <w:spacing w:line="240" w:lineRule="auto"/>
        <w:ind w:left="0"/>
        <w:rPr>
          <w:b/>
          <w:sz w:val="28"/>
        </w:rPr>
      </w:pPr>
      <w:r w:rsidRPr="00EF364C">
        <w:rPr>
          <w:b/>
          <w:sz w:val="28"/>
        </w:rPr>
        <w:t>Critère d’inclusion/exclusion (merci de cocher la case correspondant à votre situation) :</w:t>
      </w:r>
    </w:p>
    <w:p w14:paraId="5AEF3522" w14:textId="77777777" w:rsidR="00EF364C" w:rsidRDefault="00EF364C" w:rsidP="00EF364C">
      <w:pPr>
        <w:pStyle w:val="Corpsdetexte"/>
        <w:spacing w:line="240" w:lineRule="auto"/>
        <w:ind w:left="0"/>
        <w:rPr>
          <w:b/>
          <w:sz w:val="28"/>
        </w:rPr>
      </w:pPr>
    </w:p>
    <w:p w14:paraId="26038A23" w14:textId="4F0FE837" w:rsidR="00EF364C" w:rsidRPr="00FC1ED0" w:rsidRDefault="00D16263" w:rsidP="00EF364C">
      <w:pPr>
        <w:pStyle w:val="Corpsdetexte"/>
        <w:spacing w:line="240" w:lineRule="auto"/>
        <w:ind w:left="0"/>
        <w:rPr>
          <w:bCs/>
          <w:szCs w:val="22"/>
        </w:rPr>
      </w:pPr>
      <w:r w:rsidRPr="00FC1ED0">
        <w:rPr>
          <w:bCs/>
          <w:szCs w:val="22"/>
        </w:rPr>
        <w:t xml:space="preserve">Êtes-vous fumeur ? </w:t>
      </w:r>
    </w:p>
    <w:p w14:paraId="7D8EC6C0" w14:textId="233EB400" w:rsidR="00D16263" w:rsidRPr="00FC1ED0" w:rsidRDefault="00D16263" w:rsidP="00EF364C">
      <w:pPr>
        <w:pStyle w:val="Corpsdetexte"/>
        <w:spacing w:line="240" w:lineRule="auto"/>
        <w:ind w:left="0"/>
        <w:rPr>
          <w:bCs/>
          <w:szCs w:val="22"/>
        </w:rPr>
      </w:pPr>
      <w:r w:rsidRPr="00FC1ED0">
        <w:rPr>
          <w:bCs/>
          <w:szCs w:val="22"/>
        </w:rPr>
        <w:t>Oui.</w:t>
      </w:r>
      <w:r w:rsidR="00FC1ED0">
        <w:rPr>
          <w:bCs/>
          <w:szCs w:val="22"/>
        </w:rPr>
        <w:t xml:space="preserve">  </w:t>
      </w:r>
      <w:r w:rsidR="00FC1ED0">
        <w:rPr>
          <w:bCs/>
          <w:szCs w:val="22"/>
        </w:rPr>
        <w:sym w:font="Wingdings" w:char="F06F"/>
      </w:r>
    </w:p>
    <w:p w14:paraId="06571B50" w14:textId="24572F5D" w:rsidR="00D16263" w:rsidRPr="00FC1ED0" w:rsidRDefault="00D16263" w:rsidP="00EF364C">
      <w:pPr>
        <w:pStyle w:val="Corpsdetexte"/>
        <w:spacing w:line="240" w:lineRule="auto"/>
        <w:ind w:left="0"/>
        <w:rPr>
          <w:bCs/>
          <w:szCs w:val="22"/>
        </w:rPr>
      </w:pPr>
      <w:r w:rsidRPr="00FC1ED0">
        <w:rPr>
          <w:bCs/>
          <w:szCs w:val="22"/>
        </w:rPr>
        <w:t>Non.</w:t>
      </w:r>
      <w:r w:rsidR="00FC1ED0" w:rsidRPr="00FC1ED0">
        <w:rPr>
          <w:bCs/>
          <w:szCs w:val="22"/>
        </w:rPr>
        <w:t xml:space="preserve"> </w:t>
      </w:r>
      <w:r w:rsidR="00FC1ED0">
        <w:rPr>
          <w:bCs/>
          <w:szCs w:val="22"/>
        </w:rPr>
        <w:sym w:font="Wingdings" w:char="F06F"/>
      </w:r>
      <w:r w:rsidR="00FC1ED0" w:rsidRPr="00FC1ED0">
        <w:rPr>
          <w:bCs/>
          <w:szCs w:val="22"/>
        </w:rPr>
        <w:t xml:space="preserve"> </w:t>
      </w:r>
    </w:p>
    <w:p w14:paraId="3620A579" w14:textId="473C2474" w:rsidR="00EF364C" w:rsidRDefault="00EF364C" w:rsidP="00EF364C">
      <w:pPr>
        <w:pStyle w:val="Corpsdetexte"/>
        <w:spacing w:line="240" w:lineRule="auto"/>
        <w:ind w:left="0"/>
        <w:rPr>
          <w:bCs/>
          <w:sz w:val="28"/>
        </w:rPr>
      </w:pPr>
    </w:p>
    <w:p w14:paraId="36058BF2" w14:textId="08C571E2" w:rsidR="00EF364C" w:rsidRPr="00FC1ED0" w:rsidRDefault="00FC1ED0" w:rsidP="00EF364C">
      <w:pPr>
        <w:pStyle w:val="Corpsdetexte"/>
        <w:spacing w:line="240" w:lineRule="auto"/>
        <w:ind w:left="0"/>
        <w:rPr>
          <w:bCs/>
        </w:rPr>
      </w:pPr>
      <w:r w:rsidRPr="00FC1ED0">
        <w:rPr>
          <w:bCs/>
        </w:rPr>
        <w:t xml:space="preserve">Êtes-vous enceinte ? </w:t>
      </w:r>
    </w:p>
    <w:p w14:paraId="5662DC5C" w14:textId="77777777" w:rsidR="00FC1ED0" w:rsidRPr="00FC1ED0" w:rsidRDefault="00FC1ED0" w:rsidP="00FC1ED0">
      <w:pPr>
        <w:pStyle w:val="Corpsdetexte"/>
        <w:spacing w:line="240" w:lineRule="auto"/>
        <w:ind w:left="0"/>
        <w:rPr>
          <w:bCs/>
        </w:rPr>
      </w:pPr>
      <w:r w:rsidRPr="00FC1ED0">
        <w:rPr>
          <w:bCs/>
        </w:rPr>
        <w:t xml:space="preserve">Oui.  </w:t>
      </w:r>
      <w:r w:rsidRPr="00FC1ED0">
        <w:rPr>
          <w:bCs/>
        </w:rPr>
        <w:sym w:font="Wingdings" w:char="F06F"/>
      </w:r>
    </w:p>
    <w:p w14:paraId="29ACA85D" w14:textId="77777777" w:rsidR="00FC1ED0" w:rsidRPr="00FC1ED0" w:rsidRDefault="00FC1ED0" w:rsidP="00FC1ED0">
      <w:pPr>
        <w:pStyle w:val="Corpsdetexte"/>
        <w:spacing w:line="240" w:lineRule="auto"/>
        <w:ind w:left="0"/>
        <w:rPr>
          <w:bCs/>
        </w:rPr>
      </w:pPr>
      <w:r w:rsidRPr="00FC1ED0">
        <w:rPr>
          <w:bCs/>
        </w:rPr>
        <w:t xml:space="preserve">Non. </w:t>
      </w:r>
      <w:r w:rsidRPr="00FC1ED0">
        <w:rPr>
          <w:bCs/>
        </w:rPr>
        <w:sym w:font="Wingdings" w:char="F06F"/>
      </w:r>
      <w:r w:rsidRPr="00FC1ED0">
        <w:rPr>
          <w:bCs/>
        </w:rPr>
        <w:t xml:space="preserve"> </w:t>
      </w:r>
    </w:p>
    <w:p w14:paraId="5C2018C3" w14:textId="77777777" w:rsidR="00FC1ED0" w:rsidRDefault="00FC1ED0" w:rsidP="00EF364C">
      <w:pPr>
        <w:pStyle w:val="Corpsdetexte"/>
        <w:spacing w:line="240" w:lineRule="auto"/>
        <w:ind w:left="0"/>
        <w:rPr>
          <w:bCs/>
          <w:sz w:val="28"/>
        </w:rPr>
      </w:pPr>
    </w:p>
    <w:p w14:paraId="381783B7" w14:textId="5B5AF3A9" w:rsidR="00FC1ED0" w:rsidRDefault="00FC1ED0" w:rsidP="00EF364C">
      <w:pPr>
        <w:pStyle w:val="Corpsdetexte"/>
        <w:spacing w:line="240" w:lineRule="auto"/>
        <w:ind w:left="0"/>
        <w:rPr>
          <w:bCs/>
          <w:szCs w:val="22"/>
        </w:rPr>
      </w:pPr>
      <w:r>
        <w:rPr>
          <w:bCs/>
          <w:szCs w:val="22"/>
        </w:rPr>
        <w:t>Avez-vous un ou des tatouages sur les zones étudiées (quadriceps, ischios-jambiers) ?</w:t>
      </w:r>
    </w:p>
    <w:p w14:paraId="7D4E9AD6" w14:textId="77777777" w:rsidR="00FC1ED0" w:rsidRPr="00FC1ED0" w:rsidRDefault="00FC1ED0" w:rsidP="00FC1ED0">
      <w:pPr>
        <w:pStyle w:val="Corpsdetexte"/>
        <w:spacing w:line="240" w:lineRule="auto"/>
        <w:ind w:left="0"/>
        <w:rPr>
          <w:bCs/>
          <w:szCs w:val="22"/>
        </w:rPr>
      </w:pPr>
      <w:r w:rsidRPr="00FC1ED0">
        <w:rPr>
          <w:bCs/>
          <w:szCs w:val="22"/>
        </w:rPr>
        <w:t>Oui.</w:t>
      </w:r>
      <w:r>
        <w:rPr>
          <w:bCs/>
          <w:szCs w:val="22"/>
        </w:rPr>
        <w:t xml:space="preserve">  </w:t>
      </w:r>
      <w:r>
        <w:rPr>
          <w:bCs/>
          <w:szCs w:val="22"/>
        </w:rPr>
        <w:sym w:font="Wingdings" w:char="F06F"/>
      </w:r>
    </w:p>
    <w:p w14:paraId="4B970059" w14:textId="77777777" w:rsidR="00FC1ED0" w:rsidRPr="00FC1ED0" w:rsidRDefault="00FC1ED0" w:rsidP="00FC1ED0">
      <w:pPr>
        <w:pStyle w:val="Corpsdetexte"/>
        <w:spacing w:line="240" w:lineRule="auto"/>
        <w:ind w:left="0"/>
        <w:rPr>
          <w:bCs/>
          <w:szCs w:val="22"/>
        </w:rPr>
      </w:pPr>
      <w:r w:rsidRPr="00FC1ED0">
        <w:rPr>
          <w:bCs/>
          <w:szCs w:val="22"/>
        </w:rPr>
        <w:t xml:space="preserve">Non. </w:t>
      </w:r>
      <w:r>
        <w:rPr>
          <w:bCs/>
          <w:szCs w:val="22"/>
        </w:rPr>
        <w:sym w:font="Wingdings" w:char="F06F"/>
      </w:r>
      <w:r w:rsidRPr="00FC1ED0">
        <w:rPr>
          <w:bCs/>
          <w:szCs w:val="22"/>
        </w:rPr>
        <w:t xml:space="preserve"> </w:t>
      </w:r>
    </w:p>
    <w:p w14:paraId="4E891DF2" w14:textId="77777777" w:rsidR="00FC1ED0" w:rsidRDefault="00FC1ED0" w:rsidP="00EF364C">
      <w:pPr>
        <w:pStyle w:val="Corpsdetexte"/>
        <w:spacing w:line="240" w:lineRule="auto"/>
        <w:ind w:left="0"/>
        <w:rPr>
          <w:bCs/>
          <w:szCs w:val="22"/>
        </w:rPr>
      </w:pPr>
    </w:p>
    <w:p w14:paraId="2BAD5501" w14:textId="6A60B7A4" w:rsidR="00FC1ED0" w:rsidRDefault="00FC1ED0" w:rsidP="00EF364C">
      <w:pPr>
        <w:pStyle w:val="Corpsdetexte"/>
        <w:spacing w:line="240" w:lineRule="auto"/>
        <w:ind w:left="0"/>
        <w:rPr>
          <w:bCs/>
          <w:szCs w:val="22"/>
        </w:rPr>
      </w:pPr>
      <w:r>
        <w:rPr>
          <w:bCs/>
          <w:szCs w:val="22"/>
        </w:rPr>
        <w:t xml:space="preserve">Avez-vous des antécédents de troubles neuromusculaires ? </w:t>
      </w:r>
    </w:p>
    <w:p w14:paraId="7F83D12E" w14:textId="77777777" w:rsidR="00FC1ED0" w:rsidRPr="00FC1ED0" w:rsidRDefault="00FC1ED0" w:rsidP="00FC1ED0">
      <w:pPr>
        <w:pStyle w:val="Corpsdetexte"/>
        <w:spacing w:line="240" w:lineRule="auto"/>
        <w:ind w:left="0"/>
        <w:rPr>
          <w:bCs/>
          <w:szCs w:val="22"/>
        </w:rPr>
      </w:pPr>
      <w:r w:rsidRPr="00FC1ED0">
        <w:rPr>
          <w:bCs/>
          <w:szCs w:val="22"/>
        </w:rPr>
        <w:t>Oui.</w:t>
      </w:r>
      <w:r>
        <w:rPr>
          <w:bCs/>
          <w:szCs w:val="22"/>
        </w:rPr>
        <w:t xml:space="preserve">  </w:t>
      </w:r>
      <w:r>
        <w:rPr>
          <w:bCs/>
          <w:szCs w:val="22"/>
        </w:rPr>
        <w:sym w:font="Wingdings" w:char="F06F"/>
      </w:r>
    </w:p>
    <w:p w14:paraId="7EFCD668" w14:textId="77777777" w:rsidR="00FC1ED0" w:rsidRPr="00FC1ED0" w:rsidRDefault="00FC1ED0" w:rsidP="00FC1ED0">
      <w:pPr>
        <w:pStyle w:val="Corpsdetexte"/>
        <w:spacing w:line="240" w:lineRule="auto"/>
        <w:ind w:left="0"/>
        <w:rPr>
          <w:bCs/>
          <w:szCs w:val="22"/>
        </w:rPr>
      </w:pPr>
      <w:r w:rsidRPr="00FC1ED0">
        <w:rPr>
          <w:bCs/>
          <w:szCs w:val="22"/>
        </w:rPr>
        <w:t xml:space="preserve">Non. </w:t>
      </w:r>
      <w:r>
        <w:rPr>
          <w:bCs/>
          <w:szCs w:val="22"/>
        </w:rPr>
        <w:sym w:font="Wingdings" w:char="F06F"/>
      </w:r>
      <w:r w:rsidRPr="00FC1ED0">
        <w:rPr>
          <w:bCs/>
          <w:szCs w:val="22"/>
        </w:rPr>
        <w:t xml:space="preserve"> </w:t>
      </w:r>
    </w:p>
    <w:p w14:paraId="7C69BCFB" w14:textId="77777777" w:rsidR="00FC1ED0" w:rsidRDefault="00FC1ED0" w:rsidP="00EF364C">
      <w:pPr>
        <w:pStyle w:val="Corpsdetexte"/>
        <w:spacing w:line="240" w:lineRule="auto"/>
        <w:ind w:left="0"/>
        <w:rPr>
          <w:bCs/>
          <w:szCs w:val="22"/>
        </w:rPr>
      </w:pPr>
    </w:p>
    <w:p w14:paraId="3968D0FD" w14:textId="1BF98D5E" w:rsidR="00FC1ED0" w:rsidRDefault="00FC1ED0" w:rsidP="00EF364C">
      <w:pPr>
        <w:pStyle w:val="Corpsdetexte"/>
        <w:spacing w:line="240" w:lineRule="auto"/>
        <w:ind w:left="0"/>
        <w:rPr>
          <w:bCs/>
          <w:szCs w:val="22"/>
        </w:rPr>
      </w:pPr>
      <w:r>
        <w:rPr>
          <w:bCs/>
          <w:szCs w:val="22"/>
        </w:rPr>
        <w:t xml:space="preserve">Avez-vous des antécédents de pathologies vasculaires ? </w:t>
      </w:r>
    </w:p>
    <w:p w14:paraId="46FE6F9B" w14:textId="77777777" w:rsidR="00FC1ED0" w:rsidRPr="00FC1ED0" w:rsidRDefault="00FC1ED0" w:rsidP="00FC1ED0">
      <w:pPr>
        <w:pStyle w:val="Corpsdetexte"/>
        <w:spacing w:line="240" w:lineRule="auto"/>
        <w:ind w:left="0"/>
        <w:rPr>
          <w:bCs/>
          <w:szCs w:val="22"/>
        </w:rPr>
      </w:pPr>
      <w:r w:rsidRPr="00FC1ED0">
        <w:rPr>
          <w:bCs/>
          <w:szCs w:val="22"/>
        </w:rPr>
        <w:t>Oui.</w:t>
      </w:r>
      <w:r>
        <w:rPr>
          <w:bCs/>
          <w:szCs w:val="22"/>
        </w:rPr>
        <w:t xml:space="preserve">  </w:t>
      </w:r>
      <w:r>
        <w:rPr>
          <w:bCs/>
          <w:szCs w:val="22"/>
        </w:rPr>
        <w:sym w:font="Wingdings" w:char="F06F"/>
      </w:r>
    </w:p>
    <w:p w14:paraId="2A0C7490" w14:textId="77777777" w:rsidR="00FC1ED0" w:rsidRPr="00FC1ED0" w:rsidRDefault="00FC1ED0" w:rsidP="00FC1ED0">
      <w:pPr>
        <w:pStyle w:val="Corpsdetexte"/>
        <w:spacing w:line="240" w:lineRule="auto"/>
        <w:ind w:left="0"/>
        <w:rPr>
          <w:bCs/>
          <w:szCs w:val="22"/>
        </w:rPr>
      </w:pPr>
      <w:r w:rsidRPr="00FC1ED0">
        <w:rPr>
          <w:bCs/>
          <w:szCs w:val="22"/>
        </w:rPr>
        <w:t xml:space="preserve">Non. </w:t>
      </w:r>
      <w:r>
        <w:rPr>
          <w:bCs/>
          <w:szCs w:val="22"/>
        </w:rPr>
        <w:sym w:font="Wingdings" w:char="F06F"/>
      </w:r>
      <w:r w:rsidRPr="00FC1ED0">
        <w:rPr>
          <w:bCs/>
          <w:szCs w:val="22"/>
        </w:rPr>
        <w:t xml:space="preserve"> </w:t>
      </w:r>
    </w:p>
    <w:p w14:paraId="58F1956E" w14:textId="77777777" w:rsidR="00FC1ED0" w:rsidRDefault="00FC1ED0" w:rsidP="00EF364C">
      <w:pPr>
        <w:pStyle w:val="Corpsdetexte"/>
        <w:spacing w:line="240" w:lineRule="auto"/>
        <w:ind w:left="0"/>
        <w:rPr>
          <w:bCs/>
          <w:szCs w:val="22"/>
        </w:rPr>
      </w:pPr>
    </w:p>
    <w:p w14:paraId="70ED474A" w14:textId="77777777" w:rsidR="00FC1ED0" w:rsidRDefault="00FC1ED0" w:rsidP="00EF364C">
      <w:pPr>
        <w:pStyle w:val="Corpsdetexte"/>
        <w:spacing w:line="240" w:lineRule="auto"/>
        <w:ind w:left="0"/>
        <w:rPr>
          <w:bCs/>
          <w:szCs w:val="22"/>
        </w:rPr>
      </w:pPr>
      <w:r>
        <w:rPr>
          <w:bCs/>
          <w:szCs w:val="22"/>
        </w:rPr>
        <w:t>Avez-vous pratiqué une activité physique dans les dernières 24h ?</w:t>
      </w:r>
    </w:p>
    <w:p w14:paraId="59D4C5B0" w14:textId="77777777" w:rsidR="00FC1ED0" w:rsidRPr="00FC1ED0" w:rsidRDefault="00FC1ED0" w:rsidP="00FC1ED0">
      <w:pPr>
        <w:pStyle w:val="Corpsdetexte"/>
        <w:spacing w:line="240" w:lineRule="auto"/>
        <w:ind w:left="0"/>
        <w:rPr>
          <w:bCs/>
          <w:szCs w:val="22"/>
        </w:rPr>
      </w:pPr>
      <w:r w:rsidRPr="00FC1ED0">
        <w:rPr>
          <w:bCs/>
          <w:szCs w:val="22"/>
        </w:rPr>
        <w:t>Oui.</w:t>
      </w:r>
      <w:r>
        <w:rPr>
          <w:bCs/>
          <w:szCs w:val="22"/>
        </w:rPr>
        <w:t xml:space="preserve">  </w:t>
      </w:r>
      <w:r>
        <w:rPr>
          <w:bCs/>
          <w:szCs w:val="22"/>
        </w:rPr>
        <w:sym w:font="Wingdings" w:char="F06F"/>
      </w:r>
    </w:p>
    <w:p w14:paraId="52B0C8AD" w14:textId="77777777" w:rsidR="00FC1ED0" w:rsidRPr="00FC1ED0" w:rsidRDefault="00FC1ED0" w:rsidP="00FC1ED0">
      <w:pPr>
        <w:pStyle w:val="Corpsdetexte"/>
        <w:spacing w:line="240" w:lineRule="auto"/>
        <w:ind w:left="0"/>
        <w:rPr>
          <w:bCs/>
          <w:szCs w:val="22"/>
        </w:rPr>
      </w:pPr>
      <w:r w:rsidRPr="00FC1ED0">
        <w:rPr>
          <w:bCs/>
          <w:szCs w:val="22"/>
        </w:rPr>
        <w:t xml:space="preserve">Non. </w:t>
      </w:r>
      <w:r>
        <w:rPr>
          <w:bCs/>
          <w:szCs w:val="22"/>
        </w:rPr>
        <w:sym w:font="Wingdings" w:char="F06F"/>
      </w:r>
      <w:r w:rsidRPr="00FC1ED0">
        <w:rPr>
          <w:bCs/>
          <w:szCs w:val="22"/>
        </w:rPr>
        <w:t xml:space="preserve"> </w:t>
      </w:r>
    </w:p>
    <w:p w14:paraId="661E192E" w14:textId="77777777" w:rsidR="00FC1ED0" w:rsidRDefault="00FC1ED0" w:rsidP="00EF364C">
      <w:pPr>
        <w:pStyle w:val="Corpsdetexte"/>
        <w:spacing w:line="240" w:lineRule="auto"/>
        <w:ind w:left="0"/>
        <w:rPr>
          <w:bCs/>
          <w:szCs w:val="22"/>
        </w:rPr>
      </w:pPr>
    </w:p>
    <w:p w14:paraId="3902236E" w14:textId="2215F8C2" w:rsidR="00CE708E" w:rsidRPr="00CE708E" w:rsidRDefault="00FC1ED0" w:rsidP="00EF364C">
      <w:pPr>
        <w:pStyle w:val="Corpsdetexte"/>
        <w:spacing w:line="240" w:lineRule="auto"/>
        <w:ind w:left="0"/>
        <w:rPr>
          <w:b/>
          <w:sz w:val="28"/>
        </w:rPr>
      </w:pPr>
      <w:r w:rsidRPr="00CE708E">
        <w:rPr>
          <w:b/>
          <w:sz w:val="28"/>
        </w:rPr>
        <w:t>Commentaires (fa</w:t>
      </w:r>
      <w:r w:rsidR="00CE708E" w:rsidRPr="00CE708E">
        <w:rPr>
          <w:b/>
          <w:sz w:val="28"/>
        </w:rPr>
        <w:t xml:space="preserve">cultatif) : </w:t>
      </w:r>
      <w:r w:rsidRPr="00CE708E">
        <w:rPr>
          <w:b/>
          <w:sz w:val="28"/>
        </w:rPr>
        <w:t xml:space="preserve"> </w:t>
      </w:r>
    </w:p>
    <w:p w14:paraId="6159C867" w14:textId="77777777" w:rsidR="00FC1ED0" w:rsidRPr="00FC1ED0" w:rsidRDefault="00FC1ED0" w:rsidP="00EF364C">
      <w:pPr>
        <w:pStyle w:val="Corpsdetexte"/>
        <w:spacing w:line="240" w:lineRule="auto"/>
        <w:ind w:left="0"/>
        <w:rPr>
          <w:bCs/>
          <w:szCs w:val="22"/>
        </w:rPr>
      </w:pPr>
    </w:p>
    <w:p w14:paraId="10276005" w14:textId="77777777" w:rsidR="00CE708E" w:rsidRDefault="00CE708E" w:rsidP="00EF364C">
      <w:pPr>
        <w:pStyle w:val="Corpsdetexte"/>
        <w:pBdr>
          <w:top w:val="single" w:sz="12" w:space="1" w:color="auto"/>
          <w:bottom w:val="single" w:sz="12" w:space="1" w:color="auto"/>
        </w:pBdr>
        <w:spacing w:line="240" w:lineRule="auto"/>
        <w:ind w:left="0"/>
        <w:rPr>
          <w:bCs/>
          <w:sz w:val="28"/>
        </w:rPr>
      </w:pPr>
    </w:p>
    <w:p w14:paraId="0522B8F3" w14:textId="77777777" w:rsidR="00CE708E" w:rsidRDefault="00CE708E" w:rsidP="00EF364C">
      <w:pPr>
        <w:pStyle w:val="Corpsdetexte"/>
        <w:spacing w:line="240" w:lineRule="auto"/>
        <w:ind w:left="0"/>
        <w:rPr>
          <w:bCs/>
          <w:sz w:val="28"/>
        </w:rPr>
      </w:pPr>
    </w:p>
    <w:p w14:paraId="33F5DD25" w14:textId="699A12B2" w:rsidR="00CE708E" w:rsidRDefault="00CE708E" w:rsidP="00EF364C">
      <w:pPr>
        <w:pStyle w:val="Corpsdetexte"/>
        <w:spacing w:line="240" w:lineRule="auto"/>
        <w:ind w:left="0"/>
        <w:rPr>
          <w:bCs/>
          <w:szCs w:val="22"/>
        </w:rPr>
      </w:pPr>
      <w:r w:rsidRPr="00CE708E">
        <w:rPr>
          <w:bCs/>
          <w:szCs w:val="22"/>
        </w:rPr>
        <w:t>Fait</w:t>
      </w:r>
      <w:r>
        <w:rPr>
          <w:bCs/>
          <w:szCs w:val="22"/>
        </w:rPr>
        <w:t xml:space="preserve"> à :                             ,  le :       /          / </w:t>
      </w:r>
      <w:r>
        <w:rPr>
          <w:bCs/>
          <w:szCs w:val="22"/>
        </w:rPr>
        <w:tab/>
      </w:r>
      <w:r>
        <w:rPr>
          <w:bCs/>
          <w:szCs w:val="22"/>
        </w:rPr>
        <w:tab/>
      </w:r>
      <w:r>
        <w:rPr>
          <w:bCs/>
          <w:szCs w:val="22"/>
        </w:rPr>
        <w:tab/>
      </w:r>
      <w:r>
        <w:rPr>
          <w:bCs/>
          <w:szCs w:val="22"/>
        </w:rPr>
        <w:tab/>
        <w:t xml:space="preserve">Signature de l’expérimentateur :  </w:t>
      </w:r>
    </w:p>
    <w:p w14:paraId="59799D38" w14:textId="566B0549" w:rsidR="00CE708E" w:rsidRPr="00CE708E" w:rsidRDefault="00CE708E" w:rsidP="00EF364C">
      <w:pPr>
        <w:pStyle w:val="Corpsdetexte"/>
        <w:spacing w:line="240" w:lineRule="auto"/>
        <w:ind w:left="0"/>
        <w:rPr>
          <w:bCs/>
          <w:szCs w:val="22"/>
        </w:rPr>
      </w:pPr>
      <w:r>
        <w:rPr>
          <w:bCs/>
          <w:szCs w:val="22"/>
        </w:rPr>
        <w:tab/>
      </w:r>
      <w:r>
        <w:rPr>
          <w:bCs/>
          <w:szCs w:val="22"/>
        </w:rPr>
        <w:tab/>
      </w:r>
      <w:r>
        <w:rPr>
          <w:bCs/>
          <w:szCs w:val="22"/>
        </w:rPr>
        <w:tab/>
      </w:r>
      <w:r>
        <w:rPr>
          <w:bCs/>
          <w:szCs w:val="22"/>
        </w:rPr>
        <w:tab/>
      </w:r>
      <w:r>
        <w:rPr>
          <w:bCs/>
          <w:szCs w:val="22"/>
        </w:rPr>
        <w:tab/>
      </w:r>
      <w:r>
        <w:rPr>
          <w:bCs/>
          <w:szCs w:val="22"/>
        </w:rPr>
        <w:tab/>
      </w:r>
      <w:r>
        <w:rPr>
          <w:bCs/>
          <w:szCs w:val="22"/>
        </w:rPr>
        <w:tab/>
      </w:r>
      <w:r>
        <w:rPr>
          <w:bCs/>
          <w:szCs w:val="22"/>
        </w:rPr>
        <w:tab/>
      </w:r>
      <w:r>
        <w:rPr>
          <w:bCs/>
          <w:szCs w:val="22"/>
        </w:rPr>
        <w:tab/>
      </w:r>
      <w:r>
        <w:rPr>
          <w:bCs/>
          <w:szCs w:val="22"/>
        </w:rPr>
        <w:tab/>
      </w:r>
    </w:p>
    <w:sectPr w:rsidR="00CE708E" w:rsidRPr="00CE708E" w:rsidSect="00E75E30">
      <w:pgSz w:w="11910" w:h="16840"/>
      <w:pgMar w:top="1060" w:right="1020" w:bottom="280" w:left="1040" w:header="454" w:footer="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Yann Devaux" w:date="2026-10-10T22:48:00Z" w:initials="YD">
    <w:p w14:paraId="7F39E47D" w14:textId="77777777" w:rsidR="00AE57CC" w:rsidRDefault="00AE57CC" w:rsidP="00AE57CC">
      <w:pPr>
        <w:pStyle w:val="Commentaire"/>
      </w:pPr>
      <w:r>
        <w:rPr>
          <w:rStyle w:val="Marquedecommentaire"/>
        </w:rPr>
        <w:annotationRef/>
      </w:r>
      <w:r>
        <w:t xml:space="preserve">En anglais ? Français ? On conserve ce titre ? </w:t>
      </w:r>
    </w:p>
  </w:comment>
  <w:comment w:id="16" w:author="Yann Devaux" w:date="2026-10-10T23:38:00Z" w:initials="YD">
    <w:p w14:paraId="32AE680B" w14:textId="77777777" w:rsidR="00EF364C" w:rsidRDefault="00EF364C" w:rsidP="00EF364C">
      <w:pPr>
        <w:pStyle w:val="Commentaire"/>
      </w:pPr>
      <w:r>
        <w:rPr>
          <w:rStyle w:val="Marquedecommentaire"/>
        </w:rPr>
        <w:annotationRef/>
      </w:r>
      <w:r>
        <w:t xml:space="preserve">Spécifique ou générique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39E47D" w15:done="0"/>
  <w15:commentEx w15:paraId="32AE68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46E96B" w16cex:dateUtc="2026-10-10T20:48:00Z"/>
  <w16cex:commentExtensible w16cex:durableId="3699A7A5" w16cex:dateUtc="2026-10-10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39E47D" w16cid:durableId="3346E96B"/>
  <w16cid:commentId w16cid:paraId="32AE680B" w16cid:durableId="3699A7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166F5" w14:textId="77777777" w:rsidR="00DB1FE8" w:rsidRDefault="00DB1FE8" w:rsidP="007664F5">
      <w:r>
        <w:separator/>
      </w:r>
    </w:p>
  </w:endnote>
  <w:endnote w:type="continuationSeparator" w:id="0">
    <w:p w14:paraId="4049C5CA" w14:textId="77777777" w:rsidR="00DB1FE8" w:rsidRDefault="00DB1FE8" w:rsidP="00766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0296835"/>
      <w:docPartObj>
        <w:docPartGallery w:val="Page Numbers (Bottom of Page)"/>
        <w:docPartUnique/>
      </w:docPartObj>
    </w:sdtPr>
    <w:sdtContent>
      <w:sdt>
        <w:sdtPr>
          <w:id w:val="-1769616900"/>
          <w:docPartObj>
            <w:docPartGallery w:val="Page Numbers (Top of Page)"/>
            <w:docPartUnique/>
          </w:docPartObj>
        </w:sdtPr>
        <w:sdtContent>
          <w:p w14:paraId="36867A44" w14:textId="0BC11374" w:rsidR="00334359" w:rsidRDefault="00334359">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sidR="0097369B">
              <w:rPr>
                <w:b/>
                <w:bCs/>
                <w:noProof/>
              </w:rPr>
              <w:t>4</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97369B">
              <w:rPr>
                <w:b/>
                <w:bCs/>
                <w:noProof/>
              </w:rPr>
              <w:t>9</w:t>
            </w:r>
            <w:r>
              <w:rPr>
                <w:b/>
                <w:bCs/>
                <w:sz w:val="24"/>
                <w:szCs w:val="24"/>
              </w:rPr>
              <w:fldChar w:fldCharType="end"/>
            </w:r>
          </w:p>
        </w:sdtContent>
      </w:sdt>
    </w:sdtContent>
  </w:sdt>
  <w:p w14:paraId="600D4D08" w14:textId="77777777" w:rsidR="006846C1" w:rsidRDefault="006846C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4F0C8" w14:textId="77777777" w:rsidR="00DB1FE8" w:rsidRDefault="00DB1FE8" w:rsidP="007664F5">
      <w:r>
        <w:separator/>
      </w:r>
    </w:p>
  </w:footnote>
  <w:footnote w:type="continuationSeparator" w:id="0">
    <w:p w14:paraId="364939A1" w14:textId="77777777" w:rsidR="00DB1FE8" w:rsidRDefault="00DB1FE8" w:rsidP="007664F5">
      <w:r>
        <w:continuationSeparator/>
      </w:r>
    </w:p>
  </w:footnote>
  <w:footnote w:id="1">
    <w:p w14:paraId="2390B731" w14:textId="77777777" w:rsidR="003B7228" w:rsidRDefault="003B7228" w:rsidP="003B7228">
      <w:pPr>
        <w:pStyle w:val="Notedebasdepage"/>
        <w:jc w:val="both"/>
      </w:pPr>
      <w:r>
        <w:rPr>
          <w:rStyle w:val="Appelnotedebasdep"/>
        </w:rPr>
        <w:footnoteRef/>
      </w:r>
      <w:r>
        <w:t xml:space="preserve"> Les usagers de l’Université de Montpellier et de l’Ecole Nationale Supérieure de Chimie de Montpellier peuvent être concernés. Dans ce cas, </w:t>
      </w:r>
      <w:r w:rsidRPr="003B1D29">
        <w:t>le garant scientifique</w:t>
      </w:r>
      <w:r>
        <w:t xml:space="preserve"> (notamment tuteur de stage, directeur de thèse, référent scientifique de l’HDR…) peut saisir le Comité d’éthique de la recherche de l’Université de Montpellier.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0A840" w14:textId="77777777" w:rsidR="008C4D9C" w:rsidRDefault="00D32F46">
    <w:pPr>
      <w:pStyle w:val="En-tte"/>
    </w:pPr>
    <w:r>
      <w:rPr>
        <w:noProof/>
        <w:lang w:eastAsia="fr-FR"/>
      </w:rPr>
      <w:drawing>
        <wp:inline distT="0" distB="0" distL="0" distR="0" wp14:anchorId="7C973E04" wp14:editId="51331876">
          <wp:extent cx="2004646" cy="716787"/>
          <wp:effectExtent l="0" t="0" r="0" b="7620"/>
          <wp:docPr id="3" name="Image 3" descr="logo_um_2022_rouge_RVB"/>
          <wp:cNvGraphicFramePr/>
          <a:graphic xmlns:a="http://schemas.openxmlformats.org/drawingml/2006/main">
            <a:graphicData uri="http://schemas.openxmlformats.org/drawingml/2006/picture">
              <pic:pic xmlns:pic="http://schemas.openxmlformats.org/drawingml/2006/picture">
                <pic:nvPicPr>
                  <pic:cNvPr id="1" name="Image 1" descr="logo_um_2022_rouge_RVB"/>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4580" cy="74179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F0878"/>
    <w:multiLevelType w:val="hybridMultilevel"/>
    <w:tmpl w:val="A1BC3F74"/>
    <w:lvl w:ilvl="0" w:tplc="FC8C0C56">
      <w:numFmt w:val="bullet"/>
      <w:lvlText w:val="-"/>
      <w:lvlJc w:val="left"/>
      <w:pPr>
        <w:ind w:left="1800" w:hanging="360"/>
      </w:pPr>
      <w:rPr>
        <w:rFonts w:ascii="Trebuchet MS" w:eastAsia="Times New Roman" w:hAnsi="Trebuchet MS" w:cs="Times New Roman"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 w15:restartNumberingAfterBreak="0">
    <w:nsid w:val="25584E62"/>
    <w:multiLevelType w:val="multilevel"/>
    <w:tmpl w:val="D9D45CD2"/>
    <w:lvl w:ilvl="0">
      <w:start w:val="1"/>
      <w:numFmt w:val="decimal"/>
      <w:lvlText w:val="%1."/>
      <w:lvlJc w:val="left"/>
      <w:pPr>
        <w:ind w:left="720" w:hanging="360"/>
      </w:pPr>
      <w:rPr>
        <w:rFonts w:hint="default"/>
      </w:rPr>
    </w:lvl>
    <w:lvl w:ilvl="1">
      <w:start w:val="2"/>
      <w:numFmt w:val="decimal"/>
      <w:isLgl/>
      <w:lvlText w:val="%1.%2"/>
      <w:lvlJc w:val="left"/>
      <w:pPr>
        <w:ind w:left="1184" w:hanging="360"/>
      </w:pPr>
      <w:rPr>
        <w:rFonts w:hint="default"/>
        <w:sz w:val="24"/>
      </w:rPr>
    </w:lvl>
    <w:lvl w:ilvl="2">
      <w:start w:val="1"/>
      <w:numFmt w:val="decimal"/>
      <w:isLgl/>
      <w:lvlText w:val="%1.%2.%3"/>
      <w:lvlJc w:val="left"/>
      <w:pPr>
        <w:ind w:left="2008" w:hanging="720"/>
      </w:pPr>
      <w:rPr>
        <w:rFonts w:hint="default"/>
        <w:sz w:val="24"/>
      </w:rPr>
    </w:lvl>
    <w:lvl w:ilvl="3">
      <w:start w:val="1"/>
      <w:numFmt w:val="decimal"/>
      <w:isLgl/>
      <w:lvlText w:val="%1.%2.%3.%4"/>
      <w:lvlJc w:val="left"/>
      <w:pPr>
        <w:ind w:left="2472" w:hanging="720"/>
      </w:pPr>
      <w:rPr>
        <w:rFonts w:hint="default"/>
        <w:sz w:val="24"/>
      </w:rPr>
    </w:lvl>
    <w:lvl w:ilvl="4">
      <w:start w:val="1"/>
      <w:numFmt w:val="decimal"/>
      <w:isLgl/>
      <w:lvlText w:val="%1.%2.%3.%4.%5"/>
      <w:lvlJc w:val="left"/>
      <w:pPr>
        <w:ind w:left="3296" w:hanging="1080"/>
      </w:pPr>
      <w:rPr>
        <w:rFonts w:hint="default"/>
        <w:sz w:val="24"/>
      </w:rPr>
    </w:lvl>
    <w:lvl w:ilvl="5">
      <w:start w:val="1"/>
      <w:numFmt w:val="decimal"/>
      <w:isLgl/>
      <w:lvlText w:val="%1.%2.%3.%4.%5.%6"/>
      <w:lvlJc w:val="left"/>
      <w:pPr>
        <w:ind w:left="3760" w:hanging="1080"/>
      </w:pPr>
      <w:rPr>
        <w:rFonts w:hint="default"/>
        <w:sz w:val="24"/>
      </w:rPr>
    </w:lvl>
    <w:lvl w:ilvl="6">
      <w:start w:val="1"/>
      <w:numFmt w:val="decimal"/>
      <w:isLgl/>
      <w:lvlText w:val="%1.%2.%3.%4.%5.%6.%7"/>
      <w:lvlJc w:val="left"/>
      <w:pPr>
        <w:ind w:left="4584" w:hanging="1440"/>
      </w:pPr>
      <w:rPr>
        <w:rFonts w:hint="default"/>
        <w:sz w:val="24"/>
      </w:rPr>
    </w:lvl>
    <w:lvl w:ilvl="7">
      <w:start w:val="1"/>
      <w:numFmt w:val="decimal"/>
      <w:isLgl/>
      <w:lvlText w:val="%1.%2.%3.%4.%5.%6.%7.%8"/>
      <w:lvlJc w:val="left"/>
      <w:pPr>
        <w:ind w:left="5048" w:hanging="1440"/>
      </w:pPr>
      <w:rPr>
        <w:rFonts w:hint="default"/>
        <w:sz w:val="24"/>
      </w:rPr>
    </w:lvl>
    <w:lvl w:ilvl="8">
      <w:start w:val="1"/>
      <w:numFmt w:val="decimal"/>
      <w:isLgl/>
      <w:lvlText w:val="%1.%2.%3.%4.%5.%6.%7.%8.%9"/>
      <w:lvlJc w:val="left"/>
      <w:pPr>
        <w:ind w:left="5512" w:hanging="1440"/>
      </w:pPr>
      <w:rPr>
        <w:rFonts w:hint="default"/>
        <w:sz w:val="24"/>
      </w:rPr>
    </w:lvl>
  </w:abstractNum>
  <w:abstractNum w:abstractNumId="2" w15:restartNumberingAfterBreak="0">
    <w:nsid w:val="330C1946"/>
    <w:multiLevelType w:val="hybridMultilevel"/>
    <w:tmpl w:val="7A6ACF00"/>
    <w:lvl w:ilvl="0" w:tplc="AC04C3D2">
      <w:start w:val="1"/>
      <w:numFmt w:val="upperRoman"/>
      <w:lvlText w:val="%1."/>
      <w:lvlJc w:val="left"/>
      <w:pPr>
        <w:ind w:left="1165" w:hanging="720"/>
      </w:pPr>
      <w:rPr>
        <w:rFonts w:ascii="Times New Roman" w:eastAsia="Times New Roman" w:hAnsi="Times New Roman" w:cs="Times New Roman" w:hint="default"/>
        <w:b/>
        <w:bCs/>
        <w:spacing w:val="-3"/>
        <w:w w:val="100"/>
        <w:sz w:val="24"/>
        <w:szCs w:val="24"/>
        <w:lang w:val="fr-FR" w:eastAsia="en-US" w:bidi="ar-SA"/>
      </w:rPr>
    </w:lvl>
    <w:lvl w:ilvl="1" w:tplc="C916F00A">
      <w:numFmt w:val="bullet"/>
      <w:lvlText w:val="•"/>
      <w:lvlJc w:val="left"/>
      <w:pPr>
        <w:ind w:left="2028" w:hanging="720"/>
      </w:pPr>
      <w:rPr>
        <w:rFonts w:hint="default"/>
        <w:lang w:val="fr-FR" w:eastAsia="en-US" w:bidi="ar-SA"/>
      </w:rPr>
    </w:lvl>
    <w:lvl w:ilvl="2" w:tplc="4F6A13C0">
      <w:numFmt w:val="bullet"/>
      <w:lvlText w:val="•"/>
      <w:lvlJc w:val="left"/>
      <w:pPr>
        <w:ind w:left="2897" w:hanging="720"/>
      </w:pPr>
      <w:rPr>
        <w:rFonts w:hint="default"/>
        <w:lang w:val="fr-FR" w:eastAsia="en-US" w:bidi="ar-SA"/>
      </w:rPr>
    </w:lvl>
    <w:lvl w:ilvl="3" w:tplc="3578926C">
      <w:numFmt w:val="bullet"/>
      <w:lvlText w:val="•"/>
      <w:lvlJc w:val="left"/>
      <w:pPr>
        <w:ind w:left="3765" w:hanging="720"/>
      </w:pPr>
      <w:rPr>
        <w:rFonts w:hint="default"/>
        <w:lang w:val="fr-FR" w:eastAsia="en-US" w:bidi="ar-SA"/>
      </w:rPr>
    </w:lvl>
    <w:lvl w:ilvl="4" w:tplc="9F2C05AC">
      <w:numFmt w:val="bullet"/>
      <w:lvlText w:val="•"/>
      <w:lvlJc w:val="left"/>
      <w:pPr>
        <w:ind w:left="4634" w:hanging="720"/>
      </w:pPr>
      <w:rPr>
        <w:rFonts w:hint="default"/>
        <w:lang w:val="fr-FR" w:eastAsia="en-US" w:bidi="ar-SA"/>
      </w:rPr>
    </w:lvl>
    <w:lvl w:ilvl="5" w:tplc="FB4AF364">
      <w:numFmt w:val="bullet"/>
      <w:lvlText w:val="•"/>
      <w:lvlJc w:val="left"/>
      <w:pPr>
        <w:ind w:left="5502" w:hanging="720"/>
      </w:pPr>
      <w:rPr>
        <w:rFonts w:hint="default"/>
        <w:lang w:val="fr-FR" w:eastAsia="en-US" w:bidi="ar-SA"/>
      </w:rPr>
    </w:lvl>
    <w:lvl w:ilvl="6" w:tplc="EAE4EC14">
      <w:numFmt w:val="bullet"/>
      <w:lvlText w:val="•"/>
      <w:lvlJc w:val="left"/>
      <w:pPr>
        <w:ind w:left="6371" w:hanging="720"/>
      </w:pPr>
      <w:rPr>
        <w:rFonts w:hint="default"/>
        <w:lang w:val="fr-FR" w:eastAsia="en-US" w:bidi="ar-SA"/>
      </w:rPr>
    </w:lvl>
    <w:lvl w:ilvl="7" w:tplc="82F6996C">
      <w:numFmt w:val="bullet"/>
      <w:lvlText w:val="•"/>
      <w:lvlJc w:val="left"/>
      <w:pPr>
        <w:ind w:left="7240" w:hanging="720"/>
      </w:pPr>
      <w:rPr>
        <w:rFonts w:hint="default"/>
        <w:lang w:val="fr-FR" w:eastAsia="en-US" w:bidi="ar-SA"/>
      </w:rPr>
    </w:lvl>
    <w:lvl w:ilvl="8" w:tplc="5AACED6E">
      <w:numFmt w:val="bullet"/>
      <w:lvlText w:val="•"/>
      <w:lvlJc w:val="left"/>
      <w:pPr>
        <w:ind w:left="8108" w:hanging="720"/>
      </w:pPr>
      <w:rPr>
        <w:rFonts w:hint="default"/>
        <w:lang w:val="fr-FR" w:eastAsia="en-US" w:bidi="ar-SA"/>
      </w:rPr>
    </w:lvl>
  </w:abstractNum>
  <w:abstractNum w:abstractNumId="3" w15:restartNumberingAfterBreak="0">
    <w:nsid w:val="34B9686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D1C26CE"/>
    <w:multiLevelType w:val="multilevel"/>
    <w:tmpl w:val="D9D45CD2"/>
    <w:lvl w:ilvl="0">
      <w:start w:val="1"/>
      <w:numFmt w:val="decimal"/>
      <w:lvlText w:val="%1."/>
      <w:lvlJc w:val="left"/>
      <w:pPr>
        <w:ind w:left="720" w:hanging="360"/>
      </w:pPr>
      <w:rPr>
        <w:rFonts w:hint="default"/>
      </w:rPr>
    </w:lvl>
    <w:lvl w:ilvl="1">
      <w:start w:val="2"/>
      <w:numFmt w:val="decimal"/>
      <w:isLgl/>
      <w:lvlText w:val="%1.%2"/>
      <w:lvlJc w:val="left"/>
      <w:pPr>
        <w:ind w:left="1184" w:hanging="360"/>
      </w:pPr>
      <w:rPr>
        <w:rFonts w:hint="default"/>
        <w:sz w:val="24"/>
      </w:rPr>
    </w:lvl>
    <w:lvl w:ilvl="2">
      <w:start w:val="1"/>
      <w:numFmt w:val="decimal"/>
      <w:isLgl/>
      <w:lvlText w:val="%1.%2.%3"/>
      <w:lvlJc w:val="left"/>
      <w:pPr>
        <w:ind w:left="2008" w:hanging="720"/>
      </w:pPr>
      <w:rPr>
        <w:rFonts w:hint="default"/>
        <w:sz w:val="24"/>
      </w:rPr>
    </w:lvl>
    <w:lvl w:ilvl="3">
      <w:start w:val="1"/>
      <w:numFmt w:val="decimal"/>
      <w:isLgl/>
      <w:lvlText w:val="%1.%2.%3.%4"/>
      <w:lvlJc w:val="left"/>
      <w:pPr>
        <w:ind w:left="2472" w:hanging="720"/>
      </w:pPr>
      <w:rPr>
        <w:rFonts w:hint="default"/>
        <w:sz w:val="24"/>
      </w:rPr>
    </w:lvl>
    <w:lvl w:ilvl="4">
      <w:start w:val="1"/>
      <w:numFmt w:val="decimal"/>
      <w:isLgl/>
      <w:lvlText w:val="%1.%2.%3.%4.%5"/>
      <w:lvlJc w:val="left"/>
      <w:pPr>
        <w:ind w:left="3296" w:hanging="1080"/>
      </w:pPr>
      <w:rPr>
        <w:rFonts w:hint="default"/>
        <w:sz w:val="24"/>
      </w:rPr>
    </w:lvl>
    <w:lvl w:ilvl="5">
      <w:start w:val="1"/>
      <w:numFmt w:val="decimal"/>
      <w:isLgl/>
      <w:lvlText w:val="%1.%2.%3.%4.%5.%6"/>
      <w:lvlJc w:val="left"/>
      <w:pPr>
        <w:ind w:left="3760" w:hanging="1080"/>
      </w:pPr>
      <w:rPr>
        <w:rFonts w:hint="default"/>
        <w:sz w:val="24"/>
      </w:rPr>
    </w:lvl>
    <w:lvl w:ilvl="6">
      <w:start w:val="1"/>
      <w:numFmt w:val="decimal"/>
      <w:isLgl/>
      <w:lvlText w:val="%1.%2.%3.%4.%5.%6.%7"/>
      <w:lvlJc w:val="left"/>
      <w:pPr>
        <w:ind w:left="4584" w:hanging="1440"/>
      </w:pPr>
      <w:rPr>
        <w:rFonts w:hint="default"/>
        <w:sz w:val="24"/>
      </w:rPr>
    </w:lvl>
    <w:lvl w:ilvl="7">
      <w:start w:val="1"/>
      <w:numFmt w:val="decimal"/>
      <w:isLgl/>
      <w:lvlText w:val="%1.%2.%3.%4.%5.%6.%7.%8"/>
      <w:lvlJc w:val="left"/>
      <w:pPr>
        <w:ind w:left="5048" w:hanging="1440"/>
      </w:pPr>
      <w:rPr>
        <w:rFonts w:hint="default"/>
        <w:sz w:val="24"/>
      </w:rPr>
    </w:lvl>
    <w:lvl w:ilvl="8">
      <w:start w:val="1"/>
      <w:numFmt w:val="decimal"/>
      <w:isLgl/>
      <w:lvlText w:val="%1.%2.%3.%4.%5.%6.%7.%8.%9"/>
      <w:lvlJc w:val="left"/>
      <w:pPr>
        <w:ind w:left="5512" w:hanging="1440"/>
      </w:pPr>
      <w:rPr>
        <w:rFonts w:hint="default"/>
        <w:sz w:val="24"/>
      </w:rPr>
    </w:lvl>
  </w:abstractNum>
  <w:abstractNum w:abstractNumId="5" w15:restartNumberingAfterBreak="0">
    <w:nsid w:val="3E627E93"/>
    <w:multiLevelType w:val="multilevel"/>
    <w:tmpl w:val="5132684C"/>
    <w:lvl w:ilvl="0">
      <w:start w:val="2"/>
      <w:numFmt w:val="decimal"/>
      <w:lvlText w:val="%1"/>
      <w:lvlJc w:val="left"/>
      <w:pPr>
        <w:ind w:left="360" w:hanging="360"/>
      </w:pPr>
      <w:rPr>
        <w:rFonts w:hint="default"/>
        <w:sz w:val="24"/>
      </w:rPr>
    </w:lvl>
    <w:lvl w:ilvl="1">
      <w:start w:val="3"/>
      <w:numFmt w:val="decimal"/>
      <w:lvlText w:val="%1.%2"/>
      <w:lvlJc w:val="left"/>
      <w:pPr>
        <w:ind w:left="720" w:hanging="360"/>
      </w:pPr>
      <w:rPr>
        <w:rFonts w:hint="default"/>
        <w:sz w:val="24"/>
      </w:rPr>
    </w:lvl>
    <w:lvl w:ilvl="2">
      <w:start w:val="1"/>
      <w:numFmt w:val="decimal"/>
      <w:lvlText w:val="%1.%2.%3"/>
      <w:lvlJc w:val="left"/>
      <w:pPr>
        <w:ind w:left="1440" w:hanging="720"/>
      </w:pPr>
      <w:rPr>
        <w:rFonts w:hint="default"/>
        <w:sz w:val="24"/>
      </w:rPr>
    </w:lvl>
    <w:lvl w:ilvl="3">
      <w:start w:val="1"/>
      <w:numFmt w:val="decimal"/>
      <w:lvlText w:val="%1.%2.%3.%4"/>
      <w:lvlJc w:val="left"/>
      <w:pPr>
        <w:ind w:left="1800" w:hanging="720"/>
      </w:pPr>
      <w:rPr>
        <w:rFonts w:hint="default"/>
        <w:sz w:val="24"/>
      </w:rPr>
    </w:lvl>
    <w:lvl w:ilvl="4">
      <w:start w:val="1"/>
      <w:numFmt w:val="decimal"/>
      <w:lvlText w:val="%1.%2.%3.%4.%5"/>
      <w:lvlJc w:val="left"/>
      <w:pPr>
        <w:ind w:left="2520" w:hanging="1080"/>
      </w:pPr>
      <w:rPr>
        <w:rFonts w:hint="default"/>
        <w:sz w:val="24"/>
      </w:rPr>
    </w:lvl>
    <w:lvl w:ilvl="5">
      <w:start w:val="1"/>
      <w:numFmt w:val="decimal"/>
      <w:lvlText w:val="%1.%2.%3.%4.%5.%6"/>
      <w:lvlJc w:val="left"/>
      <w:pPr>
        <w:ind w:left="2880" w:hanging="1080"/>
      </w:pPr>
      <w:rPr>
        <w:rFonts w:hint="default"/>
        <w:sz w:val="24"/>
      </w:rPr>
    </w:lvl>
    <w:lvl w:ilvl="6">
      <w:start w:val="1"/>
      <w:numFmt w:val="decimal"/>
      <w:lvlText w:val="%1.%2.%3.%4.%5.%6.%7"/>
      <w:lvlJc w:val="left"/>
      <w:pPr>
        <w:ind w:left="3600" w:hanging="1440"/>
      </w:pPr>
      <w:rPr>
        <w:rFonts w:hint="default"/>
        <w:sz w:val="24"/>
      </w:rPr>
    </w:lvl>
    <w:lvl w:ilvl="7">
      <w:start w:val="1"/>
      <w:numFmt w:val="decimal"/>
      <w:lvlText w:val="%1.%2.%3.%4.%5.%6.%7.%8"/>
      <w:lvlJc w:val="left"/>
      <w:pPr>
        <w:ind w:left="3960" w:hanging="1440"/>
      </w:pPr>
      <w:rPr>
        <w:rFonts w:hint="default"/>
        <w:sz w:val="24"/>
      </w:rPr>
    </w:lvl>
    <w:lvl w:ilvl="8">
      <w:start w:val="1"/>
      <w:numFmt w:val="decimal"/>
      <w:lvlText w:val="%1.%2.%3.%4.%5.%6.%7.%8.%9"/>
      <w:lvlJc w:val="left"/>
      <w:pPr>
        <w:ind w:left="4320" w:hanging="1440"/>
      </w:pPr>
      <w:rPr>
        <w:rFonts w:hint="default"/>
        <w:sz w:val="24"/>
      </w:rPr>
    </w:lvl>
  </w:abstractNum>
  <w:abstractNum w:abstractNumId="6" w15:restartNumberingAfterBreak="0">
    <w:nsid w:val="43251CAC"/>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59E140B"/>
    <w:multiLevelType w:val="hybridMultilevel"/>
    <w:tmpl w:val="58A294E4"/>
    <w:lvl w:ilvl="0" w:tplc="5212FDB4">
      <w:numFmt w:val="bullet"/>
      <w:lvlText w:val="□"/>
      <w:lvlJc w:val="left"/>
      <w:pPr>
        <w:ind w:left="382" w:hanging="279"/>
      </w:pPr>
      <w:rPr>
        <w:rFonts w:ascii="Microsoft Sans Serif" w:eastAsia="Microsoft Sans Serif" w:hAnsi="Microsoft Sans Serif" w:cs="Microsoft Sans Serif" w:hint="default"/>
        <w:w w:val="89"/>
        <w:sz w:val="24"/>
        <w:szCs w:val="24"/>
        <w:lang w:val="fr-FR" w:eastAsia="en-US" w:bidi="ar-SA"/>
      </w:rPr>
    </w:lvl>
    <w:lvl w:ilvl="1" w:tplc="65140ECC">
      <w:numFmt w:val="bullet"/>
      <w:lvlText w:val="•"/>
      <w:lvlJc w:val="left"/>
      <w:pPr>
        <w:ind w:left="1326" w:hanging="279"/>
      </w:pPr>
      <w:rPr>
        <w:rFonts w:hint="default"/>
        <w:lang w:val="fr-FR" w:eastAsia="en-US" w:bidi="ar-SA"/>
      </w:rPr>
    </w:lvl>
    <w:lvl w:ilvl="2" w:tplc="FCA60DFC">
      <w:numFmt w:val="bullet"/>
      <w:lvlText w:val="•"/>
      <w:lvlJc w:val="left"/>
      <w:pPr>
        <w:ind w:left="2273" w:hanging="279"/>
      </w:pPr>
      <w:rPr>
        <w:rFonts w:hint="default"/>
        <w:lang w:val="fr-FR" w:eastAsia="en-US" w:bidi="ar-SA"/>
      </w:rPr>
    </w:lvl>
    <w:lvl w:ilvl="3" w:tplc="F31638F2">
      <w:numFmt w:val="bullet"/>
      <w:lvlText w:val="•"/>
      <w:lvlJc w:val="left"/>
      <w:pPr>
        <w:ind w:left="3219" w:hanging="279"/>
      </w:pPr>
      <w:rPr>
        <w:rFonts w:hint="default"/>
        <w:lang w:val="fr-FR" w:eastAsia="en-US" w:bidi="ar-SA"/>
      </w:rPr>
    </w:lvl>
    <w:lvl w:ilvl="4" w:tplc="12407B3E">
      <w:numFmt w:val="bullet"/>
      <w:lvlText w:val="•"/>
      <w:lvlJc w:val="left"/>
      <w:pPr>
        <w:ind w:left="4166" w:hanging="279"/>
      </w:pPr>
      <w:rPr>
        <w:rFonts w:hint="default"/>
        <w:lang w:val="fr-FR" w:eastAsia="en-US" w:bidi="ar-SA"/>
      </w:rPr>
    </w:lvl>
    <w:lvl w:ilvl="5" w:tplc="89868250">
      <w:numFmt w:val="bullet"/>
      <w:lvlText w:val="•"/>
      <w:lvlJc w:val="left"/>
      <w:pPr>
        <w:ind w:left="5112" w:hanging="279"/>
      </w:pPr>
      <w:rPr>
        <w:rFonts w:hint="default"/>
        <w:lang w:val="fr-FR" w:eastAsia="en-US" w:bidi="ar-SA"/>
      </w:rPr>
    </w:lvl>
    <w:lvl w:ilvl="6" w:tplc="CDB06D06">
      <w:numFmt w:val="bullet"/>
      <w:lvlText w:val="•"/>
      <w:lvlJc w:val="left"/>
      <w:pPr>
        <w:ind w:left="6059" w:hanging="279"/>
      </w:pPr>
      <w:rPr>
        <w:rFonts w:hint="default"/>
        <w:lang w:val="fr-FR" w:eastAsia="en-US" w:bidi="ar-SA"/>
      </w:rPr>
    </w:lvl>
    <w:lvl w:ilvl="7" w:tplc="F4AE40C6">
      <w:numFmt w:val="bullet"/>
      <w:lvlText w:val="•"/>
      <w:lvlJc w:val="left"/>
      <w:pPr>
        <w:ind w:left="7006" w:hanging="279"/>
      </w:pPr>
      <w:rPr>
        <w:rFonts w:hint="default"/>
        <w:lang w:val="fr-FR" w:eastAsia="en-US" w:bidi="ar-SA"/>
      </w:rPr>
    </w:lvl>
    <w:lvl w:ilvl="8" w:tplc="714C11DC">
      <w:numFmt w:val="bullet"/>
      <w:lvlText w:val="•"/>
      <w:lvlJc w:val="left"/>
      <w:pPr>
        <w:ind w:left="7952" w:hanging="279"/>
      </w:pPr>
      <w:rPr>
        <w:rFonts w:hint="default"/>
        <w:lang w:val="fr-FR" w:eastAsia="en-US" w:bidi="ar-SA"/>
      </w:rPr>
    </w:lvl>
  </w:abstractNum>
  <w:abstractNum w:abstractNumId="8" w15:restartNumberingAfterBreak="0">
    <w:nsid w:val="4A6E2F22"/>
    <w:multiLevelType w:val="hybridMultilevel"/>
    <w:tmpl w:val="D0A85694"/>
    <w:lvl w:ilvl="0" w:tplc="F6BE6420">
      <w:numFmt w:val="bullet"/>
      <w:lvlText w:val="-"/>
      <w:lvlJc w:val="left"/>
      <w:pPr>
        <w:ind w:left="824" w:hanging="360"/>
      </w:pPr>
      <w:rPr>
        <w:rFonts w:hint="default"/>
        <w:w w:val="100"/>
        <w:lang w:val="fr-FR" w:eastAsia="en-US" w:bidi="ar-SA"/>
      </w:rPr>
    </w:lvl>
    <w:lvl w:ilvl="1" w:tplc="B136FA4C">
      <w:numFmt w:val="bullet"/>
      <w:lvlText w:val="•"/>
      <w:lvlJc w:val="left"/>
      <w:pPr>
        <w:ind w:left="1722" w:hanging="360"/>
      </w:pPr>
      <w:rPr>
        <w:rFonts w:hint="default"/>
        <w:lang w:val="fr-FR" w:eastAsia="en-US" w:bidi="ar-SA"/>
      </w:rPr>
    </w:lvl>
    <w:lvl w:ilvl="2" w:tplc="E332891A">
      <w:numFmt w:val="bullet"/>
      <w:lvlText w:val="•"/>
      <w:lvlJc w:val="left"/>
      <w:pPr>
        <w:ind w:left="2625" w:hanging="360"/>
      </w:pPr>
      <w:rPr>
        <w:rFonts w:hint="default"/>
        <w:lang w:val="fr-FR" w:eastAsia="en-US" w:bidi="ar-SA"/>
      </w:rPr>
    </w:lvl>
    <w:lvl w:ilvl="3" w:tplc="4A66B1DE">
      <w:numFmt w:val="bullet"/>
      <w:lvlText w:val="•"/>
      <w:lvlJc w:val="left"/>
      <w:pPr>
        <w:ind w:left="3527" w:hanging="360"/>
      </w:pPr>
      <w:rPr>
        <w:rFonts w:hint="default"/>
        <w:lang w:val="fr-FR" w:eastAsia="en-US" w:bidi="ar-SA"/>
      </w:rPr>
    </w:lvl>
    <w:lvl w:ilvl="4" w:tplc="3DA2D252">
      <w:numFmt w:val="bullet"/>
      <w:lvlText w:val="•"/>
      <w:lvlJc w:val="left"/>
      <w:pPr>
        <w:ind w:left="4430" w:hanging="360"/>
      </w:pPr>
      <w:rPr>
        <w:rFonts w:hint="default"/>
        <w:lang w:val="fr-FR" w:eastAsia="en-US" w:bidi="ar-SA"/>
      </w:rPr>
    </w:lvl>
    <w:lvl w:ilvl="5" w:tplc="1C16D17C">
      <w:numFmt w:val="bullet"/>
      <w:lvlText w:val="•"/>
      <w:lvlJc w:val="left"/>
      <w:pPr>
        <w:ind w:left="5332" w:hanging="360"/>
      </w:pPr>
      <w:rPr>
        <w:rFonts w:hint="default"/>
        <w:lang w:val="fr-FR" w:eastAsia="en-US" w:bidi="ar-SA"/>
      </w:rPr>
    </w:lvl>
    <w:lvl w:ilvl="6" w:tplc="213EBFF8">
      <w:numFmt w:val="bullet"/>
      <w:lvlText w:val="•"/>
      <w:lvlJc w:val="left"/>
      <w:pPr>
        <w:ind w:left="6235" w:hanging="360"/>
      </w:pPr>
      <w:rPr>
        <w:rFonts w:hint="default"/>
        <w:lang w:val="fr-FR" w:eastAsia="en-US" w:bidi="ar-SA"/>
      </w:rPr>
    </w:lvl>
    <w:lvl w:ilvl="7" w:tplc="38AC9CEA">
      <w:numFmt w:val="bullet"/>
      <w:lvlText w:val="•"/>
      <w:lvlJc w:val="left"/>
      <w:pPr>
        <w:ind w:left="7138" w:hanging="360"/>
      </w:pPr>
      <w:rPr>
        <w:rFonts w:hint="default"/>
        <w:lang w:val="fr-FR" w:eastAsia="en-US" w:bidi="ar-SA"/>
      </w:rPr>
    </w:lvl>
    <w:lvl w:ilvl="8" w:tplc="61E622BA">
      <w:numFmt w:val="bullet"/>
      <w:lvlText w:val="•"/>
      <w:lvlJc w:val="left"/>
      <w:pPr>
        <w:ind w:left="8040" w:hanging="360"/>
      </w:pPr>
      <w:rPr>
        <w:rFonts w:hint="default"/>
        <w:lang w:val="fr-FR" w:eastAsia="en-US" w:bidi="ar-SA"/>
      </w:rPr>
    </w:lvl>
  </w:abstractNum>
  <w:abstractNum w:abstractNumId="9" w15:restartNumberingAfterBreak="0">
    <w:nsid w:val="509C484D"/>
    <w:multiLevelType w:val="hybridMultilevel"/>
    <w:tmpl w:val="69F2E3A8"/>
    <w:lvl w:ilvl="0" w:tplc="8AF20C3A">
      <w:start w:val="20"/>
      <w:numFmt w:val="bullet"/>
      <w:lvlText w:val="-"/>
      <w:lvlJc w:val="left"/>
      <w:pPr>
        <w:ind w:left="1184" w:hanging="360"/>
      </w:pPr>
      <w:rPr>
        <w:rFonts w:ascii="Times New Roman" w:eastAsia="Times New Roman" w:hAnsi="Times New Roman" w:cs="Times New Roman" w:hint="default"/>
      </w:rPr>
    </w:lvl>
    <w:lvl w:ilvl="1" w:tplc="040C0003">
      <w:start w:val="1"/>
      <w:numFmt w:val="bullet"/>
      <w:lvlText w:val="o"/>
      <w:lvlJc w:val="left"/>
      <w:pPr>
        <w:ind w:left="1904" w:hanging="360"/>
      </w:pPr>
      <w:rPr>
        <w:rFonts w:ascii="Courier New" w:hAnsi="Courier New" w:cs="Courier New" w:hint="default"/>
      </w:rPr>
    </w:lvl>
    <w:lvl w:ilvl="2" w:tplc="040C0005" w:tentative="1">
      <w:start w:val="1"/>
      <w:numFmt w:val="bullet"/>
      <w:lvlText w:val=""/>
      <w:lvlJc w:val="left"/>
      <w:pPr>
        <w:ind w:left="2624" w:hanging="360"/>
      </w:pPr>
      <w:rPr>
        <w:rFonts w:ascii="Wingdings" w:hAnsi="Wingdings" w:hint="default"/>
      </w:rPr>
    </w:lvl>
    <w:lvl w:ilvl="3" w:tplc="040C0001" w:tentative="1">
      <w:start w:val="1"/>
      <w:numFmt w:val="bullet"/>
      <w:lvlText w:val=""/>
      <w:lvlJc w:val="left"/>
      <w:pPr>
        <w:ind w:left="3344" w:hanging="360"/>
      </w:pPr>
      <w:rPr>
        <w:rFonts w:ascii="Symbol" w:hAnsi="Symbol" w:hint="default"/>
      </w:rPr>
    </w:lvl>
    <w:lvl w:ilvl="4" w:tplc="040C0003" w:tentative="1">
      <w:start w:val="1"/>
      <w:numFmt w:val="bullet"/>
      <w:lvlText w:val="o"/>
      <w:lvlJc w:val="left"/>
      <w:pPr>
        <w:ind w:left="4064" w:hanging="360"/>
      </w:pPr>
      <w:rPr>
        <w:rFonts w:ascii="Courier New" w:hAnsi="Courier New" w:cs="Courier New" w:hint="default"/>
      </w:rPr>
    </w:lvl>
    <w:lvl w:ilvl="5" w:tplc="040C0005" w:tentative="1">
      <w:start w:val="1"/>
      <w:numFmt w:val="bullet"/>
      <w:lvlText w:val=""/>
      <w:lvlJc w:val="left"/>
      <w:pPr>
        <w:ind w:left="4784" w:hanging="360"/>
      </w:pPr>
      <w:rPr>
        <w:rFonts w:ascii="Wingdings" w:hAnsi="Wingdings" w:hint="default"/>
      </w:rPr>
    </w:lvl>
    <w:lvl w:ilvl="6" w:tplc="040C0001" w:tentative="1">
      <w:start w:val="1"/>
      <w:numFmt w:val="bullet"/>
      <w:lvlText w:val=""/>
      <w:lvlJc w:val="left"/>
      <w:pPr>
        <w:ind w:left="5504" w:hanging="360"/>
      </w:pPr>
      <w:rPr>
        <w:rFonts w:ascii="Symbol" w:hAnsi="Symbol" w:hint="default"/>
      </w:rPr>
    </w:lvl>
    <w:lvl w:ilvl="7" w:tplc="040C0003" w:tentative="1">
      <w:start w:val="1"/>
      <w:numFmt w:val="bullet"/>
      <w:lvlText w:val="o"/>
      <w:lvlJc w:val="left"/>
      <w:pPr>
        <w:ind w:left="6224" w:hanging="360"/>
      </w:pPr>
      <w:rPr>
        <w:rFonts w:ascii="Courier New" w:hAnsi="Courier New" w:cs="Courier New" w:hint="default"/>
      </w:rPr>
    </w:lvl>
    <w:lvl w:ilvl="8" w:tplc="040C0005" w:tentative="1">
      <w:start w:val="1"/>
      <w:numFmt w:val="bullet"/>
      <w:lvlText w:val=""/>
      <w:lvlJc w:val="left"/>
      <w:pPr>
        <w:ind w:left="6944" w:hanging="360"/>
      </w:pPr>
      <w:rPr>
        <w:rFonts w:ascii="Wingdings" w:hAnsi="Wingdings" w:hint="default"/>
      </w:rPr>
    </w:lvl>
  </w:abstractNum>
  <w:abstractNum w:abstractNumId="10" w15:restartNumberingAfterBreak="0">
    <w:nsid w:val="5E732E83"/>
    <w:multiLevelType w:val="hybridMultilevel"/>
    <w:tmpl w:val="10141F80"/>
    <w:lvl w:ilvl="0" w:tplc="E2DEF0D2">
      <w:numFmt w:val="bullet"/>
      <w:lvlText w:val="-"/>
      <w:lvlJc w:val="left"/>
      <w:pPr>
        <w:ind w:left="824" w:hanging="360"/>
      </w:pPr>
      <w:rPr>
        <w:w w:val="100"/>
        <w:lang w:val="fr-FR" w:eastAsia="en-US" w:bidi="ar-SA"/>
      </w:rPr>
    </w:lvl>
    <w:lvl w:ilvl="1" w:tplc="5C4A09A6">
      <w:numFmt w:val="bullet"/>
      <w:lvlText w:val="•"/>
      <w:lvlJc w:val="left"/>
      <w:pPr>
        <w:ind w:left="1722" w:hanging="360"/>
      </w:pPr>
      <w:rPr>
        <w:lang w:val="fr-FR" w:eastAsia="en-US" w:bidi="ar-SA"/>
      </w:rPr>
    </w:lvl>
    <w:lvl w:ilvl="2" w:tplc="78DE3CD2">
      <w:numFmt w:val="bullet"/>
      <w:lvlText w:val="•"/>
      <w:lvlJc w:val="left"/>
      <w:pPr>
        <w:ind w:left="2625" w:hanging="360"/>
      </w:pPr>
      <w:rPr>
        <w:lang w:val="fr-FR" w:eastAsia="en-US" w:bidi="ar-SA"/>
      </w:rPr>
    </w:lvl>
    <w:lvl w:ilvl="3" w:tplc="CBF062B4">
      <w:numFmt w:val="bullet"/>
      <w:lvlText w:val="•"/>
      <w:lvlJc w:val="left"/>
      <w:pPr>
        <w:ind w:left="3527" w:hanging="360"/>
      </w:pPr>
      <w:rPr>
        <w:lang w:val="fr-FR" w:eastAsia="en-US" w:bidi="ar-SA"/>
      </w:rPr>
    </w:lvl>
    <w:lvl w:ilvl="4" w:tplc="0D62AC18">
      <w:numFmt w:val="bullet"/>
      <w:lvlText w:val="•"/>
      <w:lvlJc w:val="left"/>
      <w:pPr>
        <w:ind w:left="4430" w:hanging="360"/>
      </w:pPr>
      <w:rPr>
        <w:lang w:val="fr-FR" w:eastAsia="en-US" w:bidi="ar-SA"/>
      </w:rPr>
    </w:lvl>
    <w:lvl w:ilvl="5" w:tplc="9A6481C8">
      <w:numFmt w:val="bullet"/>
      <w:lvlText w:val="•"/>
      <w:lvlJc w:val="left"/>
      <w:pPr>
        <w:ind w:left="5332" w:hanging="360"/>
      </w:pPr>
      <w:rPr>
        <w:lang w:val="fr-FR" w:eastAsia="en-US" w:bidi="ar-SA"/>
      </w:rPr>
    </w:lvl>
    <w:lvl w:ilvl="6" w:tplc="3BBE73B0">
      <w:numFmt w:val="bullet"/>
      <w:lvlText w:val="•"/>
      <w:lvlJc w:val="left"/>
      <w:pPr>
        <w:ind w:left="6235" w:hanging="360"/>
      </w:pPr>
      <w:rPr>
        <w:lang w:val="fr-FR" w:eastAsia="en-US" w:bidi="ar-SA"/>
      </w:rPr>
    </w:lvl>
    <w:lvl w:ilvl="7" w:tplc="968E6C52">
      <w:numFmt w:val="bullet"/>
      <w:lvlText w:val="•"/>
      <w:lvlJc w:val="left"/>
      <w:pPr>
        <w:ind w:left="7138" w:hanging="360"/>
      </w:pPr>
      <w:rPr>
        <w:lang w:val="fr-FR" w:eastAsia="en-US" w:bidi="ar-SA"/>
      </w:rPr>
    </w:lvl>
    <w:lvl w:ilvl="8" w:tplc="16262B90">
      <w:numFmt w:val="bullet"/>
      <w:lvlText w:val="•"/>
      <w:lvlJc w:val="left"/>
      <w:pPr>
        <w:ind w:left="8040" w:hanging="360"/>
      </w:pPr>
      <w:rPr>
        <w:lang w:val="fr-FR" w:eastAsia="en-US" w:bidi="ar-SA"/>
      </w:rPr>
    </w:lvl>
  </w:abstractNum>
  <w:abstractNum w:abstractNumId="11" w15:restartNumberingAfterBreak="0">
    <w:nsid w:val="5EA6489A"/>
    <w:multiLevelType w:val="hybridMultilevel"/>
    <w:tmpl w:val="02F61A4C"/>
    <w:lvl w:ilvl="0" w:tplc="2EF6F05A">
      <w:start w:val="1"/>
      <w:numFmt w:val="decimal"/>
      <w:lvlText w:val="%1."/>
      <w:lvlJc w:val="left"/>
      <w:pPr>
        <w:ind w:left="824" w:hanging="360"/>
      </w:pPr>
      <w:rPr>
        <w:rFonts w:ascii="Times New Roman" w:eastAsia="Times New Roman" w:hAnsi="Times New Roman" w:cs="Times New Roman" w:hint="default"/>
        <w:b/>
        <w:bCs/>
        <w:w w:val="100"/>
        <w:sz w:val="24"/>
        <w:szCs w:val="24"/>
        <w:lang w:val="fr-FR" w:eastAsia="en-US" w:bidi="ar-SA"/>
      </w:rPr>
    </w:lvl>
    <w:lvl w:ilvl="1" w:tplc="49C22A0E">
      <w:numFmt w:val="bullet"/>
      <w:lvlText w:val="•"/>
      <w:lvlJc w:val="left"/>
      <w:pPr>
        <w:ind w:left="1722" w:hanging="360"/>
      </w:pPr>
      <w:rPr>
        <w:rFonts w:hint="default"/>
        <w:lang w:val="fr-FR" w:eastAsia="en-US" w:bidi="ar-SA"/>
      </w:rPr>
    </w:lvl>
    <w:lvl w:ilvl="2" w:tplc="C720C316">
      <w:numFmt w:val="bullet"/>
      <w:lvlText w:val="•"/>
      <w:lvlJc w:val="left"/>
      <w:pPr>
        <w:ind w:left="2625" w:hanging="360"/>
      </w:pPr>
      <w:rPr>
        <w:rFonts w:hint="default"/>
        <w:lang w:val="fr-FR" w:eastAsia="en-US" w:bidi="ar-SA"/>
      </w:rPr>
    </w:lvl>
    <w:lvl w:ilvl="3" w:tplc="A9EA1C8C">
      <w:numFmt w:val="bullet"/>
      <w:lvlText w:val="•"/>
      <w:lvlJc w:val="left"/>
      <w:pPr>
        <w:ind w:left="3527" w:hanging="360"/>
      </w:pPr>
      <w:rPr>
        <w:rFonts w:hint="default"/>
        <w:lang w:val="fr-FR" w:eastAsia="en-US" w:bidi="ar-SA"/>
      </w:rPr>
    </w:lvl>
    <w:lvl w:ilvl="4" w:tplc="9954ACD0">
      <w:numFmt w:val="bullet"/>
      <w:lvlText w:val="•"/>
      <w:lvlJc w:val="left"/>
      <w:pPr>
        <w:ind w:left="4430" w:hanging="360"/>
      </w:pPr>
      <w:rPr>
        <w:rFonts w:hint="default"/>
        <w:lang w:val="fr-FR" w:eastAsia="en-US" w:bidi="ar-SA"/>
      </w:rPr>
    </w:lvl>
    <w:lvl w:ilvl="5" w:tplc="2CB6CEE0">
      <w:numFmt w:val="bullet"/>
      <w:lvlText w:val="•"/>
      <w:lvlJc w:val="left"/>
      <w:pPr>
        <w:ind w:left="5332" w:hanging="360"/>
      </w:pPr>
      <w:rPr>
        <w:rFonts w:hint="default"/>
        <w:lang w:val="fr-FR" w:eastAsia="en-US" w:bidi="ar-SA"/>
      </w:rPr>
    </w:lvl>
    <w:lvl w:ilvl="6" w:tplc="1D6C2774">
      <w:numFmt w:val="bullet"/>
      <w:lvlText w:val="•"/>
      <w:lvlJc w:val="left"/>
      <w:pPr>
        <w:ind w:left="6235" w:hanging="360"/>
      </w:pPr>
      <w:rPr>
        <w:rFonts w:hint="default"/>
        <w:lang w:val="fr-FR" w:eastAsia="en-US" w:bidi="ar-SA"/>
      </w:rPr>
    </w:lvl>
    <w:lvl w:ilvl="7" w:tplc="15EA0E92">
      <w:numFmt w:val="bullet"/>
      <w:lvlText w:val="•"/>
      <w:lvlJc w:val="left"/>
      <w:pPr>
        <w:ind w:left="7138" w:hanging="360"/>
      </w:pPr>
      <w:rPr>
        <w:rFonts w:hint="default"/>
        <w:lang w:val="fr-FR" w:eastAsia="en-US" w:bidi="ar-SA"/>
      </w:rPr>
    </w:lvl>
    <w:lvl w:ilvl="8" w:tplc="4B127D24">
      <w:numFmt w:val="bullet"/>
      <w:lvlText w:val="•"/>
      <w:lvlJc w:val="left"/>
      <w:pPr>
        <w:ind w:left="8040" w:hanging="360"/>
      </w:pPr>
      <w:rPr>
        <w:rFonts w:hint="default"/>
        <w:lang w:val="fr-FR" w:eastAsia="en-US" w:bidi="ar-SA"/>
      </w:rPr>
    </w:lvl>
  </w:abstractNum>
  <w:abstractNum w:abstractNumId="12" w15:restartNumberingAfterBreak="0">
    <w:nsid w:val="60015211"/>
    <w:multiLevelType w:val="hybridMultilevel"/>
    <w:tmpl w:val="26D076E2"/>
    <w:lvl w:ilvl="0" w:tplc="2FB489EA">
      <w:numFmt w:val="bullet"/>
      <w:lvlText w:val="□"/>
      <w:lvlJc w:val="left"/>
      <w:pPr>
        <w:ind w:left="382" w:hanging="279"/>
      </w:pPr>
      <w:rPr>
        <w:rFonts w:ascii="Microsoft Sans Serif" w:eastAsia="Microsoft Sans Serif" w:hAnsi="Microsoft Sans Serif" w:cs="Microsoft Sans Serif" w:hint="default"/>
        <w:w w:val="89"/>
        <w:sz w:val="24"/>
        <w:szCs w:val="24"/>
        <w:lang w:val="fr-FR" w:eastAsia="en-US" w:bidi="ar-SA"/>
      </w:rPr>
    </w:lvl>
    <w:lvl w:ilvl="1" w:tplc="569AAF64">
      <w:numFmt w:val="bullet"/>
      <w:lvlText w:val="•"/>
      <w:lvlJc w:val="left"/>
      <w:pPr>
        <w:ind w:left="1326" w:hanging="279"/>
      </w:pPr>
      <w:rPr>
        <w:lang w:val="fr-FR" w:eastAsia="en-US" w:bidi="ar-SA"/>
      </w:rPr>
    </w:lvl>
    <w:lvl w:ilvl="2" w:tplc="1AC450A0">
      <w:numFmt w:val="bullet"/>
      <w:lvlText w:val="•"/>
      <w:lvlJc w:val="left"/>
      <w:pPr>
        <w:ind w:left="2273" w:hanging="279"/>
      </w:pPr>
      <w:rPr>
        <w:lang w:val="fr-FR" w:eastAsia="en-US" w:bidi="ar-SA"/>
      </w:rPr>
    </w:lvl>
    <w:lvl w:ilvl="3" w:tplc="603071F2">
      <w:numFmt w:val="bullet"/>
      <w:lvlText w:val="•"/>
      <w:lvlJc w:val="left"/>
      <w:pPr>
        <w:ind w:left="3219" w:hanging="279"/>
      </w:pPr>
      <w:rPr>
        <w:lang w:val="fr-FR" w:eastAsia="en-US" w:bidi="ar-SA"/>
      </w:rPr>
    </w:lvl>
    <w:lvl w:ilvl="4" w:tplc="C92403BC">
      <w:numFmt w:val="bullet"/>
      <w:lvlText w:val="•"/>
      <w:lvlJc w:val="left"/>
      <w:pPr>
        <w:ind w:left="4166" w:hanging="279"/>
      </w:pPr>
      <w:rPr>
        <w:lang w:val="fr-FR" w:eastAsia="en-US" w:bidi="ar-SA"/>
      </w:rPr>
    </w:lvl>
    <w:lvl w:ilvl="5" w:tplc="A3822FD8">
      <w:numFmt w:val="bullet"/>
      <w:lvlText w:val="•"/>
      <w:lvlJc w:val="left"/>
      <w:pPr>
        <w:ind w:left="5112" w:hanging="279"/>
      </w:pPr>
      <w:rPr>
        <w:lang w:val="fr-FR" w:eastAsia="en-US" w:bidi="ar-SA"/>
      </w:rPr>
    </w:lvl>
    <w:lvl w:ilvl="6" w:tplc="D89C6BDC">
      <w:numFmt w:val="bullet"/>
      <w:lvlText w:val="•"/>
      <w:lvlJc w:val="left"/>
      <w:pPr>
        <w:ind w:left="6059" w:hanging="279"/>
      </w:pPr>
      <w:rPr>
        <w:lang w:val="fr-FR" w:eastAsia="en-US" w:bidi="ar-SA"/>
      </w:rPr>
    </w:lvl>
    <w:lvl w:ilvl="7" w:tplc="38D81DEA">
      <w:numFmt w:val="bullet"/>
      <w:lvlText w:val="•"/>
      <w:lvlJc w:val="left"/>
      <w:pPr>
        <w:ind w:left="7006" w:hanging="279"/>
      </w:pPr>
      <w:rPr>
        <w:lang w:val="fr-FR" w:eastAsia="en-US" w:bidi="ar-SA"/>
      </w:rPr>
    </w:lvl>
    <w:lvl w:ilvl="8" w:tplc="DB3C2A8C">
      <w:numFmt w:val="bullet"/>
      <w:lvlText w:val="•"/>
      <w:lvlJc w:val="left"/>
      <w:pPr>
        <w:ind w:left="7952" w:hanging="279"/>
      </w:pPr>
      <w:rPr>
        <w:lang w:val="fr-FR" w:eastAsia="en-US" w:bidi="ar-SA"/>
      </w:rPr>
    </w:lvl>
  </w:abstractNum>
  <w:num w:numId="1" w16cid:durableId="511066805">
    <w:abstractNumId w:val="7"/>
  </w:num>
  <w:num w:numId="2" w16cid:durableId="62801908">
    <w:abstractNumId w:val="8"/>
  </w:num>
  <w:num w:numId="3" w16cid:durableId="653684752">
    <w:abstractNumId w:val="11"/>
  </w:num>
  <w:num w:numId="4" w16cid:durableId="1036127195">
    <w:abstractNumId w:val="2"/>
  </w:num>
  <w:num w:numId="5" w16cid:durableId="35156282">
    <w:abstractNumId w:val="10"/>
  </w:num>
  <w:num w:numId="6" w16cid:durableId="551499323">
    <w:abstractNumId w:val="12"/>
  </w:num>
  <w:num w:numId="7" w16cid:durableId="1345934216">
    <w:abstractNumId w:val="1"/>
  </w:num>
  <w:num w:numId="8" w16cid:durableId="246503592">
    <w:abstractNumId w:val="6"/>
  </w:num>
  <w:num w:numId="9" w16cid:durableId="357043513">
    <w:abstractNumId w:val="3"/>
  </w:num>
  <w:num w:numId="10" w16cid:durableId="1853907441">
    <w:abstractNumId w:val="5"/>
  </w:num>
  <w:num w:numId="11" w16cid:durableId="1098988689">
    <w:abstractNumId w:val="9"/>
  </w:num>
  <w:num w:numId="12" w16cid:durableId="353380424">
    <w:abstractNumId w:val="0"/>
  </w:num>
  <w:num w:numId="13" w16cid:durableId="173522862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nn Devaux">
    <w15:presenceInfo w15:providerId="AD" w15:userId="S::yann.devaux@etu.umontpellier.fr::24007b80-ba31-4998-a93a-9ce06c3e72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D59"/>
    <w:rsid w:val="00027A15"/>
    <w:rsid w:val="00080602"/>
    <w:rsid w:val="00097B6C"/>
    <w:rsid w:val="000B5B41"/>
    <w:rsid w:val="0011059E"/>
    <w:rsid w:val="00140186"/>
    <w:rsid w:val="001508E9"/>
    <w:rsid w:val="00152C68"/>
    <w:rsid w:val="0017332D"/>
    <w:rsid w:val="0017681C"/>
    <w:rsid w:val="001E3709"/>
    <w:rsid w:val="00217EC9"/>
    <w:rsid w:val="002329FC"/>
    <w:rsid w:val="0023540D"/>
    <w:rsid w:val="002670ED"/>
    <w:rsid w:val="002B24BA"/>
    <w:rsid w:val="002B2E82"/>
    <w:rsid w:val="002D17F6"/>
    <w:rsid w:val="002D34C9"/>
    <w:rsid w:val="002D7E57"/>
    <w:rsid w:val="003004B6"/>
    <w:rsid w:val="00334359"/>
    <w:rsid w:val="0038358B"/>
    <w:rsid w:val="003A298F"/>
    <w:rsid w:val="003B7228"/>
    <w:rsid w:val="003D075B"/>
    <w:rsid w:val="004122E7"/>
    <w:rsid w:val="00471F79"/>
    <w:rsid w:val="004A11A5"/>
    <w:rsid w:val="004B2FEF"/>
    <w:rsid w:val="004B3A1D"/>
    <w:rsid w:val="004D177B"/>
    <w:rsid w:val="00530A9D"/>
    <w:rsid w:val="0055107B"/>
    <w:rsid w:val="00580CBC"/>
    <w:rsid w:val="005F2A16"/>
    <w:rsid w:val="006163B7"/>
    <w:rsid w:val="00621F07"/>
    <w:rsid w:val="006354F4"/>
    <w:rsid w:val="0063733C"/>
    <w:rsid w:val="00665EA6"/>
    <w:rsid w:val="006846C1"/>
    <w:rsid w:val="00695692"/>
    <w:rsid w:val="006A0E01"/>
    <w:rsid w:val="006D17FB"/>
    <w:rsid w:val="006E678E"/>
    <w:rsid w:val="00727FEF"/>
    <w:rsid w:val="007664F5"/>
    <w:rsid w:val="00781D2A"/>
    <w:rsid w:val="0078266B"/>
    <w:rsid w:val="00791765"/>
    <w:rsid w:val="00795DF0"/>
    <w:rsid w:val="007C6BD8"/>
    <w:rsid w:val="007F330A"/>
    <w:rsid w:val="007F68A1"/>
    <w:rsid w:val="008860D7"/>
    <w:rsid w:val="00897599"/>
    <w:rsid w:val="008C224B"/>
    <w:rsid w:val="008C4D9C"/>
    <w:rsid w:val="008F625A"/>
    <w:rsid w:val="00947BC8"/>
    <w:rsid w:val="00962A15"/>
    <w:rsid w:val="00963BCD"/>
    <w:rsid w:val="0097369B"/>
    <w:rsid w:val="00A15339"/>
    <w:rsid w:val="00A45E1F"/>
    <w:rsid w:val="00AE57CC"/>
    <w:rsid w:val="00B34EE9"/>
    <w:rsid w:val="00B429F8"/>
    <w:rsid w:val="00B47789"/>
    <w:rsid w:val="00BB01A9"/>
    <w:rsid w:val="00BB7C20"/>
    <w:rsid w:val="00BD4C11"/>
    <w:rsid w:val="00BD516F"/>
    <w:rsid w:val="00BF0EE3"/>
    <w:rsid w:val="00C8202C"/>
    <w:rsid w:val="00C97955"/>
    <w:rsid w:val="00CC6D59"/>
    <w:rsid w:val="00CC77AF"/>
    <w:rsid w:val="00CE4210"/>
    <w:rsid w:val="00CE708E"/>
    <w:rsid w:val="00CF1A7C"/>
    <w:rsid w:val="00D00187"/>
    <w:rsid w:val="00D16263"/>
    <w:rsid w:val="00D22A9A"/>
    <w:rsid w:val="00D26E24"/>
    <w:rsid w:val="00D32199"/>
    <w:rsid w:val="00D32F46"/>
    <w:rsid w:val="00D5324C"/>
    <w:rsid w:val="00D8354B"/>
    <w:rsid w:val="00D9339B"/>
    <w:rsid w:val="00DB1FE8"/>
    <w:rsid w:val="00DC15F6"/>
    <w:rsid w:val="00DC53A6"/>
    <w:rsid w:val="00E030F5"/>
    <w:rsid w:val="00E75E30"/>
    <w:rsid w:val="00E84A6E"/>
    <w:rsid w:val="00E872C4"/>
    <w:rsid w:val="00E929B2"/>
    <w:rsid w:val="00EB2EBE"/>
    <w:rsid w:val="00EB6E53"/>
    <w:rsid w:val="00EF364C"/>
    <w:rsid w:val="00F07524"/>
    <w:rsid w:val="00F21726"/>
    <w:rsid w:val="00FC1ED0"/>
    <w:rsid w:val="00FC62F1"/>
    <w:rsid w:val="00FF061F"/>
    <w:rsid w:val="00FF2A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AF6556"/>
  <w15:docId w15:val="{FCBA38D1-DCB9-48AA-94CF-C5BEBC8D5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fr-FR"/>
    </w:rPr>
  </w:style>
  <w:style w:type="paragraph" w:styleId="Titre1">
    <w:name w:val="heading 1"/>
    <w:basedOn w:val="Normal"/>
    <w:uiPriority w:val="1"/>
    <w:qFormat/>
    <w:pPr>
      <w:ind w:left="1164"/>
      <w:outlineLvl w:val="0"/>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pPr>
      <w:spacing w:line="275" w:lineRule="exact"/>
      <w:ind w:left="824"/>
    </w:pPr>
    <w:rPr>
      <w:sz w:val="24"/>
      <w:szCs w:val="24"/>
    </w:rPr>
  </w:style>
  <w:style w:type="paragraph" w:styleId="Paragraphedeliste">
    <w:name w:val="List Paragraph"/>
    <w:basedOn w:val="Normal"/>
    <w:uiPriority w:val="34"/>
    <w:qFormat/>
    <w:pPr>
      <w:spacing w:line="275" w:lineRule="exact"/>
      <w:ind w:left="824" w:hanging="361"/>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7664F5"/>
    <w:pPr>
      <w:tabs>
        <w:tab w:val="center" w:pos="4536"/>
        <w:tab w:val="right" w:pos="9072"/>
      </w:tabs>
    </w:pPr>
  </w:style>
  <w:style w:type="character" w:customStyle="1" w:styleId="En-tteCar">
    <w:name w:val="En-tête Car"/>
    <w:basedOn w:val="Policepardfaut"/>
    <w:link w:val="En-tte"/>
    <w:uiPriority w:val="99"/>
    <w:rsid w:val="007664F5"/>
    <w:rPr>
      <w:rFonts w:ascii="Times New Roman" w:eastAsia="Times New Roman" w:hAnsi="Times New Roman" w:cs="Times New Roman"/>
      <w:lang w:val="fr-FR"/>
    </w:rPr>
  </w:style>
  <w:style w:type="paragraph" w:styleId="Pieddepage">
    <w:name w:val="footer"/>
    <w:basedOn w:val="Normal"/>
    <w:link w:val="PieddepageCar"/>
    <w:uiPriority w:val="99"/>
    <w:unhideWhenUsed/>
    <w:rsid w:val="007664F5"/>
    <w:pPr>
      <w:tabs>
        <w:tab w:val="center" w:pos="4536"/>
        <w:tab w:val="right" w:pos="9072"/>
      </w:tabs>
    </w:pPr>
  </w:style>
  <w:style w:type="character" w:customStyle="1" w:styleId="PieddepageCar">
    <w:name w:val="Pied de page Car"/>
    <w:basedOn w:val="Policepardfaut"/>
    <w:link w:val="Pieddepage"/>
    <w:uiPriority w:val="99"/>
    <w:rsid w:val="007664F5"/>
    <w:rPr>
      <w:rFonts w:ascii="Times New Roman" w:eastAsia="Times New Roman" w:hAnsi="Times New Roman" w:cs="Times New Roman"/>
      <w:lang w:val="fr-FR"/>
    </w:rPr>
  </w:style>
  <w:style w:type="character" w:customStyle="1" w:styleId="CorpsdetexteCar">
    <w:name w:val="Corps de texte Car"/>
    <w:basedOn w:val="Policepardfaut"/>
    <w:link w:val="Corpsdetexte"/>
    <w:uiPriority w:val="1"/>
    <w:rsid w:val="00E75E30"/>
    <w:rPr>
      <w:rFonts w:ascii="Times New Roman" w:eastAsia="Times New Roman" w:hAnsi="Times New Roman" w:cs="Times New Roman"/>
      <w:sz w:val="24"/>
      <w:szCs w:val="24"/>
      <w:lang w:val="fr-FR"/>
    </w:rPr>
  </w:style>
  <w:style w:type="paragraph" w:styleId="En-ttedetabledesmatires">
    <w:name w:val="TOC Heading"/>
    <w:basedOn w:val="Titre1"/>
    <w:next w:val="Normal"/>
    <w:uiPriority w:val="39"/>
    <w:unhideWhenUsed/>
    <w:qFormat/>
    <w:rsid w:val="008F625A"/>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eastAsia="fr-FR"/>
    </w:rPr>
  </w:style>
  <w:style w:type="paragraph" w:styleId="TM2">
    <w:name w:val="toc 2"/>
    <w:basedOn w:val="Normal"/>
    <w:next w:val="Normal"/>
    <w:autoRedefine/>
    <w:uiPriority w:val="39"/>
    <w:unhideWhenUsed/>
    <w:rsid w:val="00CC77AF"/>
    <w:pPr>
      <w:widowControl/>
      <w:tabs>
        <w:tab w:val="right" w:leader="dot" w:pos="9840"/>
      </w:tabs>
      <w:autoSpaceDE/>
      <w:autoSpaceDN/>
      <w:spacing w:after="100" w:line="259" w:lineRule="auto"/>
      <w:ind w:left="2880"/>
    </w:pPr>
    <w:rPr>
      <w:rFonts w:asciiTheme="minorHAnsi" w:eastAsiaTheme="minorEastAsia" w:hAnsiTheme="minorHAnsi"/>
      <w:lang w:eastAsia="fr-FR"/>
    </w:rPr>
  </w:style>
  <w:style w:type="paragraph" w:styleId="TM1">
    <w:name w:val="toc 1"/>
    <w:basedOn w:val="Normal"/>
    <w:next w:val="Normal"/>
    <w:autoRedefine/>
    <w:uiPriority w:val="39"/>
    <w:unhideWhenUsed/>
    <w:rsid w:val="00CC77AF"/>
    <w:pPr>
      <w:widowControl/>
      <w:tabs>
        <w:tab w:val="left" w:pos="440"/>
        <w:tab w:val="right" w:leader="dot" w:pos="9840"/>
      </w:tabs>
      <w:autoSpaceDE/>
      <w:autoSpaceDN/>
      <w:spacing w:after="100" w:line="259" w:lineRule="auto"/>
      <w:ind w:left="2160"/>
    </w:pPr>
    <w:rPr>
      <w:rFonts w:asciiTheme="minorHAnsi" w:eastAsiaTheme="minorEastAsia" w:hAnsiTheme="minorHAnsi"/>
      <w:lang w:eastAsia="fr-FR"/>
    </w:rPr>
  </w:style>
  <w:style w:type="paragraph" w:styleId="TM3">
    <w:name w:val="toc 3"/>
    <w:basedOn w:val="Normal"/>
    <w:next w:val="Normal"/>
    <w:autoRedefine/>
    <w:uiPriority w:val="39"/>
    <w:unhideWhenUsed/>
    <w:rsid w:val="008F625A"/>
    <w:pPr>
      <w:widowControl/>
      <w:autoSpaceDE/>
      <w:autoSpaceDN/>
      <w:spacing w:after="100" w:line="259" w:lineRule="auto"/>
      <w:ind w:left="440"/>
    </w:pPr>
    <w:rPr>
      <w:rFonts w:asciiTheme="minorHAnsi" w:eastAsiaTheme="minorEastAsia" w:hAnsiTheme="minorHAnsi"/>
      <w:lang w:eastAsia="fr-FR"/>
    </w:rPr>
  </w:style>
  <w:style w:type="character" w:styleId="Lienhypertexte">
    <w:name w:val="Hyperlink"/>
    <w:basedOn w:val="Policepardfaut"/>
    <w:uiPriority w:val="99"/>
    <w:unhideWhenUsed/>
    <w:rsid w:val="008F625A"/>
    <w:rPr>
      <w:color w:val="0000FF" w:themeColor="hyperlink"/>
      <w:u w:val="single"/>
    </w:rPr>
  </w:style>
  <w:style w:type="paragraph" w:styleId="Notedebasdepage">
    <w:name w:val="footnote text"/>
    <w:basedOn w:val="Normal"/>
    <w:link w:val="NotedebasdepageCar"/>
    <w:uiPriority w:val="99"/>
    <w:semiHidden/>
    <w:unhideWhenUsed/>
    <w:rsid w:val="003B7228"/>
    <w:rPr>
      <w:sz w:val="20"/>
      <w:szCs w:val="20"/>
    </w:rPr>
  </w:style>
  <w:style w:type="character" w:customStyle="1" w:styleId="NotedebasdepageCar">
    <w:name w:val="Note de bas de page Car"/>
    <w:basedOn w:val="Policepardfaut"/>
    <w:link w:val="Notedebasdepage"/>
    <w:uiPriority w:val="99"/>
    <w:semiHidden/>
    <w:rsid w:val="003B7228"/>
    <w:rPr>
      <w:rFonts w:ascii="Times New Roman" w:eastAsia="Times New Roman" w:hAnsi="Times New Roman" w:cs="Times New Roman"/>
      <w:sz w:val="20"/>
      <w:szCs w:val="20"/>
      <w:lang w:val="fr-FR"/>
    </w:rPr>
  </w:style>
  <w:style w:type="character" w:styleId="Appelnotedebasdep">
    <w:name w:val="footnote reference"/>
    <w:basedOn w:val="Policepardfaut"/>
    <w:uiPriority w:val="99"/>
    <w:semiHidden/>
    <w:unhideWhenUsed/>
    <w:rsid w:val="003B7228"/>
    <w:rPr>
      <w:vertAlign w:val="superscript"/>
    </w:rPr>
  </w:style>
  <w:style w:type="paragraph" w:styleId="Rvision">
    <w:name w:val="Revision"/>
    <w:hidden/>
    <w:uiPriority w:val="99"/>
    <w:semiHidden/>
    <w:rsid w:val="007C6BD8"/>
    <w:pPr>
      <w:widowControl/>
      <w:autoSpaceDE/>
      <w:autoSpaceDN/>
    </w:pPr>
    <w:rPr>
      <w:rFonts w:ascii="Times New Roman" w:eastAsia="Times New Roman" w:hAnsi="Times New Roman" w:cs="Times New Roman"/>
      <w:lang w:val="fr-FR"/>
    </w:rPr>
  </w:style>
  <w:style w:type="character" w:customStyle="1" w:styleId="Aucun">
    <w:name w:val="Aucun"/>
    <w:rsid w:val="0078266B"/>
    <w:rPr>
      <w:lang w:val="de-DE"/>
    </w:rPr>
  </w:style>
  <w:style w:type="paragraph" w:customStyle="1" w:styleId="Corps">
    <w:name w:val="Corps"/>
    <w:rsid w:val="00DC53A6"/>
    <w:pPr>
      <w:pBdr>
        <w:top w:val="nil"/>
        <w:left w:val="nil"/>
        <w:bottom w:val="nil"/>
        <w:right w:val="nil"/>
        <w:between w:val="nil"/>
        <w:bar w:val="nil"/>
      </w:pBdr>
      <w:autoSpaceDE/>
      <w:autoSpaceDN/>
    </w:pPr>
    <w:rPr>
      <w:rFonts w:ascii="Times New Roman" w:eastAsia="Arial Unicode MS" w:hAnsi="Times New Roman" w:cs="Arial Unicode MS"/>
      <w:color w:val="000000"/>
      <w:kern w:val="2"/>
      <w:sz w:val="24"/>
      <w:szCs w:val="24"/>
      <w:u w:color="000000"/>
      <w:bdr w:val="nil"/>
      <w:lang w:val="fr-CA" w:eastAsia="fr-CA"/>
      <w14:textOutline w14:w="0" w14:cap="flat" w14:cmpd="sng" w14:algn="ctr">
        <w14:noFill/>
        <w14:prstDash w14:val="solid"/>
        <w14:bevel/>
      </w14:textOutline>
    </w:rPr>
  </w:style>
  <w:style w:type="character" w:styleId="Marquedecommentaire">
    <w:name w:val="annotation reference"/>
    <w:basedOn w:val="Policepardfaut"/>
    <w:uiPriority w:val="99"/>
    <w:semiHidden/>
    <w:unhideWhenUsed/>
    <w:rsid w:val="00AE57CC"/>
    <w:rPr>
      <w:sz w:val="16"/>
      <w:szCs w:val="16"/>
    </w:rPr>
  </w:style>
  <w:style w:type="paragraph" w:styleId="Commentaire">
    <w:name w:val="annotation text"/>
    <w:basedOn w:val="Normal"/>
    <w:link w:val="CommentaireCar"/>
    <w:uiPriority w:val="99"/>
    <w:unhideWhenUsed/>
    <w:rsid w:val="00AE57CC"/>
    <w:rPr>
      <w:sz w:val="20"/>
      <w:szCs w:val="20"/>
    </w:rPr>
  </w:style>
  <w:style w:type="character" w:customStyle="1" w:styleId="CommentaireCar">
    <w:name w:val="Commentaire Car"/>
    <w:basedOn w:val="Policepardfaut"/>
    <w:link w:val="Commentaire"/>
    <w:uiPriority w:val="99"/>
    <w:rsid w:val="00AE57CC"/>
    <w:rPr>
      <w:rFonts w:ascii="Times New Roman" w:eastAsia="Times New Roman" w:hAnsi="Times New Roman" w:cs="Times New Roman"/>
      <w:sz w:val="20"/>
      <w:szCs w:val="20"/>
      <w:lang w:val="fr-FR"/>
    </w:rPr>
  </w:style>
  <w:style w:type="paragraph" w:styleId="Objetducommentaire">
    <w:name w:val="annotation subject"/>
    <w:basedOn w:val="Commentaire"/>
    <w:next w:val="Commentaire"/>
    <w:link w:val="ObjetducommentaireCar"/>
    <w:uiPriority w:val="99"/>
    <w:semiHidden/>
    <w:unhideWhenUsed/>
    <w:rsid w:val="00AE57CC"/>
    <w:rPr>
      <w:b/>
      <w:bCs/>
    </w:rPr>
  </w:style>
  <w:style w:type="character" w:customStyle="1" w:styleId="ObjetducommentaireCar">
    <w:name w:val="Objet du commentaire Car"/>
    <w:basedOn w:val="CommentaireCar"/>
    <w:link w:val="Objetducommentaire"/>
    <w:uiPriority w:val="99"/>
    <w:semiHidden/>
    <w:rsid w:val="00AE57CC"/>
    <w:rPr>
      <w:rFonts w:ascii="Times New Roman" w:eastAsia="Times New Roman" w:hAnsi="Times New Roman" w:cs="Times New Roman"/>
      <w:b/>
      <w:bCs/>
      <w:sz w:val="20"/>
      <w:szCs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05130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191D4E-E3B7-41F6-A268-C4BAA4F70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1977</TotalTime>
  <Pages>10</Pages>
  <Words>3291</Words>
  <Characters>18106</Characters>
  <Application>Microsoft Office Word</Application>
  <DocSecurity>0</DocSecurity>
  <Lines>150</Lines>
  <Paragraphs>42</Paragraphs>
  <ScaleCrop>false</ScaleCrop>
  <HeadingPairs>
    <vt:vector size="2" baseType="variant">
      <vt:variant>
        <vt:lpstr>Titre</vt:lpstr>
      </vt:variant>
      <vt:variant>
        <vt:i4>1</vt:i4>
      </vt:variant>
    </vt:vector>
  </HeadingPairs>
  <TitlesOfParts>
    <vt:vector size="1" baseType="lpstr">
      <vt:lpstr/>
    </vt:vector>
  </TitlesOfParts>
  <Company>Universite de Montpellier</Company>
  <LinksUpToDate>false</LinksUpToDate>
  <CharactersWithSpaces>21355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daria.korsun@umontpellier.fr</dc:creator>
  <cp:lastModifiedBy>Yann Devaux</cp:lastModifiedBy>
  <cp:revision>12</cp:revision>
  <cp:lastPrinted>2024-08-23T13:57:00Z</cp:lastPrinted>
  <dcterms:created xsi:type="dcterms:W3CDTF">2026-10-08T14:51:00Z</dcterms:created>
  <dcterms:modified xsi:type="dcterms:W3CDTF">2026-10-10T22:07:00Z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2022-02-04T00:00:00Z</vt:filetime>
  </property>
</Properties>
</file>