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  <w:rPr>
          <w:color w:val="000000"/>
        </w:rPr>
      </w:pPr>
      <w:r>
        <w:rPr>
          <w:rFonts w:ascii="Calibri" w:hAnsi="Calibri" w:eastAsia="宋体" w:cs="Times New Roman"/>
          <w:color w:val="000000"/>
          <w:kern w:val="2"/>
          <w:sz w:val="21"/>
          <w:szCs w:val="22"/>
          <w:lang w:val="en-US" w:eastAsia="zh-CN" w:bidi="ar-SA"/>
        </w:rPr>
        <w:pict>
          <v:group id="组 3" o:spid="_x0000_s1026" style="position:absolute;left:0;margin-left:-0.55pt;margin-top:1.35pt;height:697.9pt;width:595.3pt;mso-position-horizontal-relative:page;mso-position-vertical-relative:margin;rotation:0f;z-index:251658240;" coordorigin="0,1550" coordsize="11886,13948">
            <o:lock v:ext="edit" position="f" selection="f" grouping="f" rotation="f" cropping="f" text="f" aspectratio="f"/>
            <v:group id="Group 4" o:spid="_x0000_s1027" style="position:absolute;left:0;top:10398;height:5100;width:11886;rotation:0f;" coordorigin="-6,4076" coordsize="11886,5099">
              <o:lock v:ext="edit" position="f" selection="f" grouping="f" rotation="f" cropping="f" text="f" aspectratio="f"/>
              <v:group id="Group 5" o:spid="_x0000_s1028" style="position:absolute;left:-6;top:4457;height:4257;width:11878;rotation:0f;" coordorigin="18,8955" coordsize="11878,4256">
                <o:lock v:ext="edit" position="f" selection="f" grouping="f" rotation="f" cropping="f" text="f" aspectratio="f"/>
                <v:shape id="Freeform 6" o:spid="_x0000_s1029" o:spt="100" type="" style="position:absolute;left:18;top:9397;height:3433;width:6950;rotation:0f;" o:ole="f" fillcolor="#A7BFDE" filled="t" o:preferrelative="t" stroked="f" coordorigin="0,0" coordsize="7132,2863" adj="0,0" path="m0,0l17,2863,7132,2578,7132,200,0,0xe">
                  <v:path textboxrect="0,0,7132,2863"/>
                  <v:fill opacity="50%" focus="0%"/>
                  <v:imagedata gain="65536f" blacklevel="0f" gamma="0"/>
                  <o:lock v:ext="edit" position="f" selection="f" grouping="f" rotation="f" cropping="f" text="f" aspectratio="f"/>
                </v:shape>
                <v:shape id="Freeform 7" o:spid="_x0000_s1030" o:spt="100" type="" style="position:absolute;left:6968;top:8955;height:4256;width:3377;rotation:0f;" o:ole="f" fillcolor="#D3DFEE" filled="t" o:preferrelative="t" stroked="f" coordorigin="0,0" coordsize="3466,3550" adj="0,0" path="m0,569l0,2930,3466,3550,3466,0,0,569xe">
                  <v:path textboxrect="0,0,3466,3550"/>
                  <v:fill opacity="50%" focus="0%"/>
                  <v:imagedata gain="65536f" blacklevel="0f" gamma="0"/>
                  <o:lock v:ext="edit" position="f" selection="f" grouping="f" rotation="f" cropping="f" text="f" aspectratio="f"/>
                </v:shape>
                <v:shape id="Freeform 8" o:spid="_x0000_s1031" o:spt="100" type="" style="position:absolute;left:10345;top:8955;height:4256;width:1551;rotation:0f;" o:ole="f" fillcolor="#A7BFDE" filled="t" o:preferrelative="t" stroked="f" coordorigin="0,0" coordsize="1591,3550" adj="0,0" path="m0,0l0,3550,1591,2746,1591,737,0,0xe">
                  <v:path textboxrect="0,0,1591,3550"/>
                  <v:fill opacity="50%" focus="0%"/>
                  <v:imagedata gain="65536f" blacklevel="0f" gamma="0"/>
                  <o:lock v:ext="edit" position="f" selection="f" grouping="f" rotation="f" cropping="f" text="f" aspectratio="f"/>
                </v:shape>
              </v:group>
              <v:shape id="Freeform 9" o:spid="_x0000_s1032" o:spt="100" type="" style="position:absolute;left:7865;top:4879;height:3493;width:4015;rotation:0f;" o:ole="f" fillcolor="#D8D8D8" filled="t" o:preferrelative="t" stroked="f" coordorigin="0,0" coordsize="4120,2913" adj="0,0" path="m1,251l0,2662,4120,2913,4120,0,1,251xe">
                <v:path textboxrect="0,0,4120,2913"/>
                <v:imagedata gain="65536f" blacklevel="0f" gamma="0"/>
                <o:lock v:ext="edit" position="f" selection="f" grouping="f" rotation="f" cropping="f" text="f" aspectratio="f"/>
              </v:shape>
              <v:shape id="Freeform 10" o:spid="_x0000_s1033" o:spt="100" type="" style="position:absolute;left:3999;top:4076;height:5079;width:3884;rotation:0f;" o:ole="f" fillcolor="#BFBFBF" filled="t" o:preferrelative="t" stroked="f" coordorigin="0,0" coordsize="3985,4236" adj="0,0" path="m0,0l0,4236,3985,3349,3985,921,0,0xe">
                <v:path textboxrect="0,0,3985,4236"/>
                <v:imagedata gain="65536f" blacklevel="0f" gamma="0"/>
                <o:lock v:ext="edit" position="f" selection="f" grouping="f" rotation="f" cropping="f" text="f" aspectratio="f"/>
              </v:shape>
              <v:shape id="Freeform 11" o:spid="_x0000_s1034" o:spt="100" type="" style="position:absolute;left:18;top:4076;height:5099;width:3981;rotation:0f;" o:ole="f" fillcolor="#D8D8D8" filled="t" o:preferrelative="t" stroked="f" coordorigin="0,0" coordsize="4086,4253" adj="0,0" path="m4086,0l4084,4253,0,3198,0,1072,4086,0xe">
                <v:path textboxrect="0,0,4086,4253"/>
                <v:imagedata gain="65536f" blacklevel="0f" gamma="0"/>
                <o:lock v:ext="edit" position="f" selection="f" grouping="f" rotation="f" cropping="f" text="f" aspectratio="f"/>
              </v:shape>
              <v:shape id="Freeform 12" o:spid="_x0000_s1035" o:spt="100" type="" style="position:absolute;left:17;top:4337;height:4618;width:2023;rotation:0f;" o:ole="f" fillcolor="#D3DFEE" filled="t" o:preferrelative="t" stroked="f" coordorigin="0,0" coordsize="2076,3851" adj="0,0" path="m0,921l2060,0,2076,3851,0,2981,0,921xe">
                <v:path textboxrect="0,0,2076,3851"/>
                <v:fill opacity="70%" focus="0%"/>
                <v:imagedata gain="65536f" blacklevel="0f" gamma="0"/>
                <o:lock v:ext="edit" position="f" selection="f" grouping="f" rotation="f" cropping="f" text="f" aspectratio="f"/>
              </v:shape>
              <v:shape id="Freeform 13" o:spid="_x0000_s1036" o:spt="100" type="" style="position:absolute;left:2024;top:4337;height:4598;width:5858;rotation:0f;" o:ole="f" fillcolor="#A7BFDE" filled="t" o:preferrelative="t" stroked="f" coordorigin="0,0" coordsize="6011,3835" adj="0,0" path="m0,0l17,3835,6011,2629,6011,1239,0,0xe">
                <v:path textboxrect="0,0,6011,3835"/>
                <v:fill opacity="70%" focus="0%"/>
                <v:imagedata gain="65536f" blacklevel="0f" gamma="0"/>
                <o:lock v:ext="edit" position="f" selection="f" grouping="f" rotation="f" cropping="f" text="f" aspectratio="f"/>
              </v:shape>
              <v:shape id="Freeform 14" o:spid="_x0000_s1037" o:spt="100" type="" style="position:absolute;left:7882;top:4598;height:4116;width:3997;rotation:0f;" o:ole="f" fillcolor="#D3DFEE" filled="t" o:preferrelative="t" stroked="f" coordorigin="0,0" coordsize="4102,3432" adj="0,0" path="m0,1038l0,2411,4102,3432,4102,0,0,1038xe">
                <v:path textboxrect="0,0,4102,3432"/>
                <v:fill opacity="70%" focus="0%"/>
                <v:imagedata gain="65536f" blacklevel="0f" gamma="0"/>
                <o:lock v:ext="edit" position="f" selection="f" grouping="f" rotation="f" cropping="f" text="f" aspectratio="f"/>
              </v:shape>
            </v:group>
            <v:rect id="Rectangle 15" o:spid="_x0000_s1038" style="position:absolute;left:1748;top:1550;height:1390;width:838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Rectangle 16" o:spid="_x0000_s1039" style="position:absolute;left:6306;top:12012;height:1390;width:4854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jc w:val="right"/>
                      <w:rPr>
                        <w:sz w:val="96"/>
                        <w:szCs w:val="96"/>
                      </w:rPr>
                    </w:pPr>
                    <w:r>
                      <w:rPr>
                        <w:sz w:val="96"/>
                        <w:szCs w:val="96"/>
                      </w:rPr>
                      <w:t xml:space="preserve">     </w:t>
                    </w:r>
                  </w:p>
                </w:txbxContent>
              </v:textbox>
            </v:rect>
            <v:rect id="Rectangle 17" o:spid="_x0000_s1040" style="position:absolute;left:1748;top:2469;height:7823;width:838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风云再起APP接口文档</w:t>
                    </w:r>
                  </w:p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</v:group>
        </w:pict>
      </w:r>
      <w:r>
        <w:rPr>
          <w:color w:val="000000"/>
        </w:rPr>
        <w:br w:type="page"/>
      </w:r>
    </w:p>
    <w:p>
      <w:pPr>
        <w:pageBreakBefore/>
        <w:spacing w:before="120" w:after="120"/>
        <w:jc w:val="center"/>
        <w:rPr>
          <w:rFonts w:ascii="微软雅黑" w:hAnsi="微软雅黑" w:eastAsia="微软雅黑"/>
          <w:b/>
          <w:color w:val="00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000000"/>
          <w:sz w:val="32"/>
          <w:szCs w:val="32"/>
        </w:rPr>
        <w:t>文档修改记录</w:t>
      </w:r>
    </w:p>
    <w:tbl>
      <w:tblPr>
        <w:tblW w:w="822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1"/>
        <w:gridCol w:w="945"/>
        <w:gridCol w:w="1350"/>
        <w:gridCol w:w="50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9" w:hRule="exact"/>
          <w:jc w:val="center"/>
        </w:trPr>
        <w:tc>
          <w:tcPr>
            <w:tcW w:w="911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45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350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5020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主要更改内容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4" w:hRule="exact"/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</w:t>
            </w:r>
            <w:r>
              <w:rPr>
                <w:rFonts w:hint="eastAsia" w:ascii="宋体" w:hAnsi="宋体"/>
                <w:color w:val="000000"/>
              </w:rPr>
              <w:t>4-07-27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拟稿</w:t>
            </w:r>
          </w:p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0.3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2014-08-06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增加游戏评论列表、我的游戏列表、游戏评论提交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0.4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2014-08-15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 上传头像、我的游戏列表、评论提交、上报下载计数请求，几个接口请求加入token。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 注册密码提交、用户登录，返回用户token。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 上传头像、注册提交，接口返回属性变更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 新增密码修改接口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 游戏列表/搜索返回信息中增加游戏大小属性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0.6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2014-08-16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修改错误码说明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0.7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2014-08-21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hint="eastAsia"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修改</w:t>
            </w:r>
            <w:r>
              <w:rPr>
                <w:rFonts w:hint="eastAsia" w:ascii="宋体" w:hAnsi="宋体"/>
                <w:color w:val="000000"/>
              </w:rPr>
              <w:t>2.3.5我的游戏列表请求</w:t>
            </w:r>
            <w:r>
              <w:rPr>
                <w:rFonts w:hint="eastAsia" w:ascii="宋体" w:hAnsi="宋体"/>
                <w:color w:val="000000"/>
                <w:lang w:eastAsia="zh-CN"/>
              </w:rPr>
              <w:t>，增加返回游戏信息</w:t>
            </w:r>
          </w:p>
          <w:p>
            <w:pPr>
              <w:rPr>
                <w:rFonts w:hint="eastAsia"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增加接口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2.1.7用户信息查询</w:t>
            </w:r>
            <w:bookmarkStart w:id="51" w:name="_GoBack"/>
            <w:bookmarkEnd w:id="51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widowControl/>
        <w:jc w:val="lef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本资料未经许可，任何单位或个人不得以任何方式摘录、复制或翻译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，不得以任何形式进行传播</w:t>
      </w:r>
      <w:r>
        <w:rPr>
          <w:rFonts w:hint="eastAsia" w:ascii="微软雅黑" w:hAnsi="微软雅黑" w:eastAsia="微软雅黑"/>
          <w:color w:val="000000"/>
          <w:sz w:val="24"/>
        </w:rPr>
        <w:t>。</w:t>
      </w:r>
    </w:p>
    <w:p>
      <w:pPr>
        <w:widowControl/>
        <w:jc w:val="lef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br w:type="page"/>
      </w:r>
    </w:p>
    <w:p>
      <w:pPr>
        <w:pStyle w:val="25"/>
        <w:jc w:val="center"/>
        <w:rPr>
          <w:color w:val="000000"/>
        </w:rPr>
      </w:pPr>
      <w:bookmarkStart w:id="0" w:name="_Toc20097"/>
      <w:r>
        <w:rPr>
          <w:color w:val="000000"/>
          <w:lang w:val="zh-CN"/>
        </w:rPr>
        <w:t>目录</w:t>
      </w:r>
      <w:bookmarkEnd w:id="0"/>
    </w:p>
    <w:p>
      <w:pPr>
        <w:pStyle w:val="15"/>
        <w:tabs>
          <w:tab w:val="right" w:leader="dot" w:pos="8306"/>
        </w:tabs>
        <w:rPr>
          <w:kern w:val="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r>
        <w:fldChar w:fldCharType="begin"/>
      </w:r>
      <w:r>
        <w:instrText xml:space="preserve">HYPERLINK  \l "_Toc20097" </w:instrText>
      </w:r>
      <w:r>
        <w:fldChar w:fldCharType="separate"/>
      </w:r>
      <w:r>
        <w:rPr>
          <w:kern w:val="2"/>
          <w:lang w:val="zh-CN"/>
        </w:rPr>
        <w:t>目录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_Toc20097 </w:instrText>
      </w:r>
      <w:r>
        <w:rPr>
          <w:kern w:val="2"/>
        </w:rPr>
        <w:fldChar w:fldCharType="separate"/>
      </w:r>
      <w:r>
        <w:rPr>
          <w:kern w:val="2"/>
        </w:rPr>
        <w:t>3</w:t>
      </w:r>
      <w:r>
        <w:rPr>
          <w:kern w:val="2"/>
        </w:rP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"_Toc21730" </w:instrText>
      </w:r>
      <w:r>
        <w:fldChar w:fldCharType="separate"/>
      </w:r>
      <w:r>
        <w:rPr>
          <w:bCs/>
          <w:kern w:val="44"/>
          <w:szCs w:val="44"/>
        </w:rPr>
        <w:t xml:space="preserve">1. </w:t>
      </w:r>
      <w:r>
        <w:rPr>
          <w:rFonts w:hint="eastAsia"/>
          <w:kern w:val="2"/>
        </w:rPr>
        <w:t>概述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_Toc21730 </w:instrText>
      </w:r>
      <w:r>
        <w:rPr>
          <w:kern w:val="2"/>
        </w:rPr>
        <w:fldChar w:fldCharType="separate"/>
      </w:r>
      <w:r>
        <w:rPr>
          <w:kern w:val="2"/>
        </w:rPr>
        <w:t>5</w:t>
      </w:r>
      <w:r>
        <w:rPr>
          <w:kern w:val="2"/>
        </w:rP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"_Toc14326" </w:instrText>
      </w:r>
      <w:r>
        <w:fldChar w:fldCharType="separate"/>
      </w:r>
      <w:r>
        <w:rPr>
          <w:bCs/>
          <w:kern w:val="44"/>
          <w:szCs w:val="44"/>
        </w:rPr>
        <w:t xml:space="preserve">2. </w:t>
      </w:r>
      <w:r>
        <w:rPr>
          <w:rFonts w:hint="eastAsia"/>
          <w:kern w:val="2"/>
        </w:rPr>
        <w:t>接口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_Toc14326 </w:instrText>
      </w:r>
      <w:r>
        <w:rPr>
          <w:kern w:val="2"/>
        </w:rPr>
        <w:fldChar w:fldCharType="separate"/>
      </w:r>
      <w:r>
        <w:rPr>
          <w:kern w:val="2"/>
        </w:rPr>
        <w:t>5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"_Toc13121" </w:instrText>
      </w:r>
      <w:r>
        <w:fldChar w:fldCharType="separate"/>
      </w:r>
      <w:r>
        <w:rPr>
          <w:rFonts w:ascii="Cambria" w:hAnsi="Cambria"/>
          <w:bCs/>
          <w:kern w:val="2"/>
          <w:szCs w:val="32"/>
        </w:rPr>
        <w:t xml:space="preserve">2.1 </w:t>
      </w:r>
      <w:r>
        <w:rPr>
          <w:rFonts w:hint="eastAsia"/>
          <w:kern w:val="2"/>
        </w:rPr>
        <w:t>用户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_Toc13121 </w:instrText>
      </w:r>
      <w:r>
        <w:rPr>
          <w:kern w:val="2"/>
        </w:rPr>
        <w:fldChar w:fldCharType="separate"/>
      </w:r>
      <w:r>
        <w:rPr>
          <w:kern w:val="2"/>
        </w:rPr>
        <w:t>5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"_Toc32313" </w:instrText>
      </w:r>
      <w:r>
        <w:fldChar w:fldCharType="separate"/>
      </w:r>
      <w:r>
        <w:rPr>
          <w:bCs/>
          <w:kern w:val="2"/>
          <w:szCs w:val="32"/>
        </w:rPr>
        <w:t xml:space="preserve">2.1.1 </w:t>
      </w:r>
      <w:r>
        <w:rPr>
          <w:rFonts w:hint="eastAsia"/>
          <w:kern w:val="2"/>
        </w:rPr>
        <w:t>用户登录请求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_Toc32313 </w:instrText>
      </w:r>
      <w:r>
        <w:rPr>
          <w:kern w:val="2"/>
        </w:rPr>
        <w:fldChar w:fldCharType="separate"/>
      </w:r>
      <w:r>
        <w:rPr>
          <w:kern w:val="2"/>
        </w:rPr>
        <w:t>5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"_Toc10103" </w:instrText>
      </w:r>
      <w:r>
        <w:fldChar w:fldCharType="separate"/>
      </w:r>
      <w:r>
        <w:rPr>
          <w:bCs/>
          <w:kern w:val="2"/>
          <w:szCs w:val="32"/>
        </w:rPr>
        <w:t xml:space="preserve">2.1.2 </w:t>
      </w:r>
      <w:r>
        <w:rPr>
          <w:rFonts w:hint="eastAsia"/>
          <w:kern w:val="2"/>
        </w:rPr>
        <w:t>用户注册请求-号码提交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_Toc10103 </w:instrText>
      </w:r>
      <w:r>
        <w:rPr>
          <w:kern w:val="2"/>
        </w:rPr>
        <w:fldChar w:fldCharType="separate"/>
      </w:r>
      <w:r>
        <w:rPr>
          <w:kern w:val="2"/>
        </w:rPr>
        <w:t>7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"_Toc2875" </w:instrText>
      </w:r>
      <w:r>
        <w:fldChar w:fldCharType="separate"/>
      </w:r>
      <w:r>
        <w:rPr>
          <w:bCs/>
          <w:kern w:val="2"/>
          <w:szCs w:val="32"/>
        </w:rPr>
        <w:t xml:space="preserve">2.1.3 </w:t>
      </w:r>
      <w:r>
        <w:rPr>
          <w:rFonts w:hint="eastAsia"/>
          <w:kern w:val="2"/>
        </w:rPr>
        <w:t>用户注册请求-验证码验证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_Toc2875 </w:instrText>
      </w:r>
      <w:r>
        <w:rPr>
          <w:kern w:val="2"/>
        </w:rPr>
        <w:fldChar w:fldCharType="separate"/>
      </w:r>
      <w:r>
        <w:rPr>
          <w:kern w:val="2"/>
        </w:rPr>
        <w:t>8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"_Toc1963" </w:instrText>
      </w:r>
      <w:r>
        <w:fldChar w:fldCharType="separate"/>
      </w:r>
      <w:r>
        <w:rPr>
          <w:bCs/>
          <w:kern w:val="2"/>
          <w:szCs w:val="32"/>
        </w:rPr>
        <w:t xml:space="preserve">2.1.4 </w:t>
      </w:r>
      <w:r>
        <w:rPr>
          <w:rFonts w:hint="eastAsia"/>
          <w:kern w:val="2"/>
        </w:rPr>
        <w:t>用户注册请求-密码提交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_Toc1963 </w:instrText>
      </w:r>
      <w:r>
        <w:rPr>
          <w:kern w:val="2"/>
        </w:rPr>
        <w:fldChar w:fldCharType="separate"/>
      </w:r>
      <w:r>
        <w:rPr>
          <w:kern w:val="2"/>
        </w:rPr>
        <w:t>10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"_Toc2197" </w:instrText>
      </w:r>
      <w:r>
        <w:fldChar w:fldCharType="separate"/>
      </w:r>
      <w:r>
        <w:rPr>
          <w:bCs/>
          <w:kern w:val="2"/>
          <w:szCs w:val="32"/>
        </w:rPr>
        <w:t xml:space="preserve">2.1.5 </w:t>
      </w:r>
      <w:r>
        <w:rPr>
          <w:rFonts w:hint="eastAsia"/>
          <w:kern w:val="2"/>
        </w:rPr>
        <w:t>上传头像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_Toc2197 </w:instrText>
      </w:r>
      <w:r>
        <w:rPr>
          <w:kern w:val="2"/>
        </w:rPr>
        <w:fldChar w:fldCharType="separate"/>
      </w:r>
      <w:r>
        <w:rPr>
          <w:kern w:val="2"/>
        </w:rPr>
        <w:t>12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"_Toc6872" </w:instrText>
      </w:r>
      <w:r>
        <w:fldChar w:fldCharType="separate"/>
      </w:r>
      <w:r>
        <w:rPr>
          <w:bCs/>
          <w:kern w:val="2"/>
          <w:szCs w:val="32"/>
        </w:rPr>
        <w:t xml:space="preserve">2.1.6 </w:t>
      </w:r>
      <w:r>
        <w:rPr>
          <w:rFonts w:hint="eastAsia"/>
          <w:kern w:val="2"/>
        </w:rPr>
        <w:t>用户修改密码提交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_Toc6872 </w:instrText>
      </w:r>
      <w:r>
        <w:rPr>
          <w:kern w:val="2"/>
        </w:rPr>
        <w:fldChar w:fldCharType="separate"/>
      </w:r>
      <w:r>
        <w:rPr>
          <w:kern w:val="2"/>
        </w:rPr>
        <w:t>13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"_Toc32249" </w:instrText>
      </w:r>
      <w:r>
        <w:fldChar w:fldCharType="separate"/>
      </w:r>
      <w:r>
        <w:rPr>
          <w:rFonts w:ascii="Cambria" w:hAnsi="Cambria"/>
          <w:bCs/>
          <w:kern w:val="2"/>
          <w:szCs w:val="32"/>
        </w:rPr>
        <w:t xml:space="preserve">2.2 </w:t>
      </w:r>
      <w:r>
        <w:rPr>
          <w:rFonts w:hint="eastAsia"/>
          <w:kern w:val="2"/>
        </w:rPr>
        <w:t>广告信息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_Toc32249 </w:instrText>
      </w:r>
      <w:r>
        <w:rPr>
          <w:kern w:val="2"/>
        </w:rPr>
        <w:fldChar w:fldCharType="separate"/>
      </w:r>
      <w:r>
        <w:rPr>
          <w:kern w:val="2"/>
        </w:rPr>
        <w:t>15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"_Toc15364" </w:instrText>
      </w:r>
      <w:r>
        <w:fldChar w:fldCharType="separate"/>
      </w:r>
      <w:r>
        <w:rPr>
          <w:bCs/>
          <w:kern w:val="2"/>
          <w:szCs w:val="32"/>
        </w:rPr>
        <w:t xml:space="preserve">2.2.1 </w:t>
      </w:r>
      <w:r>
        <w:rPr>
          <w:rFonts w:hint="eastAsia"/>
          <w:kern w:val="2"/>
        </w:rPr>
        <w:t>广告列表请求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_Toc15364 </w:instrText>
      </w:r>
      <w:r>
        <w:rPr>
          <w:kern w:val="2"/>
        </w:rPr>
        <w:fldChar w:fldCharType="separate"/>
      </w:r>
      <w:r>
        <w:rPr>
          <w:kern w:val="2"/>
        </w:rPr>
        <w:t>15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"_Toc27660" </w:instrText>
      </w:r>
      <w:r>
        <w:fldChar w:fldCharType="separate"/>
      </w:r>
      <w:r>
        <w:rPr>
          <w:rFonts w:ascii="Cambria" w:hAnsi="Cambria"/>
          <w:bCs/>
          <w:kern w:val="2"/>
          <w:szCs w:val="32"/>
        </w:rPr>
        <w:t xml:space="preserve">2.3 </w:t>
      </w:r>
      <w:r>
        <w:rPr>
          <w:rFonts w:hint="eastAsia"/>
          <w:kern w:val="2"/>
        </w:rPr>
        <w:t>游戏信息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_Toc27660 </w:instrText>
      </w:r>
      <w:r>
        <w:rPr>
          <w:kern w:val="2"/>
        </w:rPr>
        <w:fldChar w:fldCharType="separate"/>
      </w:r>
      <w:r>
        <w:rPr>
          <w:kern w:val="2"/>
        </w:rPr>
        <w:t>17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"_Toc31789" </w:instrText>
      </w:r>
      <w:r>
        <w:fldChar w:fldCharType="separate"/>
      </w:r>
      <w:r>
        <w:rPr>
          <w:bCs/>
          <w:kern w:val="2"/>
          <w:szCs w:val="32"/>
        </w:rPr>
        <w:t xml:space="preserve">2.3.1 </w:t>
      </w:r>
      <w:r>
        <w:rPr>
          <w:rFonts w:hint="eastAsia"/>
          <w:kern w:val="2"/>
        </w:rPr>
        <w:t>游戏列表请求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_Toc31789 </w:instrText>
      </w:r>
      <w:r>
        <w:rPr>
          <w:kern w:val="2"/>
        </w:rPr>
        <w:fldChar w:fldCharType="separate"/>
      </w:r>
      <w:r>
        <w:rPr>
          <w:kern w:val="2"/>
        </w:rPr>
        <w:t>17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"_Toc3858" </w:instrText>
      </w:r>
      <w:r>
        <w:fldChar w:fldCharType="separate"/>
      </w:r>
      <w:r>
        <w:rPr>
          <w:bCs/>
          <w:kern w:val="2"/>
          <w:szCs w:val="32"/>
        </w:rPr>
        <w:t xml:space="preserve">2.3.2 </w:t>
      </w:r>
      <w:r>
        <w:rPr>
          <w:rFonts w:hint="eastAsia"/>
          <w:kern w:val="2"/>
        </w:rPr>
        <w:t>游戏搜索请求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_Toc3858 </w:instrText>
      </w:r>
      <w:r>
        <w:rPr>
          <w:kern w:val="2"/>
        </w:rPr>
        <w:fldChar w:fldCharType="separate"/>
      </w:r>
      <w:r>
        <w:rPr>
          <w:kern w:val="2"/>
        </w:rPr>
        <w:t>19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"_Toc24764" </w:instrText>
      </w:r>
      <w:r>
        <w:fldChar w:fldCharType="separate"/>
      </w:r>
      <w:r>
        <w:rPr>
          <w:bCs/>
          <w:kern w:val="2"/>
          <w:szCs w:val="32"/>
        </w:rPr>
        <w:t xml:space="preserve">2.3.3 </w:t>
      </w:r>
      <w:r>
        <w:rPr>
          <w:rFonts w:hint="eastAsia"/>
          <w:kern w:val="2"/>
        </w:rPr>
        <w:t>游戏详情请求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_Toc24764 </w:instrText>
      </w:r>
      <w:r>
        <w:rPr>
          <w:kern w:val="2"/>
        </w:rPr>
        <w:fldChar w:fldCharType="separate"/>
      </w:r>
      <w:r>
        <w:rPr>
          <w:kern w:val="2"/>
        </w:rPr>
        <w:t>21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"_Toc4126" </w:instrText>
      </w:r>
      <w:r>
        <w:fldChar w:fldCharType="separate"/>
      </w:r>
      <w:r>
        <w:rPr>
          <w:bCs/>
          <w:kern w:val="2"/>
          <w:szCs w:val="32"/>
        </w:rPr>
        <w:t xml:space="preserve">2.3.4 </w:t>
      </w:r>
      <w:r>
        <w:rPr>
          <w:rFonts w:hint="eastAsia"/>
          <w:kern w:val="2"/>
        </w:rPr>
        <w:t>游戏评论列表请求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_Toc4126 </w:instrText>
      </w:r>
      <w:r>
        <w:rPr>
          <w:kern w:val="2"/>
        </w:rPr>
        <w:fldChar w:fldCharType="separate"/>
      </w:r>
      <w:r>
        <w:rPr>
          <w:kern w:val="2"/>
        </w:rPr>
        <w:t>23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"_Toc2691" </w:instrText>
      </w:r>
      <w:r>
        <w:fldChar w:fldCharType="separate"/>
      </w:r>
      <w:r>
        <w:rPr>
          <w:bCs/>
          <w:kern w:val="2"/>
          <w:szCs w:val="32"/>
        </w:rPr>
        <w:t xml:space="preserve">2.3.5 </w:t>
      </w:r>
      <w:r>
        <w:rPr>
          <w:rFonts w:hint="eastAsia"/>
          <w:kern w:val="2"/>
        </w:rPr>
        <w:t>我的游戏列表请求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_Toc2691 </w:instrText>
      </w:r>
      <w:r>
        <w:rPr>
          <w:kern w:val="2"/>
        </w:rPr>
        <w:fldChar w:fldCharType="separate"/>
      </w:r>
      <w:r>
        <w:rPr>
          <w:kern w:val="2"/>
        </w:rPr>
        <w:t>25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"_Toc24741" </w:instrText>
      </w:r>
      <w:r>
        <w:fldChar w:fldCharType="separate"/>
      </w:r>
      <w:r>
        <w:rPr>
          <w:bCs/>
          <w:kern w:val="2"/>
          <w:szCs w:val="32"/>
        </w:rPr>
        <w:t xml:space="preserve">2.3.6 </w:t>
      </w:r>
      <w:r>
        <w:rPr>
          <w:rFonts w:hint="eastAsia"/>
          <w:kern w:val="2"/>
        </w:rPr>
        <w:t>评论提交请求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_Toc24741 </w:instrText>
      </w:r>
      <w:r>
        <w:rPr>
          <w:kern w:val="2"/>
        </w:rPr>
        <w:fldChar w:fldCharType="separate"/>
      </w:r>
      <w:r>
        <w:rPr>
          <w:kern w:val="2"/>
        </w:rPr>
        <w:t>27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"_Toc12672" </w:instrText>
      </w:r>
      <w:r>
        <w:fldChar w:fldCharType="separate"/>
      </w:r>
      <w:r>
        <w:rPr>
          <w:bCs/>
          <w:kern w:val="2"/>
          <w:szCs w:val="32"/>
        </w:rPr>
        <w:t xml:space="preserve">2.3.7 </w:t>
      </w:r>
      <w:r>
        <w:rPr>
          <w:rFonts w:hint="eastAsia"/>
          <w:kern w:val="2"/>
        </w:rPr>
        <w:t>上报下载计数请求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_Toc12672 </w:instrText>
      </w:r>
      <w:r>
        <w:rPr>
          <w:kern w:val="2"/>
        </w:rPr>
        <w:fldChar w:fldCharType="separate"/>
      </w:r>
      <w:r>
        <w:rPr>
          <w:kern w:val="2"/>
        </w:rPr>
        <w:t>29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"_Toc7064" </w:instrText>
      </w:r>
      <w:r>
        <w:fldChar w:fldCharType="separate"/>
      </w:r>
      <w:r>
        <w:rPr>
          <w:bCs/>
          <w:kern w:val="2"/>
          <w:szCs w:val="32"/>
        </w:rPr>
        <w:t xml:space="preserve">2.3.8 </w:t>
      </w:r>
      <w:r>
        <w:rPr>
          <w:rFonts w:hint="eastAsia"/>
          <w:kern w:val="2"/>
        </w:rPr>
        <w:t>推荐游戏列表请求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_Toc7064 </w:instrText>
      </w:r>
      <w:r>
        <w:rPr>
          <w:kern w:val="2"/>
        </w:rPr>
        <w:fldChar w:fldCharType="separate"/>
      </w:r>
      <w:r>
        <w:rPr>
          <w:kern w:val="2"/>
        </w:rPr>
        <w:t>30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"_Toc1032" </w:instrText>
      </w:r>
      <w:r>
        <w:fldChar w:fldCharType="separate"/>
      </w:r>
      <w:r>
        <w:rPr>
          <w:rFonts w:ascii="Cambria" w:hAnsi="Cambria"/>
          <w:bCs/>
          <w:kern w:val="2"/>
          <w:szCs w:val="32"/>
        </w:rPr>
        <w:t xml:space="preserve">2.4 </w:t>
      </w:r>
      <w:r>
        <w:rPr>
          <w:rFonts w:hint="eastAsia"/>
          <w:kern w:val="2"/>
        </w:rPr>
        <w:t>任务信息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_Toc1032 </w:instrText>
      </w:r>
      <w:r>
        <w:rPr>
          <w:kern w:val="2"/>
        </w:rPr>
        <w:fldChar w:fldCharType="separate"/>
      </w:r>
      <w:r>
        <w:rPr>
          <w:kern w:val="2"/>
        </w:rPr>
        <w:t>32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"_Toc24699" </w:instrText>
      </w:r>
      <w:r>
        <w:fldChar w:fldCharType="separate"/>
      </w:r>
      <w:r>
        <w:rPr>
          <w:bCs/>
          <w:kern w:val="2"/>
          <w:szCs w:val="32"/>
        </w:rPr>
        <w:t xml:space="preserve">2.4.1 </w:t>
      </w:r>
      <w:r>
        <w:rPr>
          <w:rFonts w:hint="eastAsia"/>
          <w:kern w:val="2"/>
        </w:rPr>
        <w:t>可参加的任务列表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_Toc24699 </w:instrText>
      </w:r>
      <w:r>
        <w:rPr>
          <w:kern w:val="2"/>
        </w:rPr>
        <w:fldChar w:fldCharType="separate"/>
      </w:r>
      <w:r>
        <w:rPr>
          <w:kern w:val="2"/>
        </w:rPr>
        <w:t>32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"_Toc11275" </w:instrText>
      </w:r>
      <w:r>
        <w:fldChar w:fldCharType="separate"/>
      </w:r>
      <w:r>
        <w:rPr>
          <w:bCs/>
          <w:kern w:val="2"/>
          <w:szCs w:val="32"/>
        </w:rPr>
        <w:t xml:space="preserve">2.4.2 </w:t>
      </w:r>
      <w:r>
        <w:rPr>
          <w:rFonts w:hint="eastAsia"/>
          <w:kern w:val="2"/>
        </w:rPr>
        <w:t>已参加的任务列表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_Toc11275 </w:instrText>
      </w:r>
      <w:r>
        <w:rPr>
          <w:kern w:val="2"/>
        </w:rPr>
        <w:fldChar w:fldCharType="separate"/>
      </w:r>
      <w:r>
        <w:rPr>
          <w:kern w:val="2"/>
        </w:rPr>
        <w:t>34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"_Toc20" </w:instrText>
      </w:r>
      <w:r>
        <w:fldChar w:fldCharType="separate"/>
      </w:r>
      <w:r>
        <w:rPr>
          <w:bCs/>
          <w:kern w:val="2"/>
          <w:szCs w:val="32"/>
        </w:rPr>
        <w:t xml:space="preserve">2.4.3 </w:t>
      </w:r>
      <w:r>
        <w:rPr>
          <w:rFonts w:hint="eastAsia"/>
          <w:kern w:val="2"/>
        </w:rPr>
        <w:t>接收任务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_Toc20 </w:instrText>
      </w:r>
      <w:r>
        <w:rPr>
          <w:kern w:val="2"/>
        </w:rPr>
        <w:fldChar w:fldCharType="separate"/>
      </w:r>
      <w:r>
        <w:rPr>
          <w:kern w:val="2"/>
        </w:rPr>
        <w:t>37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"_Toc4990" </w:instrText>
      </w:r>
      <w:r>
        <w:fldChar w:fldCharType="separate"/>
      </w:r>
      <w:r>
        <w:rPr>
          <w:bCs/>
          <w:kern w:val="2"/>
          <w:szCs w:val="32"/>
        </w:rPr>
        <w:t xml:space="preserve">2.4.4 </w:t>
      </w:r>
      <w:r>
        <w:rPr>
          <w:rFonts w:hint="eastAsia"/>
          <w:kern w:val="2"/>
        </w:rPr>
        <w:t>做任务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_Toc4990 </w:instrText>
      </w:r>
      <w:r>
        <w:rPr>
          <w:kern w:val="2"/>
        </w:rPr>
        <w:fldChar w:fldCharType="separate"/>
      </w:r>
      <w:r>
        <w:rPr>
          <w:kern w:val="2"/>
        </w:rPr>
        <w:t>38</w:t>
      </w:r>
      <w:r>
        <w:rPr>
          <w:kern w:val="2"/>
        </w:rP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"_Toc20386" </w:instrText>
      </w:r>
      <w:r>
        <w:fldChar w:fldCharType="separate"/>
      </w:r>
      <w:r>
        <w:rPr>
          <w:bCs/>
          <w:kern w:val="44"/>
          <w:szCs w:val="44"/>
        </w:rPr>
        <w:t xml:space="preserve">3. </w:t>
      </w:r>
      <w:r>
        <w:rPr>
          <w:rFonts w:hint="eastAsia"/>
          <w:kern w:val="2"/>
        </w:rPr>
        <w:t>常见返回对象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_Toc20386 </w:instrText>
      </w:r>
      <w:r>
        <w:rPr>
          <w:kern w:val="2"/>
        </w:rPr>
        <w:fldChar w:fldCharType="separate"/>
      </w:r>
      <w:r>
        <w:rPr>
          <w:kern w:val="2"/>
        </w:rPr>
        <w:t>40</w:t>
      </w:r>
      <w:r>
        <w:rPr>
          <w:kern w:val="2"/>
        </w:rP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"_Toc2367" </w:instrText>
      </w:r>
      <w:r>
        <w:fldChar w:fldCharType="separate"/>
      </w:r>
      <w:r>
        <w:rPr>
          <w:bCs/>
          <w:kern w:val="44"/>
          <w:szCs w:val="44"/>
        </w:rPr>
        <w:t xml:space="preserve">4. </w:t>
      </w:r>
      <w:r>
        <w:rPr>
          <w:rFonts w:hint="eastAsia"/>
          <w:kern w:val="2"/>
        </w:rPr>
        <w:t>错误码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_Toc2367 </w:instrText>
      </w:r>
      <w:r>
        <w:rPr>
          <w:kern w:val="2"/>
        </w:rPr>
        <w:fldChar w:fldCharType="separate"/>
      </w:r>
      <w:r>
        <w:rPr>
          <w:kern w:val="2"/>
        </w:rPr>
        <w:t>40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"_Toc24255" </w:instrText>
      </w:r>
      <w:r>
        <w:fldChar w:fldCharType="separate"/>
      </w:r>
      <w:r>
        <w:rPr>
          <w:rFonts w:ascii="Arial" w:hAnsi="Arial" w:cs="Arial"/>
          <w:kern w:val="2"/>
          <w:szCs w:val="21"/>
        </w:rPr>
        <w:t>错误返回值格式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_Toc24255 </w:instrText>
      </w:r>
      <w:r>
        <w:rPr>
          <w:kern w:val="2"/>
        </w:rPr>
        <w:fldChar w:fldCharType="separate"/>
      </w:r>
      <w:r>
        <w:rPr>
          <w:kern w:val="2"/>
        </w:rPr>
        <w:t>40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"_Toc12778" </w:instrText>
      </w:r>
      <w:r>
        <w:fldChar w:fldCharType="separate"/>
      </w:r>
      <w:r>
        <w:rPr>
          <w:rFonts w:ascii="Arial" w:hAnsi="Arial" w:cs="Arial"/>
          <w:kern w:val="2"/>
          <w:szCs w:val="21"/>
        </w:rPr>
        <w:t>错误代码说明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_Toc12778 </w:instrText>
      </w:r>
      <w:r>
        <w:rPr>
          <w:kern w:val="2"/>
        </w:rPr>
        <w:fldChar w:fldCharType="separate"/>
      </w:r>
      <w:r>
        <w:rPr>
          <w:kern w:val="2"/>
        </w:rPr>
        <w:t>40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"_Toc27991" </w:instrText>
      </w:r>
      <w:r>
        <w:fldChar w:fldCharType="separate"/>
      </w:r>
      <w:r>
        <w:rPr>
          <w:rFonts w:ascii="Arial" w:hAnsi="Arial" w:cs="Arial"/>
          <w:kern w:val="2"/>
          <w:szCs w:val="21"/>
        </w:rPr>
        <w:t>错误代码对照表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_Toc27991 </w:instrText>
      </w:r>
      <w:r>
        <w:rPr>
          <w:kern w:val="2"/>
        </w:rPr>
        <w:fldChar w:fldCharType="separate"/>
      </w:r>
      <w:r>
        <w:rPr>
          <w:kern w:val="2"/>
        </w:rPr>
        <w:t>40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"_Toc19572" </w:instrText>
      </w:r>
      <w:r>
        <w:fldChar w:fldCharType="separate"/>
      </w:r>
      <w:r>
        <w:rPr>
          <w:rFonts w:ascii="Arial" w:hAnsi="Arial" w:cs="Arial"/>
          <w:kern w:val="2"/>
          <w:szCs w:val="21"/>
        </w:rPr>
        <w:t>系统级错误代码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_Toc19572 </w:instrText>
      </w:r>
      <w:r>
        <w:rPr>
          <w:kern w:val="2"/>
        </w:rPr>
        <w:fldChar w:fldCharType="separate"/>
      </w:r>
      <w:r>
        <w:rPr>
          <w:kern w:val="2"/>
        </w:rPr>
        <w:t>40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"_Toc10847" </w:instrText>
      </w:r>
      <w:r>
        <w:fldChar w:fldCharType="separate"/>
      </w:r>
      <w:r>
        <w:rPr>
          <w:rFonts w:ascii="Arial" w:hAnsi="Arial" w:cs="Arial"/>
          <w:kern w:val="2"/>
          <w:szCs w:val="21"/>
        </w:rPr>
        <w:t>服务级错误代码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_Toc10847 </w:instrText>
      </w:r>
      <w:r>
        <w:rPr>
          <w:kern w:val="2"/>
        </w:rPr>
        <w:fldChar w:fldCharType="separate"/>
      </w:r>
      <w:r>
        <w:rPr>
          <w:kern w:val="2"/>
        </w:rPr>
        <w:t>40</w:t>
      </w:r>
      <w:r>
        <w:rPr>
          <w:kern w:val="2"/>
        </w:rPr>
        <w:fldChar w:fldCharType="end"/>
      </w:r>
      <w:r>
        <w:fldChar w:fldCharType="end"/>
      </w:r>
    </w:p>
    <w:p>
      <w:pPr>
        <w:rPr>
          <w:color w:val="000000"/>
        </w:rPr>
      </w:pPr>
      <w:r>
        <w:rPr>
          <w:bCs/>
          <w:color w:val="000000"/>
          <w:lang w:val="zh-CN"/>
        </w:rPr>
        <w:fldChar w:fldCharType="end"/>
      </w:r>
    </w:p>
    <w:p>
      <w:pPr>
        <w:rPr>
          <w:color w:val="000000"/>
        </w:rPr>
      </w:pPr>
    </w:p>
    <w:p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>
      <w:pPr>
        <w:pStyle w:val="2"/>
        <w:numPr>
          <w:ilvl w:val="0"/>
          <w:numId w:val="1"/>
        </w:numPr>
        <w:rPr>
          <w:color w:val="000000"/>
        </w:rPr>
      </w:pPr>
      <w:bookmarkStart w:id="1" w:name="_Toc353700495"/>
      <w:bookmarkStart w:id="2" w:name="_Toc21730"/>
      <w:r>
        <w:rPr>
          <w:rFonts w:hint="eastAsia"/>
          <w:color w:val="000000"/>
        </w:rPr>
        <w:t>概述</w:t>
      </w:r>
      <w:bookmarkEnd w:id="1"/>
      <w:bookmarkEnd w:id="2"/>
    </w:p>
    <w:p>
      <w:pPr>
        <w:pStyle w:val="24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客户端收到接口返回结果，要先判断返回的是不是错误码。</w:t>
      </w:r>
      <w:r>
        <w:rPr>
          <w:rFonts w:ascii="Arial" w:hAnsi="Arial" w:cs="Arial"/>
          <w:color w:val="000000"/>
          <w:szCs w:val="21"/>
        </w:rPr>
        <w:t>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</w:p>
    <w:p>
      <w:pPr>
        <w:pStyle w:val="24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接口返回结果，如果参数没有值，则赋为null，如"pic_url":null。</w:t>
      </w:r>
    </w:p>
    <w:p>
      <w:pPr>
        <w:pStyle w:val="2"/>
        <w:numPr>
          <w:ilvl w:val="0"/>
          <w:numId w:val="3"/>
        </w:numPr>
        <w:rPr>
          <w:color w:val="000000"/>
        </w:rPr>
      </w:pPr>
      <w:bookmarkStart w:id="3" w:name="_Toc353700496"/>
      <w:bookmarkStart w:id="4" w:name="_Toc14326"/>
      <w:r>
        <w:rPr>
          <w:rFonts w:hint="eastAsia"/>
          <w:color w:val="000000"/>
        </w:rPr>
        <w:t>接口</w:t>
      </w:r>
      <w:bookmarkEnd w:id="3"/>
      <w:bookmarkEnd w:id="4"/>
    </w:p>
    <w:p>
      <w:pPr>
        <w:pStyle w:val="3"/>
        <w:numPr>
          <w:ilvl w:val="1"/>
          <w:numId w:val="3"/>
        </w:numPr>
        <w:rPr>
          <w:color w:val="000000"/>
        </w:rPr>
      </w:pPr>
      <w:bookmarkStart w:id="5" w:name="_Toc13121"/>
      <w:r>
        <w:rPr>
          <w:rFonts w:hint="eastAsia"/>
          <w:color w:val="000000"/>
        </w:rPr>
        <w:t>用户</w:t>
      </w:r>
      <w:bookmarkEnd w:id="5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6" w:name="_Toc32313"/>
      <w:r>
        <w:rPr>
          <w:rFonts w:hint="eastAsia"/>
          <w:color w:val="000000"/>
        </w:rPr>
        <w:t>用户登录请求</w:t>
      </w:r>
      <w:bookmarkEnd w:id="6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login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"https://api.njrsrc.com/user/login.json"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</w:t>
      </w:r>
      <w:r>
        <w:rPr>
          <w:rStyle w:val="22"/>
          <w:rFonts w:ascii="Arial" w:hAnsi="Arial" w:cs="Arial"/>
          <w:b/>
          <w:bCs/>
          <w:color w:val="000000"/>
          <w:szCs w:val="21"/>
        </w:rPr>
        <w:t>user/</w:t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login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登录手机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用户头像链接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性别1：男  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用户积分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7" w:name="_Toc10103"/>
      <w:r>
        <w:rPr>
          <w:rFonts w:hint="eastAsia"/>
          <w:color w:val="000000"/>
        </w:rPr>
        <w:t>用户注册请求-号码提交</w:t>
      </w:r>
      <w:bookmarkEnd w:id="7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register_phonevalid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</w:t>
      </w:r>
      <w:r>
        <w:rPr>
          <w:rFonts w:hint="eastAsia"/>
          <w:color w:val="000000"/>
        </w:rPr>
        <w:t>请求-号码提交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http://${FYZQ-SERVER}/intf/user/register_phonevalid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"message":"短信发送成功"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状态 0：短信发送成功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短信发送成功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8" w:name="_Toc2875"/>
      <w:r>
        <w:rPr>
          <w:rFonts w:hint="eastAsia"/>
          <w:color w:val="000000"/>
        </w:rPr>
        <w:t>用户注册请求-验证码验证</w:t>
      </w:r>
      <w:bookmarkEnd w:id="8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register_codevalid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用户注册请求-验证码验证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http://${FYZQ-SERVER}/intf/user/register_codevalid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erificationcode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短信验证码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"message":"通过验证"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通过验证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9" w:name="_Toc1963"/>
      <w:r>
        <w:rPr>
          <w:rFonts w:hint="eastAsia"/>
          <w:color w:val="000000"/>
        </w:rPr>
        <w:t>用户注册请求-注册提交</w:t>
      </w:r>
      <w:bookmarkEnd w:id="9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register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用户注册请求-密码提交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http://${FYZQ-SERVER}/intf/user/register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p>
      <w:r>
        <w:rPr>
          <w:rFonts w:hint="eastAsia"/>
        </w:rPr>
        <w:t>注册成功：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注册成功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0" w:name="_Toc2197"/>
      <w:r>
        <w:rPr>
          <w:rFonts w:hint="eastAsia"/>
          <w:color w:val="000000"/>
        </w:rPr>
        <w:t>上传头像</w:t>
      </w:r>
      <w:bookmarkEnd w:id="10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upload_pic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"https://api.njrsrc.com/user/upload_pic.json"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</w:t>
      </w:r>
      <w:r>
        <w:rPr>
          <w:rStyle w:val="22"/>
          <w:rFonts w:ascii="Arial" w:hAnsi="Arial" w:cs="Arial"/>
          <w:b/>
          <w:bCs/>
          <w:szCs w:val="21"/>
        </w:rPr>
        <w:t>user/upload_pic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fasle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用户名称。</w:t>
            </w:r>
            <w:r>
              <w:rPr>
                <w:rFonts w:hint="eastAsia"/>
                <w:color w:val="000000"/>
              </w:rPr>
              <w:t>用户名称、图片，必选其一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要上传的图片。用户名称、图片，必选其一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仅支持JPEG、GIF、PNG格式，客户端对图片要进行同比缩小，宽或高不要超过1024像素，以节约流量。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r>
        <w:rPr>
          <w:rFonts w:hint="eastAsia"/>
        </w:rPr>
        <w:t>采用</w:t>
      </w:r>
      <w:r>
        <w:t>Multipart/form-data</w:t>
      </w:r>
      <w:r>
        <w:rPr>
          <w:rFonts w:hint="eastAsia"/>
        </w:rPr>
        <w:t>上传方式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"153532343"</w:t>
      </w:r>
      <w:r>
        <w:rPr>
          <w:color w:val="000000"/>
          <w:sz w:val="21"/>
          <w:szCs w:val="21"/>
        </w:rPr>
        <w:t>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"KL"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rStyle w:val="35"/>
          <w:rFonts w:hint="eastAsia"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头像图片地址。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用户名称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1" w:name="_Toc6872"/>
      <w:r>
        <w:rPr>
          <w:rFonts w:hint="eastAsia"/>
          <w:color w:val="000000"/>
        </w:rPr>
        <w:t>用户修改密码提交</w:t>
      </w:r>
      <w:bookmarkEnd w:id="11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changepassword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用户注册请求-密码提交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http://${FYZQ-SERVER}/intf/user/changepassword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oldpassword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加密后的旧密码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newpassword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加密后的新密码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失败原因，与status对应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4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用户</w:t>
      </w:r>
      <w:r>
        <w:rPr>
          <w:rFonts w:hint="eastAsia"/>
          <w:color w:val="000000"/>
          <w:lang w:eastAsia="zh-CN"/>
        </w:rPr>
        <w:t>信息查询</w:t>
      </w:r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  <w:lang w:val="en-US" w:eastAsia="zh-CN"/>
        </w:rPr>
        <w:t>show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fldChar w:fldCharType="begin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instrText xml:space="preserve">HYPERLINK "https://api.njrsrc.com/user/login.json" </w:instrText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</w:t>
      </w:r>
      <w:r>
        <w:rPr>
          <w:rStyle w:val="22"/>
          <w:rFonts w:hint="eastAsia" w:ascii="Arial" w:hAnsi="Arial" w:cs="Arial"/>
          <w:b/>
          <w:bCs/>
          <w:color w:val="000000"/>
          <w:szCs w:val="21"/>
          <w:lang w:val="en-US" w:eastAsia="zh-CN"/>
        </w:rPr>
        <w:t>s</w:t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fldChar w:fldCharType="end"/>
      </w:r>
      <w:r>
        <w:rPr>
          <w:rStyle w:val="22"/>
          <w:rFonts w:hint="eastAsia" w:ascii="Arial" w:hAnsi="Arial" w:cs="Arial"/>
          <w:b/>
          <w:bCs/>
          <w:color w:val="000000"/>
          <w:szCs w:val="21"/>
          <w:lang w:val="en-US" w:eastAsia="zh-CN"/>
        </w:rPr>
        <w:t>how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用户头像链接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性别1：男  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用户积分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3"/>
        <w:numPr>
          <w:ilvl w:val="1"/>
          <w:numId w:val="3"/>
        </w:numPr>
        <w:rPr>
          <w:color w:val="000000"/>
        </w:rPr>
      </w:pPr>
      <w:bookmarkStart w:id="12" w:name="_Toc32249"/>
      <w:r>
        <w:rPr>
          <w:rFonts w:hint="eastAsia"/>
          <w:color w:val="000000"/>
        </w:rPr>
        <w:t>广告信息</w:t>
      </w:r>
      <w:bookmarkEnd w:id="12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13" w:name="_Toc15364"/>
      <w:r>
        <w:rPr>
          <w:rFonts w:hint="eastAsia"/>
          <w:color w:val="000000"/>
        </w:rPr>
        <w:t>广告列表请求</w:t>
      </w:r>
      <w:bookmarkEnd w:id="13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advertising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headad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广告列表请求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http://${FYZQ-SERVER}/intf/advertising/headad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"advertising":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"ad_id":"43289",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"ad_type":"1",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"ad_name":"神庙逃亡",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"ad_pic_uri":"http://${FYZQ-SERVER}/intf/images/ad/20140721_smtw.jpg",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"ad_pos":"1",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"game_id":"389",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"out_url":""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advertising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ad_id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广告类型0：外部链接 1：游戏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广告图片相对路径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out_url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广告跳转链接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/>
    <w:p>
      <w:pPr>
        <w:pStyle w:val="3"/>
        <w:numPr>
          <w:ilvl w:val="1"/>
          <w:numId w:val="3"/>
        </w:numPr>
        <w:rPr>
          <w:color w:val="000000"/>
        </w:rPr>
      </w:pPr>
      <w:bookmarkStart w:id="14" w:name="_Toc27660"/>
      <w:r>
        <w:rPr>
          <w:rFonts w:hint="eastAsia"/>
          <w:color w:val="000000"/>
        </w:rPr>
        <w:t>游戏信息</w:t>
      </w:r>
      <w:bookmarkEnd w:id="14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15" w:name="_Toc31789"/>
      <w:r>
        <w:rPr>
          <w:rFonts w:hint="eastAsia"/>
          <w:color w:val="000000"/>
        </w:rPr>
        <w:t>游戏列表请求</w:t>
      </w:r>
      <w:bookmarkEnd w:id="15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gamelist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游戏列表请求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http://${FYZQ-SERVER}/intf/game/gamelist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，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游戏分类 0：全部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查询结果按照游戏排序、游戏录入时间，从大到小、从近到远排序。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"game_pic_uri1":"http://${FYZQ-SERVER}/intf/game/images/smtw2_01.jpg",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"game_pic_uri2":"http://${FYZQ-SERVER}/intf/game/images/smtw2_02.jpg",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"game_pic_uri3":"http://${FYZQ-SERVER}/intf/game/images/smtw2_03.jpg",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"game_pic_uri4":"http://${FYZQ-SERVER}/intf/game/images/smtw2_04.jpg",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"game_pic_uri5":"http://${FYZQ-SERVER}/intf/game/images/smtw2_05.jpg"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  <w:tblGridChange w:id="0">
          <w:tblGrid>
            <w:gridCol w:w="2022"/>
            <w:gridCol w:w="1258"/>
            <w:gridCol w:w="503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szCs w:val="21"/>
                <w:rPrChange w:id="1" w:author="jinld" w:date="2027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2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FF0000"/>
                <w:rPrChange w:id="3" w:author="jinld" w:date="2027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4" w:author="jinld" w:date="2027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rPrChange w:id="5" w:author="jinld" w:date="2027-07-30T16:43:00Z">
                  <w:rPr>
                    <w:color w:val="00000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6" w:author="jinld" w:date="2027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PrExChange w:id="7" w:author="jinld" w:date="2027-07-30T16:44:00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90" w:hRule="atLeast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8" w:author="jinld" w:date="2027-07-30T16:44:00Z">
              <w:tcPr>
                <w:tcW w:w="2022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9" w:author="jinld" w:date="2027-07-30T16:44:00Z">
              <w:tcPr>
                <w:tcW w:w="1258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10" w:author="jinld" w:date="2027-07-30T16:44:00Z">
              <w:tcPr>
                <w:tcW w:w="5031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游戏大小（KB）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11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2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13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4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15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16" w:author="jinld" w:date="2027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6" w:name="_Toc3858"/>
      <w:r>
        <w:rPr>
          <w:rFonts w:hint="eastAsia"/>
          <w:color w:val="000000"/>
        </w:rPr>
        <w:t>游戏搜索请求</w:t>
      </w:r>
      <w:bookmarkEnd w:id="16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gamesearch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游戏搜索请求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http://${FYZQ-SERVER}/intf/game/gamesearch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searchkey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游戏搜索关键字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搜索结果按照下载量，从高到底排序。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  <w:tblGridChange w:id="17">
          <w:tblGrid>
            <w:gridCol w:w="2022"/>
            <w:gridCol w:w="1258"/>
            <w:gridCol w:w="503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szCs w:val="21"/>
                <w:rPrChange w:id="18" w:author="jinld" w:date="2027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9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FF0000"/>
                <w:rPrChange w:id="20" w:author="jinld" w:date="2027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21" w:author="jinld" w:date="2027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rPrChange w:id="22" w:author="jinld" w:date="2027-07-30T16:43:00Z">
                  <w:rPr>
                    <w:color w:val="00000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23" w:author="jinld" w:date="2027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PrExChange w:id="24" w:author="jinld" w:date="2027-07-30T16:44:00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90" w:hRule="atLeast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25" w:author="jinld" w:date="2027-07-30T16:44:00Z">
              <w:tcPr>
                <w:tcW w:w="2022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26" w:author="jinld" w:date="2027-07-30T16:44:00Z">
              <w:tcPr>
                <w:tcW w:w="1258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27" w:author="jinld" w:date="2027-07-30T16:44:00Z">
              <w:tcPr>
                <w:tcW w:w="5031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游戏大小（KB）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28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29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30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1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32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33" w:author="jinld" w:date="2027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7" w:name="_Toc24764"/>
      <w:r>
        <w:rPr>
          <w:rFonts w:hint="eastAsia"/>
          <w:color w:val="000000"/>
        </w:rPr>
        <w:t>游戏详情请求</w:t>
      </w:r>
      <w:bookmarkEnd w:id="17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gamedetail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游戏详情请求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http://${FYZQ-SERVER}/intf/game/gamedetail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"game_name":"圣庙逃亡II",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"game_icon_uri":"http://${FYZQ-SERVER}/intf/images/game/icon/smtw2_icon.jpg",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"game_type":"1",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"game_version":"v2.1",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"game_pos":"3",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"oper_system":"android",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"game_url":"http://${FYZQ-SERVER}/intf/game/smtw2.1apk",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"game_lang":"English",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"game_size":"3203",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"game_desc":"同样的神庙，新鲜的场景，同样的奔跑，更多的道具。神庙逃亡2热力来袭，让激情永不停歇！",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"game_download_times":"1213",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"game_pic_uri1":"http://${FYZQ-SERVER}/intf/game/images/smtw2_01.jpg",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"game_pic_uri2":"http://${FYZQ-SERVER}/intf/game/images/smtw2_02.jpg",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"game_pic_uri3":"http://${FYZQ-SERVER}/intf/game/images/smtw2_03.jpg",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"game_pic_uri4":"http://${FYZQ-SERVER}/intf/game/images/smtw2_04.jpg",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"game_pic_uri5":"http://${FYZQ-SERVER}/intf/game/images/smtw2_05.jpg"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szCs w:val="21"/>
                <w:rPrChange w:id="34" w:author="jinld" w:date="2028-07-30T16:44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5" w:author="jinld" w:date="2028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FF0000"/>
                <w:rPrChange w:id="36" w:author="jinld" w:date="2028-07-30T16:44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37" w:author="jinld" w:date="2028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rPrChange w:id="38" w:author="jinld" w:date="2028-07-30T16:44:00Z">
                  <w:rPr>
                    <w:color w:val="00000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39" w:author="jinld" w:date="2028-07-30T16:44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游戏大小（KB）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游戏截图5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8" w:name="_Toc4126"/>
      <w:r>
        <w:rPr>
          <w:rFonts w:hint="eastAsia"/>
          <w:color w:val="000000"/>
        </w:rPr>
        <w:t>游戏评论列表请求</w:t>
      </w:r>
      <w:bookmarkEnd w:id="18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commentlist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http://${FYZQ-SERVER}/intf/game/commentlist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查询结果均为审核通过，按照评论时间，从近到远排序。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"comments":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"comment_id":"10001",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"comment_detail":"GOOD",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"comment_star":4,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"user_name":"200011",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"user_pic_uri":"200011",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"state": 1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445"/>
        <w:gridCol w:w="4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comments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comment_id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comment_detail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comment_star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评论星级 星级为：1，2，3，4，5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用户头像链接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comment_date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审核状态 1:未审核2:审核通过3:审核不通过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9" w:name="_Toc2691"/>
      <w:r>
        <w:rPr>
          <w:rFonts w:hint="eastAsia"/>
          <w:color w:val="000000"/>
        </w:rPr>
        <w:t>我的游戏列表请求</w:t>
      </w:r>
      <w:bookmarkEnd w:id="19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mygamelist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http://${FYZQ-SERVER}/intf/game/mygamelist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查询结果按照下载时间，从近到远排序。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"download_date":"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445"/>
        <w:gridCol w:w="4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download_date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下载时间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FF0000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game_icon_uri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游戏icon链接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40" w:author="jinld" w:date="2026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</w:t>
            </w: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41" w:author="jinld" w:date="2026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_id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42" w:author="jinld" w:date="2026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FF0000"/>
                <w:sz w:val="20"/>
                <w:szCs w:val="20"/>
              </w:rPr>
              <w:t>游戏类型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game_url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default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43" w:author="jinld" w:date="2026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44" w:author="jinld" w:date="2026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game_download_times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integer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default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FF0000"/>
                <w:sz w:val="20"/>
                <w:szCs w:val="20"/>
              </w:rPr>
              <w:t>游戏下载量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game_android_packagename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 w:eastAsia="宋体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lang w:val="en-US" w:eastAsia="zh-CN"/>
              </w:rPr>
              <w:t>安卓游戏包名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0" w:name="_Toc24741"/>
      <w:r>
        <w:rPr>
          <w:rFonts w:hint="eastAsia"/>
          <w:color w:val="000000"/>
        </w:rPr>
        <w:t>评论提交请求</w:t>
      </w:r>
      <w:bookmarkEnd w:id="20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commentsubmit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http://${FYZQ-SERVER}/intf/game/commentsubmit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hint="eastAsia" w:ascii="Times New Roman" w:hAnsi="Times New Roman"/>
                <w:sz w:val="20"/>
                <w:szCs w:val="20"/>
              </w:rPr>
              <w:t>_detail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hint="eastAsia" w:ascii="Times New Roman" w:hAnsi="Times New Roman"/>
                <w:sz w:val="20"/>
                <w:szCs w:val="20"/>
              </w:rPr>
              <w:t>_star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评论星级，星级为：1，2，3，4，5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"status": 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"message":"处理成功"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0：处理成功 1：处理失败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失败原因，与status对应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1" w:name="_Toc12672"/>
      <w:r>
        <w:rPr>
          <w:rFonts w:hint="eastAsia"/>
          <w:color w:val="000000"/>
        </w:rPr>
        <w:t>上报下载计数请求</w:t>
      </w:r>
      <w:bookmarkEnd w:id="21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download_increase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用户注册请求-密码提交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http://${FYZQ-SERVER}/intf/game/download_increase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游戏ID。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0：处理成功 1：处理失败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失败原因，与status对应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2" w:name="_Toc7064"/>
      <w:r>
        <w:rPr>
          <w:rFonts w:hint="eastAsia"/>
          <w:color w:val="000000"/>
        </w:rPr>
        <w:t>推荐游戏列表请求</w:t>
      </w:r>
      <w:bookmarkEnd w:id="22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recommendlist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游戏列表请求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http://${FYZQ-SERVER}/intf/game/recommendlist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，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游戏分类 0：全部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查询结果按照游戏排序、游戏录入时间，从大到小、从近到远排序。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"game_type_id":"1",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"comment_fraction":1.21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comment_fraction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游戏评分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3"/>
        <w:numPr>
          <w:ilvl w:val="1"/>
          <w:numId w:val="3"/>
        </w:numPr>
        <w:rPr>
          <w:color w:val="000000"/>
        </w:rPr>
      </w:pPr>
      <w:bookmarkStart w:id="23" w:name="_Toc1032"/>
      <w:r>
        <w:rPr>
          <w:rFonts w:hint="eastAsia"/>
          <w:color w:val="000000"/>
        </w:rPr>
        <w:t>任务信息</w:t>
      </w:r>
      <w:bookmarkEnd w:id="23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24" w:name="_Toc24699"/>
      <w:r>
        <w:rPr>
          <w:rFonts w:hint="eastAsia"/>
          <w:color w:val="000000"/>
        </w:rPr>
        <w:t>可参加的任务列表</w:t>
      </w:r>
      <w:bookmarkEnd w:id="24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task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unjoinedtask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http://${FYZQ-SERVER}/intf/task/unjoinedtask.json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任务ID。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页码为整数。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630" w:firstLineChars="3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 w:ascii="Times New Roman" w:hAnsi="Times New Roman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任务图标链接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task_reward_desc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任务奖励描述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r>
              <w:rPr>
                <w:rFonts w:hint="eastAsia"/>
              </w:rPr>
              <w:t>effect_time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r>
              <w:rPr>
                <w:rFonts w:hint="eastAsia"/>
              </w:rPr>
              <w:t>expire_time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5" w:name="_Toc11275"/>
      <w:r>
        <w:rPr>
          <w:rFonts w:hint="eastAsia"/>
          <w:color w:val="000000"/>
        </w:rPr>
        <w:t>已参加的任务列表</w:t>
      </w:r>
      <w:bookmarkEnd w:id="25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task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mytask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http://${FYZQ-SERVER}/intf/task/mytask.json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"user_id":"12435",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630" w:firstLineChars="3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 w:ascii="Times New Roman" w:hAnsi="Times New Roman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over_date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rFonts w:hint="eastAsia" w:ascii="Times New Roman" w:hAnsi="Times New Roman"/>
          <w:sz w:val="20"/>
          <w:szCs w:val="20"/>
        </w:rPr>
        <w:t>share_times</w:t>
      </w:r>
      <w:r>
        <w:rPr>
          <w:rFonts w:hint="eastAsia"/>
          <w:color w:val="000000"/>
          <w:sz w:val="21"/>
          <w:szCs w:val="21"/>
        </w:rPr>
        <w:t>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state</w:t>
      </w:r>
      <w:r>
        <w:rPr>
          <w:rFonts w:hint="eastAsia"/>
          <w:color w:val="000000"/>
          <w:sz w:val="21"/>
          <w:szCs w:val="21"/>
        </w:rPr>
        <w:t>":"0",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任务图标链接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over_date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/>
    <w:p>
      <w:pPr>
        <w:pStyle w:val="4"/>
        <w:numPr>
          <w:ilvl w:val="2"/>
          <w:numId w:val="3"/>
        </w:numPr>
        <w:rPr>
          <w:color w:val="000000"/>
        </w:rPr>
      </w:pPr>
      <w:bookmarkStart w:id="26" w:name="_Toc20"/>
      <w:r>
        <w:rPr>
          <w:rFonts w:hint="eastAsia"/>
          <w:color w:val="000000"/>
        </w:rPr>
        <w:t>接收任务</w:t>
      </w:r>
      <w:bookmarkEnd w:id="26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task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receive_task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http://${FYZQ-SERVER}/intf/task/receive_task.json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任务ID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"message":"领取成功"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7" w:name="_Toc4990"/>
      <w:r>
        <w:rPr>
          <w:rFonts w:hint="eastAsia"/>
          <w:color w:val="000000"/>
        </w:rPr>
        <w:t>做任务</w:t>
      </w:r>
      <w:bookmarkEnd w:id="27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task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do_task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http://${FYZQ-SERVER}/intf/task/do_task.json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task_pic1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task_pic2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task_pic3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"message":"操作成功"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3"/>
        <w:numPr>
          <w:ilvl w:val="1"/>
          <w:numId w:val="3"/>
        </w:numPr>
        <w:rPr>
          <w:color w:val="000000"/>
        </w:rPr>
      </w:pPr>
      <w:r>
        <w:rPr>
          <w:rFonts w:hint="eastAsia"/>
          <w:color w:val="000000"/>
        </w:rPr>
        <w:t>积分商城</w:t>
      </w:r>
    </w:p>
    <w:p>
      <w:pPr>
        <w:pStyle w:val="4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礼品列表</w:t>
      </w:r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gift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getAllGift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</w:t>
      </w:r>
      <w:r>
        <w:rPr>
          <w:rStyle w:val="22"/>
          <w:rFonts w:ascii="Arial" w:hAnsi="Arial" w:cs="Arial"/>
          <w:b/>
          <w:bCs/>
          <w:szCs w:val="21"/>
        </w:rPr>
        <w:t>/gift/getAllGift.json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一级分类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gift_col_id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礼品id（当查条礼品详情，请带此参数）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页码为整数。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"data":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"gift_name":"",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"gift_desc":"",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"gift_col_name;":"",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"gift_limit_desc":"",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"gift_type":"",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"gift_max_num":"",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"gift_cur_num":"",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"gift_max_exchange_num":"",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"gift_points":"",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"gift_price":"",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"effect_time":"",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"expire_time":"",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"gift_icon_uri":"",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"gift_pic_uri1":"",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"gift_pic_uri2":"",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"gift_pic_uri3":"",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"gift_pic_uri4":"",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"gift_pic_uri5":""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hint="eastAsia"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9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36"/>
        <w:gridCol w:w="1681"/>
        <w:gridCol w:w="1753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字段名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字段描述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字段类型</w:t>
            </w:r>
          </w:p>
        </w:tc>
        <w:tc>
          <w:tcPr>
            <w:tcW w:w="1782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gift_id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礼包id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gift_name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礼包名称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gift_desc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礼包描述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gift_col_id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商品类别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实物兑换的二级类别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1=</w:t>
            </w:r>
            <w:r>
              <w:rPr>
                <w:rFonts w:ascii="Times New Roman" w:hAnsi="Times New Roman"/>
                <w:sz w:val="20"/>
                <w:szCs w:val="20"/>
              </w:rPr>
              <w:t>生活用品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2=</w:t>
            </w:r>
            <w:r>
              <w:rPr>
                <w:rFonts w:ascii="Times New Roman" w:hAnsi="Times New Roman"/>
                <w:sz w:val="20"/>
                <w:szCs w:val="20"/>
              </w:rPr>
              <w:t>毛绒玩具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3=</w:t>
            </w:r>
            <w:r>
              <w:rPr>
                <w:rFonts w:ascii="Times New Roman" w:hAnsi="Times New Roman"/>
                <w:sz w:val="20"/>
                <w:szCs w:val="20"/>
              </w:rPr>
              <w:t>数码周边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4=</w:t>
            </w:r>
            <w:r>
              <w:rPr>
                <w:rFonts w:ascii="Times New Roman" w:hAnsi="Times New Roman"/>
                <w:sz w:val="20"/>
                <w:szCs w:val="20"/>
              </w:rPr>
              <w:t>精美饰品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6=</w:t>
            </w:r>
            <w:r>
              <w:rPr>
                <w:rFonts w:ascii="Times New Roman" w:hAnsi="Times New Roman"/>
                <w:sz w:val="20"/>
                <w:szCs w:val="20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gift_limit_desc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使用限制说明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gift_type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礼包类型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type=1为游戏礼包</w:t>
            </w:r>
          </w:p>
          <w:p>
            <w:r>
              <w:rPr>
                <w:rFonts w:hint="eastAsia" w:ascii="Times New Roman" w:hAnsi="Times New Roman"/>
                <w:sz w:val="20"/>
                <w:szCs w:val="20"/>
              </w:rPr>
              <w:t>type=2为实物礼包（少二级分类）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gift_max_num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礼包最大库存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gift_cur_num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礼包目前库存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gift_max_</w:t>
            </w:r>
            <w:r>
              <w:rPr>
                <w:rFonts w:ascii="Times New Roman" w:hAnsi="Times New Roman"/>
                <w:sz w:val="20"/>
                <w:szCs w:val="20"/>
              </w:rPr>
              <w:t>exchange</w:t>
            </w:r>
            <w:r>
              <w:rPr>
                <w:rFonts w:hint="eastAsia" w:ascii="Times New Roman" w:hAnsi="Times New Roman"/>
                <w:sz w:val="20"/>
                <w:szCs w:val="20"/>
              </w:rPr>
              <w:t>_num</w:t>
            </w:r>
          </w:p>
        </w:tc>
        <w:tc>
          <w:tcPr>
            <w:tcW w:w="1681" w:type="dxa"/>
            <w:vAlign w:val="top"/>
          </w:tcPr>
          <w:p>
            <w:pPr>
              <w:pStyle w:val="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礼包限制兑换次数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default：0表示不限制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gift_points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兑换所需积分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gift_price</w:t>
            </w:r>
          </w:p>
        </w:tc>
        <w:tc>
          <w:tcPr>
            <w:tcW w:w="1681" w:type="dxa"/>
            <w:vAlign w:val="top"/>
          </w:tcPr>
          <w:p>
            <w:pPr>
              <w:pStyle w:val="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价格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理论价格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/>
              </w:rPr>
              <w:t>effect_time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/>
              </w:rPr>
              <w:t>商品上架时间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/>
              </w:rPr>
              <w:t>expire_time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/>
              </w:rPr>
              <w:t>商品下架时间时间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gift_icon_uri</w:t>
            </w:r>
          </w:p>
        </w:tc>
        <w:tc>
          <w:tcPr>
            <w:tcW w:w="1681" w:type="dxa"/>
            <w:vAlign w:val="top"/>
          </w:tcPr>
          <w:p>
            <w:pPr>
              <w:pStyle w:val="9"/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礼包缩略图链接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gift_pic_uri1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pStyle w:val="24"/>
              <w:ind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gift_pic_uri2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gift_pic_uri3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gift_pic_uri4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gift_pic_uri5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</w:tbl>
    <w:p/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兑换礼品</w:t>
      </w:r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gift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exchangeGift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</w:t>
      </w:r>
      <w:r>
        <w:rPr>
          <w:rStyle w:val="22"/>
          <w:rFonts w:ascii="Arial" w:hAnsi="Arial" w:cs="Arial"/>
          <w:b/>
          <w:bCs/>
          <w:szCs w:val="21"/>
        </w:rPr>
        <w:t>/gift/exchangeGift.json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礼品id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门店id（礼物类型为实物礼品时传此参数）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用户礼品接收地址（礼物类型为实物礼品时传此参数）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门店自取1，或者寄送2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（礼物类型为实物礼品时传此参数）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hint="eastAsia" w:ascii="Times New Roman" w:hAnsi="Times New Roman"/>
          <w:sz w:val="20"/>
          <w:szCs w:val="20"/>
        </w:rPr>
        <w:t>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"gift_id":"",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"user_id":"",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"gift_cdkey":"",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"gift_receive_type":"",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"gift_receive_address":"",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"state":"",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"gift_receive_no":""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status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"success"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任务图标链接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over_date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/>
    <w:p>
      <w:pPr>
        <w:pStyle w:val="4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门店列表</w:t>
      </w:r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gift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getAllShop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</w:t>
      </w:r>
      <w:r>
        <w:rPr>
          <w:rStyle w:val="22"/>
          <w:rFonts w:ascii="Arial" w:hAnsi="Arial" w:cs="Arial"/>
          <w:b/>
          <w:bCs/>
          <w:szCs w:val="21"/>
        </w:rPr>
        <w:t>gift/getAllShop.json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页码为整数。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"data":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"shop_name":"",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"shop_desc":"",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"shop_address":"",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"shop_comments":""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hint="eastAsia"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7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0"/>
        <w:gridCol w:w="2417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2950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字段名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字段描述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2950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shop_id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门店ID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2950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shop_name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门店名称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2950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shop_desc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门店描述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2950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shop_address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门店地址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2950" w:type="dxa"/>
            <w:vAlign w:val="top"/>
          </w:tcPr>
          <w:p>
            <w:r>
              <w:rPr>
                <w:rFonts w:hint="eastAsia"/>
              </w:rPr>
              <w:t>Shop_comments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/>
              </w:rPr>
              <w:t>门店备注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</w:tbl>
    <w:p/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我兑换的礼品</w:t>
      </w:r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gift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getMyGift.json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</w:t>
      </w:r>
      <w:r>
        <w:rPr>
          <w:rStyle w:val="22"/>
          <w:rFonts w:ascii="Arial" w:hAnsi="Arial" w:cs="Arial"/>
          <w:b/>
          <w:bCs/>
          <w:szCs w:val="21"/>
        </w:rPr>
        <w:t>/gift/getMyGift.json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页码为整数。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hint="eastAsia" w:ascii="Times New Roman" w:hAnsi="Times New Roman"/>
          <w:sz w:val="20"/>
          <w:szCs w:val="20"/>
        </w:rPr>
        <w:t xml:space="preserve">": 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"gift_id":"",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"user_id":"",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"gift_cdkey":"",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"gift_receive_type":"",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"gift_receive_address":"",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"state":"",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"gift_receive_no":""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hint="eastAsia"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礼品id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门店id（礼物类型为实物礼品时传此参数）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用户礼品接收地址（礼物类型为实物礼品时传此参数）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门店自取1，或者寄送2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（礼物类型为实物礼品时传此参数）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24"/>
        <w:ind w:left="720" w:firstLine="0" w:firstLineChars="0"/>
        <w:rPr>
          <w:rFonts w:ascii="Arial" w:hAnsi="Arial" w:cs="Arial"/>
          <w:color w:val="000000"/>
          <w:sz w:val="18"/>
          <w:szCs w:val="18"/>
        </w:rPr>
      </w:pPr>
    </w:p>
    <w:p>
      <w:pPr>
        <w:pStyle w:val="2"/>
        <w:numPr>
          <w:ilvl w:val="0"/>
          <w:numId w:val="3"/>
        </w:numPr>
        <w:rPr>
          <w:color w:val="000000"/>
        </w:rPr>
      </w:pPr>
      <w:bookmarkStart w:id="28" w:name="_Toc353700557"/>
      <w:bookmarkStart w:id="29" w:name="_Toc31827"/>
      <w:bookmarkStart w:id="30" w:name="_Toc20386"/>
      <w:r>
        <w:rPr>
          <w:rFonts w:hint="eastAsia"/>
          <w:color w:val="000000"/>
        </w:rPr>
        <w:t>常见返回对象</w:t>
      </w:r>
      <w:bookmarkEnd w:id="28"/>
      <w:bookmarkEnd w:id="29"/>
      <w:bookmarkEnd w:id="30"/>
    </w:p>
    <w:p>
      <w:pPr>
        <w:rPr>
          <w:color w:val="000000"/>
        </w:rPr>
      </w:pPr>
      <w:bookmarkStart w:id="31" w:name="_公司基本信息"/>
      <w:bookmarkEnd w:id="31"/>
    </w:p>
    <w:p>
      <w:pPr>
        <w:pStyle w:val="2"/>
        <w:numPr>
          <w:ilvl w:val="0"/>
          <w:numId w:val="3"/>
        </w:numPr>
        <w:rPr>
          <w:color w:val="000000"/>
        </w:rPr>
      </w:pPr>
      <w:bookmarkStart w:id="32" w:name="_错误码"/>
      <w:bookmarkEnd w:id="32"/>
      <w:bookmarkStart w:id="33" w:name="_Toc353700560"/>
      <w:bookmarkStart w:id="34" w:name="_Toc20409"/>
      <w:bookmarkStart w:id="35" w:name="_Toc2367"/>
      <w:r>
        <w:rPr>
          <w:rFonts w:hint="eastAsia"/>
          <w:color w:val="000000"/>
        </w:rPr>
        <w:t>错误码</w:t>
      </w:r>
      <w:bookmarkEnd w:id="33"/>
      <w:bookmarkEnd w:id="34"/>
      <w:bookmarkEnd w:id="35"/>
    </w:p>
    <w:p>
      <w:pPr>
        <w:pStyle w:val="3"/>
        <w:rPr>
          <w:rStyle w:val="33"/>
          <w:rFonts w:ascii="Arial" w:hAnsi="Arial" w:cs="Arial"/>
          <w:color w:val="000000"/>
          <w:sz w:val="21"/>
          <w:szCs w:val="21"/>
        </w:rPr>
      </w:pPr>
      <w:bookmarkStart w:id="36" w:name="_Toc353700561"/>
      <w:bookmarkStart w:id="37" w:name="_Toc16600"/>
      <w:bookmarkStart w:id="38" w:name="_Toc24255"/>
      <w:r>
        <w:rPr>
          <w:rStyle w:val="33"/>
          <w:rFonts w:ascii="Arial" w:hAnsi="Arial" w:cs="Arial"/>
          <w:color w:val="000000"/>
          <w:sz w:val="21"/>
          <w:szCs w:val="21"/>
        </w:rPr>
        <w:t>错误返回值格式</w:t>
      </w:r>
      <w:bookmarkEnd w:id="36"/>
      <w:bookmarkEnd w:id="37"/>
      <w:bookmarkEnd w:id="38"/>
    </w:p>
    <w:p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JSON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request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user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login"</w:t>
      </w:r>
      <w:r>
        <w:rPr>
          <w:color w:val="000000"/>
          <w:sz w:val="21"/>
          <w:szCs w:val="21"/>
        </w:rPr>
        <w:t>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error_code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2"</w:t>
      </w:r>
      <w:r>
        <w:rPr>
          <w:color w:val="000000"/>
          <w:sz w:val="21"/>
          <w:szCs w:val="21"/>
        </w:rPr>
        <w:t>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>_message"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"用户名或密码错误"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pStyle w:val="3"/>
        <w:rPr>
          <w:rStyle w:val="33"/>
          <w:rFonts w:ascii="Arial" w:hAnsi="Arial" w:cs="Arial"/>
          <w:color w:val="000000"/>
          <w:sz w:val="21"/>
          <w:szCs w:val="21"/>
        </w:rPr>
      </w:pPr>
      <w:bookmarkStart w:id="39" w:name="_Toc353700562"/>
      <w:bookmarkStart w:id="40" w:name="_Toc22901"/>
      <w:bookmarkStart w:id="41" w:name="_Toc12778"/>
      <w:r>
        <w:rPr>
          <w:rStyle w:val="33"/>
          <w:rFonts w:ascii="Arial" w:hAnsi="Arial" w:cs="Arial"/>
          <w:color w:val="000000"/>
          <w:sz w:val="21"/>
          <w:szCs w:val="21"/>
        </w:rPr>
        <w:t>错误代码说明</w:t>
      </w:r>
      <w:bookmarkEnd w:id="39"/>
      <w:bookmarkEnd w:id="40"/>
      <w:bookmarkEnd w:id="41"/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20</w:t>
      </w:r>
      <w:r>
        <w:rPr>
          <w:rFonts w:hint="eastAsia" w:ascii="Arial" w:hAnsi="Arial" w:cs="Arial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hint="eastAsia" w:ascii="Arial" w:hAnsi="Arial" w:cs="Arial"/>
          <w:color w:val="000000"/>
          <w:szCs w:val="21"/>
        </w:rPr>
        <w:t>1</w:t>
      </w:r>
    </w:p>
    <w:tbl>
      <w:tblPr>
        <w:tblW w:w="8386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4"/>
        <w:gridCol w:w="2516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hint="eastAsia" w:ascii="Arial" w:hAnsi="Arial" w:cs="Arial"/>
                <w:color w:val="000000"/>
                <w:szCs w:val="21"/>
              </w:rPr>
              <w:t>1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业务</w:t>
            </w:r>
            <w:r>
              <w:rPr>
                <w:rFonts w:ascii="Arial" w:hAnsi="Arial" w:cs="Arial"/>
                <w:color w:val="000000"/>
                <w:szCs w:val="21"/>
              </w:rPr>
              <w:t>级错误（1为系统级错误）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功能</w:t>
            </w:r>
            <w:r>
              <w:rPr>
                <w:rFonts w:ascii="Arial" w:hAnsi="Arial" w:cs="Arial"/>
                <w:color w:val="000000"/>
                <w:szCs w:val="21"/>
              </w:rPr>
              <w:t>模块代码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具体错误代码</w:t>
            </w:r>
          </w:p>
        </w:tc>
      </w:tr>
    </w:tbl>
    <w:p>
      <w:pPr>
        <w:pStyle w:val="3"/>
        <w:rPr>
          <w:rStyle w:val="33"/>
          <w:rFonts w:ascii="Arial" w:hAnsi="Arial" w:cs="Arial"/>
          <w:color w:val="000000"/>
          <w:sz w:val="21"/>
          <w:szCs w:val="21"/>
        </w:rPr>
      </w:pPr>
      <w:bookmarkStart w:id="42" w:name="_Toc353700563"/>
      <w:bookmarkStart w:id="43" w:name="_Toc485"/>
      <w:bookmarkStart w:id="44" w:name="_Toc27991"/>
      <w:r>
        <w:rPr>
          <w:rStyle w:val="33"/>
          <w:rFonts w:ascii="Arial" w:hAnsi="Arial" w:cs="Arial"/>
          <w:color w:val="000000"/>
          <w:sz w:val="21"/>
          <w:szCs w:val="21"/>
        </w:rPr>
        <w:t>错误代码对照表</w:t>
      </w:r>
      <w:bookmarkEnd w:id="42"/>
      <w:bookmarkEnd w:id="43"/>
      <w:bookmarkEnd w:id="44"/>
    </w:p>
    <w:p>
      <w:pPr>
        <w:pStyle w:val="4"/>
        <w:rPr>
          <w:rStyle w:val="33"/>
          <w:rFonts w:ascii="Arial" w:hAnsi="Arial" w:cs="Arial"/>
          <w:color w:val="000000"/>
          <w:sz w:val="21"/>
          <w:szCs w:val="21"/>
        </w:rPr>
      </w:pPr>
      <w:bookmarkStart w:id="45" w:name="_Toc353700564"/>
      <w:bookmarkStart w:id="46" w:name="_Toc20266"/>
      <w:bookmarkStart w:id="47" w:name="_Toc19572"/>
      <w:r>
        <w:rPr>
          <w:rStyle w:val="33"/>
          <w:rFonts w:ascii="Arial" w:hAnsi="Arial" w:cs="Arial"/>
          <w:color w:val="000000"/>
          <w:sz w:val="21"/>
          <w:szCs w:val="21"/>
        </w:rPr>
        <w:t>系统级错误代码</w:t>
      </w:r>
      <w:bookmarkEnd w:id="45"/>
      <w:bookmarkEnd w:id="46"/>
      <w:bookmarkEnd w:id="47"/>
    </w:p>
    <w:tbl>
      <w:tblPr>
        <w:tblW w:w="8386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8"/>
        <w:gridCol w:w="7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系统错误。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远程服务错误。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接口不存在。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10004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不合法的用户。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10005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任务超时。</w:t>
            </w:r>
          </w:p>
        </w:tc>
      </w:tr>
    </w:tbl>
    <w:p>
      <w:pPr>
        <w:pStyle w:val="4"/>
        <w:rPr>
          <w:rStyle w:val="33"/>
          <w:rFonts w:ascii="Arial" w:hAnsi="Arial" w:cs="Arial"/>
          <w:color w:val="000000"/>
          <w:sz w:val="21"/>
          <w:szCs w:val="21"/>
        </w:rPr>
      </w:pPr>
      <w:bookmarkStart w:id="48" w:name="_Toc353700565"/>
      <w:bookmarkStart w:id="49" w:name="_Toc31561"/>
      <w:bookmarkStart w:id="50" w:name="_Toc10847"/>
      <w:r>
        <w:rPr>
          <w:rStyle w:val="33"/>
          <w:rFonts w:ascii="Arial" w:hAnsi="Arial" w:cs="Arial"/>
          <w:color w:val="000000"/>
          <w:sz w:val="21"/>
          <w:szCs w:val="21"/>
        </w:rPr>
        <w:t>服务级错误代码</w:t>
      </w:r>
      <w:bookmarkEnd w:id="48"/>
      <w:bookmarkEnd w:id="49"/>
      <w:bookmarkEnd w:id="50"/>
    </w:p>
    <w:tbl>
      <w:tblPr>
        <w:tblW w:w="8336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2"/>
        <w:gridCol w:w="942"/>
        <w:gridCol w:w="6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Cs w:val="21"/>
              </w:rPr>
              <w:t>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用户模块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20101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请正确提交手机号码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20102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20201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手机号码不正确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20202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手机号码已注册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20203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验证码短信发送失败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验证码验证不通过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20401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手机号码已注册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20402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20501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头像和昵称，至少上传一个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图片或昵称修改失败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图片或昵称修改失败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20601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密码错误或用户不存在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20602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密码错误或用户不存在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20603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密码修改失败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游戏模块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请正确提交游戏标识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30302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游戏信息不存在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任务模块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50001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task is 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50002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task does not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50003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task has been received</w:t>
            </w:r>
          </w:p>
        </w:tc>
      </w:tr>
    </w:tbl>
    <w:p>
      <w:pPr>
        <w:rPr>
          <w:color w:val="000000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宋体"/>
    <w:panose1 w:val="00000000000000000000"/>
    <w:charset w:val="86"/>
    <w:family w:val="auto"/>
    <w:pitch w:val="default"/>
    <w:sig w:usb0="00000000" w:usb1="080E004A" w:usb2="00000010" w:usb3="00000000" w:csb0="00040000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dobe 仿宋 Std R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rPr>
        <w:rFonts w:ascii="ˎ̥" w:hAnsi="ˎ̥"/>
        <w:color w:val="666666"/>
      </w:rPr>
    </w:pPr>
    <w:r>
      <w:rPr>
        <w:rFonts w:ascii="ˎ̥" w:hAnsi="ˎ̥"/>
        <w:color w:val="666666"/>
      </w:rPr>
      <w:t>版权所有  © </w:t>
    </w:r>
    <w:r>
      <w:rPr>
        <w:rFonts w:hint="eastAsia" w:ascii="ˎ̥" w:hAnsi="ˎ̥"/>
        <w:color w:val="666666"/>
      </w:rPr>
      <w:t>2005-</w:t>
    </w:r>
    <w:r>
      <w:rPr>
        <w:rFonts w:ascii="ˎ̥" w:hAnsi="ˎ̥"/>
        <w:color w:val="666666"/>
      </w:rPr>
      <w:t>20</w:t>
    </w:r>
    <w:r>
      <w:rPr>
        <w:rFonts w:hint="eastAsia" w:ascii="ˎ̥" w:hAnsi="ˎ̥"/>
        <w:color w:val="666666"/>
      </w:rPr>
      <w:t>11 南京硕志网络科技有限公司</w:t>
    </w:r>
    <w:r>
      <w:rPr>
        <w:rFonts w:hint="eastAsia" w:ascii="ˎ̥" w:hAnsi="ˎ̥"/>
        <w:color w:val="666666"/>
      </w:rPr>
      <w:tab/>
    </w:r>
    <w:r>
      <w:rPr>
        <w:rFonts w:hint="eastAsia" w:ascii="ˎ̥" w:hAnsi="ˎ̥"/>
        <w:color w:val="666666"/>
      </w:rPr>
      <w:tab/>
    </w:r>
    <w:r>
      <w:rPr>
        <w:rFonts w:ascii="ˎ̥" w:hAnsi="ˎ̥"/>
        <w:color w:val="666666"/>
      </w:rPr>
      <w:fldChar w:fldCharType="begin"/>
    </w:r>
    <w:r>
      <w:rPr>
        <w:rFonts w:ascii="ˎ̥" w:hAnsi="ˎ̥"/>
        <w:color w:val="666666"/>
      </w:rPr>
      <w:instrText xml:space="preserve">PAGE   \* MERGEFORMAT</w:instrText>
    </w:r>
    <w:r>
      <w:rPr>
        <w:rFonts w:ascii="ˎ̥" w:hAnsi="ˎ̥"/>
        <w:color w:val="666666"/>
      </w:rPr>
      <w:fldChar w:fldCharType="separate"/>
    </w:r>
    <w:r>
      <w:rPr>
        <w:rFonts w:ascii="ˎ̥" w:hAnsi="ˎ̥"/>
        <w:color w:val="666666"/>
        <w:lang w:val="zh-CN"/>
      </w:rPr>
      <w:t>48</w:t>
    </w:r>
    <w:r>
      <w:rPr>
        <w:rFonts w:ascii="ˎ̥" w:hAnsi="ˎ̥"/>
        <w:color w:val="666666"/>
      </w:rPr>
      <w:fldChar w:fldCharType="end"/>
    </w:r>
  </w:p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5631606">
    <w:nsid w:val="7F4B26F6"/>
    <w:multiLevelType w:val="multilevel"/>
    <w:tmpl w:val="7F4B26F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561947">
    <w:nsid w:val="0D5348DB"/>
    <w:multiLevelType w:val="multilevel"/>
    <w:tmpl w:val="0D5348DB"/>
    <w:lvl w:ilvl="0" w:tentative="1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78690478">
    <w:nsid w:val="1C883CAE"/>
    <w:multiLevelType w:val="multilevel"/>
    <w:tmpl w:val="1C883C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35631606"/>
  </w:num>
  <w:num w:numId="2">
    <w:abstractNumId w:val="478690478"/>
  </w:num>
  <w:num w:numId="3">
    <w:abstractNumId w:val="2235619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semiHidden/>
    <w:unhideWhenUsed/>
    <w:uiPriority w:val="1"/>
  </w:style>
  <w:style w:type="paragraph" w:styleId="7">
    <w:name w:val="annotation subject"/>
    <w:basedOn w:val="8"/>
    <w:next w:val="8"/>
    <w:link w:val="43"/>
    <w:semiHidden/>
    <w:unhideWhenUsed/>
    <w:uiPriority w:val="99"/>
    <w:rPr>
      <w:b/>
      <w:bCs/>
    </w:rPr>
  </w:style>
  <w:style w:type="paragraph" w:styleId="8">
    <w:name w:val="annotation text"/>
    <w:basedOn w:val="1"/>
    <w:link w:val="42"/>
    <w:unhideWhenUsed/>
    <w:uiPriority w:val="99"/>
    <w:pPr>
      <w:jc w:val="left"/>
    </w:pPr>
  </w:style>
  <w:style w:type="paragraph" w:styleId="9">
    <w:name w:val="List Bullet"/>
    <w:basedOn w:val="1"/>
    <w:uiPriority w:val="0"/>
    <w:pPr>
      <w:widowControl/>
      <w:spacing w:line="360" w:lineRule="auto"/>
      <w:jc w:val="left"/>
    </w:pPr>
    <w:rPr>
      <w:rFonts w:ascii="宋体" w:hAnsi="宋体"/>
      <w:kern w:val="0"/>
      <w:sz w:val="24"/>
      <w:szCs w:val="24"/>
    </w:rPr>
  </w:style>
  <w:style w:type="paragraph" w:styleId="10">
    <w:name w:val="Document Map"/>
    <w:basedOn w:val="1"/>
    <w:link w:val="41"/>
    <w:semiHidden/>
    <w:unhideWhenUsed/>
    <w:uiPriority w:val="99"/>
    <w:rPr>
      <w:rFonts w:ascii="Heiti SC Light" w:eastAsia="Heiti SC Light"/>
      <w:sz w:val="24"/>
      <w:szCs w:val="24"/>
    </w:r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2">
    <w:name w:val="Balloon Text"/>
    <w:basedOn w:val="1"/>
    <w:link w:val="29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6">
    <w:name w:val="Subtitle"/>
    <w:basedOn w:val="1"/>
    <w:next w:val="1"/>
    <w:link w:val="38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8">
    <w:name w:val="HTML Preformatted"/>
    <w:basedOn w:val="1"/>
    <w:link w:val="3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9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FollowedHyperlink"/>
    <w:semiHidden/>
    <w:unhideWhenUsed/>
    <w:uiPriority w:val="99"/>
    <w:rPr>
      <w:color w:val="800080"/>
      <w:u w:val="single"/>
    </w:rPr>
  </w:style>
  <w:style w:type="character" w:styleId="22">
    <w:name w:val="Hyperlink"/>
    <w:unhideWhenUsed/>
    <w:uiPriority w:val="99"/>
    <w:rPr>
      <w:color w:val="0000FF"/>
      <w:u w:val="single"/>
    </w:rPr>
  </w:style>
  <w:style w:type="character" w:styleId="23">
    <w:name w:val="annotation reference"/>
    <w:semiHidden/>
    <w:unhideWhenUsed/>
    <w:uiPriority w:val="99"/>
    <w:rPr>
      <w:sz w:val="21"/>
      <w:szCs w:val="21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  <w:style w:type="paragraph" w:customStyle="1" w:styleId="25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6">
    <w:name w:val="3CBD5A742C28424DA5172AD252E32316"/>
    <w:uiPriority w:val="0"/>
    <w:pPr>
      <w:spacing w:after="200" w:line="276" w:lineRule="auto"/>
    </w:pPr>
    <w:rPr>
      <w:sz w:val="22"/>
    </w:rPr>
  </w:style>
  <w:style w:type="character" w:customStyle="1" w:styleId="27">
    <w:name w:val="页眉 Char"/>
    <w:link w:val="14"/>
    <w:uiPriority w:val="99"/>
    <w:rPr>
      <w:sz w:val="18"/>
      <w:szCs w:val="18"/>
    </w:rPr>
  </w:style>
  <w:style w:type="character" w:customStyle="1" w:styleId="28">
    <w:name w:val="页脚 Char"/>
    <w:link w:val="13"/>
    <w:uiPriority w:val="99"/>
    <w:rPr>
      <w:sz w:val="18"/>
      <w:szCs w:val="18"/>
    </w:rPr>
  </w:style>
  <w:style w:type="character" w:customStyle="1" w:styleId="29">
    <w:name w:val="批注框文本 Char"/>
    <w:link w:val="12"/>
    <w:semiHidden/>
    <w:uiPriority w:val="99"/>
    <w:rPr>
      <w:sz w:val="18"/>
      <w:szCs w:val="18"/>
    </w:rPr>
  </w:style>
  <w:style w:type="character" w:customStyle="1" w:styleId="30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31">
    <w:name w:val="标题 2 Char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32">
    <w:name w:val="标题 3 Char"/>
    <w:link w:val="4"/>
    <w:uiPriority w:val="9"/>
    <w:rPr>
      <w:b/>
      <w:bCs/>
      <w:sz w:val="32"/>
      <w:szCs w:val="32"/>
    </w:rPr>
  </w:style>
  <w:style w:type="character" w:customStyle="1" w:styleId="33">
    <w:name w:val="mw-headline"/>
    <w:basedOn w:val="20"/>
    <w:uiPriority w:val="0"/>
    <w:rPr/>
  </w:style>
  <w:style w:type="character" w:customStyle="1" w:styleId="34">
    <w:name w:val="HTML 预设格式 Char"/>
    <w:link w:val="18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apple-converted-space"/>
    <w:basedOn w:val="20"/>
    <w:uiPriority w:val="0"/>
    <w:rPr/>
  </w:style>
  <w:style w:type="character" w:customStyle="1" w:styleId="36">
    <w:name w:val="Style4"/>
    <w:uiPriority w:val="1"/>
    <w:rPr>
      <w:rFonts w:ascii="Calibri" w:hAnsi="宋体" w:eastAsia="宋体"/>
      <w:szCs w:val="22"/>
      <w:lang w:eastAsia="zh-CN"/>
    </w:rPr>
  </w:style>
  <w:style w:type="character" w:customStyle="1" w:styleId="37">
    <w:name w:val="标题 4 Char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8">
    <w:name w:val="副标题 Char"/>
    <w:link w:val="16"/>
    <w:uiPriority w:val="11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39">
    <w:name w:val="标题 Char"/>
    <w:link w:val="19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40">
    <w:name w:val="标题 5 Char"/>
    <w:link w:val="6"/>
    <w:uiPriority w:val="9"/>
    <w:rPr>
      <w:b/>
      <w:bCs/>
      <w:sz w:val="28"/>
      <w:szCs w:val="28"/>
    </w:rPr>
  </w:style>
  <w:style w:type="character" w:customStyle="1" w:styleId="41">
    <w:name w:val="文档结构图 Char"/>
    <w:link w:val="10"/>
    <w:semiHidden/>
    <w:uiPriority w:val="99"/>
    <w:rPr>
      <w:rFonts w:ascii="Heiti SC Light" w:eastAsia="Heiti SC Light"/>
      <w:sz w:val="24"/>
      <w:szCs w:val="24"/>
    </w:rPr>
  </w:style>
  <w:style w:type="character" w:customStyle="1" w:styleId="42">
    <w:name w:val="批注文字 Char"/>
    <w:basedOn w:val="20"/>
    <w:link w:val="8"/>
    <w:uiPriority w:val="99"/>
    <w:rPr/>
  </w:style>
  <w:style w:type="character" w:customStyle="1" w:styleId="43">
    <w:name w:val="批注主题 Char"/>
    <w:link w:val="7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南京硕志网络科技有限公司</Company>
  <Pages>50</Pages>
  <Words>3521</Words>
  <Characters>20072</Characters>
  <Lines>167</Lines>
  <Paragraphs>47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2013-09-14T05:58:00Z</dcterms:created>
  <dc:creator>硕志</dc:creator>
  <cp:lastModifiedBy>jinld</cp:lastModifiedBy>
  <dcterms:modified xsi:type="dcterms:W3CDTF">2014-08-21T14:29:01Z</dcterms:modified>
  <dc:title>人才网APP接口文档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