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1872F9" w14:textId="77777777" w:rsidR="004A370D" w:rsidRPr="004A370D" w:rsidRDefault="004A370D" w:rsidP="004A370D">
      <w:pPr>
        <w:jc w:val="center"/>
        <w:rPr>
          <w:b/>
          <w:color w:val="FF0000"/>
          <w:sz w:val="36"/>
          <w:szCs w:val="36"/>
        </w:rPr>
      </w:pPr>
      <w:r w:rsidRPr="004A370D">
        <w:rPr>
          <w:b/>
          <w:color w:val="FF0000"/>
          <w:sz w:val="36"/>
          <w:szCs w:val="36"/>
        </w:rPr>
        <w:t>Diagramme de packages</w:t>
      </w:r>
    </w:p>
    <w:p w14:paraId="25FFA515" w14:textId="77777777" w:rsidR="004A370D" w:rsidRDefault="004A370D"/>
    <w:p w14:paraId="5B6CDC50" w14:textId="77777777" w:rsidR="004A370D" w:rsidRDefault="004A370D"/>
    <w:p w14:paraId="7A4CC00D" w14:textId="77777777" w:rsidR="004A370D" w:rsidRDefault="004A370D"/>
    <w:p w14:paraId="6D70AE80" w14:textId="77777777" w:rsidR="004A370D" w:rsidRDefault="004A370D"/>
    <w:p w14:paraId="16E36767" w14:textId="77777777" w:rsidR="004A370D" w:rsidRDefault="004A370D"/>
    <w:p w14:paraId="2D029A7C" w14:textId="77777777" w:rsidR="004A370D" w:rsidRDefault="004A370D"/>
    <w:p w14:paraId="57ED4623" w14:textId="254C9F41" w:rsidR="004A370D" w:rsidRDefault="007807FA">
      <w:r w:rsidRPr="007807FA">
        <w:rPr>
          <w:noProof/>
          <w:lang w:eastAsia="fr-FR"/>
        </w:rPr>
        <w:drawing>
          <wp:inline distT="0" distB="0" distL="0" distR="0" wp14:anchorId="0786422E" wp14:editId="58583FD8">
            <wp:extent cx="5760720" cy="3790950"/>
            <wp:effectExtent l="0" t="0" r="508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8D24" w14:textId="22F56F74" w:rsidR="00CD5017" w:rsidRDefault="00CD5017" w:rsidP="00CD5017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           Le diagramme de package</w:t>
      </w:r>
    </w:p>
    <w:p w14:paraId="1EF62039" w14:textId="6D9A07E2" w:rsidR="00CD5017" w:rsidRDefault="00CD5017" w:rsidP="00CD5017">
      <w:pPr>
        <w:rPr>
          <w:sz w:val="28"/>
          <w:szCs w:val="28"/>
        </w:rPr>
      </w:pPr>
      <w:r>
        <w:rPr>
          <w:sz w:val="28"/>
          <w:szCs w:val="28"/>
        </w:rPr>
        <w:t>Selon les attentes de notre client, j’ai décidé de séparer mon système en 3 différents « packages ».</w:t>
      </w:r>
      <w:r>
        <w:rPr>
          <w:sz w:val="28"/>
          <w:szCs w:val="28"/>
        </w:rPr>
        <w:br/>
        <w:t>Nous avons le « package » authentification puisque chaque acteur devra s’authentifier pour avoir les fonctionnalités qui lui convient.</w:t>
      </w:r>
      <w:r>
        <w:rPr>
          <w:sz w:val="28"/>
          <w:szCs w:val="28"/>
        </w:rPr>
        <w:br/>
        <w:t>De plus, cette chaine de pizzeria dispose de plusieurs magasins donc grâce à cette authentification, l’acteur sera orienté vers le magasin correspondant à sa demande.</w:t>
      </w:r>
      <w:r>
        <w:rPr>
          <w:sz w:val="28"/>
          <w:szCs w:val="28"/>
        </w:rPr>
        <w:br/>
        <w:t>Il y a le package « Gestion des commandes » qui contiendra toute la partie qui gérera la commande du client, de l’enregistrement de la commande à la livraison en passant par le paiement.</w:t>
      </w:r>
    </w:p>
    <w:p w14:paraId="70684658" w14:textId="2EAFD529" w:rsidR="005E2155" w:rsidRDefault="005E2155" w:rsidP="00CD5017">
      <w:pPr>
        <w:rPr>
          <w:sz w:val="28"/>
          <w:szCs w:val="28"/>
        </w:rPr>
      </w:pPr>
      <w:r>
        <w:rPr>
          <w:sz w:val="28"/>
          <w:szCs w:val="28"/>
        </w:rPr>
        <w:lastRenderedPageBreak/>
        <w:t>Puis, nous avons le package « gestion des stocks » qui permettra encore selon la demande du client, d’avoir un suivi en temps réels du stock et ainsi de pouvoir proposer les pizzas</w:t>
      </w:r>
      <w:bookmarkStart w:id="0" w:name="_GoBack"/>
      <w:bookmarkEnd w:id="0"/>
      <w:r>
        <w:rPr>
          <w:sz w:val="28"/>
          <w:szCs w:val="28"/>
        </w:rPr>
        <w:t xml:space="preserve"> en fonctions du stock disponible.</w:t>
      </w:r>
    </w:p>
    <w:p w14:paraId="02BB5F0D" w14:textId="6A71E6CA" w:rsidR="005E2155" w:rsidRPr="00CD5017" w:rsidRDefault="005E2155" w:rsidP="00CD5017">
      <w:pPr>
        <w:rPr>
          <w:sz w:val="28"/>
          <w:szCs w:val="28"/>
        </w:rPr>
      </w:pPr>
      <w:r>
        <w:rPr>
          <w:sz w:val="28"/>
          <w:szCs w:val="28"/>
        </w:rPr>
        <w:t>En vue de la demande de notre client, j’arrive donc à ce diagramme de package.</w:t>
      </w:r>
    </w:p>
    <w:sectPr w:rsidR="005E2155" w:rsidRPr="00CD50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70D"/>
    <w:rsid w:val="00007E47"/>
    <w:rsid w:val="00066739"/>
    <w:rsid w:val="00316EE4"/>
    <w:rsid w:val="004A370D"/>
    <w:rsid w:val="005C17D3"/>
    <w:rsid w:val="005D00C0"/>
    <w:rsid w:val="005E2155"/>
    <w:rsid w:val="0064418D"/>
    <w:rsid w:val="007807FA"/>
    <w:rsid w:val="00CD5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81188"/>
  <w15:chartTrackingRefBased/>
  <w15:docId w15:val="{B7219449-E95B-4813-B11A-70FC950EF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146</Words>
  <Characters>804</Characters>
  <Application>Microsoft Macintosh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yann hamdi</cp:lastModifiedBy>
  <cp:revision>5</cp:revision>
  <dcterms:created xsi:type="dcterms:W3CDTF">2017-11-11T07:13:00Z</dcterms:created>
  <dcterms:modified xsi:type="dcterms:W3CDTF">2017-11-12T09:49:00Z</dcterms:modified>
</cp:coreProperties>
</file>