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b w:val="1"/>
          <w:rtl w:val="0"/>
        </w:rPr>
        <w:t xml:space="preserve">LLM Exploration Group Project</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Input:</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write a blog post on the topic of global warming, including references and supporting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ChatGPT Output: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Title: "Global Warming: Understanding the Crisis and Taking 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Global warming, a long-term increase in Earth's average surface temperature due to human activities, particularly the emission of greenhouse gases, has become one of the most pressing environmental issues of our time. In this blog post, we will explore the causes, consequences, and potential solutions to global warming, backed by scientific research and expert opinions.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Causes of Global Warming:</w:t>
      </w:r>
    </w:p>
    <w:p w:rsidR="00000000" w:rsidDel="00000000" w:rsidP="00000000" w:rsidRDefault="00000000" w:rsidRPr="00000000" w14:paraId="0000000F">
      <w:pPr>
        <w:rPr/>
      </w:pPr>
      <w:r w:rsidDel="00000000" w:rsidR="00000000" w:rsidRPr="00000000">
        <w:rPr>
          <w:rtl w:val="0"/>
        </w:rPr>
        <w:t xml:space="preserve">The primary cause of global warming is the increase in greenhouse gas emissions, particularly carbon dioxide (CO2), methane (CH4), and nitrous oxide (N2O), as a result of human activities. These activities include the burning of fossil fuels for energy, deforestation, industrial processes, and agricultural practices. According to the Intergovernmental Panel on Climate Change (IPCC), human activities are estimated to have caused approximately 1.0°C of global warming above pre-industrial levels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Consequences of Global Warming:</w:t>
      </w:r>
    </w:p>
    <w:p w:rsidR="00000000" w:rsidDel="00000000" w:rsidP="00000000" w:rsidRDefault="00000000" w:rsidRPr="00000000" w14:paraId="00000012">
      <w:pPr>
        <w:rPr/>
      </w:pPr>
      <w:r w:rsidDel="00000000" w:rsidR="00000000" w:rsidRPr="00000000">
        <w:rPr>
          <w:rtl w:val="0"/>
        </w:rPr>
        <w:t xml:space="preserve">The consequences of global warming are far-reaching and affect ecosystems, human health, and economies globally. Some of the major impacts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Rising Sea Levels: The melting of polar ice caps and glaciers and the expansion of seawater due to warming contribute to rising sea levels, posing a threat to coastal communities and islands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Extreme Weather Events: Global warming is linked to an increase in the frequency and intensity of extreme weather events, such as hurricanes, heatwaves, droughts, and heavy rainfall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Loss of Biodiversity: Many species are struggling to adapt to changing climate conditions, leading to shifts in ecosystems and a potential loss of biodiversity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Food and Water Security: Changes in temperature and precipitation patterns can affect agricultural productivity, leading to food shortages and increased competition for water resources [5].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Potential Solutions:</w:t>
      </w:r>
    </w:p>
    <w:p w:rsidR="00000000" w:rsidDel="00000000" w:rsidP="00000000" w:rsidRDefault="00000000" w:rsidRPr="00000000" w14:paraId="0000001D">
      <w:pPr>
        <w:rPr/>
      </w:pPr>
      <w:r w:rsidDel="00000000" w:rsidR="00000000" w:rsidRPr="00000000">
        <w:rPr>
          <w:rtl w:val="0"/>
        </w:rPr>
        <w:t xml:space="preserve">Addressing global warming requires a concerted effort from individuals, communities, governments, and businesses. Some potential solutions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Transition to Renewable Energy: Phasing out fossil fuels and investing in renewable energy sources, such as solar and wind power, can significantly reduce greenhouse gas emissions [6].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Energy Efficiency: Improving energy efficiency in homes, buildings, and transportation can reduce energy consumption and emissions [7].</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Reforestation and Afforestation: Planting trees and restoring forests can act as carbon sinks, absorbing CO2 from the atmosphere [8].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Sustainable Agriculture: Implementing sustainable agricultural practices, such as no-till farming and agroforestry, can reduce emissions and enhance soil health [9].</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Climate Policy and International Cooperation: Governments can enact policies and regulations to limit emissions and incentivize sustainable practices. International cooperation is crucial for addressing global warming, as evidenced by agreements such as the Paris Agreement [10].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t xml:space="preserve">Global warming is a complex and urgent issue that requires immediate attention and action. By understanding the causes and consequences of global warming and implementing effective solutions, we can mitigate its impact and work towards a sustainable future for 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References:</w:t>
      </w:r>
    </w:p>
    <w:p w:rsidR="00000000" w:rsidDel="00000000" w:rsidP="00000000" w:rsidRDefault="00000000" w:rsidRPr="00000000" w14:paraId="0000002D">
      <w:pPr>
        <w:rPr/>
      </w:pPr>
      <w:r w:rsidDel="00000000" w:rsidR="00000000" w:rsidRPr="00000000">
        <w:rPr>
          <w:rtl w:val="0"/>
        </w:rPr>
        <w:t xml:space="preserve">[1] Intergovernmental Panel on Climate Change (IPCC). (2018). Global Warming of 1.5°C. Retrieved from https://www.ipcc.ch/sr15/</w:t>
      </w:r>
    </w:p>
    <w:p w:rsidR="00000000" w:rsidDel="00000000" w:rsidP="00000000" w:rsidRDefault="00000000" w:rsidRPr="00000000" w14:paraId="0000002E">
      <w:pPr>
        <w:rPr/>
      </w:pPr>
      <w:r w:rsidDel="00000000" w:rsidR="00000000" w:rsidRPr="00000000">
        <w:rPr>
          <w:rtl w:val="0"/>
        </w:rPr>
        <w:t xml:space="preserve">[2] National Oceanic and Atmospheric Administration (NOAA). (2021). Sea Level Rise. Retrieved from https://oceanservice.noaa.gov/facts/sealevel.html</w:t>
      </w:r>
    </w:p>
    <w:p w:rsidR="00000000" w:rsidDel="00000000" w:rsidP="00000000" w:rsidRDefault="00000000" w:rsidRPr="00000000" w14:paraId="0000002F">
      <w:pPr>
        <w:rPr/>
      </w:pPr>
      <w:r w:rsidDel="00000000" w:rsidR="00000000" w:rsidRPr="00000000">
        <w:rPr>
          <w:rtl w:val="0"/>
        </w:rPr>
        <w:t xml:space="preserve">[3] U.S. Environmental Protection Agency (EPA). (2021). Climate Change Indicators: Weather and Climate. Retrieved from https://www.epa.gov/climate-indicators/weather-climate</w:t>
      </w:r>
    </w:p>
    <w:p w:rsidR="00000000" w:rsidDel="00000000" w:rsidP="00000000" w:rsidRDefault="00000000" w:rsidRPr="00000000" w14:paraId="00000030">
      <w:pPr>
        <w:rPr/>
      </w:pPr>
      <w:r w:rsidDel="00000000" w:rsidR="00000000" w:rsidRPr="00000000">
        <w:rPr>
          <w:rtl w:val="0"/>
        </w:rPr>
        <w:t xml:space="preserve">[4] World Wildlife Fund (WWF). (2021). Effects of Climate Change on Biodiversity. Retrieved from https://www.worldwildlife.org/threats/effects-of-climate-change</w:t>
      </w:r>
    </w:p>
    <w:p w:rsidR="00000000" w:rsidDel="00000000" w:rsidP="00000000" w:rsidRDefault="00000000" w:rsidRPr="00000000" w14:paraId="00000031">
      <w:pPr>
        <w:rPr/>
      </w:pPr>
      <w:r w:rsidDel="00000000" w:rsidR="00000000" w:rsidRPr="00000000">
        <w:rPr>
          <w:rtl w:val="0"/>
        </w:rPr>
        <w:t xml:space="preserve">[5] Food and Agriculture Organization of the United Nations (FAO). (2021). Climate Change and Food Security. Retrieved from http://www.fao.org/climate-change/food-security/en/</w:t>
      </w:r>
    </w:p>
    <w:p w:rsidR="00000000" w:rsidDel="00000000" w:rsidP="00000000" w:rsidRDefault="00000000" w:rsidRPr="00000000" w14:paraId="00000032">
      <w:pPr>
        <w:rPr/>
      </w:pPr>
      <w:r w:rsidDel="00000000" w:rsidR="00000000" w:rsidRPr="00000000">
        <w:rPr>
          <w:rtl w:val="0"/>
        </w:rPr>
        <w:t xml:space="preserve">[6] International Renewable Energy Agency (IRENA). (2020). Global Renewables Outlook. Retrieved from https://www.irena.org/publications/2020/Apr/Global-Renewables-Outlook-2020</w:t>
      </w:r>
    </w:p>
    <w:p w:rsidR="00000000" w:rsidDel="00000000" w:rsidP="00000000" w:rsidRDefault="00000000" w:rsidRPr="00000000" w14:paraId="00000033">
      <w:pPr>
        <w:rPr/>
      </w:pPr>
      <w:r w:rsidDel="00000000" w:rsidR="00000000" w:rsidRPr="00000000">
        <w:rPr>
          <w:rtl w:val="0"/>
        </w:rPr>
        <w:t xml:space="preserve">[7] U.S. Department of Energy (DOE). (2021). Energy Efficiency. Retrieved from https://www.energy.gov/science-innovation/energy-efficiency</w:t>
      </w:r>
    </w:p>
    <w:p w:rsidR="00000000" w:rsidDel="00000000" w:rsidP="00000000" w:rsidRDefault="00000000" w:rsidRPr="00000000" w14:paraId="00000034">
      <w:pPr>
        <w:rPr/>
      </w:pPr>
      <w:r w:rsidDel="00000000" w:rsidR="00000000" w:rsidRPr="00000000">
        <w:rPr>
          <w:rtl w:val="0"/>
        </w:rPr>
        <w:t xml:space="preserve">[8] World Resources Institute (WRI). (2020). The Role of Forests in Climate Change Mitigation. Retrieved from https://www.wri.org/insights/role-forests-climate-change-mitigation</w:t>
      </w:r>
    </w:p>
    <w:p w:rsidR="00000000" w:rsidDel="00000000" w:rsidP="00000000" w:rsidRDefault="00000000" w:rsidRPr="00000000" w14:paraId="00000035">
      <w:pPr>
        <w:rPr/>
      </w:pPr>
      <w:r w:rsidDel="00000000" w:rsidR="00000000" w:rsidRPr="00000000">
        <w:rPr>
          <w:rtl w:val="0"/>
        </w:rPr>
        <w:t xml:space="preserve">[9] Sustainable Agriculture Research and Education (SARE). (2021). Sustainable Agriculture Practices. Retrieved from https://www.sare.org/learning-center/sustainable-agriculture-practices/</w:t>
      </w:r>
    </w:p>
    <w:p w:rsidR="00000000" w:rsidDel="00000000" w:rsidP="00000000" w:rsidRDefault="00000000" w:rsidRPr="00000000" w14:paraId="00000036">
      <w:pPr>
        <w:rPr/>
      </w:pPr>
      <w:r w:rsidDel="00000000" w:rsidR="00000000" w:rsidRPr="00000000">
        <w:rPr>
          <w:rtl w:val="0"/>
        </w:rPr>
        <w:t xml:space="preserve">[10] United Nations Framework Convention on Climate Change (UNFCCC). (2021). The Paris Agreement. Retrieved from </w:t>
      </w:r>
      <w:r w:rsidDel="00000000" w:rsidR="00000000" w:rsidRPr="00000000">
        <w:rPr>
          <w:rtl w:val="0"/>
        </w:rPr>
        <w:t xml:space="preserve">https://unfccc.int/process-and-meetings/the-paris-agreement/the-paris-agreement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asked ChatGPT to write a blog post on the topic of global warming, including references and supporting information. The information written in this post is mostly accurate. We regard the response as well-structured and straightforward with supportive references. There are 10 references provided for this post with citations and links, and we checked each of them. Among the 10 links provided, there are 3 links that no longer exist. However, we think that it is because those pages existed and were stored inside ChatGPT’s database when it was pre-trained. Most of the information the post referenced is textual and conceptual information, and the only numerical information provided is written as “approximately 1.0°C of global warming above pre-industrial levels” whereas, in the source, it is written firmly as “1.5°C”. Overall, we think that this is a nice and clear post with bullet points clearly laying out the causes, consequences, and potential solutions that are very realistic. However, the post is a little bit too general and does not contain a lot of numerical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Additional Exercise: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then asked ChatGPT to identify weaknesses in the generated content and explain how it would correct them. ChatGPT came up with 5 places that it can improve. These 5 points include lack of specific data and examples, language being too general, lack of personal engagement, potential bias, and lack of recent updates. We think all these 5 points are reasonable and feasible. Therefore, we further asked ChatGPT to improve the original response according to the suggestion. Though more data and examples were added, sometimes they could not be found directly from the references. Hence, we can see that ChatGPT can give reasonable advice but may not be able to provide reliable improvement, especially when it is related to numbers.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Submission: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Team Members: Yi Lu (yl5118), Xiaolin Sima (xs2483), Yanni Chen (yc4179), Junyuan Huang (jh4608), Michelle Sun (ms6514)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asked ChatGPT to write a blog post on the topic of global warming, including references and supporting information. The information written in this post is mostly accurate. We regard the response as well-structured and straightforward with supportive references. There are 10 references provided for this post with citations and links, and we checked each of them. Among the 10 links provided, there are 3 links that no longer exist. However, we think that it is because those pages existed and were stored inside ChatGPT’s database when it was pre-trained. Most of the information the post referenced is textual and conceptual information, and the only numerical information provided is written as “approximately 1.0°C of global warming above pre-industrial levels” whereas, in the source, it is written firmly as “1.5°C”. Overall, we think that this is a nice and clear post with bullet points clearly laying out the causes, consequences, and potential solutions that are very realistic. However, the post is a little bit too general and does not contain a lot of numerical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then asked ChatGPT to identify weaknesses in the generated content and explain how it would correct them. ChatGPT came up with 5 places that it can improve. These 5 points include lack of specific data and examples, language being too general, lack of personal engagement, potential bias, and lack of recent updates. We think all these 5 points are reasonable and feasible. Therefore, we further asked ChatGPT to improve the original response according to the suggestion. Though more data and examples were added, sometimes they could not be found directly from the references. Hence, we can see that ChatGPT can give reasonable advice but may not be able to provide reliable improvement, especially when it is related to numbers.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