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9DA32" w14:textId="6DA02455" w:rsidR="00903735" w:rsidRPr="00DB7417" w:rsidRDefault="00DB7417" w:rsidP="00DB741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CM"/>
        </w:rPr>
      </w:pPr>
      <w:r w:rsidRPr="00DB7417">
        <w:rPr>
          <w:rFonts w:ascii="Times New Roman" w:hAnsi="Times New Roman" w:cs="Times New Roman"/>
          <w:b/>
          <w:bCs/>
          <w:sz w:val="24"/>
          <w:szCs w:val="24"/>
          <w:lang w:val="fr-CM"/>
        </w:rPr>
        <w:t xml:space="preserve">Cas d’utilisation 1 : </w:t>
      </w:r>
      <w:r w:rsidRPr="00DB7417">
        <w:rPr>
          <w:rFonts w:ascii="Times New Roman" w:hAnsi="Times New Roman" w:cs="Times New Roman"/>
          <w:b/>
          <w:bCs/>
          <w:sz w:val="24"/>
          <w:szCs w:val="24"/>
          <w:lang w:val="fr-CM"/>
        </w:rPr>
        <w:t>DÉBUTER UNE ACTIVITÉ</w:t>
      </w:r>
    </w:p>
    <w:p w14:paraId="1466F058" w14:textId="77777777" w:rsidR="00570643" w:rsidRDefault="00570643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0"/>
        <w:gridCol w:w="6130"/>
      </w:tblGrid>
      <w:tr w:rsidR="00570643" w14:paraId="2FC6B0EE" w14:textId="77777777" w:rsidTr="00550542">
        <w:trPr>
          <w:trHeight w:val="509"/>
        </w:trPr>
        <w:tc>
          <w:tcPr>
            <w:tcW w:w="3250" w:type="dxa"/>
          </w:tcPr>
          <w:p w14:paraId="1C26D442" w14:textId="77777777" w:rsidR="00570643" w:rsidRPr="002D396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bookmarkStart w:id="0" w:name="_Toc163860797"/>
            <w:bookmarkStart w:id="1" w:name="_Toc164504869"/>
            <w:bookmarkStart w:id="2" w:name="_Toc164505027"/>
            <w:r w:rsidRPr="002D3963">
              <w:rPr>
                <w:rFonts w:ascii="Times New Roman" w:hAnsi="Times New Roman" w:cs="Times New Roman"/>
                <w:b/>
              </w:rPr>
              <w:t>Cas d’utilisation</w:t>
            </w:r>
            <w:bookmarkEnd w:id="0"/>
            <w:bookmarkEnd w:id="1"/>
            <w:bookmarkEnd w:id="2"/>
          </w:p>
        </w:tc>
        <w:tc>
          <w:tcPr>
            <w:tcW w:w="6129" w:type="dxa"/>
          </w:tcPr>
          <w:p w14:paraId="18A9AD4A" w14:textId="71431639" w:rsidR="00570643" w:rsidRPr="00550542" w:rsidRDefault="00550542" w:rsidP="008421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05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DÉBUTER UNE ACTIVITÉ</w:t>
            </w:r>
          </w:p>
          <w:p w14:paraId="4069A409" w14:textId="77777777" w:rsidR="00570643" w:rsidRPr="000A27FA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</w:tr>
      <w:tr w:rsidR="00570643" w14:paraId="2C744334" w14:textId="77777777" w:rsidTr="006071E5">
        <w:trPr>
          <w:trHeight w:val="339"/>
        </w:trPr>
        <w:tc>
          <w:tcPr>
            <w:tcW w:w="3250" w:type="dxa"/>
          </w:tcPr>
          <w:p w14:paraId="747E751F" w14:textId="77777777" w:rsidR="00570643" w:rsidRPr="000A27FA" w:rsidRDefault="00570643" w:rsidP="00FC611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Acteurs principaux</w:t>
            </w:r>
          </w:p>
        </w:tc>
        <w:tc>
          <w:tcPr>
            <w:tcW w:w="6129" w:type="dxa"/>
          </w:tcPr>
          <w:p w14:paraId="32601E39" w14:textId="4BE13792" w:rsidR="00570643" w:rsidRPr="00550542" w:rsidRDefault="00842132" w:rsidP="00550542">
            <w:pPr>
              <w:spacing w:line="360" w:lineRule="auto"/>
              <w:jc w:val="both"/>
              <w:outlineLvl w:val="2"/>
              <w:rPr>
                <w:rFonts w:ascii="Times New Roman" w:hAnsi="Times New Roman" w:cs="Times New Roman"/>
              </w:rPr>
            </w:pPr>
            <w:r w:rsidRPr="00550542">
              <w:rPr>
                <w:rFonts w:ascii="Times New Roman" w:hAnsi="Times New Roman" w:cs="Times New Roman"/>
              </w:rPr>
              <w:t>Employé</w:t>
            </w:r>
          </w:p>
        </w:tc>
      </w:tr>
      <w:tr w:rsidR="00570643" w14:paraId="633123D6" w14:textId="77777777" w:rsidTr="006071E5">
        <w:trPr>
          <w:trHeight w:val="1374"/>
        </w:trPr>
        <w:tc>
          <w:tcPr>
            <w:tcW w:w="3250" w:type="dxa"/>
          </w:tcPr>
          <w:p w14:paraId="0342FB36" w14:textId="77777777" w:rsidR="00570643" w:rsidRPr="002D3963" w:rsidRDefault="00570643" w:rsidP="00FC611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8545F5">
              <w:rPr>
                <w:rFonts w:ascii="Times New Roman" w:hAnsi="Times New Roman" w:cs="Times New Roman"/>
                <w:b/>
              </w:rPr>
              <w:t>Parties Prenantes et Intérêts</w:t>
            </w:r>
          </w:p>
        </w:tc>
        <w:tc>
          <w:tcPr>
            <w:tcW w:w="6129" w:type="dxa"/>
          </w:tcPr>
          <w:p w14:paraId="7DDF5CFC" w14:textId="77777777" w:rsidR="00842132" w:rsidRPr="00550542" w:rsidRDefault="00842132" w:rsidP="00550542">
            <w:p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/>
              </w:rPr>
            </w:pPr>
            <w:r w:rsidRPr="00550542">
              <w:rPr>
                <w:rFonts w:ascii="Times New Roman" w:hAnsi="Times New Roman" w:cs="Times New Roman"/>
                <w:b/>
              </w:rPr>
              <w:t xml:space="preserve">Employé : </w:t>
            </w:r>
            <w:r w:rsidRPr="00550542">
              <w:rPr>
                <w:rFonts w:ascii="Times New Roman" w:hAnsi="Times New Roman" w:cs="Times New Roman"/>
                <w:bCs/>
              </w:rPr>
              <w:t>Veut enregistrer le début de son activité pour le suivi du temps de travail.</w:t>
            </w:r>
          </w:p>
          <w:p w14:paraId="4CDD5C77" w14:textId="7CFF2EEC" w:rsidR="00570643" w:rsidRPr="00550542" w:rsidRDefault="00842132" w:rsidP="00550542">
            <w:p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 w:rsidRPr="00550542">
              <w:rPr>
                <w:rFonts w:ascii="Times New Roman" w:hAnsi="Times New Roman" w:cs="Times New Roman"/>
                <w:b/>
              </w:rPr>
              <w:t xml:space="preserve">Entreprise : </w:t>
            </w:r>
            <w:r w:rsidRPr="00550542">
              <w:rPr>
                <w:rFonts w:ascii="Times New Roman" w:hAnsi="Times New Roman" w:cs="Times New Roman"/>
                <w:bCs/>
              </w:rPr>
              <w:t>Veut suivre les heures travaillées par projet et par discipline pour une gestion efficace du budget et des ressources</w:t>
            </w:r>
          </w:p>
        </w:tc>
      </w:tr>
      <w:tr w:rsidR="00570643" w:rsidRPr="00EA0F99" w14:paraId="4CFF7AD3" w14:textId="77777777" w:rsidTr="006071E5">
        <w:trPr>
          <w:trHeight w:val="339"/>
        </w:trPr>
        <w:tc>
          <w:tcPr>
            <w:tcW w:w="3250" w:type="dxa"/>
          </w:tcPr>
          <w:p w14:paraId="6F38A414" w14:textId="77777777" w:rsidR="00570643" w:rsidRPr="008545F5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bookmarkStart w:id="3" w:name="_Toc163860799"/>
            <w:bookmarkStart w:id="4" w:name="_Toc164504873"/>
            <w:bookmarkStart w:id="5" w:name="_Toc164505031"/>
            <w:r w:rsidRPr="008545F5">
              <w:rPr>
                <w:rFonts w:ascii="Times New Roman" w:hAnsi="Times New Roman" w:cs="Times New Roman"/>
                <w:b/>
              </w:rPr>
              <w:t>But</w:t>
            </w:r>
            <w:bookmarkEnd w:id="3"/>
            <w:bookmarkEnd w:id="4"/>
            <w:bookmarkEnd w:id="5"/>
            <w:r w:rsidRPr="008545F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129" w:type="dxa"/>
          </w:tcPr>
          <w:p w14:paraId="6AFB7D36" w14:textId="69601599" w:rsidR="00570643" w:rsidRPr="00550542" w:rsidRDefault="00842132" w:rsidP="00550542">
            <w:p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 w:rsidRPr="00550542">
              <w:rPr>
                <w:rFonts w:ascii="Times New Roman" w:hAnsi="Times New Roman" w:cs="Times New Roman"/>
                <w:bCs/>
              </w:rPr>
              <w:t>Permettre aux employés d'enregistrer le début de leurs activités</w:t>
            </w:r>
          </w:p>
        </w:tc>
      </w:tr>
      <w:tr w:rsidR="00570643" w:rsidRPr="00EA0F99" w14:paraId="4684BB7B" w14:textId="77777777" w:rsidTr="006071E5">
        <w:trPr>
          <w:trHeight w:val="363"/>
        </w:trPr>
        <w:tc>
          <w:tcPr>
            <w:tcW w:w="3250" w:type="dxa"/>
          </w:tcPr>
          <w:p w14:paraId="0017D463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bookmarkStart w:id="6" w:name="_Toc164504875"/>
            <w:bookmarkStart w:id="7" w:name="_Toc164505033"/>
            <w:r>
              <w:rPr>
                <w:rFonts w:ascii="Times New Roman" w:hAnsi="Times New Roman" w:cs="Times New Roman"/>
                <w:b/>
              </w:rPr>
              <w:t>Préconditions</w:t>
            </w:r>
            <w:bookmarkEnd w:id="6"/>
            <w:bookmarkEnd w:id="7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D3B8460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5F52295F" w14:textId="77777777" w:rsidR="00570643" w:rsidRPr="008545F5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29" w:type="dxa"/>
          </w:tcPr>
          <w:p w14:paraId="5A6BF499" w14:textId="77777777" w:rsidR="00842132" w:rsidRPr="00550542" w:rsidRDefault="00842132" w:rsidP="00550542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 w:rsidRPr="00550542">
              <w:rPr>
                <w:rFonts w:ascii="Times New Roman" w:hAnsi="Times New Roman" w:cs="Times New Roman"/>
                <w:bCs/>
              </w:rPr>
              <w:t xml:space="preserve">L'employé doit être inscrit dans le système </w:t>
            </w:r>
            <w:proofErr w:type="spellStart"/>
            <w:r w:rsidRPr="00550542">
              <w:rPr>
                <w:rFonts w:ascii="Times New Roman" w:hAnsi="Times New Roman" w:cs="Times New Roman"/>
                <w:bCs/>
              </w:rPr>
              <w:t>TimeLog</w:t>
            </w:r>
            <w:proofErr w:type="spellEnd"/>
            <w:r w:rsidRPr="00550542">
              <w:rPr>
                <w:rFonts w:ascii="Times New Roman" w:hAnsi="Times New Roman" w:cs="Times New Roman"/>
                <w:bCs/>
              </w:rPr>
              <w:t>.</w:t>
            </w:r>
          </w:p>
          <w:p w14:paraId="11F386BD" w14:textId="7A93655A" w:rsidR="00570643" w:rsidRPr="00550542" w:rsidRDefault="00842132" w:rsidP="00550542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 w:rsidRPr="00550542">
              <w:rPr>
                <w:rFonts w:ascii="Times New Roman" w:hAnsi="Times New Roman" w:cs="Times New Roman"/>
                <w:bCs/>
              </w:rPr>
              <w:t>L'employé doit être assigné à un ou plusieurs projets</w:t>
            </w:r>
          </w:p>
        </w:tc>
      </w:tr>
      <w:tr w:rsidR="00570643" w:rsidRPr="00EA0F99" w14:paraId="08DCDB0F" w14:textId="77777777" w:rsidTr="006071E5">
        <w:trPr>
          <w:trHeight w:val="1140"/>
        </w:trPr>
        <w:tc>
          <w:tcPr>
            <w:tcW w:w="3250" w:type="dxa"/>
          </w:tcPr>
          <w:p w14:paraId="6D1927B6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bookmarkStart w:id="8" w:name="_Toc164504878"/>
            <w:bookmarkStart w:id="9" w:name="_Toc164505036"/>
            <w:r>
              <w:rPr>
                <w:rFonts w:ascii="Times New Roman" w:hAnsi="Times New Roman" w:cs="Times New Roman"/>
                <w:b/>
              </w:rPr>
              <w:t>Postconditions</w:t>
            </w:r>
            <w:bookmarkEnd w:id="8"/>
            <w:bookmarkEnd w:id="9"/>
          </w:p>
          <w:p w14:paraId="79155CA3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438FCC3B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7E9AC660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29" w:type="dxa"/>
          </w:tcPr>
          <w:p w14:paraId="59B5C5C4" w14:textId="77777777" w:rsidR="00842132" w:rsidRPr="00550542" w:rsidRDefault="00842132" w:rsidP="00550542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 w:rsidRPr="00550542">
              <w:rPr>
                <w:rFonts w:ascii="Times New Roman" w:hAnsi="Times New Roman" w:cs="Times New Roman"/>
                <w:bCs/>
              </w:rPr>
              <w:t>L'heure de début de l'activité est enregistrée dans le système.</w:t>
            </w:r>
          </w:p>
          <w:p w14:paraId="6AD8590B" w14:textId="2D70D62F" w:rsidR="00570643" w:rsidRPr="00550542" w:rsidRDefault="00842132" w:rsidP="00550542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 w:rsidRPr="00550542">
              <w:rPr>
                <w:rFonts w:ascii="Times New Roman" w:hAnsi="Times New Roman" w:cs="Times New Roman"/>
                <w:bCs/>
              </w:rPr>
              <w:t>L'employé est marqué comme actif sur une activité.</w:t>
            </w:r>
          </w:p>
        </w:tc>
      </w:tr>
      <w:tr w:rsidR="00570643" w14:paraId="6B716863" w14:textId="77777777" w:rsidTr="006071E5">
        <w:trPr>
          <w:trHeight w:val="930"/>
        </w:trPr>
        <w:tc>
          <w:tcPr>
            <w:tcW w:w="3250" w:type="dxa"/>
          </w:tcPr>
          <w:p w14:paraId="1BCC7CD5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bookmarkStart w:id="10" w:name="_Toc163860800"/>
            <w:bookmarkStart w:id="11" w:name="_Toc164504881"/>
            <w:bookmarkStart w:id="12" w:name="_Toc164505039"/>
            <w:r>
              <w:rPr>
                <w:rFonts w:ascii="Times New Roman" w:hAnsi="Times New Roman" w:cs="Times New Roman"/>
                <w:b/>
              </w:rPr>
              <w:t>Description sommaire (vue d’ensemble)</w:t>
            </w:r>
            <w:bookmarkEnd w:id="10"/>
            <w:bookmarkEnd w:id="11"/>
            <w:bookmarkEnd w:id="12"/>
          </w:p>
        </w:tc>
        <w:tc>
          <w:tcPr>
            <w:tcW w:w="6129" w:type="dxa"/>
          </w:tcPr>
          <w:p w14:paraId="0EDDBB91" w14:textId="7BD5BD62" w:rsidR="00570643" w:rsidRPr="00550542" w:rsidRDefault="00842132" w:rsidP="00550542">
            <w:p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 w:rsidRPr="00550542">
              <w:rPr>
                <w:rFonts w:ascii="Times New Roman" w:hAnsi="Times New Roman" w:cs="Times New Roman"/>
                <w:bCs/>
                <w:color w:val="FF0000"/>
              </w:rPr>
              <w:t>Ce cas d'utilisation permet à un employé de signaler le début d'une activité en choisissant le projet et la discipline de travail correspondants. Le système enregistre l'heure et la date de début de l'activité</w:t>
            </w:r>
          </w:p>
        </w:tc>
      </w:tr>
      <w:tr w:rsidR="00570643" w14:paraId="08CF9E4F" w14:textId="77777777" w:rsidTr="006071E5">
        <w:trPr>
          <w:trHeight w:val="1828"/>
        </w:trPr>
        <w:tc>
          <w:tcPr>
            <w:tcW w:w="9380" w:type="dxa"/>
            <w:gridSpan w:val="2"/>
          </w:tcPr>
          <w:p w14:paraId="15FD7091" w14:textId="77777777" w:rsidR="00842132" w:rsidRPr="00550542" w:rsidRDefault="00842132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06BFFFDD" w14:textId="5F45E6A1" w:rsidR="00842132" w:rsidRPr="00550542" w:rsidRDefault="00DB7417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</w:t>
            </w:r>
            <w:r w:rsidR="00842132" w:rsidRPr="00550542">
              <w:rPr>
                <w:rFonts w:ascii="Times New Roman" w:hAnsi="Times New Roman" w:cs="Times New Roman"/>
                <w:b/>
              </w:rPr>
              <w:t>Actions du système                                            Réponses du système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132"/>
              <w:gridCol w:w="6005"/>
            </w:tblGrid>
            <w:tr w:rsidR="00842132" w:rsidRPr="00550542" w14:paraId="597C5AD3" w14:textId="77777777" w:rsidTr="006071E5">
              <w:trPr>
                <w:trHeight w:val="946"/>
              </w:trPr>
              <w:tc>
                <w:tcPr>
                  <w:tcW w:w="3132" w:type="dxa"/>
                </w:tcPr>
                <w:p w14:paraId="1E6831E6" w14:textId="5BAFC5D8" w:rsidR="00842132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</w:rPr>
                    <w:t xml:space="preserve">L'employé se connecte au système de gestion </w:t>
                  </w:r>
                  <w:proofErr w:type="spellStart"/>
                  <w:r w:rsidRPr="00550542">
                    <w:rPr>
                      <w:rFonts w:ascii="Times New Roman" w:hAnsi="Times New Roman" w:cs="Times New Roman"/>
                      <w:bCs/>
                    </w:rPr>
                    <w:t>TimeLog</w:t>
                  </w:r>
                  <w:proofErr w:type="spellEnd"/>
                  <w:r w:rsidRPr="00550542">
                    <w:rPr>
                      <w:rFonts w:ascii="Times New Roman" w:hAnsi="Times New Roman" w:cs="Times New Roman"/>
                      <w:bCs/>
                    </w:rPr>
                    <w:t xml:space="preserve"> en fournissant son nom d'utilisateur et son ID</w:t>
                  </w:r>
                </w:p>
              </w:tc>
              <w:tc>
                <w:tcPr>
                  <w:tcW w:w="6005" w:type="dxa"/>
                </w:tcPr>
                <w:p w14:paraId="1E4F0B97" w14:textId="77777777" w:rsidR="00842132" w:rsidRPr="00550542" w:rsidRDefault="00842132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</w:tr>
            <w:tr w:rsidR="00842132" w:rsidRPr="00550542" w14:paraId="2B93988A" w14:textId="77777777" w:rsidTr="006071E5">
              <w:trPr>
                <w:trHeight w:val="621"/>
              </w:trPr>
              <w:tc>
                <w:tcPr>
                  <w:tcW w:w="3132" w:type="dxa"/>
                </w:tcPr>
                <w:p w14:paraId="12B5289F" w14:textId="77777777" w:rsidR="00842132" w:rsidRPr="00550542" w:rsidRDefault="00842132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6005" w:type="dxa"/>
                </w:tcPr>
                <w:p w14:paraId="4AE418AE" w14:textId="1D1674B3" w:rsidR="00842132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</w:rPr>
                    <w:t>Le système vérifie les informations d'identification et autorise la connexion</w:t>
                  </w:r>
                  <w:r w:rsidRPr="00550542">
                    <w:rPr>
                      <w:rFonts w:ascii="Times New Roman" w:hAnsi="Times New Roman" w:cs="Times New Roman"/>
                      <w:bCs/>
                    </w:rPr>
                    <w:t xml:space="preserve">. </w:t>
                  </w:r>
                  <w:r w:rsidRPr="00550542">
                    <w:rPr>
                      <w:rFonts w:ascii="Times New Roman" w:hAnsi="Times New Roman" w:cs="Times New Roman"/>
                      <w:bCs/>
                    </w:rPr>
                    <w:t>Le système affiche le menu principal</w:t>
                  </w:r>
                </w:p>
              </w:tc>
            </w:tr>
            <w:tr w:rsidR="00842132" w:rsidRPr="00550542" w14:paraId="07F04AFF" w14:textId="77777777" w:rsidTr="006071E5">
              <w:trPr>
                <w:trHeight w:val="930"/>
              </w:trPr>
              <w:tc>
                <w:tcPr>
                  <w:tcW w:w="3132" w:type="dxa"/>
                </w:tcPr>
                <w:p w14:paraId="584FAAFE" w14:textId="32F0B812" w:rsidR="00842132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</w:rPr>
                    <w:t>L'employé sélectionne l'option "Débuter une activité" dans le menu principal</w:t>
                  </w:r>
                </w:p>
              </w:tc>
              <w:tc>
                <w:tcPr>
                  <w:tcW w:w="6005" w:type="dxa"/>
                </w:tcPr>
                <w:p w14:paraId="035FA958" w14:textId="77777777" w:rsidR="00842132" w:rsidRPr="00550542" w:rsidRDefault="00842132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</w:tr>
            <w:tr w:rsidR="00842132" w:rsidRPr="00550542" w14:paraId="2141EC51" w14:textId="77777777" w:rsidTr="006071E5">
              <w:trPr>
                <w:trHeight w:val="310"/>
              </w:trPr>
              <w:tc>
                <w:tcPr>
                  <w:tcW w:w="3132" w:type="dxa"/>
                </w:tcPr>
                <w:p w14:paraId="2879CAB1" w14:textId="77777777" w:rsidR="00842132" w:rsidRPr="00550542" w:rsidRDefault="00842132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6005" w:type="dxa"/>
                </w:tcPr>
                <w:p w14:paraId="34905CB9" w14:textId="3DF61AE4" w:rsidR="00842132" w:rsidRPr="00550542" w:rsidRDefault="006071E5" w:rsidP="006071E5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</w:rPr>
                    <w:t>Le système affiche la liste des projets</w:t>
                  </w:r>
                </w:p>
              </w:tc>
            </w:tr>
            <w:tr w:rsidR="00842132" w:rsidRPr="00550542" w14:paraId="1A164438" w14:textId="77777777" w:rsidTr="006071E5">
              <w:trPr>
                <w:trHeight w:val="310"/>
              </w:trPr>
              <w:tc>
                <w:tcPr>
                  <w:tcW w:w="3132" w:type="dxa"/>
                </w:tcPr>
                <w:p w14:paraId="7913A15C" w14:textId="4AD6A726" w:rsidR="00842132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</w:rPr>
                    <w:lastRenderedPageBreak/>
                    <w:t>L'employé sélectionne un projet.</w:t>
                  </w:r>
                </w:p>
              </w:tc>
              <w:tc>
                <w:tcPr>
                  <w:tcW w:w="6005" w:type="dxa"/>
                </w:tcPr>
                <w:p w14:paraId="012240A2" w14:textId="77777777" w:rsidR="00842132" w:rsidRPr="00550542" w:rsidRDefault="00842132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</w:tr>
            <w:tr w:rsidR="006071E5" w:rsidRPr="00550542" w14:paraId="7CDB4B86" w14:textId="77777777" w:rsidTr="006071E5">
              <w:trPr>
                <w:trHeight w:val="621"/>
              </w:trPr>
              <w:tc>
                <w:tcPr>
                  <w:tcW w:w="3132" w:type="dxa"/>
                </w:tcPr>
                <w:p w14:paraId="5458E4BA" w14:textId="77777777" w:rsidR="006071E5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6005" w:type="dxa"/>
                </w:tcPr>
                <w:p w14:paraId="714B9D37" w14:textId="0CA40622" w:rsidR="006071E5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</w:rPr>
                    <w:t>Le système affiche la liste des disciplines de travail disponibles pour le projet sélectionné.</w:t>
                  </w:r>
                </w:p>
              </w:tc>
            </w:tr>
            <w:tr w:rsidR="006071E5" w:rsidRPr="00550542" w14:paraId="3EADAFA9" w14:textId="77777777" w:rsidTr="006071E5">
              <w:trPr>
                <w:trHeight w:val="621"/>
              </w:trPr>
              <w:tc>
                <w:tcPr>
                  <w:tcW w:w="3132" w:type="dxa"/>
                </w:tcPr>
                <w:p w14:paraId="2362CD0B" w14:textId="440BDB4F" w:rsidR="006071E5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</w:rPr>
                    <w:t>L'employé sélectionne une discipline de travail.</w:t>
                  </w:r>
                </w:p>
              </w:tc>
              <w:tc>
                <w:tcPr>
                  <w:tcW w:w="6005" w:type="dxa"/>
                </w:tcPr>
                <w:p w14:paraId="2060DA91" w14:textId="77777777" w:rsidR="006071E5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</w:tr>
            <w:tr w:rsidR="006071E5" w:rsidRPr="00550542" w14:paraId="31E7F6BF" w14:textId="77777777" w:rsidTr="006071E5">
              <w:trPr>
                <w:trHeight w:val="621"/>
              </w:trPr>
              <w:tc>
                <w:tcPr>
                  <w:tcW w:w="3132" w:type="dxa"/>
                </w:tcPr>
                <w:p w14:paraId="3389AE56" w14:textId="77777777" w:rsidR="006071E5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6005" w:type="dxa"/>
                </w:tcPr>
                <w:p w14:paraId="43F1E4EB" w14:textId="616854AD" w:rsidR="006071E5" w:rsidRPr="00550542" w:rsidRDefault="006071E5" w:rsidP="0084213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</w:rPr>
                    <w:t>Le système enregistre l'heure de début de l'activité</w:t>
                  </w:r>
                  <w:r w:rsidRPr="00550542">
                    <w:rPr>
                      <w:rFonts w:ascii="Times New Roman" w:hAnsi="Times New Roman" w:cs="Times New Roman"/>
                      <w:bCs/>
                    </w:rPr>
                    <w:t xml:space="preserve"> et </w:t>
                  </w:r>
                  <w:r w:rsidRPr="00550542">
                    <w:rPr>
                      <w:rFonts w:ascii="Times New Roman" w:hAnsi="Times New Roman" w:cs="Times New Roman"/>
                      <w:bCs/>
                    </w:rPr>
                    <w:t>affiche un message de confirmation</w:t>
                  </w:r>
                </w:p>
              </w:tc>
            </w:tr>
          </w:tbl>
          <w:p w14:paraId="297C46D0" w14:textId="77777777" w:rsidR="00842132" w:rsidRPr="00550542" w:rsidRDefault="00842132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7CE2186A" w14:textId="77777777" w:rsidR="00842132" w:rsidRPr="00550542" w:rsidRDefault="00842132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</w:tr>
      <w:tr w:rsidR="00570643" w14:paraId="598F0A24" w14:textId="77777777" w:rsidTr="006071E5">
        <w:trPr>
          <w:trHeight w:val="2119"/>
        </w:trPr>
        <w:tc>
          <w:tcPr>
            <w:tcW w:w="9380" w:type="dxa"/>
            <w:gridSpan w:val="2"/>
          </w:tcPr>
          <w:p w14:paraId="1FF903A9" w14:textId="77777777" w:rsidR="00570643" w:rsidRDefault="00570643" w:rsidP="00FC6113">
            <w:pPr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</w:rPr>
            </w:pPr>
            <w:bookmarkStart w:id="13" w:name="_Toc163860806"/>
            <w:bookmarkStart w:id="14" w:name="_Toc164504886"/>
            <w:bookmarkStart w:id="15" w:name="_Toc164505044"/>
            <w:r>
              <w:rPr>
                <w:rFonts w:ascii="Times New Roman" w:hAnsi="Times New Roman" w:cs="Times New Roman"/>
                <w:b/>
              </w:rPr>
              <w:lastRenderedPageBreak/>
              <w:t>Scénario alternatif (cas d’exception)</w:t>
            </w:r>
            <w:bookmarkEnd w:id="13"/>
            <w:bookmarkEnd w:id="14"/>
            <w:bookmarkEnd w:id="15"/>
          </w:p>
          <w:p w14:paraId="2F0E1E65" w14:textId="77777777" w:rsidR="00570643" w:rsidRDefault="00570643" w:rsidP="00FC6113">
            <w:pPr>
              <w:pStyle w:val="Paragraphedeliste"/>
              <w:numPr>
                <w:ilvl w:val="0"/>
                <w:numId w:val="2"/>
              </w:num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bookmarkStart w:id="16" w:name="_Toc163860807"/>
            <w:bookmarkStart w:id="17" w:name="_Toc164504887"/>
            <w:bookmarkStart w:id="18" w:name="_Toc164505045"/>
            <w:r>
              <w:rPr>
                <w:rFonts w:ascii="Times New Roman" w:hAnsi="Times New Roman" w:cs="Times New Roman"/>
                <w:b/>
              </w:rPr>
              <w:t>Actions des acteurs                                                  réponses du système</w:t>
            </w:r>
            <w:bookmarkEnd w:id="16"/>
            <w:bookmarkEnd w:id="17"/>
            <w:bookmarkEnd w:id="18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19"/>
              <w:gridCol w:w="5719"/>
            </w:tblGrid>
            <w:tr w:rsidR="00570643" w14:paraId="7AA54E56" w14:textId="77777777" w:rsidTr="006071E5">
              <w:trPr>
                <w:trHeight w:val="310"/>
              </w:trPr>
              <w:tc>
                <w:tcPr>
                  <w:tcW w:w="3419" w:type="dxa"/>
                </w:tcPr>
                <w:p w14:paraId="5C458932" w14:textId="24180424" w:rsidR="00570643" w:rsidRPr="006071E5" w:rsidRDefault="006071E5" w:rsidP="00FC6113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color w:val="FF0000"/>
                      <w:sz w:val="20"/>
                      <w:szCs w:val="20"/>
                    </w:rPr>
                  </w:pPr>
                  <w:bookmarkStart w:id="19" w:name="_Hlk164502982"/>
                  <w:r w:rsidRPr="006071E5">
                    <w:rPr>
                      <w:rFonts w:ascii="Times New Roman" w:hAnsi="Times New Roman" w:cs="Times New Roman"/>
                      <w:bCs/>
                      <w:color w:val="FF0000"/>
                      <w:sz w:val="20"/>
                      <w:szCs w:val="20"/>
                    </w:rPr>
                    <w:t>Si une activité est déjà en cours</w:t>
                  </w:r>
                </w:p>
              </w:tc>
              <w:tc>
                <w:tcPr>
                  <w:tcW w:w="5719" w:type="dxa"/>
                </w:tcPr>
                <w:p w14:paraId="72AD3A5F" w14:textId="77777777" w:rsidR="00570643" w:rsidRPr="006071E5" w:rsidRDefault="00570643" w:rsidP="00FC6113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570643" w14:paraId="21CDDFD1" w14:textId="77777777" w:rsidTr="006071E5">
              <w:trPr>
                <w:trHeight w:val="621"/>
              </w:trPr>
              <w:tc>
                <w:tcPr>
                  <w:tcW w:w="3419" w:type="dxa"/>
                </w:tcPr>
                <w:p w14:paraId="32BB34F3" w14:textId="77777777" w:rsidR="00570643" w:rsidRPr="006071E5" w:rsidRDefault="00570643" w:rsidP="00FC6113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5719" w:type="dxa"/>
                </w:tcPr>
                <w:p w14:paraId="52EB23EB" w14:textId="052B2B3E" w:rsidR="00570643" w:rsidRPr="006071E5" w:rsidRDefault="006071E5" w:rsidP="00FC6113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color w:val="FF0000"/>
                      <w:sz w:val="20"/>
                      <w:szCs w:val="20"/>
                    </w:rPr>
                  </w:pPr>
                  <w:r w:rsidRPr="006071E5">
                    <w:rPr>
                      <w:rFonts w:ascii="Times New Roman" w:hAnsi="Times New Roman" w:cs="Times New Roman"/>
                      <w:bCs/>
                      <w:color w:val="FF0000"/>
                      <w:sz w:val="20"/>
                      <w:szCs w:val="20"/>
                    </w:rPr>
                    <w:t>Le système informe l'employé qu'une activité est déjà en cours et empêche le début d'une nouvelle activité</w:t>
                  </w:r>
                </w:p>
              </w:tc>
            </w:tr>
            <w:bookmarkEnd w:id="19"/>
          </w:tbl>
          <w:p w14:paraId="6B5C9362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</w:tr>
    </w:tbl>
    <w:p w14:paraId="76E3CC70" w14:textId="77777777" w:rsidR="00570643" w:rsidRDefault="00570643"/>
    <w:p w14:paraId="7132CED0" w14:textId="77777777" w:rsidR="00570643" w:rsidRDefault="00570643"/>
    <w:p w14:paraId="1A94F05A" w14:textId="611BDEA7" w:rsidR="00570643" w:rsidRPr="00DB7417" w:rsidRDefault="00DB74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4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4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417">
        <w:rPr>
          <w:rFonts w:ascii="Times New Roman" w:hAnsi="Times New Roman" w:cs="Times New Roman"/>
          <w:b/>
          <w:bCs/>
          <w:sz w:val="24"/>
          <w:szCs w:val="24"/>
        </w:rPr>
        <w:tab/>
        <w:t>CAS D’UTILISATION 2 : TERMINER UNE ACTIVITÉ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6140"/>
      </w:tblGrid>
      <w:tr w:rsidR="00570643" w14:paraId="259FE118" w14:textId="77777777" w:rsidTr="00FC6113">
        <w:tc>
          <w:tcPr>
            <w:tcW w:w="3256" w:type="dxa"/>
          </w:tcPr>
          <w:p w14:paraId="0EFD23C4" w14:textId="77777777" w:rsidR="00570643" w:rsidRPr="002D396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r w:rsidRPr="002D3963">
              <w:rPr>
                <w:rFonts w:ascii="Times New Roman" w:hAnsi="Times New Roman" w:cs="Times New Roman"/>
                <w:b/>
              </w:rPr>
              <w:t>Cas d’utilisation</w:t>
            </w:r>
          </w:p>
        </w:tc>
        <w:tc>
          <w:tcPr>
            <w:tcW w:w="6140" w:type="dxa"/>
          </w:tcPr>
          <w:p w14:paraId="792E1AD8" w14:textId="4C7E36D9" w:rsidR="00570643" w:rsidRDefault="00DB7417" w:rsidP="00DB7417">
            <w:pPr>
              <w:spacing w:line="360" w:lineRule="auto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99113D">
              <w:rPr>
                <w:rFonts w:ascii="Times New Roman" w:hAnsi="Times New Roman" w:cs="Times New Roman"/>
              </w:rPr>
              <w:t>TERMINER UNE ACTIVITÉ</w:t>
            </w:r>
          </w:p>
          <w:p w14:paraId="7F1A0E34" w14:textId="629DA189" w:rsidR="00DB7417" w:rsidRPr="000A27FA" w:rsidRDefault="00DB7417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</w:tr>
      <w:tr w:rsidR="00570643" w14:paraId="0F35CAF7" w14:textId="77777777" w:rsidTr="00FC6113">
        <w:tc>
          <w:tcPr>
            <w:tcW w:w="3256" w:type="dxa"/>
          </w:tcPr>
          <w:p w14:paraId="018B2778" w14:textId="77777777" w:rsidR="00570643" w:rsidRPr="000A27FA" w:rsidRDefault="00570643" w:rsidP="00FC611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Acteurs principaux</w:t>
            </w:r>
          </w:p>
        </w:tc>
        <w:tc>
          <w:tcPr>
            <w:tcW w:w="6140" w:type="dxa"/>
          </w:tcPr>
          <w:p w14:paraId="5275E096" w14:textId="72CEC03D" w:rsidR="00570643" w:rsidRPr="000A27FA" w:rsidRDefault="0099113D" w:rsidP="00FC6113">
            <w:pPr>
              <w:spacing w:line="360" w:lineRule="auto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Employé</w:t>
            </w:r>
          </w:p>
        </w:tc>
      </w:tr>
      <w:tr w:rsidR="00570643" w14:paraId="1E34BB8E" w14:textId="77777777" w:rsidTr="00FC6113">
        <w:tc>
          <w:tcPr>
            <w:tcW w:w="3256" w:type="dxa"/>
          </w:tcPr>
          <w:p w14:paraId="1DB816F6" w14:textId="77777777" w:rsidR="00570643" w:rsidRPr="002D3963" w:rsidRDefault="00570643" w:rsidP="00FC611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8545F5">
              <w:rPr>
                <w:rFonts w:ascii="Times New Roman" w:hAnsi="Times New Roman" w:cs="Times New Roman"/>
                <w:b/>
              </w:rPr>
              <w:t>Parties Prenantes et Intérêts</w:t>
            </w:r>
          </w:p>
        </w:tc>
        <w:tc>
          <w:tcPr>
            <w:tcW w:w="6140" w:type="dxa"/>
          </w:tcPr>
          <w:p w14:paraId="6533179D" w14:textId="77777777" w:rsidR="0099113D" w:rsidRPr="0099113D" w:rsidRDefault="0099113D" w:rsidP="0099113D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r w:rsidRPr="0099113D">
              <w:rPr>
                <w:rFonts w:ascii="Times New Roman" w:hAnsi="Times New Roman" w:cs="Times New Roman"/>
                <w:b/>
              </w:rPr>
              <w:t xml:space="preserve">Employé : </w:t>
            </w:r>
            <w:r w:rsidRPr="0099113D">
              <w:rPr>
                <w:rFonts w:ascii="Times New Roman" w:hAnsi="Times New Roman" w:cs="Times New Roman"/>
                <w:bCs/>
              </w:rPr>
              <w:t>Veut enregistrer la fin de son activité pour une gestion précise du temps de travail.</w:t>
            </w:r>
          </w:p>
          <w:p w14:paraId="01470FC5" w14:textId="741DD040" w:rsidR="00570643" w:rsidRPr="008545F5" w:rsidRDefault="0099113D" w:rsidP="0099113D">
            <w:pPr>
              <w:spacing w:line="360" w:lineRule="auto"/>
              <w:outlineLvl w:val="2"/>
              <w:rPr>
                <w:rFonts w:ascii="Times New Roman" w:hAnsi="Times New Roman" w:cs="Times New Roman"/>
                <w:bCs/>
              </w:rPr>
            </w:pPr>
            <w:r w:rsidRPr="0099113D">
              <w:rPr>
                <w:rFonts w:ascii="Times New Roman" w:hAnsi="Times New Roman" w:cs="Times New Roman"/>
                <w:b/>
              </w:rPr>
              <w:t xml:space="preserve">Entreprise </w:t>
            </w:r>
            <w:r w:rsidRPr="0099113D">
              <w:rPr>
                <w:rFonts w:ascii="Times New Roman" w:hAnsi="Times New Roman" w:cs="Times New Roman"/>
                <w:bCs/>
              </w:rPr>
              <w:t>: Veut suivre les heures travaillées par projet et par discipline pour une gestion efficace du budget et des ressources</w:t>
            </w:r>
            <w:r w:rsidR="00570643" w:rsidRPr="00EA0F99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570643" w:rsidRPr="00EA0F99" w14:paraId="111C45E7" w14:textId="77777777" w:rsidTr="00FC6113">
        <w:tc>
          <w:tcPr>
            <w:tcW w:w="3256" w:type="dxa"/>
          </w:tcPr>
          <w:p w14:paraId="680BF8E6" w14:textId="77777777" w:rsidR="00570643" w:rsidRPr="008545F5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r w:rsidRPr="008545F5">
              <w:rPr>
                <w:rFonts w:ascii="Times New Roman" w:hAnsi="Times New Roman" w:cs="Times New Roman"/>
                <w:b/>
              </w:rPr>
              <w:t xml:space="preserve">But </w:t>
            </w:r>
          </w:p>
        </w:tc>
        <w:tc>
          <w:tcPr>
            <w:tcW w:w="6140" w:type="dxa"/>
          </w:tcPr>
          <w:p w14:paraId="2E586B61" w14:textId="72688E68" w:rsidR="00570643" w:rsidRPr="00EA0F99" w:rsidRDefault="0099113D" w:rsidP="0099113D">
            <w:pPr>
              <w:rPr>
                <w:rFonts w:ascii="Times New Roman" w:hAnsi="Times New Roman" w:cs="Times New Roman"/>
                <w:bCs/>
              </w:rPr>
            </w:pPr>
            <w:r w:rsidRPr="0099113D">
              <w:rPr>
                <w:rFonts w:ascii="Times New Roman" w:hAnsi="Times New Roman" w:cs="Times New Roman"/>
                <w:bCs/>
              </w:rPr>
              <w:t>Permettre aux employés d'enregistrer la fin de leurs activités.</w:t>
            </w:r>
          </w:p>
        </w:tc>
      </w:tr>
      <w:tr w:rsidR="00570643" w:rsidRPr="00EA0F99" w14:paraId="16CC0427" w14:textId="77777777" w:rsidTr="00FC6113">
        <w:trPr>
          <w:trHeight w:val="398"/>
        </w:trPr>
        <w:tc>
          <w:tcPr>
            <w:tcW w:w="3256" w:type="dxa"/>
          </w:tcPr>
          <w:p w14:paraId="04B26459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Préconditions </w:t>
            </w:r>
          </w:p>
          <w:p w14:paraId="4AC04B00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4E0A2055" w14:textId="77777777" w:rsidR="00570643" w:rsidRPr="008545F5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40" w:type="dxa"/>
          </w:tcPr>
          <w:p w14:paraId="5D58D575" w14:textId="77777777" w:rsidR="0099113D" w:rsidRPr="0099113D" w:rsidRDefault="0099113D" w:rsidP="0099113D">
            <w:pPr>
              <w:pStyle w:val="Paragraphedeliste"/>
              <w:numPr>
                <w:ilvl w:val="0"/>
                <w:numId w:val="1"/>
              </w:numPr>
              <w:spacing w:line="360" w:lineRule="auto"/>
              <w:outlineLvl w:val="2"/>
              <w:rPr>
                <w:rFonts w:ascii="Times New Roman" w:hAnsi="Times New Roman" w:cs="Times New Roman"/>
                <w:bCs/>
              </w:rPr>
            </w:pPr>
            <w:r w:rsidRPr="0099113D">
              <w:rPr>
                <w:rFonts w:ascii="Times New Roman" w:hAnsi="Times New Roman" w:cs="Times New Roman"/>
                <w:bCs/>
              </w:rPr>
              <w:t xml:space="preserve">L'employé doit être inscrit dans le système </w:t>
            </w:r>
            <w:proofErr w:type="spellStart"/>
            <w:r w:rsidRPr="0099113D">
              <w:rPr>
                <w:rFonts w:ascii="Times New Roman" w:hAnsi="Times New Roman" w:cs="Times New Roman"/>
                <w:bCs/>
              </w:rPr>
              <w:t>TimeLog</w:t>
            </w:r>
            <w:proofErr w:type="spellEnd"/>
            <w:r w:rsidRPr="0099113D">
              <w:rPr>
                <w:rFonts w:ascii="Times New Roman" w:hAnsi="Times New Roman" w:cs="Times New Roman"/>
                <w:bCs/>
              </w:rPr>
              <w:t>.</w:t>
            </w:r>
          </w:p>
          <w:p w14:paraId="5F0325BF" w14:textId="3401C7D7" w:rsidR="00570643" w:rsidRPr="00BD4292" w:rsidRDefault="0099113D" w:rsidP="0099113D">
            <w:pPr>
              <w:pStyle w:val="Paragraphedeliste"/>
              <w:numPr>
                <w:ilvl w:val="0"/>
                <w:numId w:val="1"/>
              </w:numPr>
              <w:spacing w:line="360" w:lineRule="auto"/>
              <w:outlineLvl w:val="2"/>
              <w:rPr>
                <w:rFonts w:ascii="Times New Roman" w:hAnsi="Times New Roman" w:cs="Times New Roman"/>
                <w:bCs/>
              </w:rPr>
            </w:pPr>
            <w:r w:rsidRPr="0099113D">
              <w:rPr>
                <w:rFonts w:ascii="Times New Roman" w:hAnsi="Times New Roman" w:cs="Times New Roman"/>
                <w:bCs/>
              </w:rPr>
              <w:t>Une activité doit être en cours pour cet employé</w:t>
            </w:r>
          </w:p>
        </w:tc>
      </w:tr>
      <w:tr w:rsidR="00570643" w:rsidRPr="00EA0F99" w14:paraId="002201A3" w14:textId="77777777" w:rsidTr="00550542">
        <w:trPr>
          <w:trHeight w:val="957"/>
        </w:trPr>
        <w:tc>
          <w:tcPr>
            <w:tcW w:w="3256" w:type="dxa"/>
          </w:tcPr>
          <w:p w14:paraId="2BC817FF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Postconditions</w:t>
            </w:r>
          </w:p>
          <w:p w14:paraId="364D6495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521884E4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11AEF3BA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40" w:type="dxa"/>
          </w:tcPr>
          <w:p w14:paraId="70A2CFDE" w14:textId="77777777" w:rsidR="00550542" w:rsidRPr="00550542" w:rsidRDefault="00550542" w:rsidP="00550542">
            <w:pPr>
              <w:pStyle w:val="Paragraphedeliste"/>
              <w:numPr>
                <w:ilvl w:val="0"/>
                <w:numId w:val="1"/>
              </w:numPr>
              <w:spacing w:line="360" w:lineRule="auto"/>
              <w:outlineLvl w:val="2"/>
              <w:rPr>
                <w:rFonts w:ascii="Times New Roman" w:hAnsi="Times New Roman" w:cs="Times New Roman"/>
                <w:bCs/>
              </w:rPr>
            </w:pPr>
            <w:r w:rsidRPr="00550542">
              <w:rPr>
                <w:rFonts w:ascii="Times New Roman" w:hAnsi="Times New Roman" w:cs="Times New Roman"/>
                <w:bCs/>
              </w:rPr>
              <w:t xml:space="preserve">L'employé doit être inscrit dans le système </w:t>
            </w:r>
            <w:proofErr w:type="spellStart"/>
            <w:r w:rsidRPr="00550542">
              <w:rPr>
                <w:rFonts w:ascii="Times New Roman" w:hAnsi="Times New Roman" w:cs="Times New Roman"/>
                <w:bCs/>
              </w:rPr>
              <w:t>TimeLog</w:t>
            </w:r>
            <w:proofErr w:type="spellEnd"/>
            <w:r w:rsidRPr="00550542">
              <w:rPr>
                <w:rFonts w:ascii="Times New Roman" w:hAnsi="Times New Roman" w:cs="Times New Roman"/>
                <w:bCs/>
              </w:rPr>
              <w:t>.</w:t>
            </w:r>
          </w:p>
          <w:p w14:paraId="5639BD5A" w14:textId="310D7A53" w:rsidR="00570643" w:rsidRPr="005B56B3" w:rsidRDefault="00550542" w:rsidP="00550542">
            <w:pPr>
              <w:pStyle w:val="Paragraphedeliste"/>
              <w:numPr>
                <w:ilvl w:val="0"/>
                <w:numId w:val="1"/>
              </w:numPr>
              <w:spacing w:line="360" w:lineRule="auto"/>
              <w:outlineLvl w:val="2"/>
              <w:rPr>
                <w:rFonts w:ascii="Times New Roman" w:hAnsi="Times New Roman" w:cs="Times New Roman"/>
                <w:bCs/>
              </w:rPr>
            </w:pPr>
            <w:r w:rsidRPr="00550542">
              <w:rPr>
                <w:rFonts w:ascii="Times New Roman" w:hAnsi="Times New Roman" w:cs="Times New Roman"/>
                <w:bCs/>
              </w:rPr>
              <w:t>Une activité doit être en cours pour cet employé.</w:t>
            </w:r>
          </w:p>
        </w:tc>
      </w:tr>
      <w:tr w:rsidR="00570643" w14:paraId="4CBE1557" w14:textId="77777777" w:rsidTr="00FC6113">
        <w:tc>
          <w:tcPr>
            <w:tcW w:w="3256" w:type="dxa"/>
          </w:tcPr>
          <w:p w14:paraId="33A578D2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sommaire (vue d’ensemble)</w:t>
            </w:r>
          </w:p>
        </w:tc>
        <w:tc>
          <w:tcPr>
            <w:tcW w:w="6140" w:type="dxa"/>
          </w:tcPr>
          <w:p w14:paraId="6E18E961" w14:textId="4C2EAE34" w:rsidR="00570643" w:rsidRPr="00EA0F99" w:rsidRDefault="00550542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0542">
              <w:rPr>
                <w:rFonts w:ascii="Times New Roman" w:hAnsi="Times New Roman" w:cs="Times New Roman"/>
                <w:bCs/>
                <w:sz w:val="20"/>
                <w:szCs w:val="20"/>
              </w:rPr>
              <w:t>Ce cas d'utilisation permet à un employé de signaler la fin d'une activité. Le système enregistre l'heure et la date de fin de l'activité et met à jour l'état de l'employé</w:t>
            </w:r>
            <w:r w:rsidRPr="0055054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570643" w14:paraId="1C23B366" w14:textId="77777777" w:rsidTr="00FC6113">
        <w:tc>
          <w:tcPr>
            <w:tcW w:w="9396" w:type="dxa"/>
            <w:gridSpan w:val="2"/>
          </w:tcPr>
          <w:p w14:paraId="250E82F6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1D859979" w14:textId="77777777" w:rsidR="00550542" w:rsidRDefault="00550542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0058AF89" w14:textId="43FAD710" w:rsidR="00550542" w:rsidRDefault="00550542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du système                                         Réponses du système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31"/>
              <w:gridCol w:w="5739"/>
            </w:tblGrid>
            <w:tr w:rsidR="00550542" w14:paraId="069B7A02" w14:textId="77777777" w:rsidTr="00FC6113">
              <w:tc>
                <w:tcPr>
                  <w:tcW w:w="3431" w:type="dxa"/>
                </w:tcPr>
                <w:p w14:paraId="27EBE41A" w14:textId="05C33FCA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L'employé se connecte au système de gestion </w:t>
                  </w:r>
                  <w:proofErr w:type="spellStart"/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TimeLog</w:t>
                  </w:r>
                  <w:proofErr w:type="spellEnd"/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en fournissant son nom d'utilisateur et son ID.</w:t>
                  </w:r>
                </w:p>
              </w:tc>
              <w:tc>
                <w:tcPr>
                  <w:tcW w:w="5739" w:type="dxa"/>
                </w:tcPr>
                <w:p w14:paraId="1F9A898C" w14:textId="77777777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550542" w14:paraId="26BB8E54" w14:textId="77777777" w:rsidTr="00FC6113">
              <w:tc>
                <w:tcPr>
                  <w:tcW w:w="3431" w:type="dxa"/>
                </w:tcPr>
                <w:p w14:paraId="15A45068" w14:textId="77777777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739" w:type="dxa"/>
                </w:tcPr>
                <w:p w14:paraId="5BAD69AA" w14:textId="487C5458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Le système vérifie les informations d'identification et autorise la connexion.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Le système affiche le menu principal.</w:t>
                  </w:r>
                </w:p>
              </w:tc>
            </w:tr>
            <w:tr w:rsidR="00550542" w14:paraId="5C9BF964" w14:textId="77777777" w:rsidTr="00FC6113">
              <w:tc>
                <w:tcPr>
                  <w:tcW w:w="3431" w:type="dxa"/>
                </w:tcPr>
                <w:p w14:paraId="044FF1C1" w14:textId="1A56C761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L'employé sélectionne l'option "Terminer une activité" dans le menu principal.</w:t>
                  </w:r>
                </w:p>
              </w:tc>
              <w:tc>
                <w:tcPr>
                  <w:tcW w:w="5739" w:type="dxa"/>
                </w:tcPr>
                <w:p w14:paraId="09FA264C" w14:textId="77777777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550542" w14:paraId="36CA2CA8" w14:textId="77777777" w:rsidTr="00FC6113">
              <w:tc>
                <w:tcPr>
                  <w:tcW w:w="3431" w:type="dxa"/>
                </w:tcPr>
                <w:p w14:paraId="66BB4B9D" w14:textId="77777777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739" w:type="dxa"/>
                </w:tcPr>
                <w:p w14:paraId="471CCBFB" w14:textId="1926252A" w:rsidR="00550542" w:rsidRPr="00550542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  <w:highlight w:val="yellow"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highlight w:val="yellow"/>
                    </w:rPr>
                    <w:t>Le système affiche la liste des activités en cours.</w:t>
                  </w:r>
                </w:p>
              </w:tc>
            </w:tr>
            <w:tr w:rsidR="00550542" w14:paraId="1503D060" w14:textId="77777777" w:rsidTr="00FC6113">
              <w:tc>
                <w:tcPr>
                  <w:tcW w:w="3431" w:type="dxa"/>
                </w:tcPr>
                <w:p w14:paraId="05200605" w14:textId="45F15EB9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L'employé sélectionne l'activité qu'il souhaite terminer.</w:t>
                  </w:r>
                </w:p>
              </w:tc>
              <w:tc>
                <w:tcPr>
                  <w:tcW w:w="5739" w:type="dxa"/>
                </w:tcPr>
                <w:p w14:paraId="3893B141" w14:textId="77777777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550542" w14:paraId="11735B87" w14:textId="77777777" w:rsidTr="00FC6113">
              <w:tc>
                <w:tcPr>
                  <w:tcW w:w="3431" w:type="dxa"/>
                </w:tcPr>
                <w:p w14:paraId="4E5DAA79" w14:textId="77777777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739" w:type="dxa"/>
                </w:tcPr>
                <w:p w14:paraId="7A61B540" w14:textId="0AAFF10E" w:rsidR="00550542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Le système enregistre l'heure et la date de fin de l'activité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et </w:t>
                  </w: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affiche un message de confirmation.</w:t>
                  </w:r>
                </w:p>
              </w:tc>
            </w:tr>
          </w:tbl>
          <w:p w14:paraId="6AA02120" w14:textId="77777777" w:rsidR="00550542" w:rsidRDefault="00550542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</w:tr>
      <w:tr w:rsidR="00570643" w14:paraId="7F504125" w14:textId="77777777" w:rsidTr="00550542">
        <w:trPr>
          <w:trHeight w:val="2976"/>
        </w:trPr>
        <w:tc>
          <w:tcPr>
            <w:tcW w:w="9396" w:type="dxa"/>
            <w:gridSpan w:val="2"/>
          </w:tcPr>
          <w:p w14:paraId="3B76C87E" w14:textId="77777777" w:rsidR="00550542" w:rsidRDefault="00550542" w:rsidP="00FC6113">
            <w:pPr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</w:rPr>
            </w:pPr>
          </w:p>
          <w:p w14:paraId="20A623AD" w14:textId="1ABF6447" w:rsidR="00570643" w:rsidRDefault="00570643" w:rsidP="00FC6113">
            <w:pPr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Scénario alternatif (cas d’excep</w:t>
            </w:r>
            <w:r w:rsidR="00550542">
              <w:rPr>
                <w:rFonts w:ascii="Times New Roman" w:hAnsi="Times New Roman" w:cs="Times New Roman"/>
                <w:b/>
              </w:rPr>
              <w:t>tion)</w:t>
            </w:r>
          </w:p>
          <w:p w14:paraId="20B37299" w14:textId="77777777" w:rsidR="00570643" w:rsidRDefault="00570643" w:rsidP="00FC6113">
            <w:pPr>
              <w:pStyle w:val="Paragraphedeliste"/>
              <w:numPr>
                <w:ilvl w:val="0"/>
                <w:numId w:val="2"/>
              </w:num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Actions des acteurs                                                  réponses du système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31"/>
              <w:gridCol w:w="5739"/>
            </w:tblGrid>
            <w:tr w:rsidR="00570643" w14:paraId="437338C6" w14:textId="77777777" w:rsidTr="00FC6113">
              <w:tc>
                <w:tcPr>
                  <w:tcW w:w="3431" w:type="dxa"/>
                </w:tcPr>
                <w:p w14:paraId="7C27F43D" w14:textId="3C74A1A3" w:rsidR="00570643" w:rsidRPr="006C3835" w:rsidRDefault="00550542" w:rsidP="00550542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Si aucune activité n'est en cours</w:t>
                  </w:r>
                </w:p>
              </w:tc>
              <w:tc>
                <w:tcPr>
                  <w:tcW w:w="5739" w:type="dxa"/>
                </w:tcPr>
                <w:p w14:paraId="23D1D208" w14:textId="77777777" w:rsidR="00570643" w:rsidRPr="006C3835" w:rsidRDefault="00570643" w:rsidP="00FC6113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570643" w14:paraId="42523352" w14:textId="77777777" w:rsidTr="00FC6113">
              <w:tc>
                <w:tcPr>
                  <w:tcW w:w="3431" w:type="dxa"/>
                </w:tcPr>
                <w:p w14:paraId="67D9A55D" w14:textId="77777777" w:rsidR="00570643" w:rsidRPr="006C3835" w:rsidRDefault="00570643" w:rsidP="00FC6113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739" w:type="dxa"/>
                </w:tcPr>
                <w:p w14:paraId="23A9C0B2" w14:textId="51FCA066" w:rsidR="00570643" w:rsidRPr="006C3835" w:rsidRDefault="00550542" w:rsidP="00FC6113">
                  <w:pPr>
                    <w:spacing w:line="360" w:lineRule="auto"/>
                    <w:outlineLvl w:val="2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5054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Le système informe l'employé qu'aucune activité n'est en cours et empêche la terminaison de l'activité.</w:t>
                  </w:r>
                </w:p>
              </w:tc>
            </w:tr>
          </w:tbl>
          <w:p w14:paraId="6687B5A4" w14:textId="77777777" w:rsidR="00570643" w:rsidRDefault="00570643" w:rsidP="00FC6113">
            <w:pPr>
              <w:spacing w:line="360" w:lineRule="auto"/>
              <w:outlineLvl w:val="2"/>
              <w:rPr>
                <w:rFonts w:ascii="Times New Roman" w:hAnsi="Times New Roman" w:cs="Times New Roman"/>
                <w:b/>
              </w:rPr>
            </w:pPr>
          </w:p>
        </w:tc>
      </w:tr>
    </w:tbl>
    <w:p w14:paraId="3F1E7862" w14:textId="77777777" w:rsidR="00570643" w:rsidRPr="00550542" w:rsidRDefault="00570643"/>
    <w:sectPr w:rsidR="00570643" w:rsidRPr="005505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66F7"/>
    <w:multiLevelType w:val="hybridMultilevel"/>
    <w:tmpl w:val="DADA88B4"/>
    <w:lvl w:ilvl="0" w:tplc="FFE241F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E09"/>
    <w:multiLevelType w:val="hybridMultilevel"/>
    <w:tmpl w:val="0E74FA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48648">
    <w:abstractNumId w:val="0"/>
  </w:num>
  <w:num w:numId="2" w16cid:durableId="60215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F9"/>
    <w:rsid w:val="001D54F3"/>
    <w:rsid w:val="00203B3E"/>
    <w:rsid w:val="0042003E"/>
    <w:rsid w:val="00550542"/>
    <w:rsid w:val="00570643"/>
    <w:rsid w:val="006071E5"/>
    <w:rsid w:val="00705BB1"/>
    <w:rsid w:val="00842132"/>
    <w:rsid w:val="00903735"/>
    <w:rsid w:val="0099113D"/>
    <w:rsid w:val="00DB7417"/>
    <w:rsid w:val="00E577F9"/>
    <w:rsid w:val="00F0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680C"/>
  <w15:chartTrackingRefBased/>
  <w15:docId w15:val="{CE2C43A4-0A25-442D-85ED-0D72E8AF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7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7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7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7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7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7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7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7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77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77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77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77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77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77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7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7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7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7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7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77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77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77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7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77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77F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7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Tanekeu Somkwe, Cédric</dc:creator>
  <cp:keywords/>
  <dc:description/>
  <cp:lastModifiedBy>Tanekeu Somkwe, Cédric</cp:lastModifiedBy>
  <cp:revision>3</cp:revision>
  <dcterms:created xsi:type="dcterms:W3CDTF">2024-07-08T22:34:00Z</dcterms:created>
  <dcterms:modified xsi:type="dcterms:W3CDTF">2024-07-09T00:38:00Z</dcterms:modified>
</cp:coreProperties>
</file>