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p>
    <w:p>
      <w:pPr>
        <w:pStyle w:val="style179"/>
        <w:numPr>
          <w:ilvl w:val="0"/>
          <w:numId w:val="1"/>
        </w:numPr>
        <w:tabs>
          <w:tab w:val="left" w:leader="none" w:pos="3034"/>
        </w:tabs>
        <w:rPr>
          <w:sz w:val="28"/>
          <w:szCs w:val="28"/>
        </w:rPr>
      </w:pPr>
      <w:r>
        <w:rPr>
          <w:sz w:val="28"/>
          <w:szCs w:val="28"/>
          <w:lang w:val="en-US"/>
        </w:rPr>
        <w:t>WETEWABO BWIRA</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Tout afficher</w:t>
      </w:r>
    </w:p>
    <w:p>
      <w:pPr>
        <w:pStyle w:val="style0"/>
        <w:tabs>
          <w:tab w:val="left" w:leader="none" w:pos="1421"/>
          <w:tab w:val="center" w:leader="none" w:pos="4536"/>
        </w:tabs>
        <w:rPr/>
      </w:pPr>
    </w:p>
    <w:p>
      <w:pPr>
        <w:pStyle w:val="style0"/>
        <w:tabs>
          <w:tab w:val="left" w:leader="none" w:pos="1421"/>
          <w:tab w:val="center" w:leader="none" w:pos="4536"/>
        </w:tabs>
        <w:rPr/>
      </w:pPr>
      <w:r>
        <w:t>Description</w:t>
      </w:r>
    </w:p>
    <w:p>
      <w:pPr>
        <w:pStyle w:val="style0"/>
        <w:tabs>
          <w:tab w:val="left" w:leader="none" w:pos="1421"/>
          <w:tab w:val="center" w:leader="none" w:pos="4536"/>
        </w:tabs>
        <w:rPr/>
      </w:pP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t>Quelle est la définition de la taylorisation ?</w:t>
      </w:r>
    </w:p>
    <w:p>
      <w:pPr>
        <w:pStyle w:val="style0"/>
        <w:tabs>
          <w:tab w:val="left" w:leader="none" w:pos="1421"/>
          <w:tab w:val="center" w:leader="none" w:pos="4536"/>
        </w:tabs>
        <w:rPr/>
      </w:pP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1"/>
          <w:tab w:val="center" w:leader="none" w:pos="4536"/>
        </w:tabs>
        <w:rPr/>
      </w:pPr>
      <w:r>
        <w:rPr/>
        <w:drawing>
          <wp:anchor distT="0" distB="0" distL="114300" distR="114300" simplePos="false" relativeHeight="4" behindDoc="false" locked="false" layoutInCell="true" allowOverlap="true">
            <wp:simplePos x="0" y="0"/>
            <wp:positionH relativeFrom="page">
              <wp:posOffset>1781194</wp:posOffset>
            </wp:positionH>
            <wp:positionV relativeFrom="page">
              <wp:posOffset>6902301</wp:posOffset>
            </wp:positionV>
            <wp:extent cx="3155395" cy="222455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Quelle est la définition du mot fordisme ?</w:t>
      </w:r>
    </w:p>
    <w:p>
      <w:pPr>
        <w:pStyle w:val="style0"/>
        <w:tabs>
          <w:tab w:val="left" w:leader="none" w:pos="1421"/>
          <w:tab w:val="center" w:leader="none" w:pos="4536"/>
        </w:tabs>
        <w:rPr/>
      </w:pPr>
    </w:p>
    <w:p>
      <w:pPr>
        <w:pStyle w:val="style0"/>
        <w:tabs>
          <w:tab w:val="left" w:leader="none" w:pos="1421"/>
          <w:tab w:val="center" w:leader="none" w:pos="4536"/>
        </w:tabs>
        <w:rPr/>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1215</Characters>
  <Application>WPS Office</Application>
  <DocSecurity>0</DocSecurity>
  <Paragraphs>55</Paragraphs>
  <ScaleCrop>false</ScaleCrop>
  <LinksUpToDate>false</LinksUpToDate>
  <CharactersWithSpaces>1602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2024-02-01T09:56:26Z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