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09C6" w14:textId="0B7E709D" w:rsidR="006D263D" w:rsidRDefault="008A51AB" w:rsidP="008A51AB">
      <w:pPr>
        <w:pStyle w:val="Title"/>
      </w:pPr>
      <w:r>
        <w:t>RNB Events — Website Architecture &amp; Cost Rundown</w:t>
      </w:r>
    </w:p>
    <w:p w14:paraId="53F4A832" w14:textId="6BE56519" w:rsidR="008A51AB" w:rsidRDefault="008A51AB" w:rsidP="008A51AB">
      <w:r>
        <w:t>Prepared: April 11, 2026</w:t>
      </w:r>
    </w:p>
    <w:p w14:paraId="381E1F63" w14:textId="77777777" w:rsidR="008A51AB" w:rsidRDefault="008A51AB" w:rsidP="008A51AB"/>
    <w:p w14:paraId="407F678F" w14:textId="72B4C119" w:rsidR="008A51AB" w:rsidRDefault="008A51AB" w:rsidP="008A51AB">
      <w:pPr>
        <w:pStyle w:val="Heading1"/>
      </w:pPr>
      <w:r>
        <w:t>1. Frontend Hosting — GitHub Pages</w:t>
      </w:r>
    </w:p>
    <w:p w14:paraId="0850A4FC" w14:textId="18D60D59" w:rsidR="008A51AB" w:rsidRDefault="008A51AB" w:rsidP="008A51AB">
      <w:r>
        <w:t>Static HTML/CSS/JS site served at rnb716events.com via GitHub Pages (Fastly CDN, automatic HTTPS, deploys on git push). Also configured for Netlify (drag-and-drop) and Vercel as backup/staging targets — only one controls the domain DNS at a time.</w:t>
      </w:r>
    </w:p>
    <w:p w14:paraId="46BCCD09" w14:textId="77777777" w:rsidR="008A51AB" w:rsidRDefault="008A51AB" w:rsidP="008A51AB"/>
    <w:p w14:paraId="284A9702" w14:textId="508FE937" w:rsidR="008A51AB" w:rsidRDefault="008A51AB" w:rsidP="008A51AB">
      <w:r>
        <w:t>Public pages: Home, Service, About Us, Crafting Moments, Love Book, Contact/Prospect</w:t>
      </w:r>
    </w:p>
    <w:p w14:paraId="705ACE38" w14:textId="77777777" w:rsidR="008A51AB" w:rsidRDefault="008A51AB" w:rsidP="008A51AB"/>
    <w:p w14:paraId="3AB6F664" w14:textId="18173957" w:rsidR="008A51AB" w:rsidRDefault="008A51AB" w:rsidP="008A51AB">
      <w:pPr>
        <w:pStyle w:val="Heading1"/>
      </w:pPr>
      <w:r>
        <w:t>2. Client Portal — RNB EVENTS/Client/</w:t>
      </w:r>
    </w:p>
    <w:p w14:paraId="0D7D3F44" w14:textId="18F0DD5C" w:rsidR="008A51AB" w:rsidRDefault="008A51AB" w:rsidP="008A51AB">
      <w:r>
        <w:t>Static pages served from GitHub Pages, reading and writing live data via the AWS Lambda backend. Access is hash-based with three role tiers: couple, planner, and RNB team.</w:t>
      </w:r>
    </w:p>
    <w:p w14:paraId="53C65258" w14:textId="77777777" w:rsidR="008A51AB" w:rsidRDefault="008A51AB" w:rsidP="008A51A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8A51AB" w14:paraId="20F4953B" w14:textId="77777777" w:rsidTr="008A51AB">
        <w:tc>
          <w:tcPr>
            <w:tcW w:w="4703" w:type="dxa"/>
            <w:shd w:val="clear" w:color="auto" w:fill="2D3A2D"/>
          </w:tcPr>
          <w:p w14:paraId="4F32E6F1" w14:textId="77A7CF9D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Page</w:t>
            </w:r>
          </w:p>
        </w:tc>
        <w:tc>
          <w:tcPr>
            <w:tcW w:w="4703" w:type="dxa"/>
            <w:shd w:val="clear" w:color="auto" w:fill="2D3A2D"/>
          </w:tcPr>
          <w:p w14:paraId="6ED29D97" w14:textId="7BD4B0CB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Purpose</w:t>
            </w:r>
          </w:p>
        </w:tc>
      </w:tr>
      <w:tr w:rsidR="008A51AB" w14:paraId="5794976A" w14:textId="77777777" w:rsidTr="008A51AB">
        <w:tc>
          <w:tcPr>
            <w:tcW w:w="4703" w:type="dxa"/>
          </w:tcPr>
          <w:p w14:paraId="620DB726" w14:textId="298F5834" w:rsidR="008A51AB" w:rsidRDefault="008A51AB" w:rsidP="008A51AB">
            <w:r>
              <w:t>timeline.html</w:t>
            </w:r>
          </w:p>
        </w:tc>
        <w:tc>
          <w:tcPr>
            <w:tcW w:w="4703" w:type="dxa"/>
          </w:tcPr>
          <w:p w14:paraId="433807EB" w14:textId="7B37917D" w:rsidR="008A51AB" w:rsidRDefault="008A51AB" w:rsidP="008A51AB">
            <w:r>
              <w:t>Event milestones with dates, notes, and status</w:t>
            </w:r>
          </w:p>
        </w:tc>
      </w:tr>
      <w:tr w:rsidR="008A51AB" w14:paraId="1B8C6BC1" w14:textId="77777777" w:rsidTr="008A51AB">
        <w:tc>
          <w:tcPr>
            <w:tcW w:w="4703" w:type="dxa"/>
          </w:tcPr>
          <w:p w14:paraId="7A819D90" w14:textId="1DD55702" w:rsidR="008A51AB" w:rsidRDefault="008A51AB" w:rsidP="008A51AB">
            <w:r>
              <w:t>gallery.html</w:t>
            </w:r>
          </w:p>
        </w:tc>
        <w:tc>
          <w:tcPr>
            <w:tcW w:w="4703" w:type="dxa"/>
          </w:tcPr>
          <w:p w14:paraId="59869845" w14:textId="1C779F1A" w:rsidR="008A51AB" w:rsidRDefault="008A51AB" w:rsidP="008A51AB">
            <w:r>
              <w:t>Photo uploads (stored in S3)</w:t>
            </w:r>
          </w:p>
        </w:tc>
      </w:tr>
      <w:tr w:rsidR="008A51AB" w14:paraId="666C6FE9" w14:textId="77777777" w:rsidTr="008A51AB">
        <w:tc>
          <w:tcPr>
            <w:tcW w:w="4703" w:type="dxa"/>
          </w:tcPr>
          <w:p w14:paraId="750E9909" w14:textId="341F64D7" w:rsidR="008A51AB" w:rsidRDefault="008A51AB" w:rsidP="008A51AB">
            <w:r>
              <w:t>moodboard.html</w:t>
            </w:r>
          </w:p>
        </w:tc>
        <w:tc>
          <w:tcPr>
            <w:tcW w:w="4703" w:type="dxa"/>
          </w:tcPr>
          <w:p w14:paraId="4C11EAE0" w14:textId="336C4F04" w:rsidR="008A51AB" w:rsidRDefault="008A51AB" w:rsidP="008A51AB">
            <w:r>
              <w:t>Color palette and inspiration images</w:t>
            </w:r>
          </w:p>
        </w:tc>
      </w:tr>
      <w:tr w:rsidR="008A51AB" w14:paraId="1AAE9CFA" w14:textId="77777777" w:rsidTr="008A51AB">
        <w:tc>
          <w:tcPr>
            <w:tcW w:w="4703" w:type="dxa"/>
          </w:tcPr>
          <w:p w14:paraId="690E23FF" w14:textId="5D202E28" w:rsidR="008A51AB" w:rsidRDefault="008A51AB" w:rsidP="008A51AB">
            <w:r>
              <w:t>documents.html</w:t>
            </w:r>
          </w:p>
        </w:tc>
        <w:tc>
          <w:tcPr>
            <w:tcW w:w="4703" w:type="dxa"/>
          </w:tcPr>
          <w:p w14:paraId="5E87CC1F" w14:textId="3697AF57" w:rsidR="008A51AB" w:rsidRDefault="008A51AB" w:rsidP="008A51AB">
            <w:r>
              <w:t>Contract and document links</w:t>
            </w:r>
          </w:p>
        </w:tc>
      </w:tr>
      <w:tr w:rsidR="008A51AB" w14:paraId="25A4682E" w14:textId="77777777" w:rsidTr="008A51AB">
        <w:tc>
          <w:tcPr>
            <w:tcW w:w="4703" w:type="dxa"/>
          </w:tcPr>
          <w:p w14:paraId="37C8E2E3" w14:textId="742E6B47" w:rsidR="008A51AB" w:rsidRDefault="008A51AB" w:rsidP="008A51AB">
            <w:r>
              <w:t>vendors.html</w:t>
            </w:r>
          </w:p>
        </w:tc>
        <w:tc>
          <w:tcPr>
            <w:tcW w:w="4703" w:type="dxa"/>
          </w:tcPr>
          <w:p w14:paraId="30B4DD8E" w14:textId="33D6785B" w:rsidR="008A51AB" w:rsidRDefault="008A51AB" w:rsidP="008A51AB">
            <w:r>
              <w:t>Vendor roster with contact and status</w:t>
            </w:r>
          </w:p>
        </w:tc>
      </w:tr>
      <w:tr w:rsidR="008A51AB" w14:paraId="766E11A5" w14:textId="77777777" w:rsidTr="008A51AB">
        <w:tc>
          <w:tcPr>
            <w:tcW w:w="4703" w:type="dxa"/>
          </w:tcPr>
          <w:p w14:paraId="2F3D6D27" w14:textId="45D414BF" w:rsidR="008A51AB" w:rsidRDefault="008A51AB" w:rsidP="008A51AB">
            <w:r>
              <w:t>tracking.html</w:t>
            </w:r>
          </w:p>
        </w:tc>
        <w:tc>
          <w:tcPr>
            <w:tcW w:w="4703" w:type="dxa"/>
          </w:tcPr>
          <w:p w14:paraId="62912CBC" w14:textId="742CCD7B" w:rsidR="008A51AB" w:rsidRDefault="008A51AB" w:rsidP="008A51AB">
            <w:r>
              <w:t>Client-side to-do / progress notes</w:t>
            </w:r>
          </w:p>
        </w:tc>
      </w:tr>
    </w:tbl>
    <w:p w14:paraId="335C59A9" w14:textId="77777777" w:rsidR="008A51AB" w:rsidRDefault="008A51AB" w:rsidP="008A51AB"/>
    <w:p w14:paraId="39DCF9E2" w14:textId="6D6B2C7D" w:rsidR="008A51AB" w:rsidRDefault="008A51AB" w:rsidP="008A51AB">
      <w:pPr>
        <w:pStyle w:val="Heading1"/>
      </w:pPr>
      <w:r>
        <w:t>3. Admin Panel — RNB EVENTS/Admin/</w:t>
      </w:r>
    </w:p>
    <w:p w14:paraId="1AC3EA3E" w14:textId="68FDFAC1" w:rsidR="008A51AB" w:rsidRDefault="008A51AB" w:rsidP="008A51AB">
      <w:r>
        <w:t>Single-page admin dashboard that manages all clients, prospects, tasks, and content drafts. Replaced the original Google Apps Script integration; now reads and writes admin-data.json directly to S3 via Lambda.</w:t>
      </w:r>
    </w:p>
    <w:p w14:paraId="39BA4ABD" w14:textId="77777777" w:rsidR="008A51AB" w:rsidRDefault="008A51AB" w:rsidP="008A51AB"/>
    <w:p w14:paraId="6B60D1E3" w14:textId="7C60DA49" w:rsidR="008A51AB" w:rsidRDefault="008A51AB" w:rsidP="008A51AB">
      <w:pPr>
        <w:pStyle w:val="Heading1"/>
      </w:pPr>
      <w:r>
        <w:t>4. Prospect Portal — RNB EVENTS/Prospect/</w:t>
      </w:r>
    </w:p>
    <w:p w14:paraId="1D21A746" w14:textId="2F1AE114" w:rsidR="008A51AB" w:rsidRDefault="008A51AB" w:rsidP="008A51AB">
      <w:r>
        <w:t>A separate pre-client intake section with its own CSS and JS — used to capture and track potential leads before they become active clients.</w:t>
      </w:r>
    </w:p>
    <w:p w14:paraId="5E163BA3" w14:textId="77777777" w:rsidR="008A51AB" w:rsidRDefault="008A51AB" w:rsidP="008A51AB"/>
    <w:p w14:paraId="5ACD98C0" w14:textId="1C69D4AB" w:rsidR="008A51AB" w:rsidRDefault="008A51AB" w:rsidP="008A51AB">
      <w:pPr>
        <w:pStyle w:val="Heading1"/>
      </w:pPr>
      <w:r>
        <w:t>5. Backend API — AWS Lambda + API Gateway (us-east-2)</w:t>
      </w:r>
    </w:p>
    <w:p w14:paraId="4C5A4295" w14:textId="3DB93E72" w:rsidR="008A51AB" w:rsidRDefault="008A51AB" w:rsidP="008A51AB">
      <w:r>
        <w:t>A single Lambda function (lambda-deploy/index.js) handles all API routes. Exposed via API Gateway HTTP API.</w:t>
      </w:r>
    </w:p>
    <w:p w14:paraId="030F1ADF" w14:textId="77777777" w:rsidR="008A51AB" w:rsidRDefault="008A51AB" w:rsidP="008A51A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6"/>
      </w:tblGrid>
      <w:tr w:rsidR="008A51AB" w14:paraId="37B029B3" w14:textId="77777777" w:rsidTr="008A51AB">
        <w:tc>
          <w:tcPr>
            <w:tcW w:w="3135" w:type="dxa"/>
            <w:shd w:val="clear" w:color="auto" w:fill="2D3A2D"/>
          </w:tcPr>
          <w:p w14:paraId="567593B9" w14:textId="52A5104E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Route</w:t>
            </w:r>
          </w:p>
        </w:tc>
        <w:tc>
          <w:tcPr>
            <w:tcW w:w="3135" w:type="dxa"/>
            <w:shd w:val="clear" w:color="auto" w:fill="2D3A2D"/>
          </w:tcPr>
          <w:p w14:paraId="77B0F399" w14:textId="216F5F7F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Method</w:t>
            </w:r>
          </w:p>
        </w:tc>
        <w:tc>
          <w:tcPr>
            <w:tcW w:w="3136" w:type="dxa"/>
            <w:shd w:val="clear" w:color="auto" w:fill="2D3A2D"/>
          </w:tcPr>
          <w:p w14:paraId="5A7E3B27" w14:textId="48AF58D6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Purpose</w:t>
            </w:r>
          </w:p>
        </w:tc>
      </w:tr>
      <w:tr w:rsidR="008A51AB" w14:paraId="468B8601" w14:textId="77777777" w:rsidTr="008A51AB">
        <w:tc>
          <w:tcPr>
            <w:tcW w:w="3135" w:type="dxa"/>
          </w:tcPr>
          <w:p w14:paraId="7C3C8C65" w14:textId="09EFF172" w:rsidR="008A51AB" w:rsidRDefault="008A51AB" w:rsidP="008A51AB">
            <w:r>
              <w:t>/upload-clients</w:t>
            </w:r>
          </w:p>
        </w:tc>
        <w:tc>
          <w:tcPr>
            <w:tcW w:w="3135" w:type="dxa"/>
          </w:tcPr>
          <w:p w14:paraId="39E2ECC3" w14:textId="550E64E0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51A1C83C" w14:textId="2440C3A3" w:rsidR="008A51AB" w:rsidRDefault="008A51AB" w:rsidP="008A51AB">
            <w:r>
              <w:t>Admin publishes full client list (merge-safe)</w:t>
            </w:r>
          </w:p>
        </w:tc>
      </w:tr>
      <w:tr w:rsidR="008A51AB" w14:paraId="19DF59E1" w14:textId="77777777" w:rsidTr="008A51AB">
        <w:tc>
          <w:tcPr>
            <w:tcW w:w="3135" w:type="dxa"/>
          </w:tcPr>
          <w:p w14:paraId="71A0B6E4" w14:textId="639E0B05" w:rsidR="008A51AB" w:rsidRDefault="008A51AB" w:rsidP="008A51AB">
            <w:r>
              <w:t>/update-client-section</w:t>
            </w:r>
          </w:p>
        </w:tc>
        <w:tc>
          <w:tcPr>
            <w:tcW w:w="3135" w:type="dxa"/>
          </w:tcPr>
          <w:p w14:paraId="3D954390" w14:textId="4119B19B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224DB32C" w14:textId="11BF6BA4" w:rsidR="008A51AB" w:rsidRDefault="008A51AB" w:rsidP="008A51AB">
            <w:r>
              <w:t>Client updates timeline, gallery, vendors, moodboard, documents, or agreement</w:t>
            </w:r>
          </w:p>
        </w:tc>
      </w:tr>
      <w:tr w:rsidR="008A51AB" w14:paraId="43C764A4" w14:textId="77777777" w:rsidTr="008A51AB">
        <w:tc>
          <w:tcPr>
            <w:tcW w:w="3135" w:type="dxa"/>
          </w:tcPr>
          <w:p w14:paraId="2887DDBD" w14:textId="77912E5E" w:rsidR="008A51AB" w:rsidRDefault="008A51AB" w:rsidP="008A51AB">
            <w:r>
              <w:t>/update-client-notes</w:t>
            </w:r>
          </w:p>
        </w:tc>
        <w:tc>
          <w:tcPr>
            <w:tcW w:w="3135" w:type="dxa"/>
          </w:tcPr>
          <w:p w14:paraId="7F525CB2" w14:textId="17ACCA68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15BB0BFB" w14:textId="5ADDADCE" w:rsidR="008A51AB" w:rsidRDefault="008A51AB" w:rsidP="008A51AB">
            <w:r>
              <w:t>Client updates their own to-do list</w:t>
            </w:r>
          </w:p>
        </w:tc>
      </w:tr>
      <w:tr w:rsidR="008A51AB" w14:paraId="08A4E5FE" w14:textId="77777777" w:rsidTr="008A51AB">
        <w:tc>
          <w:tcPr>
            <w:tcW w:w="3135" w:type="dxa"/>
          </w:tcPr>
          <w:p w14:paraId="536CB3DB" w14:textId="05619041" w:rsidR="008A51AB" w:rsidRDefault="008A51AB" w:rsidP="008A51AB">
            <w:r>
              <w:t>/upload-file</w:t>
            </w:r>
          </w:p>
        </w:tc>
        <w:tc>
          <w:tcPr>
            <w:tcW w:w="3135" w:type="dxa"/>
          </w:tcPr>
          <w:p w14:paraId="0C3CAEF4" w14:textId="0AE7CDFB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0F108AAE" w14:textId="79D5CAC8" w:rsidR="008A51AB" w:rsidRDefault="008A51AB" w:rsidP="008A51AB">
            <w:r>
              <w:t>Uploads image or document to S3 (≤15 MB; JPEG/PNG/WebP/GIF/PDF/DOC/DOCX)</w:t>
            </w:r>
          </w:p>
        </w:tc>
      </w:tr>
      <w:tr w:rsidR="008A51AB" w14:paraId="07F6CD1B" w14:textId="77777777" w:rsidTr="008A51AB">
        <w:tc>
          <w:tcPr>
            <w:tcW w:w="3135" w:type="dxa"/>
          </w:tcPr>
          <w:p w14:paraId="3917FE44" w14:textId="19D14821" w:rsidR="008A51AB" w:rsidRDefault="008A51AB" w:rsidP="008A51AB">
            <w:r>
              <w:t>/send-quote-request</w:t>
            </w:r>
          </w:p>
        </w:tc>
        <w:tc>
          <w:tcPr>
            <w:tcW w:w="3135" w:type="dxa"/>
          </w:tcPr>
          <w:p w14:paraId="68824AFF" w14:textId="0CC8DC01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6983FFBC" w14:textId="10ACC6D1" w:rsidR="008A51AB" w:rsidRDefault="008A51AB" w:rsidP="008A51AB">
            <w:r>
              <w:t>Public contact form fires styled HTML email via SES</w:t>
            </w:r>
          </w:p>
        </w:tc>
      </w:tr>
      <w:tr w:rsidR="008A51AB" w14:paraId="4A354A64" w14:textId="77777777" w:rsidTr="008A51AB">
        <w:tc>
          <w:tcPr>
            <w:tcW w:w="3135" w:type="dxa"/>
          </w:tcPr>
          <w:p w14:paraId="22273750" w14:textId="4F53F918" w:rsidR="008A51AB" w:rsidRDefault="008A51AB" w:rsidP="008A51AB">
            <w:r>
              <w:t>/admin-data (get)</w:t>
            </w:r>
          </w:p>
        </w:tc>
        <w:tc>
          <w:tcPr>
            <w:tcW w:w="3135" w:type="dxa"/>
          </w:tcPr>
          <w:p w14:paraId="5581BBDF" w14:textId="6387FE42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6D11429C" w14:textId="7332236F" w:rsidR="008A51AB" w:rsidRDefault="008A51AB" w:rsidP="008A51AB">
            <w:r>
              <w:t>Admin loads CRM data (prospects, tasks, content)</w:t>
            </w:r>
          </w:p>
        </w:tc>
      </w:tr>
      <w:tr w:rsidR="008A51AB" w14:paraId="4A8C9A56" w14:textId="77777777" w:rsidTr="008A51AB">
        <w:tc>
          <w:tcPr>
            <w:tcW w:w="3135" w:type="dxa"/>
          </w:tcPr>
          <w:p w14:paraId="7973B192" w14:textId="65864405" w:rsidR="008A51AB" w:rsidRDefault="008A51AB" w:rsidP="008A51AB">
            <w:r>
              <w:t>/admin-data (save)</w:t>
            </w:r>
          </w:p>
        </w:tc>
        <w:tc>
          <w:tcPr>
            <w:tcW w:w="3135" w:type="dxa"/>
          </w:tcPr>
          <w:p w14:paraId="667026AC" w14:textId="6AEC66D4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77887F67" w14:textId="0A31CC41" w:rsidR="008A51AB" w:rsidRDefault="008A51AB" w:rsidP="008A51AB">
            <w:r>
              <w:t>Admin saves CRM data back to S3</w:t>
            </w:r>
          </w:p>
        </w:tc>
      </w:tr>
      <w:tr w:rsidR="008A51AB" w14:paraId="48C542EB" w14:textId="77777777" w:rsidTr="008A51AB">
        <w:tc>
          <w:tcPr>
            <w:tcW w:w="3135" w:type="dxa"/>
          </w:tcPr>
          <w:p w14:paraId="0F09C244" w14:textId="33758932" w:rsidR="008A51AB" w:rsidRDefault="008A51AB" w:rsidP="008A51AB">
            <w:r>
              <w:t>/track-visit</w:t>
            </w:r>
          </w:p>
        </w:tc>
        <w:tc>
          <w:tcPr>
            <w:tcW w:w="3135" w:type="dxa"/>
          </w:tcPr>
          <w:p w14:paraId="046E6933" w14:textId="3F1D03C1" w:rsidR="008A51AB" w:rsidRDefault="008A51AB" w:rsidP="008A51AB">
            <w:r>
              <w:t>POST</w:t>
            </w:r>
          </w:p>
        </w:tc>
        <w:tc>
          <w:tcPr>
            <w:tcW w:w="3136" w:type="dxa"/>
          </w:tcPr>
          <w:p w14:paraId="1AC66960" w14:textId="5725CC9E" w:rsidR="008A51AB" w:rsidRDefault="008A51AB" w:rsidP="008A51AB">
            <w:r>
              <w:t>Analytics beacon — logs page visit to daily NDJSON file in S3</w:t>
            </w:r>
          </w:p>
        </w:tc>
      </w:tr>
    </w:tbl>
    <w:p w14:paraId="438A9DCE" w14:textId="77777777" w:rsidR="008A51AB" w:rsidRDefault="008A51AB" w:rsidP="008A51AB"/>
    <w:p w14:paraId="55AC779C" w14:textId="54757908" w:rsidR="008A51AB" w:rsidRDefault="008A51AB" w:rsidP="008A51AB">
      <w:pPr>
        <w:pStyle w:val="Heading1"/>
      </w:pPr>
      <w:r>
        <w:lastRenderedPageBreak/>
        <w:t>6. Data Storage — AWS S3 (rnbevents716, us-east-2)</w:t>
      </w:r>
    </w:p>
    <w:p w14:paraId="47E87DFD" w14:textId="77777777" w:rsidR="008A51AB" w:rsidRDefault="008A51AB" w:rsidP="008A51A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8A51AB" w14:paraId="08990633" w14:textId="77777777" w:rsidTr="008A51AB">
        <w:tc>
          <w:tcPr>
            <w:tcW w:w="4703" w:type="dxa"/>
            <w:shd w:val="clear" w:color="auto" w:fill="2D3A2D"/>
          </w:tcPr>
          <w:p w14:paraId="187A07FD" w14:textId="0245BCBB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Key / Path</w:t>
            </w:r>
          </w:p>
        </w:tc>
        <w:tc>
          <w:tcPr>
            <w:tcW w:w="4703" w:type="dxa"/>
            <w:shd w:val="clear" w:color="auto" w:fill="2D3A2D"/>
          </w:tcPr>
          <w:p w14:paraId="1C912DDC" w14:textId="486610F3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Contents</w:t>
            </w:r>
          </w:p>
        </w:tc>
      </w:tr>
      <w:tr w:rsidR="008A51AB" w14:paraId="43D38689" w14:textId="77777777" w:rsidTr="008A51AB">
        <w:tc>
          <w:tcPr>
            <w:tcW w:w="4703" w:type="dxa"/>
          </w:tcPr>
          <w:p w14:paraId="718F8B9F" w14:textId="0EA50AE8" w:rsidR="008A51AB" w:rsidRDefault="008A51AB" w:rsidP="008A51AB">
            <w:r>
              <w:t>clients.json</w:t>
            </w:r>
          </w:p>
        </w:tc>
        <w:tc>
          <w:tcPr>
            <w:tcW w:w="4703" w:type="dxa"/>
          </w:tcPr>
          <w:p w14:paraId="2AEC3C56" w14:textId="6CA01B7A" w:rsidR="008A51AB" w:rsidRDefault="008A51AB" w:rsidP="008A51AB">
            <w:r>
              <w:t>All client records + portal section data (timeline, gallery, etc.)</w:t>
            </w:r>
          </w:p>
        </w:tc>
      </w:tr>
      <w:tr w:rsidR="008A51AB" w14:paraId="7493AA1D" w14:textId="77777777" w:rsidTr="008A51AB">
        <w:tc>
          <w:tcPr>
            <w:tcW w:w="4703" w:type="dxa"/>
          </w:tcPr>
          <w:p w14:paraId="24DD00B3" w14:textId="554B162C" w:rsidR="008A51AB" w:rsidRDefault="008A51AB" w:rsidP="008A51AB">
            <w:r>
              <w:t>admin-data.json</w:t>
            </w:r>
          </w:p>
        </w:tc>
        <w:tc>
          <w:tcPr>
            <w:tcW w:w="4703" w:type="dxa"/>
          </w:tcPr>
          <w:p w14:paraId="4D709F14" w14:textId="3C9E83C1" w:rsidR="008A51AB" w:rsidRDefault="008A51AB" w:rsidP="008A51AB">
            <w:r>
              <w:t>Prospects, tasks, content drafts, admin code hash</w:t>
            </w:r>
          </w:p>
        </w:tc>
      </w:tr>
      <w:tr w:rsidR="008A51AB" w14:paraId="4606D5EA" w14:textId="77777777" w:rsidTr="008A51AB">
        <w:tc>
          <w:tcPr>
            <w:tcW w:w="4703" w:type="dxa"/>
          </w:tcPr>
          <w:p w14:paraId="5FF2114B" w14:textId="283160ED" w:rsidR="008A51AB" w:rsidRDefault="008A51AB" w:rsidP="008A51AB">
            <w:r>
              <w:t>admin-reset-code.json</w:t>
            </w:r>
          </w:p>
        </w:tc>
        <w:tc>
          <w:tcPr>
            <w:tcW w:w="4703" w:type="dxa"/>
          </w:tcPr>
          <w:p w14:paraId="648E66B3" w14:textId="09602776" w:rsidR="008A51AB" w:rsidRDefault="008A51AB" w:rsidP="008A51AB">
            <w:r>
              <w:t>Temporary password reset token</w:t>
            </w:r>
          </w:p>
        </w:tc>
      </w:tr>
      <w:tr w:rsidR="008A51AB" w14:paraId="09E36B23" w14:textId="77777777" w:rsidTr="008A51AB">
        <w:tc>
          <w:tcPr>
            <w:tcW w:w="4703" w:type="dxa"/>
          </w:tcPr>
          <w:p w14:paraId="0F4959A3" w14:textId="48D698A8" w:rsidR="008A51AB" w:rsidRDefault="008A51AB" w:rsidP="008A51AB">
            <w:r>
              <w:t>client-uploads/{hash}/{timestamp}-{name}</w:t>
            </w:r>
          </w:p>
        </w:tc>
        <w:tc>
          <w:tcPr>
            <w:tcW w:w="4703" w:type="dxa"/>
          </w:tcPr>
          <w:p w14:paraId="0C007DB6" w14:textId="6BAB471C" w:rsidR="008A51AB" w:rsidRDefault="008A51AB" w:rsidP="008A51AB">
            <w:r>
              <w:t>Client-uploaded images and documents (up to 15 MB each)</w:t>
            </w:r>
          </w:p>
        </w:tc>
      </w:tr>
      <w:tr w:rsidR="008A51AB" w14:paraId="07E89FC3" w14:textId="77777777" w:rsidTr="008A51AB">
        <w:tc>
          <w:tcPr>
            <w:tcW w:w="4703" w:type="dxa"/>
          </w:tcPr>
          <w:p w14:paraId="7491E425" w14:textId="24D3F476" w:rsidR="008A51AB" w:rsidRDefault="008A51AB" w:rsidP="008A51AB">
            <w:r>
              <w:t>logs/visits-YYYY-MM-DD.ndjson</w:t>
            </w:r>
          </w:p>
        </w:tc>
        <w:tc>
          <w:tcPr>
            <w:tcW w:w="4703" w:type="dxa"/>
          </w:tcPr>
          <w:p w14:paraId="1BEA55C1" w14:textId="72560CEF" w:rsidR="008A51AB" w:rsidRDefault="008A51AB" w:rsidP="008A51AB">
            <w:r>
              <w:t>Daily analytics beacon logs</w:t>
            </w:r>
          </w:p>
        </w:tc>
      </w:tr>
    </w:tbl>
    <w:p w14:paraId="64A4394C" w14:textId="77777777" w:rsidR="008A51AB" w:rsidRDefault="008A51AB" w:rsidP="008A51AB"/>
    <w:p w14:paraId="6FF3C0F1" w14:textId="753DD462" w:rsidR="008A51AB" w:rsidRDefault="008A51AB" w:rsidP="008A51AB">
      <w:pPr>
        <w:pStyle w:val="Heading1"/>
      </w:pPr>
      <w:r>
        <w:t>7. Email — AWS SES (us-east-2)</w:t>
      </w:r>
    </w:p>
    <w:p w14:paraId="2504E196" w14:textId="474F100F" w:rsidR="008A51AB" w:rsidRDefault="008A51AB" w:rsidP="008A51AB">
      <w:r>
        <w:t>All transactional email is sent via AWS Simple Email Service, called from within Lambda (qualifies for free tier). Two use cases:</w:t>
      </w:r>
    </w:p>
    <w:p w14:paraId="044C5AE6" w14:textId="0047DB29" w:rsidR="008A51AB" w:rsidRDefault="008A51AB" w:rsidP="008A51AB">
      <w:r>
        <w:t xml:space="preserve">  • Quote request confirmation — styled HTML email sent to rnbevents716@gmail.com when a prospect submits the contact form.</w:t>
      </w:r>
    </w:p>
    <w:p w14:paraId="0660D92D" w14:textId="4C7857C2" w:rsidR="008A51AB" w:rsidRDefault="008A51AB" w:rsidP="008A51AB">
      <w:r>
        <w:t xml:space="preserve">  • Admin password reset — one-time code emailed to the recovery address.</w:t>
      </w:r>
    </w:p>
    <w:p w14:paraId="58E32780" w14:textId="77777777" w:rsidR="008A51AB" w:rsidRDefault="008A51AB" w:rsidP="008A51AB"/>
    <w:p w14:paraId="405D3460" w14:textId="52AF1254" w:rsidR="008A51AB" w:rsidRDefault="008A51AB" w:rsidP="008A51AB">
      <w:pPr>
        <w:pStyle w:val="Heading1"/>
      </w:pPr>
      <w:r>
        <w:t>8. Analytics — The Remus Pipeline</w:t>
      </w:r>
    </w:p>
    <w:p w14:paraId="39361E41" w14:textId="6C337462" w:rsidR="008A51AB" w:rsidRDefault="008A51AB" w:rsidP="008A51AB">
      <w:r>
        <w:t>A custom first-party analytics system with no third-party trackers, no cookies, and no PII transmitted.</w:t>
      </w:r>
    </w:p>
    <w:p w14:paraId="429804A5" w14:textId="77777777" w:rsidR="008A51AB" w:rsidRDefault="008A51AB" w:rsidP="008A51AB"/>
    <w:p w14:paraId="1012FD33" w14:textId="43885515" w:rsidR="008A51AB" w:rsidRDefault="008A51AB" w:rsidP="008A51AB">
      <w:r>
        <w:t>Flow:</w:t>
      </w:r>
    </w:p>
    <w:p w14:paraId="3DBA3E68" w14:textId="2CF8E9DC" w:rsidR="008A51AB" w:rsidRDefault="008A51AB" w:rsidP="008A51AB">
      <w:r>
        <w:t xml:space="preserve">  1. remus-track.js fires a beacon on every page load (public, admin, client, prospect sections).</w:t>
      </w:r>
    </w:p>
    <w:p w14:paraId="5D23B993" w14:textId="3E9314E5" w:rsidR="008A51AB" w:rsidRDefault="008A51AB" w:rsidP="008A51AB">
      <w:r>
        <w:t xml:space="preserve">  2. Beacon hits API Gateway /track-visit → Lambda appends the event to a daily NDJSON log file in S3.</w:t>
      </w:r>
    </w:p>
    <w:p w14:paraId="23CD44AD" w14:textId="14D0602A" w:rsidR="008A51AB" w:rsidRDefault="008A51AB" w:rsidP="008A51AB">
      <w:r>
        <w:lastRenderedPageBreak/>
        <w:t xml:space="preserve">  3. sync-to-remus.js (Node.js, scheduled via Windows Task Scheduler on the local 'Rome' machine) pulls new S3 log files and bulk-inserts rows into a local SQL Server database named Remus.</w:t>
      </w:r>
    </w:p>
    <w:p w14:paraId="037B77C4" w14:textId="77777777" w:rsidR="008A51AB" w:rsidRDefault="008A51AB" w:rsidP="008A51AB"/>
    <w:p w14:paraId="36B2F8E2" w14:textId="0B02D3B1" w:rsidR="008A51AB" w:rsidRDefault="008A51AB" w:rsidP="008A51AB">
      <w:r>
        <w:t>Analytics views available in SQL Server: daily visits by section, top referrers (Google/Instagram/Facebook/TikTok/Direct), SEO search keywords, top public pages, and prospect funnel data.</w:t>
      </w:r>
    </w:p>
    <w:p w14:paraId="19541A0E" w14:textId="77777777" w:rsidR="008A51AB" w:rsidRDefault="008A51AB" w:rsidP="008A51AB"/>
    <w:p w14:paraId="037273A0" w14:textId="58CA81F0" w:rsidR="008A51AB" w:rsidRDefault="008A51AB" w:rsidP="008A51AB">
      <w:pPr>
        <w:pStyle w:val="Heading1"/>
      </w:pPr>
      <w:r>
        <w:t>9. Secondary Database — Romulus (Local SQL Server)</w:t>
      </w:r>
    </w:p>
    <w:p w14:paraId="7EA015F9" w14:textId="5E77EECF" w:rsidR="008A51AB" w:rsidRDefault="008A51AB" w:rsidP="008A51AB">
      <w:r>
        <w:t>sync-to-romulus.js is a parallel pipeline on the same 'Rome' machine — mirrors client or CRM data from S3 into a second local SQL Server database (Romulus), keeping an offline copy of operational data.</w:t>
      </w:r>
    </w:p>
    <w:p w14:paraId="6B87F0D9" w14:textId="77777777" w:rsidR="008A51AB" w:rsidRDefault="008A51AB" w:rsidP="008A51AB"/>
    <w:p w14:paraId="2845F29D" w14:textId="1E7936DF" w:rsidR="008A51AB" w:rsidRDefault="008A51AB" w:rsidP="008A51AB">
      <w:pPr>
        <w:pStyle w:val="Heading1"/>
      </w:pPr>
      <w:r>
        <w:t>10. Estimated Monthly Cost</w:t>
      </w:r>
    </w:p>
    <w:p w14:paraId="30B9F00D" w14:textId="77777777" w:rsidR="008A51AB" w:rsidRDefault="008A51AB" w:rsidP="008A51A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6"/>
      </w:tblGrid>
      <w:tr w:rsidR="008A51AB" w14:paraId="238F79EB" w14:textId="77777777" w:rsidTr="008A51AB">
        <w:tc>
          <w:tcPr>
            <w:tcW w:w="3135" w:type="dxa"/>
            <w:shd w:val="clear" w:color="auto" w:fill="2D3A2D"/>
          </w:tcPr>
          <w:p w14:paraId="30E7CC13" w14:textId="1C82C7C7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Service</w:t>
            </w:r>
          </w:p>
        </w:tc>
        <w:tc>
          <w:tcPr>
            <w:tcW w:w="3135" w:type="dxa"/>
            <w:shd w:val="clear" w:color="auto" w:fill="2D3A2D"/>
          </w:tcPr>
          <w:p w14:paraId="478CB62A" w14:textId="6036EAD8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Est. Monthly Cost</w:t>
            </w:r>
          </w:p>
        </w:tc>
        <w:tc>
          <w:tcPr>
            <w:tcW w:w="3136" w:type="dxa"/>
            <w:shd w:val="clear" w:color="auto" w:fill="2D3A2D"/>
          </w:tcPr>
          <w:p w14:paraId="7C354B1C" w14:textId="35DC3A3C" w:rsidR="008A51AB" w:rsidRPr="008A51AB" w:rsidRDefault="008A51AB" w:rsidP="008A51AB">
            <w:pPr>
              <w:rPr>
                <w:b/>
                <w:color w:val="FFFFFF"/>
              </w:rPr>
            </w:pPr>
            <w:r w:rsidRPr="008A51AB">
              <w:rPr>
                <w:b/>
                <w:color w:val="FFFFFF"/>
              </w:rPr>
              <w:t>Notes</w:t>
            </w:r>
          </w:p>
        </w:tc>
      </w:tr>
      <w:tr w:rsidR="008A51AB" w14:paraId="31F9B658" w14:textId="77777777" w:rsidTr="008A51AB">
        <w:tc>
          <w:tcPr>
            <w:tcW w:w="3135" w:type="dxa"/>
          </w:tcPr>
          <w:p w14:paraId="5244F2E1" w14:textId="5CB2DA80" w:rsidR="008A51AB" w:rsidRDefault="008A51AB" w:rsidP="008A51AB">
            <w:r>
              <w:t>GitHub Pages (frontend hosting)</w:t>
            </w:r>
          </w:p>
        </w:tc>
        <w:tc>
          <w:tcPr>
            <w:tcW w:w="3135" w:type="dxa"/>
          </w:tcPr>
          <w:p w14:paraId="3A2678A8" w14:textId="54753E02" w:rsidR="008A51AB" w:rsidRDefault="008A51AB" w:rsidP="008A51AB">
            <w:r>
              <w:t>$0</w:t>
            </w:r>
          </w:p>
        </w:tc>
        <w:tc>
          <w:tcPr>
            <w:tcW w:w="3136" w:type="dxa"/>
          </w:tcPr>
          <w:p w14:paraId="70EF937A" w14:textId="30D8C6F1" w:rsidR="008A51AB" w:rsidRDefault="008A51AB" w:rsidP="008A51AB">
            <w:r>
              <w:t>Free; unlimited bandwidth; CDN included</w:t>
            </w:r>
          </w:p>
        </w:tc>
      </w:tr>
      <w:tr w:rsidR="008A51AB" w14:paraId="0850B416" w14:textId="77777777" w:rsidTr="008A51AB">
        <w:tc>
          <w:tcPr>
            <w:tcW w:w="3135" w:type="dxa"/>
          </w:tcPr>
          <w:p w14:paraId="53D50DBB" w14:textId="0754DAD4" w:rsidR="008A51AB" w:rsidRDefault="008A51AB" w:rsidP="008A51AB">
            <w:r>
              <w:t>AWS Lambda</w:t>
            </w:r>
          </w:p>
        </w:tc>
        <w:tc>
          <w:tcPr>
            <w:tcW w:w="3135" w:type="dxa"/>
          </w:tcPr>
          <w:p w14:paraId="2F7CAEE1" w14:textId="5D5BB13C" w:rsidR="008A51AB" w:rsidRDefault="008A51AB" w:rsidP="008A51AB">
            <w:r>
              <w:t>$0</w:t>
            </w:r>
          </w:p>
        </w:tc>
        <w:tc>
          <w:tcPr>
            <w:tcW w:w="3136" w:type="dxa"/>
          </w:tcPr>
          <w:p w14:paraId="5D4DAF73" w14:textId="21AB29CF" w:rsidR="008A51AB" w:rsidRDefault="008A51AB" w:rsidP="008A51AB">
            <w:r>
              <w:t>&lt;1,000 invocations/month; 1M free tier</w:t>
            </w:r>
          </w:p>
        </w:tc>
      </w:tr>
      <w:tr w:rsidR="008A51AB" w14:paraId="06E64126" w14:textId="77777777" w:rsidTr="008A51AB">
        <w:tc>
          <w:tcPr>
            <w:tcW w:w="3135" w:type="dxa"/>
          </w:tcPr>
          <w:p w14:paraId="1B195349" w14:textId="3E6FA9F7" w:rsidR="008A51AB" w:rsidRDefault="008A51AB" w:rsidP="008A51AB">
            <w:r>
              <w:t>AWS API Gateway (HTTP API)</w:t>
            </w:r>
          </w:p>
        </w:tc>
        <w:tc>
          <w:tcPr>
            <w:tcW w:w="3135" w:type="dxa"/>
          </w:tcPr>
          <w:p w14:paraId="359CE033" w14:textId="5CD8324F" w:rsidR="008A51AB" w:rsidRDefault="008A51AB" w:rsidP="008A51AB">
            <w:r>
              <w:t>$0</w:t>
            </w:r>
          </w:p>
        </w:tc>
        <w:tc>
          <w:tcPr>
            <w:tcW w:w="3136" w:type="dxa"/>
          </w:tcPr>
          <w:p w14:paraId="5E51E5B5" w14:textId="6D0EE8C6" w:rsidR="008A51AB" w:rsidRDefault="008A51AB" w:rsidP="008A51AB">
            <w:r>
              <w:t>1M free/month (first 12 months); then ~$0.001/1K requests</w:t>
            </w:r>
          </w:p>
        </w:tc>
      </w:tr>
      <w:tr w:rsidR="008A51AB" w14:paraId="077D76DD" w14:textId="77777777" w:rsidTr="008A51AB">
        <w:tc>
          <w:tcPr>
            <w:tcW w:w="3135" w:type="dxa"/>
          </w:tcPr>
          <w:p w14:paraId="4A5E13F7" w14:textId="7004D93B" w:rsidR="008A51AB" w:rsidRDefault="008A51AB" w:rsidP="008A51AB">
            <w:r>
              <w:t>AWS SES (email)</w:t>
            </w:r>
          </w:p>
        </w:tc>
        <w:tc>
          <w:tcPr>
            <w:tcW w:w="3135" w:type="dxa"/>
          </w:tcPr>
          <w:p w14:paraId="1630B74F" w14:textId="050E9C75" w:rsidR="008A51AB" w:rsidRDefault="008A51AB" w:rsidP="008A51AB">
            <w:r>
              <w:t>$0</w:t>
            </w:r>
          </w:p>
        </w:tc>
        <w:tc>
          <w:tcPr>
            <w:tcW w:w="3136" w:type="dxa"/>
          </w:tcPr>
          <w:p w14:paraId="65F51D99" w14:textId="1C94D6E6" w:rsidR="008A51AB" w:rsidRDefault="008A51AB" w:rsidP="008A51AB">
            <w:r>
              <w:t>62,000 emails/month free when sent from Lambda</w:t>
            </w:r>
          </w:p>
        </w:tc>
      </w:tr>
      <w:tr w:rsidR="008A51AB" w14:paraId="54D3BEE8" w14:textId="77777777" w:rsidTr="008A51AB">
        <w:tc>
          <w:tcPr>
            <w:tcW w:w="3135" w:type="dxa"/>
          </w:tcPr>
          <w:p w14:paraId="7345AE8F" w14:textId="1504F758" w:rsidR="008A51AB" w:rsidRDefault="008A51AB" w:rsidP="008A51AB">
            <w:r>
              <w:t>AWS S3 (storage + requests)</w:t>
            </w:r>
          </w:p>
        </w:tc>
        <w:tc>
          <w:tcPr>
            <w:tcW w:w="3135" w:type="dxa"/>
          </w:tcPr>
          <w:p w14:paraId="53469F94" w14:textId="7A91B0E0" w:rsidR="008A51AB" w:rsidRDefault="008A51AB" w:rsidP="008A51AB">
            <w:r>
              <w:t>~$0.01–$0.05</w:t>
            </w:r>
          </w:p>
        </w:tc>
        <w:tc>
          <w:tcPr>
            <w:tcW w:w="3136" w:type="dxa"/>
          </w:tcPr>
          <w:p w14:paraId="5764E5E1" w14:textId="423B6D46" w:rsidR="008A51AB" w:rsidRDefault="008A51AB" w:rsidP="008A51AB">
            <w:r>
              <w:t>~5MB base + client uploads; GET/PUT negligible</w:t>
            </w:r>
          </w:p>
        </w:tc>
      </w:tr>
      <w:tr w:rsidR="008A51AB" w14:paraId="4C367C72" w14:textId="77777777" w:rsidTr="008A51AB">
        <w:tc>
          <w:tcPr>
            <w:tcW w:w="3135" w:type="dxa"/>
          </w:tcPr>
          <w:p w14:paraId="5A4F9FC6" w14:textId="7CDBDF7B" w:rsidR="008A51AB" w:rsidRDefault="008A51AB" w:rsidP="008A51AB">
            <w:r>
              <w:t>Route 53 hosted zone (optional)</w:t>
            </w:r>
          </w:p>
        </w:tc>
        <w:tc>
          <w:tcPr>
            <w:tcW w:w="3135" w:type="dxa"/>
          </w:tcPr>
          <w:p w14:paraId="3BB1526F" w14:textId="1A1975B6" w:rsidR="008A51AB" w:rsidRDefault="008A51AB" w:rsidP="008A51AB">
            <w:r>
              <w:t>~$0.50</w:t>
            </w:r>
          </w:p>
        </w:tc>
        <w:tc>
          <w:tcPr>
            <w:tcW w:w="3136" w:type="dxa"/>
          </w:tcPr>
          <w:p w14:paraId="1CB44E8F" w14:textId="5DC57CB0" w:rsidR="008A51AB" w:rsidRDefault="008A51AB" w:rsidP="008A51AB">
            <w:r>
              <w:t>Only if DNS is managed in AWS; free if DNS is at registrar</w:t>
            </w:r>
          </w:p>
        </w:tc>
      </w:tr>
      <w:tr w:rsidR="008A51AB" w14:paraId="5B11077B" w14:textId="77777777" w:rsidTr="008A51AB">
        <w:tc>
          <w:tcPr>
            <w:tcW w:w="3135" w:type="dxa"/>
          </w:tcPr>
          <w:p w14:paraId="6150F99A" w14:textId="7C4D6744" w:rsidR="008A51AB" w:rsidRDefault="008A51AB" w:rsidP="008A51AB">
            <w:r>
              <w:t>Domain (rnb716events.com)</w:t>
            </w:r>
          </w:p>
        </w:tc>
        <w:tc>
          <w:tcPr>
            <w:tcW w:w="3135" w:type="dxa"/>
          </w:tcPr>
          <w:p w14:paraId="7A848121" w14:textId="407F9B28" w:rsidR="008A51AB" w:rsidRDefault="008A51AB" w:rsidP="008A51AB">
            <w:r>
              <w:t>~$1.00–$1.70</w:t>
            </w:r>
          </w:p>
        </w:tc>
        <w:tc>
          <w:tcPr>
            <w:tcW w:w="3136" w:type="dxa"/>
          </w:tcPr>
          <w:p w14:paraId="485AB650" w14:textId="7A702651" w:rsidR="008A51AB" w:rsidRDefault="008A51AB" w:rsidP="008A51AB">
            <w:r>
              <w:t>~$12–20/year amortized monthly</w:t>
            </w:r>
          </w:p>
        </w:tc>
      </w:tr>
      <w:tr w:rsidR="008A51AB" w14:paraId="6FE5D3CC" w14:textId="77777777" w:rsidTr="008A51AB">
        <w:tc>
          <w:tcPr>
            <w:tcW w:w="3135" w:type="dxa"/>
          </w:tcPr>
          <w:p w14:paraId="3758F385" w14:textId="3B7AFAFF" w:rsidR="008A51AB" w:rsidRDefault="008A51AB" w:rsidP="008A51AB">
            <w:r>
              <w:t>SQL Server (local / Remus + Romulus)</w:t>
            </w:r>
          </w:p>
        </w:tc>
        <w:tc>
          <w:tcPr>
            <w:tcW w:w="3135" w:type="dxa"/>
          </w:tcPr>
          <w:p w14:paraId="6A82F621" w14:textId="77FBCEFE" w:rsidR="008A51AB" w:rsidRDefault="008A51AB" w:rsidP="008A51AB">
            <w:r>
              <w:t>$0</w:t>
            </w:r>
          </w:p>
        </w:tc>
        <w:tc>
          <w:tcPr>
            <w:tcW w:w="3136" w:type="dxa"/>
          </w:tcPr>
          <w:p w14:paraId="3D292E66" w14:textId="1240D59F" w:rsidR="008A51AB" w:rsidRDefault="008A51AB" w:rsidP="008A51AB">
            <w:r>
              <w:t>Running on your own machine — no cloud cost</w:t>
            </w:r>
          </w:p>
        </w:tc>
      </w:tr>
      <w:tr w:rsidR="008A51AB" w14:paraId="16322359" w14:textId="77777777" w:rsidTr="008A51AB">
        <w:tc>
          <w:tcPr>
            <w:tcW w:w="3135" w:type="dxa"/>
          </w:tcPr>
          <w:p w14:paraId="5EFB23A8" w14:textId="5C4FE53D" w:rsidR="008A51AB" w:rsidRDefault="008A51AB" w:rsidP="008A51AB">
            <w:r>
              <w:lastRenderedPageBreak/>
              <w:t>TOTAL</w:t>
            </w:r>
          </w:p>
        </w:tc>
        <w:tc>
          <w:tcPr>
            <w:tcW w:w="3135" w:type="dxa"/>
          </w:tcPr>
          <w:p w14:paraId="6393C942" w14:textId="001A4302" w:rsidR="008A51AB" w:rsidRDefault="008A51AB" w:rsidP="008A51AB">
            <w:r>
              <w:t>~$1.50 – $2.25/month</w:t>
            </w:r>
          </w:p>
        </w:tc>
        <w:tc>
          <w:tcPr>
            <w:tcW w:w="3136" w:type="dxa"/>
          </w:tcPr>
          <w:p w14:paraId="379CD207" w14:textId="0A896225" w:rsidR="008A51AB" w:rsidRDefault="008A51AB" w:rsidP="008A51AB">
            <w:r>
              <w:t>Domain and optional Route 53 are the only real recurring costs</w:t>
            </w:r>
          </w:p>
        </w:tc>
      </w:tr>
    </w:tbl>
    <w:p w14:paraId="3A3CEEE2" w14:textId="77777777" w:rsidR="008A51AB" w:rsidRDefault="008A51AB" w:rsidP="008A51AB"/>
    <w:p w14:paraId="78FFDB1D" w14:textId="77777777" w:rsidR="008A51AB" w:rsidRPr="008A51AB" w:rsidRDefault="008A51AB" w:rsidP="008A51AB"/>
    <w:sectPr w:rsidR="008A51AB" w:rsidRPr="008A51AB" w:rsidSect="008A51A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AB"/>
    <w:rsid w:val="003048D3"/>
    <w:rsid w:val="006D263D"/>
    <w:rsid w:val="008A51AB"/>
    <w:rsid w:val="00D9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1D55"/>
  <w15:chartTrackingRefBased/>
  <w15:docId w15:val="{D243C87C-8517-4F17-9B3E-C637E902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5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Nkongolo</dc:creator>
  <cp:keywords/>
  <dc:description/>
  <cp:lastModifiedBy>Yannick Nkongolo</cp:lastModifiedBy>
  <cp:revision>1</cp:revision>
  <dcterms:created xsi:type="dcterms:W3CDTF">2026-04-11T15:57:00Z</dcterms:created>
  <dcterms:modified xsi:type="dcterms:W3CDTF">2026-04-11T15:57:00Z</dcterms:modified>
</cp:coreProperties>
</file>