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22A8" w14:textId="77777777" w:rsidR="007106EA" w:rsidRDefault="007106EA">
      <w:pPr>
        <w:rPr>
          <w:noProof/>
        </w:rPr>
      </w:pPr>
    </w:p>
    <w:p w14:paraId="1F4B69DF" w14:textId="77777777" w:rsidR="0031139A" w:rsidRDefault="0031139A">
      <w:pPr>
        <w:rPr>
          <w:b/>
          <w:bCs/>
          <w:noProof/>
        </w:rPr>
      </w:pPr>
    </w:p>
    <w:p w14:paraId="6BC964A7" w14:textId="7283C688" w:rsidR="0031139A" w:rsidRDefault="0031139A">
      <w:pPr>
        <w:rPr>
          <w:b/>
          <w:bCs/>
          <w:noProof/>
        </w:rPr>
      </w:pPr>
      <w:r>
        <w:rPr>
          <w:b/>
          <w:bCs/>
          <w:noProof/>
        </w:rPr>
        <w:t>07/06/2023</w:t>
      </w:r>
    </w:p>
    <w:p w14:paraId="44643D2D" w14:textId="548BC53B" w:rsidR="00B5525A" w:rsidRDefault="00B5525A">
      <w:pPr>
        <w:rPr>
          <w:b/>
          <w:bCs/>
          <w:noProof/>
        </w:rPr>
      </w:pPr>
    </w:p>
    <w:p w14:paraId="111A5921" w14:textId="67B2FB74" w:rsidR="00B5525A" w:rsidRDefault="00B5525A">
      <w:pPr>
        <w:rPr>
          <w:b/>
          <w:bCs/>
          <w:noProof/>
        </w:rPr>
      </w:pPr>
      <w:r>
        <w:rPr>
          <w:b/>
          <w:bCs/>
          <w:noProof/>
        </w:rPr>
        <w:t>Kalman filter does not seem to work, that is it doesn’t correct “in the right direction”:</w:t>
      </w:r>
    </w:p>
    <w:p w14:paraId="58657ED6" w14:textId="48BFAE95" w:rsidR="00B5525A" w:rsidRDefault="00B5525A">
      <w:pPr>
        <w:rPr>
          <w:b/>
          <w:bCs/>
          <w:noProof/>
        </w:rPr>
      </w:pPr>
    </w:p>
    <w:p w14:paraId="7C9977F8" w14:textId="2F9C6DFF" w:rsidR="00B5525A" w:rsidRDefault="00B5525A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1F348A62" wp14:editId="68059F2A">
            <wp:extent cx="5731510" cy="36817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6C7C" w14:textId="77777777" w:rsidR="00B5525A" w:rsidRDefault="00B5525A">
      <w:pPr>
        <w:rPr>
          <w:b/>
          <w:bCs/>
          <w:noProof/>
        </w:rPr>
      </w:pPr>
    </w:p>
    <w:p w14:paraId="42159E79" w14:textId="4B965057" w:rsidR="0031139A" w:rsidRDefault="0031139A">
      <w:pPr>
        <w:rPr>
          <w:b/>
          <w:bCs/>
          <w:noProof/>
        </w:rPr>
      </w:pPr>
      <w:r>
        <w:rPr>
          <w:b/>
          <w:bCs/>
          <w:noProof/>
        </w:rPr>
        <w:t xml:space="preserve">First tests with EnKF update steps. Variance in model runs seems only to stem from initial conditions and disappears mostly once the update step is proceeded. </w:t>
      </w:r>
      <w:r w:rsidR="00040A2F">
        <w:rPr>
          <w:b/>
          <w:bCs/>
          <w:noProof/>
        </w:rPr>
        <w:t xml:space="preserve">What to do about that? </w:t>
      </w:r>
    </w:p>
    <w:p w14:paraId="4AF9ED83" w14:textId="1D401624" w:rsidR="0031139A" w:rsidRDefault="0031139A">
      <w:pPr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3C3A7183" wp14:editId="183398F1">
            <wp:extent cx="5731510" cy="36817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2FF5" w14:textId="55A2A26B" w:rsidR="00450247" w:rsidRDefault="00450247">
      <w:pPr>
        <w:rPr>
          <w:b/>
          <w:bCs/>
          <w:noProof/>
        </w:rPr>
      </w:pPr>
    </w:p>
    <w:p w14:paraId="5B3DC999" w14:textId="3E0A5D11" w:rsidR="00450247" w:rsidRDefault="00450247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02578168" wp14:editId="19FA9A9E">
            <wp:extent cx="5731510" cy="36817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29D4" w14:textId="6429FE94" w:rsidR="00450247" w:rsidRDefault="00450247">
      <w:pPr>
        <w:rPr>
          <w:b/>
          <w:bCs/>
          <w:noProof/>
        </w:rPr>
      </w:pPr>
    </w:p>
    <w:p w14:paraId="296C8CEF" w14:textId="386C1D9C" w:rsidR="00450247" w:rsidRDefault="00450247">
      <w:pPr>
        <w:rPr>
          <w:b/>
          <w:bCs/>
          <w:noProof/>
        </w:rPr>
      </w:pPr>
      <w:r>
        <w:rPr>
          <w:b/>
          <w:bCs/>
          <w:noProof/>
        </w:rPr>
        <w:lastRenderedPageBreak/>
        <w:t>Also The model becomes a lot more certain about richest part of population but less so about poorest part ?</w:t>
      </w:r>
      <w:r>
        <w:rPr>
          <w:noProof/>
        </w:rPr>
        <w:drawing>
          <wp:inline distT="0" distB="0" distL="0" distR="0" wp14:anchorId="3B063A70" wp14:editId="7EBBACDB">
            <wp:extent cx="3535680" cy="265704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9700" cy="266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5651" w14:textId="77777777" w:rsidR="0031139A" w:rsidRDefault="0031139A">
      <w:pPr>
        <w:rPr>
          <w:b/>
          <w:bCs/>
          <w:noProof/>
        </w:rPr>
      </w:pPr>
    </w:p>
    <w:p w14:paraId="6DA34822" w14:textId="28275674" w:rsidR="007106EA" w:rsidRPr="00503ABB" w:rsidRDefault="009A34CA">
      <w:pPr>
        <w:rPr>
          <w:b/>
          <w:bCs/>
          <w:noProof/>
        </w:rPr>
      </w:pPr>
      <w:r w:rsidRPr="00503ABB">
        <w:rPr>
          <w:b/>
          <w:bCs/>
          <w:noProof/>
        </w:rPr>
        <w:t xml:space="preserve">11/05/2023 </w:t>
      </w:r>
    </w:p>
    <w:p w14:paraId="7A1913E6" w14:textId="64E7927D" w:rsidR="007106EA" w:rsidRDefault="008D506B">
      <w:pPr>
        <w:rPr>
          <w:noProof/>
        </w:rPr>
      </w:pPr>
      <w:r>
        <w:rPr>
          <w:noProof/>
        </w:rPr>
        <w:t>Micro system state basically weatlh distr. Over agents</w:t>
      </w:r>
    </w:p>
    <w:p w14:paraId="12D200C9" w14:textId="66CFA6F0" w:rsidR="007106EA" w:rsidRDefault="007106EA">
      <w:pPr>
        <w:rPr>
          <w:noProof/>
        </w:rPr>
      </w:pPr>
      <w:r>
        <w:rPr>
          <w:noProof/>
        </w:rPr>
        <w:drawing>
          <wp:inline distT="0" distB="0" distL="0" distR="0" wp14:anchorId="5A437504" wp14:editId="42DFFE65">
            <wp:extent cx="5731510" cy="2852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3248" w14:textId="09C5DB08" w:rsidR="008D506B" w:rsidRDefault="008D506B">
      <w:pPr>
        <w:rPr>
          <w:noProof/>
        </w:rPr>
      </w:pPr>
      <w:r>
        <w:rPr>
          <w:noProof/>
        </w:rPr>
        <w:t>Kernel density estimates doesn’t work on this kind of fat tailed distr.</w:t>
      </w:r>
    </w:p>
    <w:p w14:paraId="13226246" w14:textId="786389CE" w:rsidR="008D506B" w:rsidRDefault="008D506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AA9282" wp14:editId="6B2BB4B8">
            <wp:extent cx="5731510" cy="2879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EDEA" w14:textId="0766E2A6" w:rsidR="008D506B" w:rsidRDefault="008D506B" w:rsidP="008D506B">
      <w:pPr>
        <w:rPr>
          <w:noProof/>
        </w:rPr>
      </w:pPr>
      <w:r>
        <w:rPr>
          <w:noProof/>
        </w:rPr>
        <w:t>Hence log transformed wealth is taken</w:t>
      </w:r>
    </w:p>
    <w:p w14:paraId="7B29EED4" w14:textId="5C263654" w:rsidR="007106EA" w:rsidRDefault="007106EA">
      <w:pPr>
        <w:rPr>
          <w:noProof/>
        </w:rPr>
      </w:pPr>
    </w:p>
    <w:p w14:paraId="40FF1F37" w14:textId="1111B820" w:rsidR="007106EA" w:rsidRDefault="007106EA">
      <w:pPr>
        <w:rPr>
          <w:noProof/>
        </w:rPr>
      </w:pPr>
      <w:r>
        <w:rPr>
          <w:noProof/>
        </w:rPr>
        <w:drawing>
          <wp:inline distT="0" distB="0" distL="0" distR="0" wp14:anchorId="2709C99F" wp14:editId="44B15A52">
            <wp:extent cx="5731510" cy="2707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517B" w14:textId="4C2FBBD1" w:rsidR="008D506B" w:rsidRDefault="008D506B">
      <w:pPr>
        <w:rPr>
          <w:noProof/>
        </w:rPr>
      </w:pPr>
    </w:p>
    <w:p w14:paraId="5E451C90" w14:textId="59D1764B" w:rsidR="008D506B" w:rsidRDefault="008D506B">
      <w:pPr>
        <w:rPr>
          <w:noProof/>
        </w:rPr>
      </w:pPr>
      <w:r>
        <w:rPr>
          <w:noProof/>
        </w:rPr>
        <w:t>This is the ensemble of microstates. Where the x-axis is ln(wealth) of agents</w:t>
      </w:r>
    </w:p>
    <w:p w14:paraId="6F04AC29" w14:textId="6C2695EB" w:rsidR="005B1C6C" w:rsidRDefault="007106EA">
      <w:r>
        <w:rPr>
          <w:noProof/>
        </w:rPr>
        <w:lastRenderedPageBreak/>
        <w:drawing>
          <wp:inline distT="0" distB="0" distL="0" distR="0" wp14:anchorId="3035CB37" wp14:editId="5A2A798D">
            <wp:extent cx="5731510" cy="2588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4DB6" w14:textId="337C0F5E" w:rsidR="0038008E" w:rsidRDefault="0038008E"/>
    <w:p w14:paraId="3966513B" w14:textId="2105958A" w:rsidR="0038008E" w:rsidRDefault="0038008E">
      <w:r>
        <w:rPr>
          <w:noProof/>
        </w:rPr>
        <w:drawing>
          <wp:inline distT="0" distB="0" distL="0" distR="0" wp14:anchorId="6E46A526" wp14:editId="25DBF30F">
            <wp:extent cx="5731510" cy="2707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36ED" w14:textId="6AB7E6F4" w:rsidR="00F97535" w:rsidRDefault="00F97535"/>
    <w:p w14:paraId="2C241C12" w14:textId="4FA7A575" w:rsidR="00F97535" w:rsidRDefault="00F97535">
      <w:r>
        <w:t>Before 11/05/2023</w:t>
      </w:r>
    </w:p>
    <w:p w14:paraId="6D8351B1" w14:textId="666B440E" w:rsidR="00F97535" w:rsidRDefault="00F97535">
      <w:r>
        <w:t xml:space="preserve">Attempts at plotting macro-state of EnkF </w:t>
      </w:r>
    </w:p>
    <w:p w14:paraId="3313DB60" w14:textId="19BEEE9B" w:rsidR="00F97535" w:rsidRDefault="00F97535">
      <w:r>
        <w:rPr>
          <w:noProof/>
        </w:rPr>
        <w:lastRenderedPageBreak/>
        <w:drawing>
          <wp:inline distT="0" distB="0" distL="0" distR="0" wp14:anchorId="7D790B5D" wp14:editId="4A20C499">
            <wp:extent cx="5731510" cy="4216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5DCA" w14:textId="0A1EF20B" w:rsidR="00ED707C" w:rsidRDefault="00ED707C"/>
    <w:p w14:paraId="6038336F" w14:textId="6B7BCDE5" w:rsidR="00ED707C" w:rsidRDefault="00ED707C">
      <w:r>
        <w:t xml:space="preserve">Plotting these variables logged is weird also. </w:t>
      </w:r>
    </w:p>
    <w:p w14:paraId="713C5746" w14:textId="725132C7" w:rsidR="00ED707C" w:rsidRDefault="00ED707C">
      <w:r>
        <w:rPr>
          <w:noProof/>
        </w:rPr>
        <w:lastRenderedPageBreak/>
        <w:drawing>
          <wp:inline distT="0" distB="0" distL="0" distR="0" wp14:anchorId="2AEF36D3" wp14:editId="0B18675D">
            <wp:extent cx="5731510" cy="44729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F8E6" w14:textId="55FA6C17" w:rsidR="00073500" w:rsidRDefault="00073500"/>
    <w:p w14:paraId="031194B6" w14:textId="367657E7" w:rsidR="00073500" w:rsidRDefault="00073500">
      <w:r>
        <w:rPr>
          <w:noProof/>
        </w:rPr>
        <w:lastRenderedPageBreak/>
        <w:drawing>
          <wp:inline distT="0" distB="0" distL="0" distR="0" wp14:anchorId="75170CC3" wp14:editId="34403358">
            <wp:extent cx="5731510" cy="44729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FB"/>
    <w:rsid w:val="00040A2F"/>
    <w:rsid w:val="00073500"/>
    <w:rsid w:val="0031139A"/>
    <w:rsid w:val="0038008E"/>
    <w:rsid w:val="00450247"/>
    <w:rsid w:val="004D3AFB"/>
    <w:rsid w:val="00503ABB"/>
    <w:rsid w:val="005B1C6C"/>
    <w:rsid w:val="007106EA"/>
    <w:rsid w:val="00764700"/>
    <w:rsid w:val="00870FA5"/>
    <w:rsid w:val="008D506B"/>
    <w:rsid w:val="009A34CA"/>
    <w:rsid w:val="009D51D0"/>
    <w:rsid w:val="00B5525A"/>
    <w:rsid w:val="00DA1C4B"/>
    <w:rsid w:val="00ED707C"/>
    <w:rsid w:val="00F9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0C03"/>
  <w15:chartTrackingRefBased/>
  <w15:docId w15:val="{BEF9E54D-14B3-48B6-BB8C-8D746670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118</Words>
  <Characters>674</Characters>
  <Application>Microsoft Office Word</Application>
  <DocSecurity>0</DocSecurity>
  <Lines>5</Lines>
  <Paragraphs>1</Paragraphs>
  <ScaleCrop>false</ScaleCrop>
  <Company>University of Leeds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Oswald</dc:creator>
  <cp:keywords/>
  <dc:description/>
  <cp:lastModifiedBy>Yannick Oswald</cp:lastModifiedBy>
  <cp:revision>16</cp:revision>
  <dcterms:created xsi:type="dcterms:W3CDTF">2023-05-11T09:48:00Z</dcterms:created>
  <dcterms:modified xsi:type="dcterms:W3CDTF">2023-06-07T12:31:00Z</dcterms:modified>
</cp:coreProperties>
</file>