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Aufgabe 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AxB = {(σ, Γ),(σ, Σ),(σ, Ψ),(σ, ∆),(η, Γ),(η, Σ),(η, Ψ),(η, ∆)}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AxA = {(σ, σ),(σ, η),(η, σ),(η, η)}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BxB =  {(Γ, Γ),(Γ, Σ),(Γ, Ψ),(Γ, ∆),(Σ, Γ),(Σ, Σ),(Σ, Ψ),(Σ, ∆),(Ψ, Γ),(Ψ, Σ),(Ψ, Ψ),(Ψ, ∆),(∆, Γ),(∆, Σ),(∆, Ψ),(∆, ∆)}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|BxB| = 16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|BxBxB| = 64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Allgemeine Regeln: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für k &gt; 0 und n als Anzahl der Elemente in der Menge M</w:t>
      </w:r>
    </w:p>
    <w:p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|M</w:t>
      </w:r>
      <w:r>
        <w:rPr>
          <w:sz w:val="32"/>
          <w:szCs w:val="32"/>
          <w:vertAlign w:val="superscript"/>
        </w:rPr>
        <w:t>k</w:t>
      </w:r>
      <w:r>
        <w:rPr>
          <w:sz w:val="32"/>
          <w:szCs w:val="32"/>
        </w:rPr>
        <w:t>| = n</w:t>
      </w:r>
      <w:r>
        <w:rPr>
          <w:sz w:val="32"/>
          <w:szCs w:val="32"/>
          <w:vertAlign w:val="subscript"/>
        </w:rPr>
        <w:t>M</w:t>
      </w:r>
      <w:r>
        <w:rPr>
          <w:sz w:val="32"/>
          <w:szCs w:val="32"/>
          <w:vertAlign w:val="superscript"/>
        </w:rPr>
        <w:t>k</w:t>
      </w:r>
      <w:r>
        <w:rPr>
          <w:sz w:val="32"/>
          <w:szCs w:val="32"/>
          <w:vertAlign w:val="super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|A</w:t>
      </w:r>
      <w:r>
        <w:rPr>
          <w:sz w:val="32"/>
          <w:szCs w:val="32"/>
          <w:vertAlign w:val="superscript"/>
        </w:rPr>
        <w:t>k</w:t>
      </w:r>
      <w:r>
        <w:rPr>
          <w:sz w:val="32"/>
          <w:szCs w:val="32"/>
        </w:rPr>
        <w:t>| = 2</w:t>
      </w:r>
      <w:r>
        <w:rPr>
          <w:sz w:val="32"/>
          <w:szCs w:val="32"/>
          <w:vertAlign w:val="superscript"/>
        </w:rPr>
        <w:t>k</w:t>
      </w:r>
      <w:r>
        <w:rPr>
          <w:sz w:val="32"/>
          <w:szCs w:val="32"/>
          <w:vertAlign w:val="super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Aufgabe 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Behauptung: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Wenn a durch 3 teilbar ist, ist nicht die Quersumme von a durch 3 teilbar. Da für jede durch 3 teilbare Zahl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gilt, dass a</w:t>
      </w:r>
      <w:r>
        <w:rPr>
          <w:sz w:val="32"/>
          <w:szCs w:val="32"/>
          <w:vertAlign w:val="subscript"/>
        </w:rPr>
        <w:t>n+3</w:t>
      </w:r>
      <w:r>
        <w:rPr>
          <w:sz w:val="32"/>
          <w:szCs w:val="32"/>
        </w:rPr>
        <w:t xml:space="preserve"> und a</w:t>
      </w:r>
      <w:r>
        <w:rPr>
          <w:sz w:val="32"/>
          <w:szCs w:val="32"/>
          <w:vertAlign w:val="subscript"/>
        </w:rPr>
        <w:t>n-3</w:t>
      </w:r>
      <w:r>
        <w:rPr>
          <w:sz w:val="32"/>
          <w:szCs w:val="32"/>
        </w:rPr>
        <w:t xml:space="preserve"> auch durch 3 teilbar sind, dürfen keine Zahlen, welche dieser Regel entsprechen, Quersummen von durch 3 teilbaren Zahlen sein.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Gegenbeweis: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für n = 12 (3*4) ergeben: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12</w:t>
      </w:r>
      <w:r>
        <w:rPr>
          <w:sz w:val="32"/>
          <w:szCs w:val="32"/>
        </w:rPr>
        <w:t xml:space="preserve"> = 12 und a</w:t>
      </w:r>
      <w:r>
        <w:rPr>
          <w:sz w:val="32"/>
          <w:szCs w:val="32"/>
          <w:vertAlign w:val="subscript"/>
        </w:rPr>
        <w:t>12+3</w:t>
      </w:r>
      <w:r>
        <w:rPr>
          <w:sz w:val="32"/>
          <w:szCs w:val="32"/>
        </w:rPr>
        <w:t xml:space="preserve"> = 15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trotzdem sind sowohl 12, als auch 15 Quersummen von Zahlen, die durch 3 teilbar sind: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QS(66) = 12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QS(69) = 15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sz w:val="32"/>
          <w:szCs w:val="32"/>
        </w:rPr>
        <w:t>Darum gilt für jedes a</w:t>
      </w:r>
      <w:r>
        <w:rPr>
          <w:sz w:val="32"/>
          <w:szCs w:val="32"/>
          <w:vertAlign w:val="subscript"/>
        </w:rPr>
        <w:t>3n</w:t>
      </w:r>
      <w:r>
        <w:rPr>
          <w:sz w:val="32"/>
          <w:szCs w:val="32"/>
        </w:rPr>
        <w:t xml:space="preserve"> mit n</w:t>
      </w:r>
      <w:r>
        <w:rPr>
          <w:rFonts w:eastAsia="Times New Roman"/>
          <w:sz w:val="32"/>
          <w:szCs w:val="32"/>
        </w:rPr>
        <w:t>€ℕ: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QS(a</w:t>
      </w:r>
      <w:r>
        <w:rPr>
          <w:rFonts w:eastAsia="Times New Roman"/>
          <w:sz w:val="32"/>
          <w:szCs w:val="32"/>
          <w:vertAlign w:val="subscript"/>
        </w:rPr>
        <w:t>3n</w:t>
      </w:r>
      <w:r>
        <w:rPr>
          <w:rFonts w:eastAsia="Times New Roman"/>
          <w:sz w:val="32"/>
          <w:szCs w:val="32"/>
        </w:rPr>
        <w:t>) % 3 = 0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38483207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2</cp:revision>
  <dcterms:created xsi:type="dcterms:W3CDTF">2021-12-01T09:20:22Z</dcterms:created>
  <dcterms:modified xsi:type="dcterms:W3CDTF">2021-12-02T22:13:27Z</dcterms:modified>
</cp:coreProperties>
</file>