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sz w:val="32"/>
          <w:szCs w:val="32"/>
        </w:rPr>
      </w:pPr>
      <w:r>
        <w:rPr>
          <w:sz w:val="32"/>
          <w:szCs w:val="32"/>
        </w:rPr>
        <w:t>Aufgabe 1</w:t>
      </w:r>
    </w:p>
    <w:p>
      <w:pPr>
        <w:rPr>
          <w:rFonts w:eastAsia="Times New Roman"/>
          <w:sz w:val="32"/>
          <w:szCs w:val="32"/>
        </w:rPr>
      </w:pPr>
      <w:r>
        <w:rPr>
          <w:sz w:val="32"/>
          <w:szCs w:val="32"/>
        </w:rPr>
        <w:t>Vermutung:</w:t>
        <w:br w:type="textWrapping"/>
        <w:t>(2a - 1)</w:t>
      </w:r>
      <w:r>
        <w:rPr>
          <w:sz w:val="32"/>
          <w:szCs w:val="32"/>
          <w:vertAlign w:val="superscript"/>
        </w:rPr>
        <w:t>n</w:t>
      </w:r>
      <w:r>
        <w:rPr>
          <w:sz w:val="32"/>
          <w:szCs w:val="32"/>
        </w:rPr>
        <w:t xml:space="preserve"> - 1 ist für a, n </w:t>
      </w:r>
      <w:r>
        <w:rPr>
          <w:rFonts w:eastAsia="Times New Roman"/>
          <w:sz w:val="32"/>
          <w:szCs w:val="32"/>
        </w:rPr>
        <w:t>€ ℕ und a &gt; 0 immer gerade.</w:t>
      </w:r>
    </w:p>
    <w:p>
      <w:pPr>
        <w:rPr>
          <w:rFonts w:eastAsia="Times New Roman"/>
          <w:sz w:val="32"/>
          <w:szCs w:val="32"/>
        </w:rPr>
      </w:pPr>
      <w:r>
        <w:rPr>
          <w:rFonts w:eastAsia="Times New Roman"/>
          <w:sz w:val="32"/>
          <w:szCs w:val="32"/>
        </w:rPr>
      </w:r>
    </w:p>
    <w:p>
      <w:pPr>
        <w:rPr>
          <w:rFonts w:eastAsia="Times New Roman"/>
          <w:sz w:val="32"/>
          <w:szCs w:val="32"/>
        </w:rPr>
      </w:pPr>
      <w:r>
        <w:rPr>
          <w:rFonts w:eastAsia="Times New Roman"/>
          <w:sz w:val="32"/>
          <w:szCs w:val="32"/>
        </w:rPr>
        <w:t>Tatsachen:</w:t>
      </w:r>
    </w:p>
    <w:p>
      <w:pPr>
        <w:rPr>
          <w:rFonts w:eastAsia="Times New Roman"/>
          <w:sz w:val="32"/>
          <w:szCs w:val="32"/>
        </w:rPr>
      </w:pPr>
      <w:r>
        <w:rPr>
          <w:rFonts w:eastAsia="Times New Roman"/>
          <w:sz w:val="32"/>
          <w:szCs w:val="32"/>
        </w:rPr>
        <w:t>I</w:t>
        <w:tab/>
        <w:t>2a ist für jedes a € ℕ &gt; 0 gerade</w:t>
      </w:r>
    </w:p>
    <w:p>
      <w:pPr>
        <w:rPr>
          <w:rFonts w:eastAsia="Times New Roman"/>
          <w:sz w:val="32"/>
          <w:szCs w:val="32"/>
        </w:rPr>
      </w:pPr>
      <w:r>
        <w:rPr>
          <w:rFonts w:eastAsia="Times New Roman"/>
          <w:sz w:val="32"/>
          <w:szCs w:val="32"/>
        </w:rPr>
        <w:t>II</w:t>
        <w:tab/>
        <w:t>Eine gerade Zahl ist von zwei ungeraden Zahlen umgeben</w:t>
      </w:r>
    </w:p>
    <w:p>
      <w:pPr>
        <w:rPr>
          <w:rFonts w:eastAsia="Times New Roman"/>
          <w:sz w:val="32"/>
          <w:szCs w:val="32"/>
        </w:rPr>
      </w:pPr>
      <w:r>
        <w:rPr>
          <w:rFonts w:eastAsia="Times New Roman"/>
          <w:sz w:val="32"/>
          <w:szCs w:val="32"/>
        </w:rPr>
        <w:t>III</w:t>
        <w:tab/>
        <w:t>da die Summe zweier ungerader Zahlen immer gerade ist, ist die Summe aller gerader Anzahlen von ungeraden Zahlen gerade</w:t>
      </w:r>
    </w:p>
    <w:p>
      <w:pPr>
        <w:rPr>
          <w:rFonts w:eastAsia="Times New Roman"/>
          <w:sz w:val="32"/>
          <w:szCs w:val="32"/>
        </w:rPr>
      </w:pPr>
      <w:r>
        <w:rPr>
          <w:rFonts w:eastAsia="Times New Roman"/>
          <w:sz w:val="32"/>
          <w:szCs w:val="32"/>
        </w:rPr>
        <w:t>IV</w:t>
        <w:tab/>
        <w:t>da die Summe einer geraden und einer ungeraden Zahl ungerade ist und die Summe aller gerader Anzahlen von ungeraden Zahlen gerade ist, ergibt eine ungerade Anzahl ungerader Zahlen immer eine ungerade Zahl</w:t>
      </w:r>
    </w:p>
    <w:p>
      <w:pPr>
        <w:rPr>
          <w:rFonts w:eastAsia="Times New Roman"/>
          <w:sz w:val="32"/>
          <w:szCs w:val="32"/>
        </w:rPr>
      </w:pPr>
      <w:r>
        <w:rPr>
          <w:rFonts w:eastAsia="Times New Roman"/>
          <w:sz w:val="32"/>
          <w:szCs w:val="32"/>
        </w:rPr>
      </w:r>
    </w:p>
    <w:p>
      <w:pPr>
        <w:rPr>
          <w:rFonts w:eastAsia="Times New Roman"/>
          <w:sz w:val="32"/>
          <w:szCs w:val="32"/>
        </w:rPr>
      </w:pPr>
      <w:r>
        <w:rPr>
          <w:rFonts w:eastAsia="Times New Roman"/>
          <w:sz w:val="32"/>
          <w:szCs w:val="32"/>
        </w:rPr>
        <w:t>Schlussfolgerung/Beweis:</w:t>
      </w:r>
    </w:p>
    <w:p>
      <w:pPr>
        <w:rPr>
          <w:sz w:val="32"/>
          <w:szCs w:val="32"/>
        </w:rPr>
      </w:pPr>
      <w:r>
        <w:rPr>
          <w:rFonts w:eastAsia="Times New Roman"/>
          <w:sz w:val="32"/>
          <w:szCs w:val="32"/>
        </w:rPr>
        <w:t xml:space="preserve">Aufgrund der 4 Tatsachen ergibt sich, dass jede der Zahlen aus </w:t>
      </w:r>
      <w:r>
        <w:rPr>
          <w:sz w:val="32"/>
          <w:szCs w:val="32"/>
        </w:rPr>
        <w:t>(2a - 1)</w:t>
      </w:r>
      <w:r>
        <w:rPr>
          <w:sz w:val="32"/>
          <w:szCs w:val="32"/>
          <w:vertAlign w:val="superscript"/>
        </w:rPr>
        <w:t>n</w:t>
      </w:r>
      <w:r>
        <w:rPr>
          <w:sz w:val="32"/>
          <w:szCs w:val="32"/>
        </w:rPr>
        <w:t xml:space="preserve"> - 1 gerade ist. Im Einzelnen betrachtet deshalb, weil 2a immer gerade Werte ergibt. Durch das Dekrementieren wird diese Zahl ungerade, wie in Tatsache II beschrieben. Für die Potenz betrachten wir uns die Tatsachen III und IV. Beim Potenzieren werden diese ungeraden Zahlen mit einer ungeraden Zahl multipliziert, also eine ungerade Zahl ungerade oft addiert. Deshalb bleiben ungerade Zahlen bei jedem Exponent ungerade. Durch das erneute Dekrementieren wird die Zahl wieder gerade. Somit müssen alle Ergebnisse gerade sein.</w:t>
      </w:r>
    </w:p>
    <w:p>
      <w:pPr>
        <w:rPr>
          <w:sz w:val="32"/>
          <w:szCs w:val="32"/>
        </w:rPr>
      </w:pPr>
      <w:r>
        <w:rPr>
          <w:sz w:val="32"/>
          <w:szCs w:val="32"/>
        </w:rPr>
      </w:r>
    </w:p>
    <w:p>
      <w:pPr>
        <w:rPr>
          <w:sz w:val="32"/>
          <w:szCs w:val="32"/>
        </w:rPr>
      </w:pPr>
      <w:r>
        <w:rPr>
          <w:sz w:val="32"/>
          <w:szCs w:val="32"/>
        </w:rPr>
        <w:t>Aufgabe 2</w:t>
      </w:r>
    </w:p>
    <w:p>
      <w:pPr>
        <w:rPr>
          <w:sz w:val="32"/>
          <w:szCs w:val="32"/>
        </w:rPr>
      </w:pPr>
      <w:r>
        <w:rPr>
          <w:sz w:val="32"/>
          <w:szCs w:val="32"/>
        </w:rPr>
        <w:t>(IA)</w:t>
      </w:r>
    </w:p>
    <w:p>
      <w:pPr>
        <w:rPr>
          <w:sz w:val="32"/>
          <w:szCs w:val="32"/>
        </w:rPr>
      </w:pPr>
      <w:r>
        <w:rPr>
          <w:sz w:val="32"/>
          <w:szCs w:val="32"/>
        </w:rPr>
        <w:t>a</w:t>
      </w:r>
      <w:r>
        <w:rPr>
          <w:sz w:val="32"/>
          <w:szCs w:val="32"/>
          <w:vertAlign w:val="subscript"/>
        </w:rPr>
        <w:t>1</w:t>
      </w:r>
      <w:r>
        <w:rPr>
          <w:sz w:val="32"/>
          <w:szCs w:val="32"/>
        </w:rPr>
        <w:t xml:space="preserve"> = 2</w:t>
      </w:r>
    </w:p>
    <w:p>
      <w:pPr>
        <w:rPr>
          <w:sz w:val="32"/>
          <w:szCs w:val="32"/>
        </w:rPr>
      </w:pPr>
      <w:r>
        <w:rPr>
          <w:sz w:val="32"/>
          <w:szCs w:val="32"/>
        </w:rPr>
        <w:t>a</w:t>
      </w:r>
      <w:r>
        <w:rPr>
          <w:sz w:val="32"/>
          <w:szCs w:val="32"/>
          <w:vertAlign w:val="subscript"/>
        </w:rPr>
        <w:t xml:space="preserve">2 </w:t>
      </w:r>
      <w:r>
        <w:rPr>
          <w:sz w:val="32"/>
          <w:szCs w:val="32"/>
        </w:rPr>
        <w:t xml:space="preserve"> = 3/2</w:t>
      </w:r>
    </w:p>
    <w:p>
      <w:pPr>
        <w:rPr>
          <w:sz w:val="32"/>
          <w:szCs w:val="32"/>
        </w:rPr>
      </w:pPr>
      <w:r>
        <w:rPr>
          <w:sz w:val="32"/>
          <w:szCs w:val="32"/>
        </w:rPr>
        <w:t>a</w:t>
      </w:r>
      <w:r>
        <w:rPr>
          <w:sz w:val="32"/>
          <w:szCs w:val="32"/>
          <w:vertAlign w:val="subscript"/>
        </w:rPr>
        <w:t>3</w:t>
      </w:r>
      <w:r>
        <w:rPr>
          <w:sz w:val="32"/>
          <w:szCs w:val="32"/>
        </w:rPr>
        <w:t xml:space="preserve"> = 4/3</w:t>
      </w:r>
    </w:p>
    <w:p>
      <w:pPr>
        <w:rPr>
          <w:sz w:val="32"/>
          <w:szCs w:val="32"/>
        </w:rPr>
      </w:pPr>
      <w:r>
        <w:rPr>
          <w:sz w:val="32"/>
          <w:szCs w:val="32"/>
        </w:rPr>
        <w:t>a</w:t>
      </w:r>
      <w:r>
        <w:rPr>
          <w:sz w:val="32"/>
          <w:szCs w:val="32"/>
          <w:vertAlign w:val="subscript"/>
        </w:rPr>
        <w:t>4</w:t>
      </w:r>
      <w:r>
        <w:rPr>
          <w:sz w:val="32"/>
          <w:szCs w:val="32"/>
        </w:rPr>
        <w:t xml:space="preserve"> = 5/4</w:t>
      </w:r>
    </w:p>
    <w:p>
      <w:pPr>
        <w:rPr>
          <w:sz w:val="32"/>
          <w:szCs w:val="32"/>
        </w:rPr>
      </w:pPr>
      <w:r>
        <w:rPr>
          <w:sz w:val="32"/>
          <w:szCs w:val="32"/>
        </w:rPr>
        <w:t>a</w:t>
      </w:r>
      <w:r>
        <w:rPr>
          <w:sz w:val="32"/>
          <w:szCs w:val="32"/>
          <w:vertAlign w:val="subscript"/>
        </w:rPr>
        <w:t>5</w:t>
      </w:r>
      <w:r>
        <w:rPr>
          <w:sz w:val="32"/>
          <w:szCs w:val="32"/>
        </w:rPr>
        <w:t xml:space="preserve"> = 6/5</w:t>
      </w:r>
    </w:p>
    <w:p>
      <w:pPr>
        <w:rPr>
          <w:sz w:val="32"/>
          <w:szCs w:val="32"/>
        </w:rPr>
      </w:pPr>
      <w:r>
        <w:rPr>
          <w:sz w:val="32"/>
          <w:szCs w:val="32"/>
        </w:rPr>
      </w:r>
    </w:p>
    <w:p>
      <w:pPr>
        <w:rPr>
          <w:sz w:val="32"/>
          <w:szCs w:val="32"/>
        </w:rPr>
      </w:pPr>
      <w:r>
        <w:rPr>
          <w:sz w:val="32"/>
          <w:szCs w:val="32"/>
        </w:rPr>
        <w:t>(IS)</w:t>
      </w:r>
    </w:p>
    <w:p>
      <w:pPr>
        <w:rPr>
          <w:sz w:val="32"/>
          <w:szCs w:val="32"/>
        </w:rPr>
      </w:pPr>
      <w:r>
        <w:rPr>
          <w:sz w:val="32"/>
          <w:szCs w:val="32"/>
        </w:rPr>
        <w:t>a</w:t>
      </w:r>
      <w:r>
        <w:rPr>
          <w:sz w:val="32"/>
          <w:szCs w:val="32"/>
          <w:vertAlign w:val="subscript"/>
        </w:rPr>
        <w:t>n+1</w:t>
      </w:r>
      <w:r>
        <w:rPr>
          <w:sz w:val="32"/>
          <w:szCs w:val="32"/>
        </w:rPr>
        <w:t xml:space="preserve"> = 2 - (1 / a</w:t>
      </w:r>
      <w:r>
        <w:rPr>
          <w:sz w:val="32"/>
          <w:szCs w:val="32"/>
          <w:vertAlign w:val="subscript"/>
        </w:rPr>
        <w:t>n</w:t>
      </w:r>
      <w:r>
        <w:rPr>
          <w:sz w:val="32"/>
          <w:szCs w:val="32"/>
        </w:rPr>
        <w:t>)</w:t>
      </w:r>
    </w:p>
    <w:p>
      <w:pPr>
        <w:rPr>
          <w:sz w:val="32"/>
          <w:szCs w:val="32"/>
        </w:rPr>
      </w:pPr>
      <w:r>
        <w:rPr>
          <w:sz w:val="32"/>
          <w:szCs w:val="32"/>
        </w:rPr>
      </w:r>
    </w:p>
    <w:p>
      <w:pPr>
        <w:rPr>
          <w:sz w:val="32"/>
          <w:szCs w:val="32"/>
        </w:rPr>
      </w:pPr>
      <w:r>
        <w:rPr>
          <w:sz w:val="32"/>
          <w:szCs w:val="32"/>
        </w:rPr>
        <w:t>(IV)</w:t>
      </w:r>
    </w:p>
    <w:p>
      <w:pPr>
        <w:rPr>
          <w:sz w:val="32"/>
          <w:szCs w:val="32"/>
        </w:rPr>
      </w:pPr>
      <w:r>
        <w:rPr>
          <w:sz w:val="32"/>
          <w:szCs w:val="32"/>
        </w:rPr>
        <w:t>a</w:t>
      </w:r>
      <w:r>
        <w:rPr>
          <w:sz w:val="32"/>
          <w:szCs w:val="32"/>
          <w:vertAlign w:val="subscript"/>
        </w:rPr>
        <w:t>n</w:t>
      </w:r>
      <w:r>
        <w:rPr>
          <w:sz w:val="32"/>
          <w:szCs w:val="32"/>
        </w:rPr>
        <w:t xml:space="preserve"> = (n + 1) / n</w:t>
      </w:r>
    </w:p>
    <w:p>
      <w:pPr>
        <w:rPr>
          <w:sz w:val="32"/>
          <w:szCs w:val="32"/>
        </w:rPr>
      </w:pPr>
      <w:r>
        <w:rPr>
          <w:sz w:val="32"/>
          <w:szCs w:val="32"/>
        </w:rPr>
        <w:t>(n + 1) / n = 2 - 1 / (n / (n - 1))</w:t>
        <w:tab/>
        <w:tab/>
        <w:t>/ *(n / (n - 1))</w:t>
      </w:r>
    </w:p>
    <w:p>
      <w:pPr>
        <w:rPr>
          <w:sz w:val="32"/>
          <w:szCs w:val="32"/>
        </w:rPr>
      </w:pPr>
      <w:r>
        <w:rPr>
          <w:sz w:val="32"/>
          <w:szCs w:val="32"/>
        </w:rPr>
        <w:t>(n² + n) / (n² - n) = 1</w:t>
        <w:tab/>
        <w:tab/>
        <w:tab/>
        <w:tab/>
        <w:t>/ n ausklammern und kürzen</w:t>
      </w:r>
    </w:p>
    <w:p>
      <w:pPr>
        <w:rPr>
          <w:sz w:val="32"/>
          <w:szCs w:val="32"/>
        </w:rPr>
      </w:pPr>
      <w:r>
        <w:rPr>
          <w:sz w:val="32"/>
          <w:szCs w:val="32"/>
        </w:rPr>
        <w:t>(n + 1) / (n - 1) = 1</w:t>
        <w:tab/>
        <w:tab/>
        <w:t>/ *(n - 1)</w:t>
      </w:r>
    </w:p>
    <w:p>
      <w:pPr>
        <w:rPr>
          <w:sz w:val="32"/>
          <w:szCs w:val="32"/>
        </w:rPr>
      </w:pPr>
      <w:r>
        <w:rPr>
          <w:sz w:val="32"/>
          <w:szCs w:val="32"/>
        </w:rPr>
        <w:t>n + 1 = n - 1</w:t>
      </w:r>
    </w:p>
    <w:p>
      <w:pPr>
        <w:rPr>
          <w:sz w:val="32"/>
          <w:szCs w:val="32"/>
        </w:rPr>
      </w:pPr>
      <w:r>
        <w:rPr>
          <w:sz w:val="32"/>
          <w:szCs w:val="32"/>
        </w:rPr>
      </w:r>
    </w:p>
    <w:p>
      <w:pPr>
        <w:rPr>
          <w:sz w:val="32"/>
          <w:szCs w:val="32"/>
        </w:rPr>
      </w:pPr>
      <w:r>
        <w:rPr>
          <w:sz w:val="32"/>
          <w:szCs w:val="32"/>
        </w:rPr>
      </w:r>
    </w:p>
    <w:p>
      <w:pPr>
        <w:rPr>
          <w:sz w:val="32"/>
          <w:szCs w:val="32"/>
        </w:rPr>
      </w:pPr>
      <w:r>
        <w:rPr>
          <w:sz w:val="32"/>
          <w:szCs w:val="32"/>
        </w:rPr>
      </w:r>
    </w:p>
    <w:p>
      <w:pPr>
        <w:rPr>
          <w:sz w:val="32"/>
          <w:szCs w:val="32"/>
        </w:rPr>
      </w:pPr>
      <w:r>
        <w:rPr>
          <w:sz w:val="32"/>
          <w:szCs w:val="32"/>
        </w:rPr>
        <w:t>Aufgabe 3</w:t>
      </w:r>
    </w:p>
    <w:p>
      <w:pPr>
        <w:rPr>
          <w:rFonts w:eastAsia="Times New Roman"/>
          <w:sz w:val="32"/>
          <w:szCs w:val="32"/>
        </w:rPr>
      </w:pPr>
      <w:r>
        <w:rPr>
          <w:sz w:val="32"/>
          <w:szCs w:val="32"/>
        </w:rPr>
        <w:t xml:space="preserve">n </w:t>
      </w:r>
      <w:r>
        <w:rPr>
          <w:rFonts w:eastAsia="Times New Roman"/>
          <w:sz w:val="32"/>
          <w:szCs w:val="32"/>
        </w:rPr>
        <w:t>≥ 1 B</w:t>
      </w:r>
      <w:r>
        <w:rPr>
          <w:rFonts w:eastAsia="Times New Roman"/>
          <w:sz w:val="32"/>
          <w:szCs w:val="32"/>
          <w:vertAlign w:val="superscript"/>
        </w:rPr>
        <w:t>n</w:t>
      </w:r>
      <w:r>
        <w:rPr>
          <w:rFonts w:eastAsia="Times New Roman"/>
          <w:sz w:val="32"/>
          <w:szCs w:val="32"/>
        </w:rPr>
        <w:t xml:space="preserve"> = {b</w:t>
      </w:r>
      <w:r>
        <w:rPr>
          <w:rFonts w:eastAsia="Times New Roman"/>
          <w:sz w:val="32"/>
          <w:szCs w:val="32"/>
          <w:vertAlign w:val="subscript"/>
        </w:rPr>
        <w:t>1</w:t>
      </w:r>
      <w:r>
        <w:rPr>
          <w:rFonts w:eastAsia="Times New Roman"/>
          <w:sz w:val="32"/>
          <w:szCs w:val="32"/>
        </w:rPr>
        <w:t>, b</w:t>
      </w:r>
      <w:r>
        <w:rPr>
          <w:rFonts w:eastAsia="Times New Roman"/>
          <w:sz w:val="32"/>
          <w:szCs w:val="32"/>
          <w:vertAlign w:val="subscript"/>
        </w:rPr>
        <w:t>2</w:t>
      </w:r>
      <w:r>
        <w:rPr>
          <w:rFonts w:eastAsia="Times New Roman"/>
          <w:sz w:val="32"/>
          <w:szCs w:val="32"/>
        </w:rPr>
        <w:t xml:space="preserve"> ... b</w:t>
      </w:r>
      <w:r>
        <w:rPr>
          <w:rFonts w:eastAsia="Times New Roman"/>
          <w:sz w:val="32"/>
          <w:szCs w:val="32"/>
          <w:vertAlign w:val="subscript"/>
        </w:rPr>
        <w:t>n</w:t>
      </w:r>
      <w:r>
        <w:rPr>
          <w:rFonts w:eastAsia="Times New Roman"/>
          <w:sz w:val="32"/>
          <w:szCs w:val="32"/>
        </w:rPr>
        <w:t xml:space="preserve"> | b</w:t>
      </w:r>
      <w:r>
        <w:rPr>
          <w:rFonts w:eastAsia="Times New Roman"/>
          <w:sz w:val="32"/>
          <w:szCs w:val="32"/>
          <w:vertAlign w:val="subscript"/>
        </w:rPr>
        <w:t>i</w:t>
      </w:r>
      <w:r>
        <w:rPr>
          <w:rFonts w:eastAsia="Times New Roman"/>
          <w:sz w:val="32"/>
          <w:szCs w:val="32"/>
        </w:rPr>
        <w:t xml:space="preserve"> €{0; 1}, 1 ≤ i ≤ n}</w:t>
      </w:r>
    </w:p>
    <w:p>
      <w:pPr>
        <w:rPr>
          <w:rFonts w:eastAsia="Times New Roman"/>
          <w:sz w:val="32"/>
          <w:szCs w:val="32"/>
        </w:rPr>
      </w:pPr>
      <w:r>
        <w:rPr>
          <w:rFonts w:eastAsia="Times New Roman"/>
          <w:sz w:val="32"/>
          <w:szCs w:val="32"/>
        </w:rPr>
        <w:t>B</w:t>
      </w:r>
      <w:r>
        <w:rPr>
          <w:rFonts w:eastAsia="Times New Roman"/>
          <w:sz w:val="32"/>
          <w:szCs w:val="32"/>
          <w:vertAlign w:val="superscript"/>
        </w:rPr>
        <w:t>n</w:t>
      </w:r>
      <w:r>
        <w:rPr>
          <w:rFonts w:eastAsia="Times New Roman"/>
          <w:sz w:val="32"/>
          <w:szCs w:val="32"/>
        </w:rPr>
        <w:t xml:space="preserve"> ist die Menge aller Bitstrings der Länge n.</w:t>
      </w:r>
    </w:p>
    <w:p>
      <w:pPr>
        <w:rPr>
          <w:rFonts w:eastAsia="Times New Roman"/>
          <w:sz w:val="32"/>
          <w:szCs w:val="32"/>
        </w:rPr>
      </w:pPr>
      <w:r>
        <w:rPr>
          <w:rFonts w:eastAsia="Times New Roman"/>
          <w:sz w:val="32"/>
          <w:szCs w:val="32"/>
        </w:rPr>
      </w:r>
    </w:p>
    <w:p>
      <w:pPr>
        <w:rPr>
          <w:rFonts w:eastAsia="Times New Roman"/>
          <w:sz w:val="32"/>
          <w:szCs w:val="32"/>
        </w:rPr>
      </w:pPr>
      <w:r>
        <w:rPr>
          <w:rFonts w:eastAsia="Times New Roman"/>
          <w:sz w:val="32"/>
          <w:szCs w:val="32"/>
        </w:rPr>
        <w:t>Induktionsbeweis für B</w:t>
      </w:r>
      <w:r>
        <w:rPr>
          <w:rFonts w:eastAsia="Times New Roman"/>
          <w:sz w:val="32"/>
          <w:szCs w:val="32"/>
          <w:vertAlign w:val="superscript"/>
        </w:rPr>
        <w:t>n</w:t>
      </w:r>
      <w:r>
        <w:rPr>
          <w:rFonts w:eastAsia="Times New Roman"/>
          <w:sz w:val="32"/>
          <w:szCs w:val="32"/>
        </w:rPr>
        <w:t xml:space="preserve"> = 2</w:t>
      </w:r>
      <w:r>
        <w:rPr>
          <w:rFonts w:eastAsia="Times New Roman"/>
          <w:sz w:val="32"/>
          <w:szCs w:val="32"/>
          <w:vertAlign w:val="superscript"/>
        </w:rPr>
        <w:t>n</w:t>
      </w:r>
      <w:r>
        <w:rPr>
          <w:rFonts w:eastAsia="Times New Roman"/>
          <w:sz w:val="32"/>
          <w:szCs w:val="32"/>
        </w:rPr>
        <w:t>:</w:t>
      </w:r>
    </w:p>
    <w:p>
      <w:pPr>
        <w:rPr>
          <w:rFonts w:eastAsia="Times New Roman"/>
          <w:sz w:val="32"/>
          <w:szCs w:val="32"/>
        </w:rPr>
      </w:pPr>
      <w:r>
        <w:rPr>
          <w:rFonts w:eastAsia="Times New Roman"/>
          <w:sz w:val="32"/>
          <w:szCs w:val="32"/>
        </w:rPr>
        <w:t>(IA) n</w:t>
      </w:r>
      <w:r>
        <w:rPr>
          <w:rFonts w:eastAsia="Times New Roman"/>
          <w:sz w:val="32"/>
          <w:szCs w:val="32"/>
          <w:vertAlign w:val="subscript"/>
        </w:rPr>
        <w:t>1</w:t>
      </w:r>
      <w:r>
        <w:rPr>
          <w:rFonts w:eastAsia="Times New Roman"/>
          <w:sz w:val="32"/>
          <w:szCs w:val="32"/>
        </w:rPr>
        <w:t xml:space="preserve"> = 2, n</w:t>
      </w:r>
      <w:r>
        <w:rPr>
          <w:rFonts w:eastAsia="Times New Roman"/>
          <w:sz w:val="32"/>
          <w:szCs w:val="32"/>
          <w:vertAlign w:val="subscript"/>
        </w:rPr>
        <w:t>2</w:t>
      </w:r>
      <w:r>
        <w:rPr>
          <w:rFonts w:eastAsia="Times New Roman"/>
          <w:sz w:val="32"/>
          <w:szCs w:val="32"/>
        </w:rPr>
        <w:t xml:space="preserve"> = 8</w:t>
      </w:r>
    </w:p>
    <w:p>
      <w:pPr>
        <w:rPr>
          <w:rFonts w:eastAsia="Times New Roman"/>
          <w:sz w:val="32"/>
          <w:szCs w:val="32"/>
        </w:rPr>
      </w:pPr>
      <w:r>
        <w:rPr>
          <w:rFonts w:eastAsia="Times New Roman"/>
          <w:sz w:val="32"/>
          <w:szCs w:val="32"/>
        </w:rPr>
        <w:t>(IV) B</w:t>
      </w:r>
      <w:r>
        <w:rPr>
          <w:rFonts w:eastAsia="Times New Roman"/>
          <w:sz w:val="32"/>
          <w:szCs w:val="32"/>
          <w:vertAlign w:val="superscript"/>
        </w:rPr>
        <w:t xml:space="preserve">n </w:t>
      </w:r>
      <w:r>
        <w:rPr>
          <w:rFonts w:eastAsia="Times New Roman"/>
          <w:sz w:val="32"/>
          <w:szCs w:val="32"/>
        </w:rPr>
        <w:t xml:space="preserve">= </w:t>
      </w:r>
      <w:r>
        <w:rPr>
          <w:rFonts w:eastAsia="Times New Roman"/>
          <w:sz w:val="32"/>
          <w:szCs w:val="32"/>
        </w:rPr>
        <w:t>2</w:t>
      </w:r>
      <w:r>
        <w:rPr>
          <w:rFonts w:eastAsia="Times New Roman"/>
          <w:sz w:val="32"/>
          <w:szCs w:val="32"/>
          <w:vertAlign w:val="superscript"/>
        </w:rPr>
        <w:t>n-1</w:t>
      </w:r>
      <w:r>
        <w:rPr>
          <w:rFonts w:eastAsia="Times New Roman"/>
          <w:sz w:val="32"/>
          <w:szCs w:val="32"/>
        </w:rPr>
        <w:t xml:space="preserve"> * 2</w:t>
      </w:r>
    </w:p>
    <w:p>
      <w:pPr>
        <w:rPr>
          <w:rFonts w:eastAsia="Times New Roman"/>
          <w:sz w:val="32"/>
          <w:szCs w:val="32"/>
          <w:vertAlign w:val="superscript"/>
        </w:rPr>
      </w:pPr>
      <w:r>
        <w:rPr>
          <w:rFonts w:eastAsia="Times New Roman"/>
          <w:sz w:val="32"/>
          <w:szCs w:val="32"/>
        </w:rPr>
        <w:t>(IS) B</w:t>
      </w:r>
      <w:r>
        <w:rPr>
          <w:rFonts w:eastAsia="Times New Roman"/>
          <w:sz w:val="32"/>
          <w:szCs w:val="32"/>
          <w:vertAlign w:val="superscript"/>
        </w:rPr>
        <w:t>n</w:t>
      </w:r>
      <w:r>
        <w:rPr>
          <w:rFonts w:eastAsia="Times New Roman"/>
          <w:sz w:val="32"/>
          <w:szCs w:val="32"/>
        </w:rPr>
        <w:t xml:space="preserve"> = 2B</w:t>
      </w:r>
      <w:r>
        <w:rPr>
          <w:rFonts w:eastAsia="Times New Roman"/>
          <w:sz w:val="32"/>
          <w:szCs w:val="32"/>
          <w:vertAlign w:val="superscript"/>
        </w:rPr>
        <w:t>n-1</w:t>
      </w:r>
    </w:p>
    <w:p>
      <w:pPr>
        <w:rPr>
          <w:rFonts w:eastAsia="Times New Roman"/>
          <w:sz w:val="32"/>
          <w:szCs w:val="32"/>
          <w:vertAlign w:val="superscript"/>
        </w:rPr>
      </w:pPr>
      <w:r>
        <w:rPr>
          <w:rFonts w:eastAsia="Times New Roman"/>
          <w:sz w:val="32"/>
          <w:szCs w:val="32"/>
          <w:vertAlign w:val="superscript"/>
        </w:rPr>
      </w:r>
    </w:p>
    <w:p>
      <w:pPr>
        <w:rPr>
          <w:rFonts w:eastAsia="Times New Roman"/>
          <w:sz w:val="32"/>
          <w:szCs w:val="32"/>
        </w:rPr>
      </w:pPr>
      <w:r>
        <w:rPr>
          <w:rFonts w:eastAsia="Times New Roman"/>
          <w:sz w:val="32"/>
          <w:szCs w:val="32"/>
        </w:rPr>
        <w:t>Beweis:</w:t>
      </w:r>
    </w:p>
    <w:p>
      <w:pPr>
        <w:rPr>
          <w:rFonts w:eastAsia="Times New Roman"/>
          <w:sz w:val="32"/>
          <w:szCs w:val="32"/>
          <w:vertAlign w:val="superscript"/>
        </w:rPr>
      </w:pPr>
      <w:r>
        <w:rPr>
          <w:rFonts w:eastAsia="Times New Roman"/>
          <w:sz w:val="32"/>
          <w:szCs w:val="32"/>
        </w:rPr>
        <w:t>2</w:t>
      </w:r>
      <w:r>
        <w:rPr>
          <w:rFonts w:eastAsia="Times New Roman"/>
          <w:sz w:val="32"/>
          <w:szCs w:val="32"/>
          <w:vertAlign w:val="superscript"/>
        </w:rPr>
        <w:t>8</w:t>
      </w:r>
      <w:r>
        <w:rPr>
          <w:rFonts w:eastAsia="Times New Roman"/>
          <w:sz w:val="32"/>
          <w:szCs w:val="32"/>
        </w:rPr>
        <w:t xml:space="preserve"> = 2B</w:t>
      </w:r>
      <w:r>
        <w:rPr>
          <w:rFonts w:eastAsia="Times New Roman"/>
          <w:sz w:val="32"/>
          <w:szCs w:val="32"/>
          <w:vertAlign w:val="superscript"/>
        </w:rPr>
        <w:t>8-1</w:t>
      </w:r>
    </w:p>
    <w:p>
      <w:pPr>
        <w:rPr>
          <w:rFonts w:eastAsia="Times New Roman"/>
          <w:sz w:val="32"/>
          <w:szCs w:val="32"/>
          <w:vertAlign w:val="subscript"/>
        </w:rPr>
      </w:pPr>
      <w:r>
        <w:rPr>
          <w:rFonts w:eastAsia="Times New Roman"/>
          <w:sz w:val="32"/>
          <w:szCs w:val="32"/>
        </w:rPr>
        <w:t>2</w:t>
      </w:r>
      <w:r>
        <w:rPr>
          <w:rFonts w:eastAsia="Times New Roman"/>
          <w:sz w:val="32"/>
          <w:szCs w:val="32"/>
          <w:vertAlign w:val="superscript"/>
        </w:rPr>
        <w:t>8</w:t>
      </w:r>
      <w:r>
        <w:rPr>
          <w:rFonts w:eastAsia="Times New Roman"/>
          <w:sz w:val="32"/>
          <w:szCs w:val="32"/>
        </w:rPr>
        <w:t xml:space="preserve"> = 2B</w:t>
      </w:r>
      <w:r>
        <w:rPr>
          <w:rFonts w:eastAsia="Times New Roman"/>
          <w:sz w:val="32"/>
          <w:szCs w:val="32"/>
          <w:vertAlign w:val="superscript"/>
        </w:rPr>
        <w:t>7</w:t>
      </w:r>
      <w:r>
        <w:rPr>
          <w:rFonts w:eastAsia="Times New Roman"/>
          <w:sz w:val="32"/>
          <w:szCs w:val="32"/>
        </w:rPr>
        <w:tab/>
        <w:tab/>
        <w:tab/>
        <w:t>/ log</w:t>
      </w:r>
      <w:r>
        <w:rPr>
          <w:rFonts w:eastAsia="Times New Roman"/>
          <w:sz w:val="32"/>
          <w:szCs w:val="32"/>
          <w:vertAlign w:val="subscript"/>
        </w:rPr>
        <w:t>2</w:t>
      </w:r>
    </w:p>
    <w:p>
      <w:pPr>
        <w:rPr>
          <w:rFonts w:eastAsia="Times New Roman"/>
          <w:sz w:val="32"/>
          <w:szCs w:val="32"/>
        </w:rPr>
      </w:pPr>
      <w:r>
        <w:rPr>
          <w:rFonts w:eastAsia="Times New Roman"/>
          <w:sz w:val="32"/>
          <w:szCs w:val="32"/>
        </w:rPr>
        <w:t>8 = log</w:t>
      </w:r>
      <w:r>
        <w:rPr>
          <w:rFonts w:eastAsia="Times New Roman"/>
          <w:sz w:val="32"/>
          <w:szCs w:val="32"/>
          <w:vertAlign w:val="subscript"/>
        </w:rPr>
        <w:t>2</w:t>
      </w:r>
      <w:r>
        <w:rPr>
          <w:rFonts w:eastAsia="Times New Roman"/>
          <w:sz w:val="32"/>
          <w:szCs w:val="32"/>
        </w:rPr>
        <w:t>(B) + 7</w:t>
        <w:tab/>
        <w:tab/>
        <w:t>/ -7</w:t>
      </w:r>
    </w:p>
    <w:p>
      <w:pPr>
        <w:rPr>
          <w:rFonts w:eastAsia="Times New Roman"/>
          <w:sz w:val="32"/>
          <w:szCs w:val="32"/>
          <w:vertAlign w:val="superscript"/>
        </w:rPr>
      </w:pPr>
      <w:r>
        <w:rPr>
          <w:rFonts w:eastAsia="Times New Roman"/>
          <w:sz w:val="32"/>
          <w:szCs w:val="32"/>
        </w:rPr>
        <w:t>1 = log</w:t>
      </w:r>
      <w:r>
        <w:rPr>
          <w:rFonts w:eastAsia="Times New Roman"/>
          <w:sz w:val="32"/>
          <w:szCs w:val="32"/>
          <w:vertAlign w:val="subscript"/>
        </w:rPr>
        <w:t>2</w:t>
      </w:r>
      <w:r>
        <w:rPr>
          <w:rFonts w:eastAsia="Times New Roman"/>
          <w:sz w:val="32"/>
          <w:szCs w:val="32"/>
        </w:rPr>
        <w:t>(B)</w:t>
        <w:tab/>
        <w:tab/>
        <w:t>/ log</w:t>
      </w:r>
      <w:r>
        <w:rPr>
          <w:rFonts w:eastAsia="Times New Roman"/>
          <w:sz w:val="32"/>
          <w:szCs w:val="32"/>
          <w:vertAlign w:val="subscript"/>
        </w:rPr>
        <w:t>a</w:t>
      </w:r>
      <w:r>
        <w:rPr>
          <w:rFonts w:eastAsia="Times New Roman"/>
          <w:sz w:val="32"/>
          <w:szCs w:val="32"/>
        </w:rPr>
        <w:t>(b) = c &lt;=&gt; b = a</w:t>
      </w:r>
      <w:r>
        <w:rPr>
          <w:rFonts w:eastAsia="Times New Roman"/>
          <w:sz w:val="32"/>
          <w:szCs w:val="32"/>
          <w:vertAlign w:val="superscript"/>
        </w:rPr>
        <w:t>c</w:t>
      </w:r>
    </w:p>
    <w:p>
      <w:pPr>
        <w:rPr>
          <w:rFonts w:eastAsia="Times New Roman"/>
          <w:sz w:val="32"/>
          <w:szCs w:val="32"/>
          <w:vertAlign w:val="superscript"/>
        </w:rPr>
      </w:pPr>
      <w:r>
        <w:rPr>
          <w:rFonts w:eastAsia="Times New Roman"/>
          <w:sz w:val="32"/>
          <w:szCs w:val="32"/>
        </w:rPr>
        <w:t>B = 2</w:t>
      </w:r>
      <w:r>
        <w:rPr>
          <w:rFonts w:eastAsia="Times New Roman"/>
          <w:sz w:val="32"/>
          <w:szCs w:val="32"/>
          <w:vertAlign w:val="superscript"/>
        </w:rPr>
        <w:t>1</w:t>
      </w:r>
    </w:p>
    <w:p>
      <w:pPr>
        <w:rPr>
          <w:rFonts w:eastAsia="Times New Roman"/>
          <w:sz w:val="32"/>
          <w:szCs w:val="32"/>
        </w:rPr>
      </w:pPr>
      <w:r>
        <w:rPr>
          <w:rFonts w:eastAsia="Times New Roman"/>
          <w:sz w:val="32"/>
          <w:szCs w:val="32"/>
        </w:rPr>
        <w:t>B = 2</w:t>
      </w:r>
    </w:p>
    <w:p>
      <w:pPr>
        <w:rPr>
          <w:rFonts w:eastAsia="Times New Roman"/>
          <w:sz w:val="32"/>
          <w:szCs w:val="32"/>
        </w:rPr>
      </w:pPr>
      <w:r>
        <w:rPr>
          <w:rFonts w:eastAsia="Times New Roman"/>
          <w:sz w:val="32"/>
          <w:szCs w:val="32"/>
        </w:rPr>
      </w:r>
    </w:p>
    <w:p>
      <w:pPr>
        <w:rPr>
          <w:rFonts w:eastAsia="Times New Roman"/>
          <w:sz w:val="32"/>
          <w:szCs w:val="32"/>
        </w:rPr>
      </w:pPr>
      <w:r>
        <w:rPr>
          <w:rFonts w:eastAsia="Times New Roman"/>
          <w:sz w:val="32"/>
          <w:szCs w:val="32"/>
        </w:rPr>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elle" w:pos="below" w:numFmt="decimal"/>
    <w:caption w:name="Abbildung" w:pos="below" w:numFmt="decimal"/>
    <w:caption w:name="Grafik"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0"/>
    <w:tmLastPosCaret>
      <w:tmLastPosPgfIdx w:val="30"/>
      <w:tmLastPosIdx w:val="0"/>
    </w:tmLastPosCaret>
    <w:tmLastPosAnchor>
      <w:tmLastPosPgfIdx w:val="0"/>
      <w:tmLastPosIdx w:val="0"/>
    </w:tmLastPosAnchor>
    <w:tmLastPosTblRect w:left="0" w:top="0" w:right="0" w:bottom="0"/>
  </w:tmLastPos>
  <w:tmAppRevision w:date="1639077238" w:val="104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Yannick Reiß</cp:lastModifiedBy>
  <cp:revision>1</cp:revision>
  <dcterms:created xsi:type="dcterms:W3CDTF">2021-12-09T18:21:17Z</dcterms:created>
  <dcterms:modified xsi:type="dcterms:W3CDTF">2021-12-09T19:13:58Z</dcterms:modified>
</cp:coreProperties>
</file>