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6.png" ContentType="image/png"/>
  <Override PartName="/word/media/image2.png" ContentType="image/png"/>
  <Override PartName="/word/media/image37.png" ContentType="image/png"/>
  <Override PartName="/word/media/image3.png" ContentType="image/png"/>
  <Override PartName="/word/media/image38.png" ContentType="image/png"/>
  <Override PartName="/word/media/image4.png" ContentType="image/png"/>
  <Override PartName="/word/media/image39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7.png" ContentType="image/png"/>
  <Override PartName="/word/media/image22.png" ContentType="image/png"/>
  <Override PartName="/word/media/image8.png" ContentType="image/png"/>
  <Override PartName="/word/media/image23.png" ContentType="image/png"/>
  <Override PartName="/word/media/image9.png" ContentType="image/png"/>
  <Override PartName="/word/media/image24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5.png" ContentType="image/png"/>
  <Override PartName="/word/media/image20.png" ContentType="image/png"/>
  <Override PartName="/word/media/image15.png" ContentType="image/png"/>
  <Override PartName="/word/media/image30.png" ContentType="image/png"/>
  <Override PartName="/word/media/image16.png" ContentType="image/png"/>
  <Override PartName="/word/media/image31.png" ContentType="image/png"/>
  <Override PartName="/word/media/image17.png" ContentType="image/png"/>
  <Override PartName="/word/media/image32.png" ContentType="image/png"/>
  <Override PartName="/word/media/image18.png" ContentType="image/png"/>
  <Override PartName="/word/media/image33.png" ContentType="image/png"/>
  <Override PartName="/word/media/image19.png" ContentType="image/png"/>
  <Override PartName="/word/media/image34.png" ContentType="image/png"/>
  <Override PartName="/word/media/image25.png" ContentType="image/png"/>
  <Override PartName="/word/media/image40.png" ContentType="image/png"/>
  <Override PartName="/word/media/image29.png" ContentType="image/png"/>
  <Override PartName="/word/media/image35.png" ContentType="image/png"/>
  <Override PartName="/word/media/image26.png" ContentType="image/png"/>
  <Override PartName="/word/media/image41.png" ContentType="image/png"/>
  <Override PartName="/word/media/image27.png" ContentType="image/png"/>
  <Override PartName="/word/media/image42.png" ContentType="image/png"/>
  <Override PartName="/word/media/image28.png" ContentType="image/png"/>
  <Override PartName="/word/media/image4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1925" cy="172085"/>
                      <wp:effectExtent l="0" t="0" r="0" b="0"/>
                      <wp:docPr id="1" name="" title="TexMaths" descr="16§display§\dot{q}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\dot{q}_k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61280" cy="17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0.45pt;width:12.65pt;height:13.45pt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erste Ableitung der generalisierten Koordinaten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28270"/>
                      <wp:effectExtent l="0" t="0" r="0" b="0"/>
                      <wp:docPr id="2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q_k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6128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2.65pt;height:10pt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nach der Zeit: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437005" cy="201295"/>
                      <wp:effectExtent l="0" t="0" r="0" b="0"/>
                      <wp:docPr id="3" name="" title="TexMaths" descr="16§display§\dot{q}_k(t), k=1,...,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\dot{q}_k(t), k=1,...,f§png§600§FALSE§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43640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113.05pt;height:15.75pt" type="shapetype_75">
                      <v:imagedata r:id="rId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1925" cy="128270"/>
                      <wp:effectExtent l="0" t="0" r="0" b="0"/>
                      <wp:docPr id="4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q_k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6128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2.65pt;height:10pt" type="shapetype_75">
                      <v:imagedata r:id="rId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dem gegebenen mechanischen System optimal angepasste Koordinaten. Ihre Anzahl entspricht den Freiheitsgraden des Systems.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437005" cy="201295"/>
                      <wp:effectExtent l="0" t="0" r="0" b="0"/>
                      <wp:docPr id="5" name="" title="TexMaths" descr="16§display§q_k(t), k=1,...,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q_k(t), k=1,...,f§png§600§FALSE§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43640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113.05pt;height:15.75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Differenz der kinetischen Energie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781685" cy="170815"/>
                      <wp:effectExtent l="0" t="0" r="0" b="0"/>
                      <wp:docPr id="6" name="" title="TexMaths" descr="16§display§E_{\text{kin}} = T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E_{\text{kin}} = T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781200" cy="170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95pt;width:61.45pt;height:13.35pt" type="shapetype_75">
                      <v:imagedata r:id="rId1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und der potenziellen Energie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811530" cy="196215"/>
                      <wp:effectExtent l="0" t="0" r="0" b="0"/>
                      <wp:docPr id="7" name="" title="TexMaths" descr="16§display§E_{\text{pot}} = V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E_{\text{pot}} = V§png§600§FALSE§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810720" cy="195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85pt;width:63.8pt;height:15.35pt" type="shapetype_75">
                      <v:imagedata r:id="rId1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als Funktionen der generalisierten Koordinaten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28270"/>
                      <wp:effectExtent l="0" t="0" r="0" b="0"/>
                      <wp:docPr id="8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q_k§png§600§FALSE§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16128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2.65pt;height:10pt" type="shapetype_75">
                      <v:imagedata r:id="rId1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und generalisierten Geschwindigkeiten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72085"/>
                      <wp:effectExtent l="0" t="0" r="0" b="0"/>
                      <wp:docPr id="9" name="" title="TexMaths" descr="16§display§\dot{q}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16§display§\dot{q}_k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61280" cy="17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45pt;width:12.65pt;height:13.45pt" type="shapetype_75">
                      <v:imagedata r:id="rId1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845435" cy="201295"/>
                      <wp:effectExtent l="0" t="0" r="0" b="0"/>
                      <wp:docPr id="10" name="" title="TexMaths" descr="16§display§L(q_k, \dot{q}_k, t) = T(q_k, \dot{q}_k) - V(q_k, 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16§display§L(q_k, \dot{q}_k, t) = T(q_k, \dot{q}_k) - V(q_k, t)§png§600§FALSE§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284472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223.95pt;height:15.75pt" type="shapetype_75">
                      <v:imagedata r:id="rId1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0505" cy="179070"/>
                      <wp:effectExtent l="0" t="0" r="0" b="0"/>
                      <wp:docPr id="11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16§display§Q_k§png§600§FALSE§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230040" cy="178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95pt;width:18.05pt;height:14pt" type="shapetype_75">
                      <v:imagedata r:id="rId1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definiert durch die Ausdrücke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417445" cy="588645"/>
                      <wp:effectExtent l="0" t="0" r="0" b="0"/>
                      <wp:docPr id="12" name="" title="TexMaths" descr="16§display§Q_k = \sum_{i=1}^{3N}F_i\frac{\partial x_i}{\partial q_k}, k=1,...,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16§display§Q_k = \sum_{i=1}^{3N}F_i\frac{\partial x_i}{\partial q_k}, k=1,...,f§png§600§FALSE§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2416680" cy="587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7.25pt;width:190.25pt;height:46.25pt" type="shapetype_75">
                      <v:imagedata r:id="rId1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332230" cy="177165"/>
                      <wp:effectExtent l="0" t="0" r="0" b="0"/>
                      <wp:docPr id="13" name="" title="TexMaths" descr="16§display§x_i, i=1,...,3N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16§display§x_i, i=1,...,3N§png§600§FALSE§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1331640" cy="17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85pt;width:104.8pt;height:13.85pt" type="shapetype_75">
                      <v:imagedata r:id="rId2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sind die kartesischen Koordinaten eines Systems aus N Massenpunkten.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Momentane infinitesimale Verschiebung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10820" cy="145415"/>
                      <wp:effectExtent l="0" t="0" r="0" b="0"/>
                      <wp:docPr id="14" name="" title="TexMaths" descr="16§display§\delta \vec{r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16§display§\delta \vec{r}§png§600§FALSE§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210240" cy="144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4pt;width:16.5pt;height:11.35pt" type="shapetype_75">
                      <v:imagedata r:id="rId2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eines Massenpunktes unter Einhaltung der für die Bewegung geltenden einschränkenden Nebenbedingungen, ohne Änderung der Zeitvariablen: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963930" cy="160020"/>
                      <wp:effectExtent l="0" t="0" r="0" b="0"/>
                      <wp:docPr id="15" name="" title="TexMaths" descr="16§display§\vec{r} \rightarrow \vec{r}+\delta\vec{r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16§display§\vec{r} \rightarrow \vec{r}+\delta\vec{r}§png§600§FALSE§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>
                                <a:off x="0" y="0"/>
                                <a:ext cx="963360" cy="159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5pt;width:75.8pt;height:12.5pt" type="shapetype_75">
                      <v:imagedata r:id="rId2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bei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24510" cy="147955"/>
                      <wp:effectExtent l="0" t="0" r="0" b="0"/>
                      <wp:docPr id="16" name="" title="TexMaths" descr="16§display§\delta t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16§display§\delta t = 0§png§600§FALSE§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523800" cy="147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6pt;width:41.2pt;height:11.55pt" type="shapetype_75">
                      <v:imagedata r:id="rId2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System von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02235" cy="182880"/>
                      <wp:effectExtent l="0" t="0" r="0" b="0"/>
                      <wp:docPr id="17" name="" title="TexMaths" descr="16§display§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16§display§f§png§600§FALSE§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10152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pt;width:7.95pt;height:14.3pt" type="shapetype_75">
                      <v:imagedata r:id="rId2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Differentialgleichungen 2. Ordnung in der Zeit zur Bestimmung der generalisierten Koordinaten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28270"/>
                      <wp:effectExtent l="0" t="0" r="0" b="0"/>
                      <wp:docPr id="18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16§display§q_k§png§600§FALSE§"/>
                              <pic:cNvPicPr/>
                            </pic:nvPicPr>
                            <pic:blipFill>
                              <a:blip r:embed="rId27"/>
                              <a:stretch/>
                            </pic:blipFill>
                            <pic:spPr>
                              <a:xfrm>
                                <a:off x="0" y="0"/>
                                <a:ext cx="16128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2.65pt;height:10pt" type="shapetype_75">
                      <v:imagedata r:id="rId2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als Funktionen der Zeit: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50795" cy="457835"/>
                      <wp:effectExtent l="0" t="0" r="0" b="0"/>
                      <wp:docPr id="19" name="" title="TexMaths" descr="16§display§\frac{d}{dt}\frac{\partial L}{\partial \dot{q}_k}-\frac{\partial L}{\partial q_k} = 0, k = 1, ..., 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16§display§\frac{d}{dt}\frac{\partial L}{\partial \dot{q}_k}-\frac{\partial L}{\partial q_k} = 0, k = 1, ..., f§png§600§FALSE§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2550240" cy="45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9pt;width:200.75pt;height:35.95pt" type="shapetype_75">
                      <v:imagedata r:id="rId2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Wirkungsintegral,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01295" cy="144145"/>
                      <wp:effectExtent l="0" t="0" r="0" b="0"/>
                      <wp:docPr id="20" name="" title="TexMaths" descr="16§display§W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descr="16§display§W§png§600§FALSE§"/>
                              <pic:cNvPicPr/>
                            </pic:nvPicPr>
                            <pic:blipFill>
                              <a:blip r:embed="rId30"/>
                              <a:stretch/>
                            </pic:blipFill>
                            <pic:spPr>
                              <a:xfrm>
                                <a:off x="0" y="0"/>
                                <a:ext cx="200520" cy="143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3pt;width:15.75pt;height:11.25pt" type="shapetype_75">
                      <v:imagedata r:id="rId3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Integral der Lagrange-Funktion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895350" cy="201295"/>
                      <wp:effectExtent l="0" t="0" r="0" b="0"/>
                      <wp:docPr id="21" name="" title="TexMaths" descr="16§display§L(q_k, \dot{q}_k, 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" descr="16§display§L(q_k, \dot{q}_k, t)§png§600§FALSE§"/>
                              <pic:cNvPicPr/>
                            </pic:nvPicPr>
                            <pic:blipFill>
                              <a:blip r:embed="rId32"/>
                              <a:stretch/>
                            </pic:blipFill>
                            <pic:spPr>
                              <a:xfrm>
                                <a:off x="0" y="0"/>
                                <a:ext cx="89460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70.4pt;height:15.75pt" type="shapetype_75">
                      <v:imagedata r:id="rId3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über die Zeit,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409190" cy="515620"/>
                      <wp:effectExtent l="0" t="0" r="0" b="0"/>
                      <wp:docPr id="22" name="" title="TexMaths" descr="16§display§W = \int_{t_1}^{t_2}L(q_k(t), \dot{q}_k(t), t)dt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 descr="16§display§W = \int_{t_1}^{t_2}L(q_k(t), \dot{q}_k(t), t)dt§png§600§FALSE§"/>
                              <pic:cNvPicPr/>
                            </pic:nvPicPr>
                            <pic:blipFill>
                              <a:blip r:embed="rId33"/>
                              <a:stretch/>
                            </pic:blipFill>
                            <pic:spPr>
                              <a:xfrm>
                                <a:off x="0" y="0"/>
                                <a:ext cx="2408400" cy="515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4.5pt;width:189.6pt;height:40.5pt" type="shapetype_75">
                      <v:imagedata r:id="rId3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Zwischen zwei festen Punkten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079500" cy="201295"/>
                      <wp:effectExtent l="0" t="0" r="0" b="0"/>
                      <wp:docPr id="23" name="" title="TexMaths" descr="16§display§q_k(t_1), q_k(t_2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 descr="16§display§q_k(t_1), q_k(t_2)§png§600§FALSE§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0" y="0"/>
                                <a:ext cx="107892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84.9pt;height:15.75pt" type="shapetype_75">
                      <v:imagedata r:id="rId3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verlaufende Bahnkurve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389890" cy="201295"/>
                      <wp:effectExtent l="0" t="0" r="0" b="0"/>
                      <wp:docPr id="24" name="" title="TexMaths" descr="16§display§\hat{q}_k(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 descr="16§display§\hat{q}_k(t)§png§600§FALSE§"/>
                              <pic:cNvPicPr/>
                            </pic:nvPicPr>
                            <pic:blipFill>
                              <a:blip r:embed="rId35"/>
                              <a:stretch/>
                            </pic:blipFill>
                            <pic:spPr>
                              <a:xfrm>
                                <a:off x="0" y="0"/>
                                <a:ext cx="38916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30.6pt;height:15.75pt" type="shapetype_75">
                      <v:imagedata r:id="rId3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die von der tatsächlichen Bahnkurve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389890" cy="201295"/>
                      <wp:effectExtent l="0" t="0" r="0" b="0"/>
                      <wp:docPr id="25" name="" title="TexMaths" descr="16§display§q_k(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 descr="16§display§q_k(t)§png§600§FALSE§"/>
                              <pic:cNvPicPr/>
                            </pic:nvPicPr>
                            <pic:blipFill>
                              <a:blip r:embed="rId37"/>
                              <a:stretch/>
                            </pic:blipFill>
                            <pic:spPr>
                              <a:xfrm>
                                <a:off x="0" y="0"/>
                                <a:ext cx="38916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30.6pt;height:15.75pt" type="shapetype_75">
                      <v:imagedata r:id="rId3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infinitesimal abweicht durch Zusammenfassung der virtuellen Verrückungen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59715" cy="182880"/>
                      <wp:effectExtent l="0" t="0" r="0" b="0"/>
                      <wp:docPr id="26" name="" title="TexMaths" descr="16§display§\delta 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 descr="16§display§\delta q_k§png§600§FALSE§"/>
                              <pic:cNvPicPr/>
                            </pic:nvPicPr>
                            <pic:blipFill>
                              <a:blip r:embed="rId39"/>
                              <a:stretch/>
                            </pic:blipFill>
                            <pic:spPr>
                              <a:xfrm>
                                <a:off x="0" y="0"/>
                                <a:ext cx="25920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pt;width:20.35pt;height:14.3pt" type="shapetype_75">
                      <v:imagedata r:id="rId4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zu einer festen Zeit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66040" cy="128270"/>
                      <wp:effectExtent l="0" t="0" r="0" b="0"/>
                      <wp:docPr id="27" name="" title="TexMaths" descr="16§display§t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 descr="16§display§t§png§600§FALSE§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6552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05pt;width:5.1pt;height:10pt" type="shapetype_75">
                      <v:imagedata r:id="rId4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mit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24510" cy="147955"/>
                      <wp:effectExtent l="0" t="0" r="0" b="0"/>
                      <wp:docPr id="28" name="" title="TexMaths" descr="16§display§\delta t = 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 descr="16§display§\delta t = 0§png§600§FALSE§"/>
                              <pic:cNvPicPr/>
                            </pic:nvPicPr>
                            <pic:blipFill>
                              <a:blip r:embed="rId43"/>
                              <a:stretch/>
                            </pic:blipFill>
                            <pic:spPr>
                              <a:xfrm>
                                <a:off x="0" y="0"/>
                                <a:ext cx="523800" cy="147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6pt;width:41.2pt;height:11.55pt" type="shapetype_75">
                      <v:imagedata r:id="rId4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2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3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3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3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3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3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3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LibreOffice/6.4.6.2$MacOSX_X86_64 LibreOffice_project/0ce51a4fd21bff07a5c061082cc82c5ed232f115</Application>
  <Pages>1</Pages>
  <Words>123</Words>
  <Characters>877</Characters>
  <CharactersWithSpaces>1006</CharactersWithSpaces>
  <Paragraphs>16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2020-10-11T23:18:17Z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