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36.png" ContentType="image/png"/>
  <Override PartName="/word/media/image2.png" ContentType="image/png"/>
  <Override PartName="/word/media/image37.png" ContentType="image/png"/>
  <Override PartName="/word/media/image3.png" ContentType="image/png"/>
  <Override PartName="/word/media/image38.png" ContentType="image/png"/>
  <Override PartName="/word/media/image4.png" ContentType="image/png"/>
  <Override PartName="/word/media/image39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7.png" ContentType="image/png"/>
  <Override PartName="/word/media/image22.png" ContentType="image/png"/>
  <Override PartName="/word/media/image8.png" ContentType="image/png"/>
  <Override PartName="/word/media/image23.png" ContentType="image/png"/>
  <Override PartName="/word/media/image9.png" ContentType="image/png"/>
  <Override PartName="/word/media/image24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5.png" ContentType="image/png"/>
  <Override PartName="/word/media/image20.png" ContentType="image/png"/>
  <Override PartName="/word/media/image15.png" ContentType="image/png"/>
  <Override PartName="/word/media/image30.png" ContentType="image/png"/>
  <Override PartName="/word/media/image16.png" ContentType="image/png"/>
  <Override PartName="/word/media/image31.png" ContentType="image/png"/>
  <Override PartName="/word/media/image17.png" ContentType="image/png"/>
  <Override PartName="/word/media/image32.png" ContentType="image/png"/>
  <Override PartName="/word/media/image18.png" ContentType="image/png"/>
  <Override PartName="/word/media/image33.png" ContentType="image/png"/>
  <Override PartName="/word/media/image19.png" ContentType="image/png"/>
  <Override PartName="/word/media/image34.png" ContentType="image/png"/>
  <Override PartName="/word/media/image25.png" ContentType="image/png"/>
  <Override PartName="/word/media/image40.png" ContentType="image/png"/>
  <Override PartName="/word/media/image29.png" ContentType="image/png"/>
  <Override PartName="/word/media/image35.png" ContentType="image/png"/>
  <Override PartName="/word/media/image26.png" ContentType="image/png"/>
  <Override PartName="/word/media/image41.png" ContentType="image/png"/>
  <Override PartName="/word/media/image27.png" ContentType="image/png"/>
  <Override PartName="/word/media/image42.png" ContentType="image/png"/>
  <Override PartName="/word/media/image28.png" ContentType="image/png"/>
  <Override PartName="/word/media/image4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Zwei Operatoren heißen vertauschbar, wenn der Kommutator verschwindet, also ihre Anwendungsreihenfolge egal ist. Kommutierende Operatoren besitzen ein simultanes Eigenfunktionssystem: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140710" cy="232410"/>
                      <wp:effectExtent l="0" t="0" r="0" b="0"/>
                      <wp:docPr id="1" name="" title="TexMaths" descr="16§display§\hat{O}_1\psi_{nm} = a_n\psi_{nm}, \ \hat{O}_2\psi_{nm} = b_m\psi_{nm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16§display§\hat{O}_1\psi_{nm} = a_n\psi_{nm}, \ \hat{O}_2\psi_{nm} = b_m\psi_{nm}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3139920" cy="231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5.1pt;width:247.2pt;height:18.2pt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45415" cy="196215"/>
                      <wp:effectExtent l="0" t="0" r="0" b="0"/>
                      <wp:docPr id="2" name="" title="TexMaths" descr="16§display§\hat{C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16§display§\hat{C}§png§600§FALSE§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144720" cy="195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4pt;width:11.35pt;height:15.35pt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der Operatoren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10820" cy="222885"/>
                      <wp:effectExtent l="0" t="0" r="0" b="0"/>
                      <wp:docPr id="3" name="" title="TexMaths" descr="16§display§\hat{O}_1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16§display§\hat{O}_1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210240" cy="222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15pt;width:16.5pt;height:17.45pt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und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15900" cy="222885"/>
                      <wp:effectExtent l="0" t="0" r="0" b="0"/>
                      <wp:docPr id="4" name="" title="TexMaths" descr="16§display§\hat{O}_2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16§display§\hat{O}_2§png§600§FALSE§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215280" cy="222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15pt;width:16.9pt;height:17.45pt" type="shapetype_75">
                      <v:imagedata r:id="rId7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, Operator, definiert durch: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647315" cy="361315"/>
                      <wp:effectExtent l="0" t="0" r="0" b="0"/>
                      <wp:docPr id="5" name="" title="TexMaths" descr="16§display§\hat{C} = \left[\hat{O}_1, \hat{O}_2\right] = \hat{O}_1\hat{O}_2-\hat{O}_2\hat{O}_1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16§display§\hat{C} = \left[\hat{O}_1, \hat{O}_2\right] = \hat{O}_1\hat{O}_2-\hat{O}_2\hat{O}_1§png§600§FALSE§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2646720" cy="360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15pt;width:208.35pt;height:28.35pt" type="shapetype_75">
                      <v:imagedata r:id="rId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62050" cy="361315"/>
                      <wp:effectExtent l="0" t="0" r="0" b="0"/>
                      <wp:docPr id="6" name="" title="TexMaths" descr="16§display§\left[\hat{l}_x, \hat{l}_y\right] = j\hbar\hat{l}_z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16§display§\left[\hat{l}_x, \hat{l}_y\right] = j\hbar\hat{l}_z§png§600§FALSE§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1161360" cy="360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15pt;width:91.4pt;height:28.35pt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79805" cy="381000"/>
                      <wp:effectExtent l="0" t="0" r="0" b="0"/>
                      <wp:docPr id="7" name="" title="TexMaths" descr="16§display§\left[\hat{\vec{l}}\ ^2, \hat{l}_x\right] = 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16§display§\left[\hat{\vec{l}}\ ^2, \hat{l}_x\right] = 0§png§600§FALSE§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979200" cy="38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9.65pt;width:77.05pt;height:29.9pt" type="shapetype_75">
                      <v:imagedata r:id="rId1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60145" cy="361315"/>
                      <wp:effectExtent l="0" t="0" r="0" b="0"/>
                      <wp:docPr id="8" name="" title="TexMaths" descr="16§display§\left[\hat{l}_y, \hat{l}_z\right] = j\hbar\hat{l}_x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16§display§\left[\hat{l}_y, \hat{l}_z\right] = j\hbar\hat{l}_x§png§600§FALSE§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1159560" cy="360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15pt;width:91.25pt;height:28.35pt" type="shapetype_75">
                      <v:imagedata r:id="rId1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77900" cy="381000"/>
                      <wp:effectExtent l="0" t="0" r="0" b="0"/>
                      <wp:docPr id="9" name="" title="TexMaths" descr="16§display§\left[\hat{\vec{l}}\ ^2, \hat{l}_y\right] = 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16§display§\left[\hat{\vec{l}}\ ^2, \hat{l}_y\right] = 0§png§600§FALSE§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977400" cy="38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9.65pt;width:76.9pt;height:29.9pt" type="shapetype_75">
                      <v:imagedata r:id="rId1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62050" cy="361315"/>
                      <wp:effectExtent l="0" t="0" r="0" b="0"/>
                      <wp:docPr id="10" name="" title="TexMaths" descr="16§display§\left[\hat{l}_z, \hat{l}_x\right] = j\hbar\hat{l}_y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16§display§\left[\hat{l}_z, \hat{l}_x\right] = j\hbar\hat{l}_y§png§600§FALSE§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1161360" cy="360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15pt;width:91.4pt;height:28.35pt" type="shapetype_75">
                      <v:imagedata r:id="rId1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72820" cy="381000"/>
                      <wp:effectExtent l="0" t="0" r="0" b="0"/>
                      <wp:docPr id="11" name="" title="TexMaths" descr="16§display§\left[\hat{\vec{l}}\ ^2, \hat{l}_z\right] = 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16§display§\left[\hat{\vec{l}}\ ^2, \hat{l}_z\right] = 0§png§600§FALSE§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972360" cy="38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9.65pt;width:76.5pt;height:29.9pt" type="shapetype_75">
                      <v:imagedata r:id="rId1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114040" cy="203835"/>
                      <wp:effectExtent l="0" t="0" r="0" b="0"/>
                      <wp:docPr id="12" name="" title="TexMaths" descr="16§display§\left[\hat{x}_i, \hat{p}_k\right] = \hat{x}_i\cdot\hat{p}_k-\hat{p}_k\cdot \hat{x}_i = j\cdot\hbar\cdot\delta_{ik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16§display§\left[\hat{x}_i, \hat{p}_k\right] = \hat{x}_i\cdot\hat{p}_k-\hat{p}_k\cdot \hat{x}_i = j\cdot\hbar\cdot\delta_{ik}§png§600§FALSE§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3113280" cy="203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2pt;width:245.1pt;height:15.95pt" type="shapetype_75">
                      <v:imagedata r:id="rId1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10235" cy="242570"/>
                      <wp:effectExtent l="0" t="0" r="0" b="0"/>
                      <wp:docPr id="13" name="" title="TexMaths" descr="16§display§\hat{U}(t, t_0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16§display§\hat{U}(t, t_0)§png§600§FALSE§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609480" cy="2419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1pt;width:47.95pt;height:19pt" type="shapetype_75">
                      <v:imagedata r:id="rId1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beschreibt die zeitliche Entwicklung eines Zustandes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23190" cy="182880"/>
                      <wp:effectExtent l="0" t="0" r="0" b="0"/>
                      <wp:docPr id="14" name="" title="TexMaths" descr="16§display§\psi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descr="16§display§\psi§png§600§FALSE§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>
                                <a:off x="0" y="0"/>
                                <a:ext cx="122400" cy="18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pt;width:9.6pt;height:14.3pt" type="shapetype_75">
                      <v:imagedata r:id="rId2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vom Zeitpunkt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44145" cy="160020"/>
                      <wp:effectExtent l="0" t="0" r="0" b="0"/>
                      <wp:docPr id="15" name="" title="TexMaths" descr="16§display§t_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descr="16§display§t_0§png§600§FALSE§"/>
                              <pic:cNvPicPr/>
                            </pic:nvPicPr>
                            <pic:blipFill>
                              <a:blip r:embed="rId22"/>
                              <a:stretch/>
                            </pic:blipFill>
                            <pic:spPr>
                              <a:xfrm>
                                <a:off x="0" y="0"/>
                                <a:ext cx="143640" cy="159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1pt;width:11.25pt;height:12.5pt" type="shapetype_75">
                      <v:imagedata r:id="rId2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zum Zeitpunkt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66040" cy="128270"/>
                      <wp:effectExtent l="0" t="0" r="0" b="0"/>
                      <wp:docPr id="16" name="" title="TexMaths" descr="16§display§t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descr="16§display§t§png§600§FALSE§"/>
                              <pic:cNvPicPr/>
                            </pic:nvPicPr>
                            <pic:blipFill>
                              <a:blip r:embed="rId24"/>
                              <a:stretch/>
                            </pic:blipFill>
                            <pic:spPr>
                              <a:xfrm>
                                <a:off x="0" y="0"/>
                                <a:ext cx="6552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05pt;width:5.1pt;height:10pt" type="shapetype_75">
                      <v:imagedata r:id="rId2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708785" cy="242570"/>
                      <wp:effectExtent l="0" t="0" r="0" b="0"/>
                      <wp:docPr id="17" name="" title="TexMaths" descr="16§display§\psi(t) = \hat{U}(t, t_0)\psi(t_0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descr="16§display§\psi(t) = \hat{U}(t, t_0)\psi(t_0)§png§600§FALSE§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1708200" cy="2419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1pt;width:134.45pt;height:19pt" type="shapetype_75">
                      <v:imagedata r:id="rId2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72515" cy="242570"/>
                      <wp:effectExtent l="0" t="0" r="0" b="0"/>
                      <wp:docPr id="18" name="" title="TexMaths" descr="16§display§\hat{U}(t_0, t_0) = 1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descr="16§display§\hat{U}(t_0, t_0) = 1§png§600§FALSE§"/>
                              <pic:cNvPicPr/>
                            </pic:nvPicPr>
                            <pic:blipFill>
                              <a:blip r:embed="rId27"/>
                              <a:stretch/>
                            </pic:blipFill>
                            <pic:spPr>
                              <a:xfrm>
                                <a:off x="0" y="0"/>
                                <a:ext cx="1071720" cy="2419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1pt;width:84.35pt;height:19pt" type="shapetype_75">
                      <v:imagedata r:id="rId2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22450" cy="266700"/>
                      <wp:effectExtent l="0" t="0" r="0" b="0"/>
                      <wp:docPr id="19" name="" title="TexMaths" descr="16§display§\hat{U}(t, t_0) = e^{-\frac{j}{\hbar}H(t-t_0)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 descr="16§display§\hat{U}(t, t_0) = e^{-\frac{j}{\hbar}H(t-t_0)}§png§600§FALSE§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18219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7pt;width:143.4pt;height:20.9pt" type="shapetype_75">
                      <v:imagedata r:id="rId3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72085" cy="191770"/>
                      <wp:effectExtent l="0" t="0" r="0" b="0"/>
                      <wp:docPr id="20" name="" title="TexMaths" descr="16§display§\hat{H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" descr="16§display§\hat{H}§png§600§FALSE§"/>
                              <pic:cNvPicPr/>
                            </pic:nvPicPr>
                            <pic:blipFill>
                              <a:blip r:embed="rId31"/>
                              <a:stretch/>
                            </pic:blipFill>
                            <pic:spPr>
                              <a:xfrm>
                                <a:off x="0" y="0"/>
                                <a:ext cx="171360" cy="191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05pt;width:13.45pt;height:15pt" type="shapetype_75">
                      <v:imagedata r:id="rId3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Operator der Gesamtenergie eines quantenmechanischen Systems. Er bestimmt die Zeitentwicklung der Zustandsfunktion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23190" cy="182880"/>
                      <wp:effectExtent l="0" t="0" r="0" b="0"/>
                      <wp:docPr id="21" name="" title="TexMaths" descr="16§display§\psi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" descr="16§display§\psi§png§600§FALSE§"/>
                              <pic:cNvPicPr/>
                            </pic:nvPicPr>
                            <pic:blipFill>
                              <a:blip r:embed="rId33"/>
                              <a:stretch/>
                            </pic:blipFill>
                            <pic:spPr>
                              <a:xfrm>
                                <a:off x="0" y="0"/>
                                <a:ext cx="122400" cy="18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pt;width:9.6pt;height:14.3pt" type="shapetype_75">
                      <v:imagedata r:id="rId3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. Teilchen der Masse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7005" cy="93345"/>
                      <wp:effectExtent l="0" t="0" r="0" b="0"/>
                      <wp:docPr id="22" name="" title="TexMaths" descr="16§display§m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" descr="16§display§m§png§600§FALSE§"/>
                              <pic:cNvPicPr/>
                            </pic:nvPicPr>
                            <pic:blipFill>
                              <a:blip r:embed="rId35"/>
                              <a:stretch/>
                            </pic:blipFill>
                            <pic:spPr>
                              <a:xfrm>
                                <a:off x="0" y="0"/>
                                <a:ext cx="166320" cy="9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7.3pt;width:13.05pt;height:7.25pt" type="shapetype_75">
                      <v:imagedata r:id="rId3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im Potenzial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45415" cy="144145"/>
                      <wp:effectExtent l="0" t="0" r="0" b="0"/>
                      <wp:docPr id="23" name="" title="TexMaths" descr="16§display§V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" descr="16§display§V§png§600§FALSE§"/>
                              <pic:cNvPicPr/>
                            </pic:nvPicPr>
                            <pic:blipFill>
                              <a:blip r:embed="rId37"/>
                              <a:stretch/>
                            </pic:blipFill>
                            <pic:spPr>
                              <a:xfrm>
                                <a:off x="0" y="0"/>
                                <a:ext cx="144720" cy="143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3pt;width:11.35pt;height:11.25pt" type="shapetype_75">
                      <v:imagedata r:id="rId37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410970" cy="443230"/>
                      <wp:effectExtent l="0" t="0" r="0" b="0"/>
                      <wp:docPr id="24" name="" title="TexMaths" descr="16§display§\hat{H} = \frac{\hat{p}^2}{2m}+V(\hat{\vec{r}}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" descr="16§display§\hat{H} = \frac{\hat{p}^2}{2m}+V(\hat{\vec{r}})§png§600§FALSE§"/>
                              <pic:cNvPicPr/>
                            </pic:nvPicPr>
                            <pic:blipFill>
                              <a:blip r:embed="rId38"/>
                              <a:stretch/>
                            </pic:blipFill>
                            <pic:spPr>
                              <a:xfrm>
                                <a:off x="0" y="0"/>
                                <a:ext cx="1410480" cy="442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3.85pt;width:111pt;height:34.8pt" type="shapetype_75">
                      <v:imagedata r:id="rId3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Formulierung der Quantenmechanik mit zeitabhängigen Operatoren und zeitunabhängigen Zuständen: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43890" cy="424815"/>
                      <wp:effectExtent l="0" t="0" r="0" b="0"/>
                      <wp:docPr id="25" name="" title="TexMaths" descr="16§display§\frac{\partial\psi}{\partial t} = 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" descr="16§display§\frac{\partial\psi}{\partial t} = 0§png§600§FALSE§"/>
                              <pic:cNvPicPr/>
                            </pic:nvPicPr>
                            <pic:blipFill>
                              <a:blip r:embed="rId40"/>
                              <a:stretch/>
                            </pic:blipFill>
                            <pic:spPr>
                              <a:xfrm>
                                <a:off x="0" y="0"/>
                                <a:ext cx="643320" cy="4240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25pt;width:50.6pt;height:33.35pt" type="shapetype_75">
                      <v:imagedata r:id="rId4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768475" cy="467995"/>
                      <wp:effectExtent l="0" t="0" r="0" b="0"/>
                      <wp:docPr id="26" name="" title="TexMaths" descr="16§display§\frac{d\hat{O}(t)}{dt} = \frac{j}{\hbar}\left[H, \hat{O}(t)\right]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" descr="16§display§\frac{d\hat{O}(t)}{dt} = \frac{j}{\hbar}\left[H, \hat{O}(t)\right]§png§600§FALSE§"/>
                              <pic:cNvPicPr/>
                            </pic:nvPicPr>
                            <pic:blipFill>
                              <a:blip r:embed="rId41"/>
                              <a:stretch/>
                            </pic:blipFill>
                            <pic:spPr>
                              <a:xfrm>
                                <a:off x="0" y="0"/>
                                <a:ext cx="1767960" cy="467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5.9pt;width:139.15pt;height:36.75pt" type="shapetype_75">
                      <v:imagedata r:id="rId4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Heisenberggleichung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Formulierung der Quantenmechanik mit zeitunabhängigen Operatoren und zeitabhängigen Zuständen: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64210" cy="469900"/>
                      <wp:effectExtent l="0" t="0" r="0" b="0"/>
                      <wp:docPr id="27" name="" title="TexMaths" descr="16§display§\frac{\partial\hat{O}}{\partial t} = 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" descr="16§display§\frac{\partial\hat{O}}{\partial t} = 0§png§600§FALSE§"/>
                              <pic:cNvPicPr/>
                            </pic:nvPicPr>
                            <pic:blipFill>
                              <a:blip r:embed="rId43"/>
                              <a:stretch/>
                            </pic:blipFill>
                            <pic:spPr>
                              <a:xfrm>
                                <a:off x="0" y="0"/>
                                <a:ext cx="663480" cy="469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6pt;width:52.2pt;height:36.9pt" type="shapetype_75">
                      <v:imagedata r:id="rId4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21155" cy="431800"/>
                      <wp:effectExtent l="0" t="0" r="0" b="0"/>
                      <wp:docPr id="28" name="" title="TexMaths" descr="16§display§\frac{\partial\psi(t)}{\partial t}=-\frac{j}{\hbar}H\psi(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" descr="16§display§\frac{\partial\psi(t)}{\partial t}=-\frac{j}{\hbar}H\psi(t)§png§600§FALSE§"/>
                              <pic:cNvPicPr/>
                            </pic:nvPicPr>
                            <pic:blipFill>
                              <a:blip r:embed="rId44"/>
                              <a:stretch/>
                            </pic:blipFill>
                            <pic:spPr>
                              <a:xfrm>
                                <a:off x="0" y="0"/>
                                <a:ext cx="1620360" cy="431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9pt;width:127.55pt;height:33.9pt" type="shapetype_75">
                      <v:imagedata r:id="rId4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Schrödingergleichung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29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3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3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3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3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3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3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LibreOffice/6.4.6.2$MacOSX_X86_64 LibreOffice_project/0ce51a4fd21bff07a5c061082cc82c5ed232f115</Application>
  <Pages>1</Pages>
  <Words>82</Words>
  <Characters>627</Characters>
  <CharactersWithSpaces>707</CharactersWithSpaces>
  <Paragraphs>19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2020-10-13T21:20:48Z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