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Orientierung des Wellenzahlvektors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745" cy="20256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080" cy="201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8000" cy="17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72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59040"/>
                                  <a:ext cx="9324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5pt;width:9.3pt;height:15.9pt" coordorigin="0,-319" coordsize="186,318"/>
                  </w:pict>
                </mc:Fallback>
              </mc:AlternateContent>
            </w:r>
            <w:r>
              <w:rPr/>
              <w:t xml:space="preserve"> in Bezug zur Auslenkungsrichtung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0020" cy="25146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480" cy="250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1520"/>
                                  <a:ext cx="146160" cy="231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363">
                                      <a:moveTo>
                                        <a:pt x="114" y="362"/>
                                      </a:moveTo>
                                      <a:lnTo>
                                        <a:pt x="0" y="36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362"/>
                                      </a:lnTo>
                                      <a:lnTo>
                                        <a:pt x="114" y="3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640" y="0"/>
                                  <a:ext cx="54000" cy="3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" h="51">
                                      <a:moveTo>
                                        <a:pt x="42" y="0"/>
                                      </a:moveTo>
                                      <a:lnTo>
                                        <a:pt x="0" y="44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5" y="44"/>
                                      </a:lnTo>
                                      <a:lnTo>
                                        <a:pt x="42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040" y="54000"/>
                                  <a:ext cx="9144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6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05480"/>
                                  <a:ext cx="140400" cy="145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2"/>
                                      </a:moveTo>
                                      <a:cubicBezTo>
                                        <a:pt x="34" y="213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4" y="196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60" y="162"/>
                                        <a:pt x="164" y="206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3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2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2"/>
                                        <a:pt x="157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7" y="145"/>
                                      </a:lnTo>
                                      <a:lnTo>
                                        <a:pt x="84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9.8pt;width:12.55pt;height:19.75pt" coordorigin="0,-396" coordsize="251,395"/>
                  </w:pict>
                </mc:Fallback>
              </mc:AlternateContent>
            </w:r>
            <w:r>
              <w:rPr/>
              <w:t xml:space="preserve"> einer Welle.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Querwelle, Welle, bei der die Oszillatoren senkrecht zum Ausbreitungsvektor der Welle schwingen,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775335" cy="25844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4720" cy="257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763200" cy="237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02" h="374">
                                      <a:moveTo>
                                        <a:pt x="600" y="373"/>
                                      </a:moveTo>
                                      <a:lnTo>
                                        <a:pt x="0" y="37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01" y="0"/>
                                      </a:lnTo>
                                      <a:lnTo>
                                        <a:pt x="1201" y="373"/>
                                      </a:lnTo>
                                      <a:lnTo>
                                        <a:pt x="600" y="3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80" y="0"/>
                                  <a:ext cx="53280" cy="3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7" h="51">
                                      <a:moveTo>
                                        <a:pt x="43" y="0"/>
                                      </a:moveTo>
                                      <a:lnTo>
                                        <a:pt x="0" y="45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43" y="16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6" y="45"/>
                                      </a:lnTo>
                                      <a:lnTo>
                                        <a:pt x="4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40" y="54000"/>
                                  <a:ext cx="896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1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8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111600"/>
                                  <a:ext cx="9144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8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20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5"/>
                                        <a:pt x="0" y="216"/>
                                        <a:pt x="0" y="218"/>
                                      </a:cubicBezTo>
                                      <a:cubicBezTo>
                                        <a:pt x="0" y="225"/>
                                        <a:pt x="6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8" y="224"/>
                                        <a:pt x="20" y="219"/>
                                      </a:cubicBezTo>
                                      <a:cubicBezTo>
                                        <a:pt x="22" y="217"/>
                                        <a:pt x="36" y="158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5"/>
                                        <a:pt x="75" y="177"/>
                                      </a:cubicBezTo>
                                      <a:cubicBezTo>
                                        <a:pt x="75" y="179"/>
                                        <a:pt x="75" y="180"/>
                                        <a:pt x="74" y="184"/>
                                      </a:cubicBezTo>
                                      <a:cubicBezTo>
                                        <a:pt x="74" y="188"/>
                                        <a:pt x="74" y="191"/>
                                        <a:pt x="74" y="195"/>
                                      </a:cubicBezTo>
                                      <a:cubicBezTo>
                                        <a:pt x="74" y="214"/>
                                        <a:pt x="85" y="227"/>
                                        <a:pt x="103" y="227"/>
                                      </a:cubicBezTo>
                                      <a:cubicBezTo>
                                        <a:pt x="113" y="227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5"/>
                                        <a:pt x="140" y="178"/>
                                        <a:pt x="140" y="177"/>
                                      </a:cubicBezTo>
                                      <a:cubicBezTo>
                                        <a:pt x="140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3" y="173"/>
                                        <a:pt x="133" y="175"/>
                                        <a:pt x="132" y="179"/>
                                      </a:cubicBezTo>
                                      <a:cubicBezTo>
                                        <a:pt x="125" y="203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6"/>
                                        <a:pt x="93" y="204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6" y="187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7"/>
                                      </a:cubicBezTo>
                                      <a:cubicBezTo>
                                        <a:pt x="96" y="155"/>
                                        <a:pt x="77" y="147"/>
                                        <a:pt x="49" y="143"/>
                                      </a:cubicBezTo>
                                      <a:cubicBezTo>
                                        <a:pt x="60" y="137"/>
                                        <a:pt x="70" y="127"/>
                                        <a:pt x="77" y="119"/>
                                      </a:cubicBezTo>
                                      <a:cubicBezTo>
                                        <a:pt x="93" y="102"/>
                                        <a:pt x="107" y="89"/>
                                        <a:pt x="123" y="89"/>
                                      </a:cubicBezTo>
                                      <a:cubicBezTo>
                                        <a:pt x="125" y="89"/>
                                        <a:pt x="125" y="89"/>
                                        <a:pt x="125" y="89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6"/>
                                        <a:pt x="115" y="109"/>
                                      </a:cubicBezTo>
                                      <a:cubicBezTo>
                                        <a:pt x="115" y="115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4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3880" y="191880"/>
                                  <a:ext cx="2088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5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4"/>
                                        <a:pt x="17" y="34"/>
                                      </a:cubicBezTo>
                                      <a:cubicBezTo>
                                        <a:pt x="27" y="34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4080" y="55800"/>
                                  <a:ext cx="8892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40" y="27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760" y="106200"/>
                                  <a:ext cx="13860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1">
                                      <a:moveTo>
                                        <a:pt x="45" y="193"/>
                                      </a:moveTo>
                                      <a:cubicBezTo>
                                        <a:pt x="34" y="214"/>
                                        <a:pt x="21" y="219"/>
                                        <a:pt x="6" y="220"/>
                                      </a:cubicBezTo>
                                      <a:cubicBezTo>
                                        <a:pt x="3" y="220"/>
                                        <a:pt x="0" y="220"/>
                                        <a:pt x="0" y="226"/>
                                      </a:cubicBezTo>
                                      <a:cubicBezTo>
                                        <a:pt x="0" y="228"/>
                                        <a:pt x="2" y="230"/>
                                        <a:pt x="4" y="230"/>
                                      </a:cubicBezTo>
                                      <a:cubicBezTo>
                                        <a:pt x="13" y="230"/>
                                        <a:pt x="23" y="228"/>
                                        <a:pt x="32" y="228"/>
                                      </a:cubicBezTo>
                                      <a:cubicBezTo>
                                        <a:pt x="42" y="228"/>
                                        <a:pt x="53" y="230"/>
                                        <a:pt x="63" y="230"/>
                                      </a:cubicBezTo>
                                      <a:cubicBezTo>
                                        <a:pt x="65" y="230"/>
                                        <a:pt x="70" y="230"/>
                                        <a:pt x="70" y="224"/>
                                      </a:cubicBezTo>
                                      <a:cubicBezTo>
                                        <a:pt x="70" y="220"/>
                                        <a:pt x="67" y="220"/>
                                        <a:pt x="64" y="220"/>
                                      </a:cubicBezTo>
                                      <a:cubicBezTo>
                                        <a:pt x="57" y="219"/>
                                        <a:pt x="49" y="216"/>
                                        <a:pt x="49" y="208"/>
                                      </a:cubicBezTo>
                                      <a:cubicBezTo>
                                        <a:pt x="49" y="205"/>
                                        <a:pt x="52" y="201"/>
                                        <a:pt x="53" y="196"/>
                                      </a:cubicBezTo>
                                      <a:lnTo>
                                        <a:pt x="78" y="156"/>
                                      </a:lnTo>
                                      <a:lnTo>
                                        <a:pt x="159" y="156"/>
                                      </a:lnTo>
                                      <a:cubicBezTo>
                                        <a:pt x="160" y="162"/>
                                        <a:pt x="164" y="206"/>
                                        <a:pt x="164" y="209"/>
                                      </a:cubicBezTo>
                                      <a:cubicBezTo>
                                        <a:pt x="164" y="219"/>
                                        <a:pt x="147" y="220"/>
                                        <a:pt x="140" y="220"/>
                                      </a:cubicBezTo>
                                      <a:cubicBezTo>
                                        <a:pt x="136" y="220"/>
                                        <a:pt x="132" y="220"/>
                                        <a:pt x="132" y="226"/>
                                      </a:cubicBezTo>
                                      <a:cubicBezTo>
                                        <a:pt x="132" y="230"/>
                                        <a:pt x="137" y="230"/>
                                        <a:pt x="138" y="230"/>
                                      </a:cubicBezTo>
                                      <a:cubicBezTo>
                                        <a:pt x="150" y="230"/>
                                        <a:pt x="165" y="228"/>
                                        <a:pt x="178" y="228"/>
                                      </a:cubicBezTo>
                                      <a:cubicBezTo>
                                        <a:pt x="186" y="228"/>
                                        <a:pt x="205" y="230"/>
                                        <a:pt x="213" y="230"/>
                                      </a:cubicBezTo>
                                      <a:cubicBezTo>
                                        <a:pt x="216" y="230"/>
                                        <a:pt x="219" y="230"/>
                                        <a:pt x="219" y="224"/>
                                      </a:cubicBezTo>
                                      <a:cubicBezTo>
                                        <a:pt x="219" y="220"/>
                                        <a:pt x="216" y="220"/>
                                        <a:pt x="212" y="220"/>
                                      </a:cubicBezTo>
                                      <a:cubicBezTo>
                                        <a:pt x="192" y="220"/>
                                        <a:pt x="192" y="217"/>
                                        <a:pt x="191" y="208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1" y="2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0" y="0"/>
                                        <a:pt x="160" y="2"/>
                                        <a:pt x="158" y="6"/>
                                      </a:cubicBezTo>
                                      <a:lnTo>
                                        <a:pt x="45" y="193"/>
                                      </a:lnTo>
                                      <a:moveTo>
                                        <a:pt x="84" y="148"/>
                                      </a:moveTo>
                                      <a:lnTo>
                                        <a:pt x="147" y="42"/>
                                      </a:lnTo>
                                      <a:lnTo>
                                        <a:pt x="158" y="148"/>
                                      </a:lnTo>
                                      <a:lnTo>
                                        <a:pt x="84" y="1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8800" y="177120"/>
                                  <a:ext cx="13464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8">
                                      <a:moveTo>
                                        <a:pt x="201" y="13"/>
                                      </a:moveTo>
                                      <a:cubicBezTo>
                                        <a:pt x="206" y="13"/>
                                        <a:pt x="212" y="13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0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6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5"/>
                                        <a:pt x="206" y="65"/>
                                        <a:pt x="201" y="65"/>
                                      </a:cubicBezTo>
                                      <a:lnTo>
                                        <a:pt x="10" y="65"/>
                                      </a:lnTo>
                                      <a:cubicBezTo>
                                        <a:pt x="5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5" y="77"/>
                                        <a:pt x="10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0120" y="118800"/>
                                  <a:ext cx="8460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0"/>
                                      </a:moveTo>
                                      <a:cubicBezTo>
                                        <a:pt x="135" y="85"/>
                                        <a:pt x="133" y="60"/>
                                        <a:pt x="121" y="35"/>
                                      </a:cubicBezTo>
                                      <a:cubicBezTo>
                                        <a:pt x="107" y="5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8" y="0"/>
                                        <a:pt x="24" y="8"/>
                                        <a:pt x="11" y="38"/>
                                      </a:cubicBezTo>
                                      <a:cubicBezTo>
                                        <a:pt x="1" y="60"/>
                                        <a:pt x="0" y="85"/>
                                        <a:pt x="0" y="110"/>
                                      </a:cubicBezTo>
                                      <a:cubicBezTo>
                                        <a:pt x="0" y="135"/>
                                        <a:pt x="1" y="163"/>
                                        <a:pt x="14" y="188"/>
                                      </a:cubicBezTo>
                                      <a:cubicBezTo>
                                        <a:pt x="28" y="213"/>
                                        <a:pt x="51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8" y="213"/>
                                        <a:pt x="123" y="183"/>
                                      </a:cubicBezTo>
                                      <a:cubicBezTo>
                                        <a:pt x="133" y="161"/>
                                        <a:pt x="135" y="136"/>
                                        <a:pt x="135" y="110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6"/>
                                        <a:pt x="29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59" y="7"/>
                                        <a:pt x="67" y="7"/>
                                      </a:cubicBezTo>
                                      <a:cubicBezTo>
                                        <a:pt x="77" y="7"/>
                                        <a:pt x="98" y="12"/>
                                        <a:pt x="105" y="44"/>
                                      </a:cubicBezTo>
                                      <a:cubicBezTo>
                                        <a:pt x="107" y="62"/>
                                        <a:pt x="107" y="86"/>
                                        <a:pt x="107" y="107"/>
                                      </a:cubicBezTo>
                                      <a:cubicBezTo>
                                        <a:pt x="107" y="130"/>
                                        <a:pt x="107" y="152"/>
                                        <a:pt x="104" y="172"/>
                                      </a:cubicBezTo>
                                      <a:cubicBezTo>
                                        <a:pt x="99" y="203"/>
                                        <a:pt x="81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0.35pt;width:61pt;height:20.3pt" coordorigin="0,-407" coordsize="1220,406"/>
                  </w:pict>
                </mc:Fallback>
              </mc:AlternateContent>
            </w:r>
            <w:r>
              <w:rPr/>
              <w:t>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Wellenzahlvektor steht senkrecht zur Auslenkungsrichtung einer Welle.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Wellenzahlvektor steht parallel zur Auslenkungsrichtung einer Welle.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Der Auslenkungsvektor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0020" cy="198120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480" cy="197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145440" cy="177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040" y="0"/>
                                  <a:ext cx="9144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2200"/>
                                  <a:ext cx="140400" cy="145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6pt;width:12.55pt;height:15.55pt" coordorigin="0,-312" coordsize="251,311"/>
                  </w:pict>
                </mc:Fallback>
              </mc:AlternateContent>
            </w:r>
            <w:r>
              <w:rPr/>
              <w:t xml:space="preserve"> dreht sich in der zu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745" cy="20256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080" cy="201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8000" cy="180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72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00" y="57960"/>
                                  <a:ext cx="9288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5pt;width:9.3pt;height:15.9pt" coordorigin="0,-319" coordsize="186,318"/>
                  </w:pict>
                </mc:Fallback>
              </mc:AlternateContent>
            </w:r>
            <w:r>
              <w:rPr/>
              <w:t xml:space="preserve"> senkrechten Ebene. Der Endpunkt von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0020" cy="198120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480" cy="197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146160" cy="178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040" y="0"/>
                                  <a:ext cx="9144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1480"/>
                                  <a:ext cx="14040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6pt;width:12.55pt;height:15.55pt" coordorigin="0,-312" coordsize="251,311"/>
                  </w:pict>
                </mc:Fallback>
              </mc:AlternateContent>
            </w:r>
            <w:r>
              <w:rPr/>
              <w:t xml:space="preserve"> beschreibt eine Ellipse.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Der Auslenkungsvektor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0020" cy="198120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480" cy="197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146160" cy="178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040" y="0"/>
                                  <a:ext cx="9144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1480"/>
                                  <a:ext cx="14040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6pt;width:12.55pt;height:15.55pt" coordorigin="0,-312" coordsize="251,311"/>
                  </w:pict>
                </mc:Fallback>
              </mc:AlternateContent>
            </w:r>
            <w:r>
              <w:rPr/>
              <w:t xml:space="preserve"> ändert seine Lage in der zu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745" cy="20256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080" cy="201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9080" cy="17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920" y="0"/>
                                  <a:ext cx="9216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59040"/>
                                  <a:ext cx="9396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5pt;width:9.3pt;height:15.9pt" coordorigin="0,-319" coordsize="186,318"/>
                  </w:pict>
                </mc:Fallback>
              </mc:AlternateContent>
            </w:r>
            <w:r>
              <w:rPr/>
              <w:t xml:space="preserve"> senkrechten Ebene nicht. </w:t>
            </w:r>
            <w:r>
              <w:rPr/>
              <w:t>Die Richtung der Schwingung ist konstant.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Bezeichnung für die bei der Überlagerung verschiedener Wellen auftretenden Phänomene. Bei der Überlagerung inkohärenter Wellen tritt keine Interferenz auf, die Intensitäten der Wellen addieren sich lediglich.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Der Auslenkungsvektor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0020" cy="198120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480" cy="197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146160" cy="178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040" y="0"/>
                                  <a:ext cx="9144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1480"/>
                                  <a:ext cx="14040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6pt;width:12.55pt;height:15.55pt" coordorigin="0,-312" coordsize="251,311"/>
                  </w:pict>
                </mc:Fallback>
              </mc:AlternateContent>
            </w:r>
            <w:r>
              <w:rPr/>
              <w:t xml:space="preserve"> dreht sich in der zu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745" cy="202565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080" cy="201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8000" cy="17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72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59040"/>
                                  <a:ext cx="9324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5pt;width:9.3pt;height:15.9pt" coordorigin="0,-319" coordsize="186,318"/>
                  </w:pict>
                </mc:Fallback>
              </mc:AlternateContent>
            </w:r>
            <w:r>
              <w:rPr/>
              <w:t xml:space="preserve"> senkrechten Ebene. Der Endpunkt von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0020" cy="198120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480" cy="197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145440" cy="178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040" y="0"/>
                                  <a:ext cx="9144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1480"/>
                                  <a:ext cx="14040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6pt;width:12.55pt;height:15.55pt" coordorigin="0,-312" coordsize="251,311"/>
                  </w:pict>
                </mc:Fallback>
              </mc:AlternateContent>
            </w:r>
            <w:r>
              <w:rPr/>
              <w:t xml:space="preserve"> beschreibt einen Kreis.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140" cy="2679700"/>
                <wp:effectExtent l="9525" t="11430" r="10795" b="11430"/>
                <wp:wrapNone/>
                <wp:docPr id="12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140" cy="2679700"/>
                <wp:effectExtent l="8255" t="11430" r="12065" b="11430"/>
                <wp:wrapNone/>
                <wp:docPr id="13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140" cy="2679700"/>
                <wp:effectExtent l="9525" t="7620" r="10795" b="5715"/>
                <wp:wrapNone/>
                <wp:docPr id="14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140" cy="2679700"/>
                <wp:effectExtent l="8255" t="7620" r="12065" b="5715"/>
                <wp:wrapNone/>
                <wp:docPr id="15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140" cy="2679700"/>
                <wp:effectExtent l="9525" t="13970" r="10795" b="8890"/>
                <wp:wrapNone/>
                <wp:docPr id="16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140" cy="2679700"/>
                <wp:effectExtent l="8255" t="13970" r="12065" b="8890"/>
                <wp:wrapNone/>
                <wp:docPr id="1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140" cy="2679700"/>
                <wp:effectExtent l="9525" t="10160" r="10795" b="12700"/>
                <wp:wrapNone/>
                <wp:docPr id="18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140" cy="2679700"/>
                <wp:effectExtent l="8255" t="10160" r="12065" b="12700"/>
                <wp:wrapNone/>
                <wp:docPr id="19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LibreOffice/6.0.7.3$Linux_X86_64 LibreOffice_project/00m0$Build-3</Application>
  <Pages>1</Pages>
  <Words>109</Words>
  <Characters>743</Characters>
  <CharactersWithSpaces>853</CharactersWithSpaces>
  <Paragraphs>9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2020-10-19T20:55:35Z</dcterms:modified>
  <cp:revision>22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