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FDE3" w14:textId="78DDAF69" w:rsidR="00B17F47" w:rsidRDefault="009E0835" w:rsidP="008755B0">
      <w:pPr>
        <w:pStyle w:val="Heading"/>
      </w:pPr>
      <w:r>
        <w:t>Abstract</w:t>
      </w:r>
    </w:p>
    <w:p w14:paraId="6B9F3592" w14:textId="77777777" w:rsidR="009E0835" w:rsidRPr="009E0835" w:rsidRDefault="009E0835" w:rsidP="009E0835"/>
    <w:p w14:paraId="4E72BD75" w14:textId="293A3B3E" w:rsidR="00F26D20" w:rsidRDefault="009E0835" w:rsidP="009E0835">
      <w:r>
        <w:t xml:space="preserve">The aims of this investigation was to find the </w:t>
      </w:r>
      <w:r w:rsidR="006100FB">
        <w:t>i</w:t>
      </w:r>
      <w:r>
        <w:t xml:space="preserve">nductance of an </w:t>
      </w:r>
      <w:r w:rsidR="006100FB">
        <w:t>i</w:t>
      </w:r>
      <w:r>
        <w:t xml:space="preserve">nductor in an AC circuit (found to be </w:t>
      </w:r>
      <w:r>
        <w:rPr>
          <w:lang w:eastAsia="en-GB"/>
        </w:rPr>
        <w:t>(0.327</w:t>
      </w:r>
      <w:r w:rsidR="00F40ECB">
        <w:rPr>
          <w:rFonts w:eastAsiaTheme="minorEastAsia"/>
          <w:lang w:eastAsia="en-GB"/>
        </w:rPr>
        <w:t xml:space="preserve"> </w:t>
      </w:r>
      <m:oMath>
        <m:r>
          <w:rPr>
            <w:rFonts w:ascii="Cambria Math" w:hAnsi="Cambria Math"/>
            <w:lang w:eastAsia="en-GB"/>
          </w:rPr>
          <m:t>±</m:t>
        </m:r>
      </m:oMath>
      <w:r w:rsidR="00F40ECB">
        <w:rPr>
          <w:rFonts w:eastAsiaTheme="minorEastAsia"/>
          <w:lang w:eastAsia="en-GB"/>
        </w:rPr>
        <w:t xml:space="preserve"> </w:t>
      </w:r>
      <w:r>
        <w:rPr>
          <w:rFonts w:eastAsiaTheme="minorEastAsia"/>
          <w:lang w:eastAsia="en-GB"/>
        </w:rPr>
        <w:t>8x10</w:t>
      </w:r>
      <w:r>
        <w:rPr>
          <w:rFonts w:eastAsiaTheme="minorEastAsia"/>
          <w:vertAlign w:val="superscript"/>
          <w:lang w:eastAsia="en-GB"/>
        </w:rPr>
        <w:t>-3</w:t>
      </w:r>
      <w:r>
        <w:rPr>
          <w:lang w:eastAsia="en-GB"/>
        </w:rPr>
        <w:t>)H)</w:t>
      </w:r>
      <w:r>
        <w:t xml:space="preserve">, The </w:t>
      </w:r>
      <w:r w:rsidR="006100FB">
        <w:t>c</w:t>
      </w:r>
      <w:r>
        <w:t xml:space="preserve">apacitance of a capacitor in an AC circuit (found to be </w:t>
      </w:r>
      <w:r w:rsidR="00272120">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sidR="00272120">
        <w:rPr>
          <w:lang w:eastAsia="en-GB"/>
        </w:rPr>
        <w:t>)</w:t>
      </w:r>
      <m:oMath>
        <m:r>
          <m:rPr>
            <m:sty m:val="p"/>
          </m:rPr>
          <w:rPr>
            <w:rFonts w:ascii="Cambria Math" w:hAnsi="Cambria Math"/>
          </w:rPr>
          <m:t>μF</m:t>
        </m:r>
      </m:oMath>
      <w:r>
        <w:rPr>
          <w:lang w:eastAsia="en-GB"/>
        </w:rPr>
        <w:t>)</w:t>
      </w:r>
      <w:r w:rsidR="007E692E">
        <w:rPr>
          <w:lang w:eastAsia="en-GB"/>
        </w:rPr>
        <w:t xml:space="preserve"> </w:t>
      </w:r>
      <w:r>
        <w:t xml:space="preserve">and </w:t>
      </w:r>
      <w:r w:rsidR="006100FB">
        <w:t>t</w:t>
      </w:r>
      <w:r>
        <w:t xml:space="preserve">he </w:t>
      </w:r>
      <w:r w:rsidR="006100FB">
        <w:t>r</w:t>
      </w:r>
      <w:r>
        <w:t xml:space="preserve">esonant </w:t>
      </w:r>
      <w:r w:rsidR="006100FB">
        <w:t>f</w:t>
      </w:r>
      <w:r>
        <w:t>requency (found to be (74</w:t>
      </w:r>
      <w:r w:rsidR="00135ADC">
        <w:rPr>
          <w:rFonts w:eastAsiaTheme="minorEastAsia"/>
        </w:rPr>
        <w:t xml:space="preserve"> </w:t>
      </w:r>
      <m:oMath>
        <m:r>
          <w:rPr>
            <w:rFonts w:ascii="Cambria Math" w:hAnsi="Cambria Math"/>
            <w:lang w:eastAsia="en-GB"/>
          </w:rPr>
          <m:t>±</m:t>
        </m:r>
      </m:oMath>
      <w:r w:rsidR="00135ADC">
        <w:rPr>
          <w:rFonts w:eastAsiaTheme="minorEastAsia"/>
          <w:lang w:eastAsia="en-GB"/>
        </w:rPr>
        <w:t xml:space="preserve"> 4</w:t>
      </w:r>
      <w:r>
        <w:t>)Hz)</w:t>
      </w:r>
      <w:r w:rsidR="00DB4770">
        <w:t xml:space="preserve"> </w:t>
      </w:r>
      <w:r>
        <w:t>of an LRC circuit.</w:t>
      </w:r>
    </w:p>
    <w:p w14:paraId="26362CDA" w14:textId="77777777" w:rsidR="009E0835" w:rsidRPr="009E0835" w:rsidRDefault="009E0835" w:rsidP="009E0835"/>
    <w:p w14:paraId="299E8F0D" w14:textId="01FD3A12" w:rsidR="008755B0" w:rsidRDefault="009E1F5C" w:rsidP="008755B0">
      <w:pPr>
        <w:pStyle w:val="Heading"/>
      </w:pPr>
      <w:r>
        <w:t>Underlying Physics</w:t>
      </w:r>
    </w:p>
    <w:p w14:paraId="0C520AA4" w14:textId="6962E4CE" w:rsidR="00846D04" w:rsidRDefault="00846D04" w:rsidP="00846D04">
      <w:pPr>
        <w:pStyle w:val="Headingv2"/>
      </w:pPr>
      <w:r>
        <w:t>Electromagnetism:</w:t>
      </w:r>
    </w:p>
    <w:p w14:paraId="0621783E" w14:textId="03B058ED"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EF243E">
        <w:t xml:space="preserve"> </w:t>
      </w:r>
      <w:r w:rsidR="00EF243E" w:rsidRPr="00EF243E">
        <w:rPr>
          <w:sz w:val="18"/>
          <w:szCs w:val="18"/>
        </w:rPr>
        <w:t>(</w:t>
      </w:r>
      <w:r w:rsidR="00EF243E" w:rsidRPr="00EF243E">
        <w:rPr>
          <w:rFonts w:eastAsia="Times New Roman"/>
          <w:sz w:val="18"/>
          <w:szCs w:val="18"/>
        </w:rPr>
        <w:t>BBC (</w:t>
      </w:r>
      <w:proofErr w:type="spellStart"/>
      <w:r w:rsidR="00EF243E" w:rsidRPr="00EF243E">
        <w:rPr>
          <w:rFonts w:eastAsia="Times New Roman"/>
          <w:sz w:val="18"/>
          <w:szCs w:val="18"/>
        </w:rPr>
        <w:t>n.d</w:t>
      </w:r>
      <w:proofErr w:type="spellEnd"/>
      <w:r w:rsidR="00EF243E" w:rsidRPr="00EF243E">
        <w:rPr>
          <w:rFonts w:eastAsia="Times New Roman"/>
          <w:sz w:val="18"/>
          <w:szCs w:val="18"/>
        </w:rPr>
        <w:t xml:space="preserve">) </w:t>
      </w:r>
      <w:r w:rsidR="00EF243E" w:rsidRPr="00EF243E">
        <w:rPr>
          <w:rFonts w:eastAsia="Times New Roman"/>
          <w:i/>
          <w:iCs/>
          <w:sz w:val="18"/>
          <w:szCs w:val="18"/>
        </w:rPr>
        <w:t>Electromagnets and motors)</w:t>
      </w:r>
      <w:r w:rsidR="0036620B">
        <w:t>.</w:t>
      </w:r>
    </w:p>
    <w:p w14:paraId="40071F47" w14:textId="267FAB0F" w:rsidR="0090120B" w:rsidRDefault="0090120B" w:rsidP="0090120B">
      <w:pPr>
        <w:pStyle w:val="Headingv2"/>
      </w:pPr>
      <w:r>
        <w:t>Faraday’s Law</w:t>
      </w:r>
      <w:r w:rsidR="00846D04">
        <w:t>:</w:t>
      </w:r>
      <w:bookmarkStart w:id="0" w:name="_GoBack"/>
      <w:bookmarkEnd w:id="0"/>
    </w:p>
    <w:p w14:paraId="3D02C959" w14:textId="6D67FE77"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w:t>
      </w:r>
      <w:r w:rsidR="00D17082">
        <w:t>E</w:t>
      </w:r>
      <w:r>
        <w:t>mf</w:t>
      </w:r>
      <w:r w:rsidR="00D17082">
        <w:t xml:space="preserve"> (Electromotive Force</w:t>
      </w:r>
      <w:r w:rsidR="00494389">
        <w:t>)</w:t>
      </w:r>
      <w:r>
        <w:t xml:space="preserve">) is induced in </w:t>
      </w:r>
      <w:r w:rsidRPr="00E95C71">
        <w:t xml:space="preserve">the coil. </w:t>
      </w:r>
      <w:r w:rsidR="002E3F82" w:rsidRPr="00E95C71">
        <w:t xml:space="preserve">Faraday’s law </w:t>
      </w:r>
      <w:r w:rsidR="00A507A5" w:rsidRPr="00E95C71">
        <w:t xml:space="preserve">describes the relationship between the </w:t>
      </w:r>
      <w:r w:rsidR="00115C10" w:rsidRPr="00E95C71">
        <w:t>electro</w:t>
      </w:r>
      <w:r w:rsidR="00A507A5" w:rsidRPr="00E95C71">
        <w:t>m</w:t>
      </w:r>
      <w:r w:rsidR="00115C10" w:rsidRPr="00E95C71">
        <w:t>otive</w:t>
      </w:r>
      <w:r w:rsidR="00A507A5" w:rsidRPr="00E95C71">
        <w:t>, the rate of change of the magnetic flux (</w:t>
      </w:r>
      <w:r w:rsidR="00261DE5" w:rsidRPr="00E95C71">
        <w:t xml:space="preserve">total </w:t>
      </w:r>
      <w:r w:rsidR="00A507A5" w:rsidRPr="00E95C71">
        <w:t>magnetic field in a given area</w:t>
      </w:r>
      <w:r w:rsidR="00BC61A2">
        <w:t xml:space="preserve"> </w:t>
      </w:r>
      <w:r w:rsidR="00BC61A2" w:rsidRPr="00BC61A2">
        <w:rPr>
          <w:sz w:val="18"/>
          <w:szCs w:val="18"/>
        </w:rPr>
        <w:t>(</w:t>
      </w:r>
      <w:r w:rsidR="00BC61A2" w:rsidRPr="00BC61A2">
        <w:rPr>
          <w:rFonts w:eastAsia="Times New Roman"/>
          <w:sz w:val="18"/>
          <w:szCs w:val="18"/>
        </w:rPr>
        <w:t>Julie Boyle, Chad Harrison (</w:t>
      </w:r>
      <w:proofErr w:type="spellStart"/>
      <w:r w:rsidR="00BC61A2" w:rsidRPr="00BC61A2">
        <w:rPr>
          <w:rFonts w:eastAsia="Times New Roman"/>
          <w:sz w:val="18"/>
          <w:szCs w:val="18"/>
        </w:rPr>
        <w:t>n.d</w:t>
      </w:r>
      <w:proofErr w:type="spellEnd"/>
      <w:r w:rsidR="00BC61A2" w:rsidRPr="00BC61A2">
        <w:rPr>
          <w:rFonts w:eastAsia="Times New Roman"/>
          <w:sz w:val="18"/>
          <w:szCs w:val="18"/>
        </w:rPr>
        <w:t xml:space="preserve">) </w:t>
      </w:r>
      <w:r w:rsidR="00BC61A2" w:rsidRPr="00BC61A2">
        <w:rPr>
          <w:rFonts w:eastAsia="Times New Roman"/>
          <w:i/>
          <w:iCs/>
          <w:sz w:val="18"/>
          <w:szCs w:val="18"/>
        </w:rPr>
        <w:t>Glossary)</w:t>
      </w:r>
      <w:r w:rsidR="00A507A5" w:rsidRPr="00E95C71">
        <w:t xml:space="preserve">) </w:t>
      </w:r>
      <w:r w:rsidR="00115C10" w:rsidRPr="00E95C71">
        <w:t>(</w:t>
      </w:r>
      <m:oMath>
        <m:f>
          <m:fPr>
            <m:ctrlPr>
              <w:rPr>
                <w:rFonts w:ascii="Cambria Math" w:hAnsi="Cambria Math"/>
                <w:i/>
              </w:rPr>
            </m:ctrlPr>
          </m:fPr>
          <m:num>
            <m:r>
              <w:rPr>
                <w:rFonts w:ascii="Cambria Math" w:hAnsi="Cambria Math"/>
              </w:rPr>
              <m:t>Δϕ</m:t>
            </m:r>
          </m:num>
          <m:den>
            <m:r>
              <w:rPr>
                <w:rFonts w:ascii="Cambria Math" w:hAnsi="Cambria Math"/>
              </w:rPr>
              <m:t>Δt</m:t>
            </m:r>
          </m:den>
        </m:f>
      </m:oMath>
      <w:r w:rsidR="00115C10" w:rsidRPr="00E95C71">
        <w:t xml:space="preserve">) </w:t>
      </w:r>
      <w:r w:rsidR="00A507A5" w:rsidRPr="00E95C71">
        <w:t>and the number of turns/wraps in the coil:</w:t>
      </w:r>
    </w:p>
    <w:p w14:paraId="5B60F584" w14:textId="77777777" w:rsidR="00650F8A" w:rsidRDefault="00650F8A" w:rsidP="002F10B6">
      <w:pPr>
        <w:pStyle w:val="text"/>
      </w:pPr>
    </w:p>
    <w:p w14:paraId="02FA2C24" w14:textId="510F32F6"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27E68055" w:rsidR="00A507A5" w:rsidRDefault="00A507A5" w:rsidP="00447217">
      <w:pPr>
        <w:pStyle w:val="text"/>
        <w:ind w:firstLine="284"/>
      </w:pPr>
      <w:r>
        <w:t>Emf is the generated elect</w:t>
      </w:r>
      <w:r w:rsidR="00177722">
        <w:t>ro</w:t>
      </w:r>
      <w:r>
        <w:t>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B84506"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sidR="00A507A5">
        <w:rPr>
          <w:rFonts w:eastAsiaTheme="minorEastAsia"/>
        </w:rPr>
        <w:t xml:space="preserve"> is the rate of change of the magnetic</w:t>
      </w:r>
      <w:r w:rsidR="0073341D">
        <w:rPr>
          <w:rFonts w:eastAsiaTheme="minorEastAsia"/>
        </w:rPr>
        <w:t xml:space="preserve"> flux</w:t>
      </w:r>
      <w:r w:rsidR="00A507A5">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w:t>
      </w:r>
      <w:proofErr w:type="gramStart"/>
      <w:r w:rsidR="00913C21">
        <w:rPr>
          <w:rFonts w:eastAsiaTheme="minorEastAsia"/>
          <w:vertAlign w:val="superscript"/>
        </w:rPr>
        <w:t>1</w:t>
      </w:r>
      <w:r w:rsidR="00913C21">
        <w:rPr>
          <w:rFonts w:eastAsiaTheme="minorEastAsia"/>
        </w:rPr>
        <w:t>)</w:t>
      </w:r>
      <w:proofErr w:type="gramEnd"/>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w:t>
      </w:r>
      <w:proofErr w:type="gramStart"/>
      <w:r w:rsidR="00913C21">
        <w:rPr>
          <w:rFonts w:eastAsiaTheme="minorEastAsia"/>
        </w:rPr>
        <w:t>T)</w:t>
      </w:r>
      <w:proofErr w:type="gramEnd"/>
    </w:p>
    <w:p w14:paraId="179DBB0A" w14:textId="420315A4" w:rsidR="00AC74ED" w:rsidRDefault="00AC74ED" w:rsidP="00E751F5">
      <w:pPr>
        <w:pStyle w:val="text"/>
        <w:ind w:left="709" w:firstLine="11"/>
        <w:rPr>
          <w:rFonts w:eastAsiaTheme="minorEastAsia"/>
        </w:rPr>
      </w:pPr>
      <m:oMath>
        <m:r>
          <w:rPr>
            <w:rFonts w:ascii="Cambria Math" w:hAnsi="Cambria Math"/>
          </w:rPr>
          <m:t>A</m:t>
        </m:r>
      </m:oMath>
      <w:r>
        <w:rPr>
          <w:rFonts w:eastAsiaTheme="minorEastAsia"/>
        </w:rPr>
        <w:t xml:space="preserve"> is the area of the coil</w:t>
      </w:r>
      <w:r w:rsidR="00913C21">
        <w:rPr>
          <w:rFonts w:eastAsiaTheme="minorEastAsia"/>
        </w:rPr>
        <w:t xml:space="preserve"> (</w:t>
      </w:r>
      <w:proofErr w:type="gramStart"/>
      <w:r w:rsidR="00913C21">
        <w:rPr>
          <w:rFonts w:eastAsiaTheme="minorEastAsia"/>
        </w:rPr>
        <w:t>m</w:t>
      </w:r>
      <w:r w:rsidR="00913C21">
        <w:rPr>
          <w:rFonts w:eastAsiaTheme="minorEastAsia"/>
          <w:vertAlign w:val="superscript"/>
        </w:rPr>
        <w:t>2</w:t>
      </w:r>
      <w:r w:rsidR="00913C21">
        <w:rPr>
          <w:rFonts w:eastAsiaTheme="minorEastAsia"/>
        </w:rPr>
        <w:t>)</w:t>
      </w:r>
      <w:proofErr w:type="gramEnd"/>
    </w:p>
    <w:p w14:paraId="0B621936" w14:textId="77777777" w:rsidR="00EF243E" w:rsidRDefault="00EF243E" w:rsidP="00E751F5">
      <w:pPr>
        <w:pStyle w:val="text"/>
        <w:ind w:left="709" w:firstLine="11"/>
        <w:rPr>
          <w:rFonts w:eastAsiaTheme="minorEastAsia"/>
        </w:rPr>
      </w:pPr>
    </w:p>
    <w:p w14:paraId="39AD7D06" w14:textId="4C55923F" w:rsidR="00EF243E" w:rsidRPr="00EF243E" w:rsidRDefault="00EF243E" w:rsidP="00E751F5">
      <w:pPr>
        <w:pStyle w:val="text"/>
        <w:ind w:left="709" w:firstLine="11"/>
        <w:rPr>
          <w:sz w:val="18"/>
          <w:szCs w:val="18"/>
        </w:rPr>
      </w:pPr>
      <w:r w:rsidRPr="00EF243E">
        <w:rPr>
          <w:rFonts w:eastAsia="Times New Roman"/>
          <w:sz w:val="18"/>
          <w:szCs w:val="18"/>
        </w:rPr>
        <w:t>(Carl R. Nave (</w:t>
      </w:r>
      <w:proofErr w:type="spellStart"/>
      <w:r w:rsidRPr="00EF243E">
        <w:rPr>
          <w:rFonts w:eastAsia="Times New Roman"/>
          <w:sz w:val="18"/>
          <w:szCs w:val="18"/>
        </w:rPr>
        <w:t>n.d</w:t>
      </w:r>
      <w:proofErr w:type="spellEnd"/>
      <w:r w:rsidRPr="00EF243E">
        <w:rPr>
          <w:rFonts w:eastAsia="Times New Roman"/>
          <w:sz w:val="18"/>
          <w:szCs w:val="18"/>
        </w:rPr>
        <w:t xml:space="preserve">) </w:t>
      </w:r>
      <w:r w:rsidRPr="00EF243E">
        <w:rPr>
          <w:rFonts w:eastAsia="Times New Roman"/>
          <w:i/>
          <w:iCs/>
          <w:sz w:val="18"/>
          <w:szCs w:val="18"/>
        </w:rPr>
        <w:t>Faraday's Law)</w:t>
      </w:r>
    </w:p>
    <w:p w14:paraId="78A7CD25" w14:textId="5AFF7C1D" w:rsidR="00813760" w:rsidRDefault="00813760" w:rsidP="0090120B">
      <w:pPr>
        <w:pStyle w:val="Headingv2"/>
      </w:pPr>
      <w:r>
        <w:t>Lenz’s Law</w:t>
      </w:r>
      <w:r w:rsidR="00846D04">
        <w:t>:</w:t>
      </w:r>
    </w:p>
    <w:p w14:paraId="16495275" w14:textId="5BBC6417" w:rsidR="00B40E29"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437582">
        <w:t xml:space="preserve">and thus </w:t>
      </w:r>
      <w:r w:rsidR="00612809">
        <w:t>it</w:t>
      </w:r>
      <w:r w:rsidR="00D65531">
        <w:t xml:space="preserve">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r w:rsidR="00EF243E">
        <w:t xml:space="preserve"> </w:t>
      </w:r>
      <w:r w:rsidR="00EF243E" w:rsidRPr="00EF243E">
        <w:rPr>
          <w:sz w:val="18"/>
          <w:szCs w:val="18"/>
        </w:rPr>
        <w:t>(</w:t>
      </w:r>
      <w:r w:rsidR="00EF243E" w:rsidRPr="00EF243E">
        <w:rPr>
          <w:rFonts w:eastAsia="Times New Roman"/>
          <w:sz w:val="18"/>
          <w:szCs w:val="18"/>
        </w:rPr>
        <w:t>Carl R. Nave (</w:t>
      </w:r>
      <w:proofErr w:type="spellStart"/>
      <w:r w:rsidR="00EF243E" w:rsidRPr="00EF243E">
        <w:rPr>
          <w:rFonts w:eastAsia="Times New Roman"/>
          <w:sz w:val="18"/>
          <w:szCs w:val="18"/>
        </w:rPr>
        <w:t>n.d</w:t>
      </w:r>
      <w:proofErr w:type="spellEnd"/>
      <w:r w:rsidR="00EF243E" w:rsidRPr="00EF243E">
        <w:rPr>
          <w:rFonts w:eastAsia="Times New Roman"/>
          <w:sz w:val="18"/>
          <w:szCs w:val="18"/>
        </w:rPr>
        <w:t xml:space="preserve">) </w:t>
      </w:r>
      <w:r w:rsidR="00EF243E">
        <w:rPr>
          <w:rFonts w:eastAsia="Times New Roman"/>
          <w:i/>
          <w:iCs/>
          <w:sz w:val="18"/>
          <w:szCs w:val="18"/>
        </w:rPr>
        <w:t>Lenz</w:t>
      </w:r>
      <w:r w:rsidR="00EF243E" w:rsidRPr="00EF243E">
        <w:rPr>
          <w:rFonts w:eastAsia="Times New Roman"/>
          <w:i/>
          <w:iCs/>
          <w:sz w:val="18"/>
          <w:szCs w:val="18"/>
        </w:rPr>
        <w:t>'s Law)</w:t>
      </w:r>
    </w:p>
    <w:p w14:paraId="7147206B" w14:textId="656290D6" w:rsidR="00874395" w:rsidRDefault="00B40E29" w:rsidP="00B40E29">
      <w:pPr>
        <w:spacing w:after="160"/>
      </w:pPr>
      <w:r>
        <w:br w:type="page"/>
      </w:r>
    </w:p>
    <w:p w14:paraId="26CCA832" w14:textId="7D20E95B" w:rsidR="00997F41" w:rsidRDefault="00997F41" w:rsidP="00997F41">
      <w:pPr>
        <w:pStyle w:val="Headingv2"/>
      </w:pPr>
      <w:r>
        <w:lastRenderedPageBreak/>
        <w:t>Alternating Current:</w:t>
      </w:r>
    </w:p>
    <w:p w14:paraId="72A53706" w14:textId="2182B228" w:rsidR="00C752AA" w:rsidRDefault="00C752AA" w:rsidP="00C752AA">
      <w:pPr>
        <w:pStyle w:val="text"/>
      </w:pPr>
      <w:r>
        <w:t>An alternating current (AC) is one that is constantly changing polarity (direction), when the current is plotted over time the current forms a sine wave</w:t>
      </w:r>
      <w:r w:rsidR="00BD6962">
        <w:t xml:space="preserve">, meaning it </w:t>
      </w:r>
      <w:r w:rsidR="00D65531">
        <w:t>has</w:t>
      </w:r>
      <w:r w:rsidR="00BD6962">
        <w:t xml:space="preserve"> frequency and amplitude like any other wave</w:t>
      </w:r>
      <w:r>
        <w:t xml:space="preserve">. The effect of AC is to have a lower average current and voltage, referred to as the </w:t>
      </w:r>
      <w:proofErr w:type="spellStart"/>
      <w:r>
        <w:t>rms</w:t>
      </w:r>
      <w:proofErr w:type="spellEnd"/>
      <w:r>
        <w:t xml:space="preserve"> current and </w:t>
      </w:r>
      <w:proofErr w:type="spellStart"/>
      <w:r>
        <w:t>rms</w:t>
      </w:r>
      <w:proofErr w:type="spellEnd"/>
      <w:r>
        <w:t xml:space="preserve">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120047B6" w:rsidR="009A5DFB" w:rsidRPr="009A5DFB" w:rsidRDefault="000569FF" w:rsidP="000569FF">
      <w:pPr>
        <w:pStyle w:val="text"/>
        <w:jc w:val="center"/>
        <w:rPr>
          <w:rFonts w:eastAsiaTheme="minorEastAsia"/>
          <w:sz w:val="24"/>
          <w:szCs w:val="24"/>
        </w:rPr>
      </w:pPr>
      <w:r>
        <w:rPr>
          <w:rFonts w:eastAsiaTheme="minorEastAsia"/>
          <w:sz w:val="24"/>
          <w:szCs w:val="24"/>
        </w:rPr>
        <w:t xml:space="preserve">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m:t>
        </m:r>
      </m:oMath>
      <w:r w:rsidRPr="000569FF">
        <w:rPr>
          <w:rFonts w:eastAsia="Times New Roman"/>
          <w:sz w:val="18"/>
          <w:szCs w:val="18"/>
        </w:rPr>
        <w:t>(</w:t>
      </w:r>
      <w:proofErr w:type="spellStart"/>
      <w:r w:rsidRPr="000569FF">
        <w:rPr>
          <w:rFonts w:eastAsia="Times New Roman"/>
          <w:sz w:val="18"/>
          <w:szCs w:val="18"/>
        </w:rPr>
        <w:t>AspenCore</w:t>
      </w:r>
      <w:proofErr w:type="spellEnd"/>
      <w:r w:rsidRPr="000569FF">
        <w:rPr>
          <w:rFonts w:eastAsia="Times New Roman"/>
          <w:sz w:val="18"/>
          <w:szCs w:val="18"/>
        </w:rPr>
        <w:t xml:space="preserve"> (</w:t>
      </w:r>
      <w:proofErr w:type="spellStart"/>
      <w:r w:rsidRPr="000569FF">
        <w:rPr>
          <w:rFonts w:eastAsia="Times New Roman"/>
          <w:sz w:val="18"/>
          <w:szCs w:val="18"/>
        </w:rPr>
        <w:t>n.d</w:t>
      </w:r>
      <w:proofErr w:type="spellEnd"/>
      <w:r w:rsidRPr="000569FF">
        <w:rPr>
          <w:rFonts w:eastAsia="Times New Roman"/>
          <w:sz w:val="18"/>
          <w:szCs w:val="18"/>
        </w:rPr>
        <w:t xml:space="preserve">) </w:t>
      </w:r>
      <w:proofErr w:type="spellStart"/>
      <w:r w:rsidRPr="000569FF">
        <w:rPr>
          <w:rFonts w:eastAsia="Times New Roman"/>
          <w:i/>
          <w:iCs/>
          <w:sz w:val="18"/>
          <w:szCs w:val="18"/>
        </w:rPr>
        <w:t>Sidusoidal</w:t>
      </w:r>
      <w:proofErr w:type="spellEnd"/>
      <w:r w:rsidRPr="000569FF">
        <w:rPr>
          <w:rFonts w:eastAsia="Times New Roman"/>
          <w:i/>
          <w:iCs/>
          <w:sz w:val="18"/>
          <w:szCs w:val="18"/>
        </w:rPr>
        <w:t xml:space="preserve"> Waveforms)</w:t>
      </w:r>
    </w:p>
    <w:p w14:paraId="6157E9A0" w14:textId="3EDAE914" w:rsidR="009A5DFB" w:rsidRPr="000569FF" w:rsidRDefault="009A5DFB" w:rsidP="00C752AA">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72B887DA" w14:textId="1A6780DD" w:rsidR="009A5DFB" w:rsidRDefault="009A5DFB" w:rsidP="00C752AA">
      <w:pPr>
        <w:pStyle w:val="text"/>
      </w:pPr>
      <w:r>
        <w:t>Where:</w:t>
      </w:r>
    </w:p>
    <w:p w14:paraId="0FC76279" w14:textId="1366E7C6"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w:t>
      </w:r>
      <w:proofErr w:type="gramStart"/>
      <w:r>
        <w:rPr>
          <w:rFonts w:eastAsiaTheme="minorEastAsia"/>
          <w:sz w:val="24"/>
          <w:szCs w:val="24"/>
        </w:rPr>
        <w:t>V)</w:t>
      </w:r>
      <w:proofErr w:type="gramEnd"/>
    </w:p>
    <w:p w14:paraId="6DD655A4" w14:textId="108A7E40" w:rsidR="005D1E51" w:rsidRDefault="005D1E51" w:rsidP="005D1E51">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w:t>
      </w:r>
      <w:proofErr w:type="gramStart"/>
      <w:r>
        <w:rPr>
          <w:rFonts w:eastAsiaTheme="minorEastAsia"/>
          <w:sz w:val="24"/>
          <w:szCs w:val="24"/>
        </w:rPr>
        <w:t>A)</w:t>
      </w:r>
      <w:proofErr w:type="gramEnd"/>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w:t>
      </w:r>
      <w:proofErr w:type="gramStart"/>
      <w:r>
        <w:rPr>
          <w:rFonts w:eastAsiaTheme="minorEastAsia"/>
          <w:sz w:val="24"/>
          <w:szCs w:val="24"/>
        </w:rPr>
        <w:t>V)</w:t>
      </w:r>
      <w:proofErr w:type="gramEnd"/>
    </w:p>
    <w:p w14:paraId="44874BA3" w14:textId="7F14A055"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w:t>
      </w:r>
      <w:proofErr w:type="gramStart"/>
      <w:r w:rsidR="005D1E51">
        <w:rPr>
          <w:rFonts w:eastAsiaTheme="minorEastAsia"/>
          <w:sz w:val="24"/>
          <w:szCs w:val="24"/>
        </w:rPr>
        <w:t>A</w:t>
      </w:r>
      <w:r>
        <w:rPr>
          <w:rFonts w:eastAsiaTheme="minorEastAsia"/>
          <w:sz w:val="24"/>
          <w:szCs w:val="24"/>
        </w:rPr>
        <w:t>)</w:t>
      </w:r>
      <w:proofErr w:type="gramEnd"/>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w:t>
      </w:r>
      <w:proofErr w:type="gramStart"/>
      <w:r>
        <w:rPr>
          <w:rFonts w:eastAsiaTheme="minorEastAsia"/>
          <w:sz w:val="24"/>
          <w:szCs w:val="24"/>
          <w:vertAlign w:val="superscript"/>
        </w:rPr>
        <w:t>1</w:t>
      </w:r>
      <w:r>
        <w:rPr>
          <w:rFonts w:eastAsiaTheme="minorEastAsia"/>
          <w:sz w:val="24"/>
          <w:szCs w:val="24"/>
        </w:rPr>
        <w:t>)</w:t>
      </w:r>
      <w:proofErr w:type="gramEnd"/>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r>
        <w:t>Phase:</w:t>
      </w:r>
    </w:p>
    <w:p w14:paraId="3FB280BE" w14:textId="173EA980"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r w:rsidR="00867E9F">
        <w:t xml:space="preserve"> </w:t>
      </w:r>
      <w:r w:rsidR="00867E9F" w:rsidRPr="00867E9F">
        <w:rPr>
          <w:sz w:val="18"/>
          <w:szCs w:val="18"/>
        </w:rPr>
        <w:t>(</w:t>
      </w:r>
      <w:r w:rsidR="00867E9F" w:rsidRPr="00867E9F">
        <w:rPr>
          <w:rFonts w:eastAsia="Times New Roman"/>
          <w:sz w:val="18"/>
          <w:szCs w:val="18"/>
        </w:rPr>
        <w:t>Carl R. Nave (</w:t>
      </w:r>
      <w:proofErr w:type="spellStart"/>
      <w:r w:rsidR="00867E9F" w:rsidRPr="00867E9F">
        <w:rPr>
          <w:rFonts w:eastAsia="Times New Roman"/>
          <w:sz w:val="18"/>
          <w:szCs w:val="18"/>
        </w:rPr>
        <w:t>n.d</w:t>
      </w:r>
      <w:proofErr w:type="spellEnd"/>
      <w:r w:rsidR="00867E9F" w:rsidRPr="00867E9F">
        <w:rPr>
          <w:rFonts w:eastAsia="Times New Roman"/>
          <w:sz w:val="18"/>
          <w:szCs w:val="18"/>
        </w:rPr>
        <w:t xml:space="preserve">) </w:t>
      </w:r>
      <w:r w:rsidR="00867E9F" w:rsidRPr="00867E9F">
        <w:rPr>
          <w:rFonts w:eastAsia="Times New Roman"/>
          <w:i/>
          <w:iCs/>
          <w:sz w:val="18"/>
          <w:szCs w:val="18"/>
        </w:rPr>
        <w:t>Phase)</w:t>
      </w:r>
    </w:p>
    <w:p w14:paraId="1851B9DF" w14:textId="767896E1" w:rsidR="008755B0" w:rsidRDefault="008755B0" w:rsidP="008755B0">
      <w:pPr>
        <w:pStyle w:val="Headingv2"/>
      </w:pPr>
      <w:r>
        <w:t>Inductors</w:t>
      </w:r>
      <w:r w:rsidR="00582E2A">
        <w:t>:</w:t>
      </w:r>
    </w:p>
    <w:p w14:paraId="37197370" w14:textId="0BE4B64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w:t>
      </w:r>
      <w:r w:rsidR="00612809">
        <w:t>the</w:t>
      </w:r>
      <w:r>
        <w:t xml:space="preserve"> magnetic field and the change in this magnetic field </w:t>
      </w:r>
      <w:r w:rsidR="00850C3A">
        <w:t>induces an emf</w:t>
      </w:r>
      <w:r w:rsidR="00AC3D45">
        <w:t xml:space="preserve">. </w:t>
      </w:r>
      <w:r w:rsidR="00AC3D45" w:rsidRPr="007A1454">
        <w:t>This</w:t>
      </w:r>
      <w:r w:rsidR="00612809" w:rsidRPr="007A1454">
        <w:t xml:space="preserve"> is</w:t>
      </w:r>
      <w:r w:rsidR="00AC3D45" w:rsidRPr="007A1454">
        <w:t xml:space="preserve"> </w:t>
      </w:r>
      <w:r w:rsidR="00447217">
        <w:t>in the opposite direction to the change in current</w:t>
      </w:r>
      <w:r w:rsidR="00AC3D45">
        <w:t xml:space="preserve"> and </w:t>
      </w:r>
      <w:r w:rsidR="00447217">
        <w:t xml:space="preserve">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591881E1" w:rsidR="00913C21" w:rsidRDefault="00913C21" w:rsidP="00274C9C">
      <w:pPr>
        <w:pStyle w:val="text"/>
        <w:ind w:left="284"/>
        <w:rPr>
          <w:rFonts w:eastAsiaTheme="minorEastAsia"/>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w:t>
      </w:r>
      <w:proofErr w:type="gramStart"/>
      <w:r>
        <w:rPr>
          <w:rFonts w:eastAsiaTheme="minorEastAsia"/>
          <w:sz w:val="24"/>
          <w:szCs w:val="24"/>
          <w:vertAlign w:val="superscript"/>
        </w:rPr>
        <w:t>1</w:t>
      </w:r>
      <w:r>
        <w:rPr>
          <w:rFonts w:eastAsiaTheme="minorEastAsia"/>
          <w:sz w:val="24"/>
          <w:szCs w:val="24"/>
        </w:rPr>
        <w:t>)</w:t>
      </w:r>
      <w:proofErr w:type="gramEnd"/>
    </w:p>
    <w:p w14:paraId="1C3B6DC1" w14:textId="2EEE56DD" w:rsidR="00867E9F" w:rsidRDefault="00867E9F" w:rsidP="00274C9C">
      <w:pPr>
        <w:pStyle w:val="text"/>
        <w:ind w:left="284"/>
        <w:rPr>
          <w:sz w:val="24"/>
          <w:szCs w:val="24"/>
        </w:rPr>
      </w:pPr>
    </w:p>
    <w:p w14:paraId="08871649" w14:textId="45C9240D" w:rsidR="00867E9F" w:rsidRPr="00867E9F" w:rsidRDefault="00867E9F" w:rsidP="00274C9C">
      <w:pPr>
        <w:pStyle w:val="text"/>
        <w:ind w:left="284"/>
        <w:rPr>
          <w:sz w:val="18"/>
          <w:szCs w:val="18"/>
        </w:rPr>
      </w:pPr>
      <w:r w:rsidRPr="00867E9F">
        <w:rPr>
          <w:rFonts w:eastAsia="Times New Roman"/>
          <w:sz w:val="18"/>
          <w:szCs w:val="18"/>
        </w:rPr>
        <w:t>(Carl R. Nave (</w:t>
      </w:r>
      <w:proofErr w:type="spellStart"/>
      <w:r w:rsidRPr="00867E9F">
        <w:rPr>
          <w:rFonts w:eastAsia="Times New Roman"/>
          <w:sz w:val="18"/>
          <w:szCs w:val="18"/>
        </w:rPr>
        <w:t>n.d</w:t>
      </w:r>
      <w:proofErr w:type="spellEnd"/>
      <w:r w:rsidRPr="00867E9F">
        <w:rPr>
          <w:rFonts w:eastAsia="Times New Roman"/>
          <w:sz w:val="18"/>
          <w:szCs w:val="18"/>
        </w:rPr>
        <w:t xml:space="preserve">) </w:t>
      </w:r>
      <w:r w:rsidRPr="00867E9F">
        <w:rPr>
          <w:rFonts w:eastAsia="Times New Roman"/>
          <w:i/>
          <w:iCs/>
          <w:sz w:val="18"/>
          <w:szCs w:val="18"/>
        </w:rPr>
        <w:t>Inductors)</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759642F3" w14:textId="77777777" w:rsidR="00B40E29" w:rsidRDefault="00B40E29">
      <w:pPr>
        <w:spacing w:after="160"/>
        <w:rPr>
          <w:rFonts w:asciiTheme="majorHAnsi" w:eastAsiaTheme="majorEastAsia" w:hAnsiTheme="majorHAnsi" w:cstheme="majorBidi"/>
          <w:color w:val="2F5496" w:themeColor="accent1" w:themeShade="BF"/>
          <w:sz w:val="32"/>
          <w:szCs w:val="32"/>
        </w:rPr>
      </w:pPr>
      <w:r>
        <w:br w:type="page"/>
      </w:r>
    </w:p>
    <w:p w14:paraId="539E29BC" w14:textId="115B45ED" w:rsidR="008755B0" w:rsidRDefault="008755B0" w:rsidP="008755B0">
      <w:pPr>
        <w:pStyle w:val="Headingv2"/>
      </w:pPr>
      <w:r>
        <w:lastRenderedPageBreak/>
        <w:t>Inductors in AC circuits</w:t>
      </w:r>
      <w:r w:rsidR="00582E2A">
        <w:t>:</w:t>
      </w:r>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B84506"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w:t>
      </w:r>
      <w:proofErr w:type="gramStart"/>
      <w:r w:rsidR="009262E6">
        <w:rPr>
          <w:rFonts w:eastAsiaTheme="minorEastAsia"/>
          <w:sz w:val="24"/>
          <w:szCs w:val="24"/>
        </w:rPr>
        <w:t>V)</w:t>
      </w:r>
      <w:proofErr w:type="gramEnd"/>
    </w:p>
    <w:p w14:paraId="120A8C87" w14:textId="078CEB02" w:rsidR="003E2BCB" w:rsidRDefault="003E2BCB" w:rsidP="003E2BCB">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w:t>
      </w:r>
      <w:proofErr w:type="gramStart"/>
      <w:r w:rsidR="009262E6">
        <w:rPr>
          <w:rFonts w:eastAsiaTheme="minorEastAsia"/>
          <w:sz w:val="24"/>
          <w:szCs w:val="24"/>
        </w:rPr>
        <w:t>A)</w:t>
      </w:r>
      <w:proofErr w:type="gramEnd"/>
    </w:p>
    <w:p w14:paraId="44204D5F" w14:textId="77777777" w:rsidR="00D7415E" w:rsidRDefault="00D7415E" w:rsidP="003E2BCB">
      <w:pPr>
        <w:pStyle w:val="text"/>
        <w:ind w:left="0"/>
        <w:rPr>
          <w:rFonts w:eastAsiaTheme="minorEastAsia"/>
          <w:sz w:val="24"/>
          <w:szCs w:val="24"/>
        </w:rPr>
      </w:pPr>
    </w:p>
    <w:p w14:paraId="44FE0C43" w14:textId="2644FE58" w:rsidR="00D7415E" w:rsidRDefault="00D7415E" w:rsidP="00D7415E">
      <w:pPr>
        <w:pStyle w:val="text"/>
        <w:ind w:left="0" w:firstLine="425"/>
        <w:rPr>
          <w:rFonts w:eastAsia="Times New Roman"/>
          <w:i/>
          <w:iCs/>
          <w:sz w:val="18"/>
          <w:szCs w:val="18"/>
        </w:rPr>
      </w:pPr>
      <w:r w:rsidRPr="00BF264A">
        <w:rPr>
          <w:sz w:val="18"/>
          <w:szCs w:val="18"/>
        </w:rPr>
        <w:t>(</w:t>
      </w:r>
      <w:r w:rsidRPr="00BF264A">
        <w:rPr>
          <w:rFonts w:eastAsia="Times New Roman"/>
          <w:sz w:val="18"/>
          <w:szCs w:val="18"/>
        </w:rPr>
        <w:t>Carl R. Nave (</w:t>
      </w:r>
      <w:proofErr w:type="spellStart"/>
      <w:r w:rsidRPr="00BF264A">
        <w:rPr>
          <w:rFonts w:eastAsia="Times New Roman"/>
          <w:sz w:val="18"/>
          <w:szCs w:val="18"/>
        </w:rPr>
        <w:t>n.d</w:t>
      </w:r>
      <w:proofErr w:type="spellEnd"/>
      <w:r w:rsidRPr="00BF264A">
        <w:rPr>
          <w:rFonts w:eastAsia="Times New Roman"/>
          <w:sz w:val="18"/>
          <w:szCs w:val="18"/>
        </w:rPr>
        <w:t xml:space="preserve">) </w:t>
      </w:r>
      <w:r w:rsidRPr="00BF264A">
        <w:rPr>
          <w:rFonts w:eastAsia="Times New Roman"/>
          <w:i/>
          <w:iCs/>
          <w:sz w:val="18"/>
          <w:szCs w:val="18"/>
        </w:rPr>
        <w:t>Induct</w:t>
      </w:r>
      <w:r>
        <w:rPr>
          <w:rFonts w:eastAsia="Times New Roman"/>
          <w:i/>
          <w:iCs/>
          <w:sz w:val="18"/>
          <w:szCs w:val="18"/>
        </w:rPr>
        <w:t>or AC</w:t>
      </w:r>
      <w:r w:rsidRPr="00BF264A">
        <w:rPr>
          <w:rFonts w:eastAsia="Times New Roman"/>
          <w:i/>
          <w:iCs/>
          <w:sz w:val="18"/>
          <w:szCs w:val="18"/>
        </w:rPr>
        <w:t xml:space="preserve"> Re</w:t>
      </w:r>
      <w:r>
        <w:rPr>
          <w:rFonts w:eastAsia="Times New Roman"/>
          <w:i/>
          <w:iCs/>
          <w:sz w:val="18"/>
          <w:szCs w:val="18"/>
        </w:rPr>
        <w:t>sponse</w:t>
      </w:r>
      <w:r w:rsidRPr="00BF264A">
        <w:rPr>
          <w:rFonts w:eastAsia="Times New Roman"/>
          <w:i/>
          <w:iCs/>
          <w:sz w:val="18"/>
          <w:szCs w:val="18"/>
        </w:rPr>
        <w:t>)</w:t>
      </w:r>
    </w:p>
    <w:p w14:paraId="3FDE3EB9" w14:textId="77777777" w:rsidR="00D7415E" w:rsidRPr="003E2BCB" w:rsidRDefault="00D7415E" w:rsidP="00D7415E">
      <w:pPr>
        <w:pStyle w:val="text"/>
        <w:ind w:left="0" w:firstLine="425"/>
        <w:rPr>
          <w:sz w:val="24"/>
          <w:szCs w:val="24"/>
        </w:rPr>
      </w:pP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ε=L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 xml:space="preserve">ε=v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 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ω=2πf</m:t>
          </m:r>
        </m:oMath>
      </m:oMathPara>
    </w:p>
    <w:p w14:paraId="33099F1F" w14:textId="4CD3103D" w:rsidR="00AB6A49" w:rsidRPr="00FE1AF9" w:rsidRDefault="00B84506"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B84506"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the voltage of the AC input (</w:t>
      </w:r>
      <w:proofErr w:type="gramStart"/>
      <w:r w:rsidR="002E78F7">
        <w:rPr>
          <w:rFonts w:eastAsiaTheme="minorEastAsia"/>
          <w:sz w:val="24"/>
          <w:szCs w:val="24"/>
        </w:rPr>
        <w:t>V)</w:t>
      </w:r>
      <w:proofErr w:type="gramEnd"/>
      <w:r w:rsidR="002E78F7">
        <w:rPr>
          <w:rFonts w:eastAsiaTheme="minorEastAsia"/>
          <w:sz w:val="24"/>
          <w:szCs w:val="24"/>
        </w:rPr>
        <w:t xml:space="preserve">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w:t>
      </w:r>
      <w:proofErr w:type="gramStart"/>
      <w:r>
        <w:rPr>
          <w:rFonts w:eastAsiaTheme="minorEastAsia"/>
          <w:sz w:val="24"/>
          <w:szCs w:val="24"/>
        </w:rPr>
        <w:t>V)</w:t>
      </w:r>
      <w:proofErr w:type="gramEnd"/>
    </w:p>
    <w:p w14:paraId="42C21455" w14:textId="2A92DCF8" w:rsidR="006D31B4" w:rsidRDefault="00B84506"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6D31B4">
        <w:rPr>
          <w:rFonts w:eastAsiaTheme="minorEastAsia"/>
          <w:sz w:val="24"/>
          <w:szCs w:val="24"/>
        </w:rPr>
        <w:t xml:space="preserve"> is the maximum current (</w:t>
      </w:r>
      <w:proofErr w:type="gramStart"/>
      <w:r w:rsidR="006D31B4">
        <w:rPr>
          <w:rFonts w:eastAsiaTheme="minorEastAsia"/>
          <w:sz w:val="24"/>
          <w:szCs w:val="24"/>
        </w:rPr>
        <w:t>A)</w:t>
      </w:r>
      <w:proofErr w:type="gramEnd"/>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w:t>
      </w:r>
      <w:proofErr w:type="gramStart"/>
      <w:r>
        <w:rPr>
          <w:rFonts w:eastAsiaTheme="minorEastAsia"/>
          <w:sz w:val="24"/>
          <w:szCs w:val="24"/>
          <w:vertAlign w:val="superscript"/>
        </w:rPr>
        <w:t>1</w:t>
      </w:r>
      <w:r>
        <w:rPr>
          <w:rFonts w:eastAsiaTheme="minorEastAsia"/>
          <w:sz w:val="24"/>
          <w:szCs w:val="24"/>
        </w:rPr>
        <w:t>)</w:t>
      </w:r>
      <w:proofErr w:type="gramEnd"/>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w:t>
      </w:r>
      <w:proofErr w:type="gramStart"/>
      <w:r>
        <w:rPr>
          <w:rFonts w:eastAsiaTheme="minorEastAsia"/>
          <w:sz w:val="24"/>
          <w:szCs w:val="24"/>
        </w:rPr>
        <w:t>s</w:t>
      </w:r>
      <w:r w:rsidR="006D31B4">
        <w:rPr>
          <w:rFonts w:eastAsiaTheme="minorEastAsia"/>
          <w:sz w:val="24"/>
          <w:szCs w:val="24"/>
        </w:rPr>
        <w:t>)</w:t>
      </w:r>
      <w:proofErr w:type="gramEnd"/>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B84506"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sidR="00041E6A">
        <w:rPr>
          <w:rFonts w:eastAsiaTheme="minorEastAsia"/>
          <w:sz w:val="24"/>
          <w:szCs w:val="24"/>
        </w:rPr>
        <w:t xml:space="preserve"> is the rate of change of the current (As</w:t>
      </w:r>
      <w:r w:rsidR="00041E6A">
        <w:rPr>
          <w:rFonts w:eastAsiaTheme="minorEastAsia"/>
          <w:sz w:val="24"/>
          <w:szCs w:val="24"/>
          <w:vertAlign w:val="superscript"/>
        </w:rPr>
        <w:t>-</w:t>
      </w:r>
      <w:proofErr w:type="gramStart"/>
      <w:r w:rsidR="00041E6A">
        <w:rPr>
          <w:rFonts w:eastAsiaTheme="minorEastAsia"/>
          <w:sz w:val="24"/>
          <w:szCs w:val="24"/>
          <w:vertAlign w:val="superscript"/>
        </w:rPr>
        <w:t>1</w:t>
      </w:r>
      <w:r w:rsidR="00041E6A">
        <w:rPr>
          <w:rFonts w:eastAsiaTheme="minorEastAsia"/>
          <w:sz w:val="24"/>
          <w:szCs w:val="24"/>
        </w:rPr>
        <w:t>)</w:t>
      </w:r>
      <w:proofErr w:type="gramEnd"/>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w:t>
      </w:r>
      <w:proofErr w:type="gramStart"/>
      <w:r>
        <w:rPr>
          <w:rFonts w:eastAsiaTheme="minorEastAsia"/>
          <w:sz w:val="24"/>
          <w:szCs w:val="24"/>
        </w:rPr>
        <w:t>Hz)</w:t>
      </w:r>
      <w:proofErr w:type="gramEnd"/>
    </w:p>
    <w:p w14:paraId="4F8456A6" w14:textId="67E09F4C"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2F4C155B" w14:textId="18245CEF" w:rsidR="00BF264A" w:rsidRPr="00D7415E" w:rsidRDefault="00D7415E" w:rsidP="006D31B4">
      <w:pPr>
        <w:pStyle w:val="text"/>
        <w:rPr>
          <w:rFonts w:eastAsiaTheme="minorEastAsia"/>
          <w:sz w:val="18"/>
          <w:szCs w:val="18"/>
        </w:rPr>
      </w:pPr>
      <w:r w:rsidRPr="00D7415E">
        <w:rPr>
          <w:rFonts w:eastAsia="Times New Roman"/>
          <w:sz w:val="18"/>
          <w:szCs w:val="18"/>
        </w:rPr>
        <w:lastRenderedPageBreak/>
        <w:t>(</w:t>
      </w:r>
      <w:proofErr w:type="spellStart"/>
      <w:r w:rsidRPr="00D7415E">
        <w:rPr>
          <w:rFonts w:eastAsia="Times New Roman"/>
          <w:sz w:val="18"/>
          <w:szCs w:val="18"/>
        </w:rPr>
        <w:t>Mechatrofice</w:t>
      </w:r>
      <w:proofErr w:type="spellEnd"/>
      <w:r w:rsidRPr="00D7415E">
        <w:rPr>
          <w:rFonts w:eastAsia="Times New Roman"/>
          <w:sz w:val="18"/>
          <w:szCs w:val="18"/>
        </w:rPr>
        <w:t xml:space="preserve"> (2/2/2017) </w:t>
      </w:r>
      <w:r w:rsidRPr="00D7415E">
        <w:rPr>
          <w:rFonts w:eastAsia="Times New Roman"/>
          <w:i/>
          <w:iCs/>
          <w:sz w:val="18"/>
          <w:szCs w:val="18"/>
        </w:rPr>
        <w:t>Inductive Reactance Formula Derivation)</w:t>
      </w:r>
    </w:p>
    <w:p w14:paraId="51E137FC" w14:textId="6A58648C" w:rsidR="00A11554" w:rsidRPr="00B6158D" w:rsidRDefault="00041E6A" w:rsidP="00B6158D">
      <w:pPr>
        <w:pStyle w:val="text"/>
        <w:ind w:left="0"/>
        <w:rPr>
          <w:sz w:val="24"/>
          <w:szCs w:val="24"/>
        </w:rPr>
      </w:pPr>
      <w:r>
        <w:rPr>
          <w:sz w:val="24"/>
          <w:szCs w:val="24"/>
        </w:rPr>
        <w:tab/>
      </w:r>
    </w:p>
    <w:p w14:paraId="4D688B74" w14:textId="77777777" w:rsidR="00E73923" w:rsidRDefault="00470265" w:rsidP="00E73923">
      <w:pPr>
        <w:pStyle w:val="text"/>
        <w:rPr>
          <w:rFonts w:eastAsia="Times New Roman"/>
          <w:i/>
          <w:iCs/>
          <w:sz w:val="18"/>
          <w:szCs w:val="18"/>
        </w:rPr>
      </w:pPr>
      <w:r>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r w:rsidR="00BF264A">
        <w:t xml:space="preserve"> </w:t>
      </w:r>
      <w:r w:rsidR="00BF264A" w:rsidRPr="00BF264A">
        <w:rPr>
          <w:sz w:val="18"/>
          <w:szCs w:val="18"/>
        </w:rPr>
        <w:t>(</w:t>
      </w:r>
      <w:r w:rsidR="00BF264A" w:rsidRPr="00BF264A">
        <w:rPr>
          <w:rFonts w:eastAsia="Times New Roman"/>
          <w:sz w:val="18"/>
          <w:szCs w:val="18"/>
        </w:rPr>
        <w:t>Carl R. Nave (</w:t>
      </w:r>
      <w:proofErr w:type="spellStart"/>
      <w:r w:rsidR="00BF264A" w:rsidRPr="00BF264A">
        <w:rPr>
          <w:rFonts w:eastAsia="Times New Roman"/>
          <w:sz w:val="18"/>
          <w:szCs w:val="18"/>
        </w:rPr>
        <w:t>n.d</w:t>
      </w:r>
      <w:proofErr w:type="spellEnd"/>
      <w:r w:rsidR="00BF264A" w:rsidRPr="00BF264A">
        <w:rPr>
          <w:rFonts w:eastAsia="Times New Roman"/>
          <w:sz w:val="18"/>
          <w:szCs w:val="18"/>
        </w:rPr>
        <w:t xml:space="preserve">) </w:t>
      </w:r>
      <w:r w:rsidR="00BF264A" w:rsidRPr="00BF264A">
        <w:rPr>
          <w:rFonts w:eastAsia="Times New Roman"/>
          <w:i/>
          <w:iCs/>
          <w:sz w:val="18"/>
          <w:szCs w:val="18"/>
        </w:rPr>
        <w:t>Induct</w:t>
      </w:r>
      <w:r w:rsidR="00760641">
        <w:rPr>
          <w:rFonts w:eastAsia="Times New Roman"/>
          <w:i/>
          <w:iCs/>
          <w:sz w:val="18"/>
          <w:szCs w:val="18"/>
        </w:rPr>
        <w:t>or AC</w:t>
      </w:r>
      <w:r w:rsidR="00BF264A" w:rsidRPr="00BF264A">
        <w:rPr>
          <w:rFonts w:eastAsia="Times New Roman"/>
          <w:i/>
          <w:iCs/>
          <w:sz w:val="18"/>
          <w:szCs w:val="18"/>
        </w:rPr>
        <w:t xml:space="preserve"> Re</w:t>
      </w:r>
      <w:r w:rsidR="00760641">
        <w:rPr>
          <w:rFonts w:eastAsia="Times New Roman"/>
          <w:i/>
          <w:iCs/>
          <w:sz w:val="18"/>
          <w:szCs w:val="18"/>
        </w:rPr>
        <w:t>sponse</w:t>
      </w:r>
      <w:r w:rsidR="00BF264A" w:rsidRPr="00BF264A">
        <w:rPr>
          <w:rFonts w:eastAsia="Times New Roman"/>
          <w:i/>
          <w:iCs/>
          <w:sz w:val="18"/>
          <w:szCs w:val="18"/>
        </w:rPr>
        <w:t>)</w:t>
      </w:r>
    </w:p>
    <w:p w14:paraId="1F0E050D" w14:textId="77777777" w:rsidR="00E73923" w:rsidRDefault="00E73923" w:rsidP="00E73923">
      <w:pPr>
        <w:pStyle w:val="text"/>
      </w:pPr>
    </w:p>
    <w:p w14:paraId="14C5F311" w14:textId="3EBACB17" w:rsidR="008755B0" w:rsidRDefault="008755B0" w:rsidP="00E73923">
      <w:pPr>
        <w:pStyle w:val="Headingv2"/>
      </w:pPr>
      <w:r>
        <w:t>Capacitors</w:t>
      </w:r>
      <w:r w:rsidR="00582E2A">
        <w:t>:</w:t>
      </w:r>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w:t>
      </w:r>
      <w:proofErr w:type="gramStart"/>
      <w:r>
        <w:rPr>
          <w:rFonts w:eastAsiaTheme="minorEastAsia"/>
          <w:sz w:val="24"/>
          <w:szCs w:val="24"/>
        </w:rPr>
        <w:t>C)</w:t>
      </w:r>
      <w:proofErr w:type="gramEnd"/>
      <w:r>
        <w:rPr>
          <w:rFonts w:eastAsiaTheme="minorEastAsia"/>
          <w:sz w:val="24"/>
          <w:szCs w:val="24"/>
        </w:rPr>
        <w:t xml:space="preserve">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w:t>
      </w:r>
      <w:proofErr w:type="gramStart"/>
      <w:r>
        <w:rPr>
          <w:rFonts w:eastAsiaTheme="minorEastAsia"/>
          <w:sz w:val="24"/>
          <w:szCs w:val="24"/>
        </w:rPr>
        <w:t>F)</w:t>
      </w:r>
      <w:proofErr w:type="gramEnd"/>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w:t>
      </w:r>
      <w:proofErr w:type="gramStart"/>
      <w:r>
        <w:rPr>
          <w:rFonts w:eastAsiaTheme="minorEastAsia"/>
          <w:sz w:val="24"/>
          <w:szCs w:val="24"/>
        </w:rPr>
        <w:t>V)</w:t>
      </w:r>
      <w:proofErr w:type="gramEnd"/>
    </w:p>
    <w:p w14:paraId="0B6C1345" w14:textId="63170E4B" w:rsidR="005525E2" w:rsidRDefault="00B953F9" w:rsidP="00DC2C39">
      <w:pPr>
        <w:pStyle w:val="text"/>
        <w:ind w:left="0"/>
        <w:rPr>
          <w:rFonts w:eastAsiaTheme="minorEastAsia"/>
          <w:sz w:val="24"/>
          <w:szCs w:val="24"/>
        </w:rPr>
      </w:pPr>
      <w:r>
        <w:rPr>
          <w:rFonts w:eastAsiaTheme="minorEastAsia"/>
          <w:sz w:val="24"/>
          <w:szCs w:val="24"/>
        </w:rPr>
        <w:tab/>
      </w:r>
    </w:p>
    <w:p w14:paraId="068C46F0" w14:textId="6E309E0D" w:rsidR="00B953F9" w:rsidRPr="00B953F9" w:rsidRDefault="00B953F9" w:rsidP="00B953F9">
      <w:pPr>
        <w:pStyle w:val="text"/>
        <w:ind w:left="0" w:firstLine="425"/>
        <w:rPr>
          <w:rFonts w:eastAsiaTheme="minorEastAsia"/>
          <w:sz w:val="18"/>
          <w:szCs w:val="18"/>
        </w:rPr>
      </w:pPr>
      <w:r w:rsidRPr="00B953F9">
        <w:rPr>
          <w:rFonts w:eastAsiaTheme="minorEastAsia"/>
          <w:sz w:val="18"/>
          <w:szCs w:val="18"/>
        </w:rPr>
        <w:t>(</w:t>
      </w:r>
      <w:r w:rsidRPr="00B953F9">
        <w:rPr>
          <w:rFonts w:eastAsia="Times New Roman"/>
          <w:sz w:val="18"/>
          <w:szCs w:val="18"/>
        </w:rPr>
        <w:t>Carl R. Nave (</w:t>
      </w:r>
      <w:proofErr w:type="spellStart"/>
      <w:r w:rsidRPr="00B953F9">
        <w:rPr>
          <w:rFonts w:eastAsia="Times New Roman"/>
          <w:sz w:val="18"/>
          <w:szCs w:val="18"/>
        </w:rPr>
        <w:t>n.d</w:t>
      </w:r>
      <w:proofErr w:type="spellEnd"/>
      <w:r w:rsidRPr="00B953F9">
        <w:rPr>
          <w:rFonts w:eastAsia="Times New Roman"/>
          <w:sz w:val="18"/>
          <w:szCs w:val="18"/>
        </w:rPr>
        <w:t xml:space="preserve">) </w:t>
      </w:r>
      <w:r w:rsidRPr="00B953F9">
        <w:rPr>
          <w:rFonts w:eastAsia="Times New Roman"/>
          <w:i/>
          <w:iCs/>
          <w:sz w:val="18"/>
          <w:szCs w:val="18"/>
        </w:rPr>
        <w:t>Capacitors)</w:t>
      </w:r>
    </w:p>
    <w:p w14:paraId="080C1A82" w14:textId="77777777" w:rsidR="00B953F9" w:rsidRDefault="00B953F9"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2CEF450C" w:rsidR="00965479" w:rsidRDefault="00193072" w:rsidP="005525E2">
      <w:pPr>
        <w:pStyle w:val="text"/>
      </w:pPr>
      <w:r>
        <w:rPr>
          <w:noProof/>
          <w:lang w:eastAsia="en-GB"/>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723897A7" w14:textId="51F96441" w:rsidR="00000541" w:rsidRDefault="00000541" w:rsidP="005525E2">
      <w:pPr>
        <w:pStyle w:val="text"/>
        <w:rPr>
          <w:rFonts w:eastAsia="Times New Roman"/>
          <w:i/>
          <w:iCs/>
          <w:sz w:val="18"/>
          <w:szCs w:val="18"/>
        </w:rPr>
      </w:pPr>
      <w:r w:rsidRPr="00580FA6">
        <w:rPr>
          <w:rFonts w:eastAsia="Times New Roman"/>
          <w:sz w:val="18"/>
          <w:szCs w:val="18"/>
        </w:rPr>
        <w:t>(Julie Boyle, Chad Harrison (</w:t>
      </w:r>
      <w:proofErr w:type="spellStart"/>
      <w:r w:rsidRPr="00580FA6">
        <w:rPr>
          <w:rFonts w:eastAsia="Times New Roman"/>
          <w:sz w:val="18"/>
          <w:szCs w:val="18"/>
        </w:rPr>
        <w:t>n.d</w:t>
      </w:r>
      <w:proofErr w:type="spellEnd"/>
      <w:r w:rsidRPr="00580FA6">
        <w:rPr>
          <w:rFonts w:eastAsia="Times New Roman"/>
          <w:sz w:val="18"/>
          <w:szCs w:val="18"/>
        </w:rPr>
        <w:t xml:space="preserve">) Charging and </w:t>
      </w:r>
      <w:r w:rsidRPr="00580FA6">
        <w:rPr>
          <w:rFonts w:eastAsia="Times New Roman"/>
          <w:i/>
          <w:iCs/>
          <w:sz w:val="18"/>
          <w:szCs w:val="18"/>
        </w:rPr>
        <w:t>Discharging Capacitors in D.C. Circuits)</w:t>
      </w:r>
    </w:p>
    <w:p w14:paraId="6787F5F1" w14:textId="77777777" w:rsidR="00580FA6" w:rsidRDefault="00580FA6" w:rsidP="005525E2">
      <w:pPr>
        <w:pStyle w:val="text"/>
      </w:pPr>
    </w:p>
    <w:p w14:paraId="2D8E4BB0" w14:textId="64CA81AC"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w:t>
      </w:r>
      <w:r w:rsidR="003278B7">
        <w:t xml:space="preserve"> </w:t>
      </w:r>
      <w:r w:rsidR="00E20376">
        <w:t>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5C456854" w14:textId="77777777" w:rsidR="00580FA6" w:rsidRDefault="00580FA6">
      <w:pPr>
        <w:spacing w:after="160"/>
      </w:pPr>
      <w:r>
        <w:br w:type="page"/>
      </w:r>
    </w:p>
    <w:p w14:paraId="080A95E2" w14:textId="56823559" w:rsidR="00D23F1A" w:rsidRDefault="00D23F1A" w:rsidP="00D23F1A">
      <w:pPr>
        <w:pStyle w:val="text"/>
        <w:jc w:val="center"/>
      </w:pPr>
      <w:r>
        <w:lastRenderedPageBreak/>
        <w:t>Discharging:</w:t>
      </w:r>
    </w:p>
    <w:p w14:paraId="1AC8D166" w14:textId="6DC045EA" w:rsidR="007F076C" w:rsidRDefault="00D23F1A" w:rsidP="005525E2">
      <w:pPr>
        <w:pStyle w:val="text"/>
      </w:pPr>
      <w:r>
        <w:rPr>
          <w:noProof/>
          <w:lang w:eastAsia="en-GB"/>
        </w:rPr>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04471554" w14:textId="7F102014" w:rsidR="00580FA6" w:rsidRDefault="00580FA6" w:rsidP="005525E2">
      <w:pPr>
        <w:pStyle w:val="text"/>
        <w:rPr>
          <w:rFonts w:eastAsia="Times New Roman"/>
          <w:i/>
          <w:iCs/>
          <w:sz w:val="18"/>
          <w:szCs w:val="18"/>
        </w:rPr>
      </w:pPr>
      <w:r w:rsidRPr="00580FA6">
        <w:rPr>
          <w:sz w:val="18"/>
          <w:szCs w:val="18"/>
        </w:rPr>
        <w:t>(</w:t>
      </w:r>
      <w:r w:rsidRPr="00580FA6">
        <w:rPr>
          <w:rFonts w:eastAsia="Times New Roman"/>
          <w:sz w:val="18"/>
          <w:szCs w:val="18"/>
        </w:rPr>
        <w:t>Julie Boyle, Chad Harrison (</w:t>
      </w:r>
      <w:proofErr w:type="spellStart"/>
      <w:r w:rsidRPr="00580FA6">
        <w:rPr>
          <w:rFonts w:eastAsia="Times New Roman"/>
          <w:sz w:val="18"/>
          <w:szCs w:val="18"/>
        </w:rPr>
        <w:t>n.d</w:t>
      </w:r>
      <w:proofErr w:type="spellEnd"/>
      <w:r w:rsidRPr="00580FA6">
        <w:rPr>
          <w:rFonts w:eastAsia="Times New Roman"/>
          <w:sz w:val="18"/>
          <w:szCs w:val="18"/>
        </w:rPr>
        <w:t xml:space="preserve">) </w:t>
      </w:r>
      <w:r w:rsidRPr="00580FA6">
        <w:rPr>
          <w:rFonts w:eastAsia="Times New Roman"/>
          <w:i/>
          <w:iCs/>
          <w:sz w:val="18"/>
          <w:szCs w:val="18"/>
        </w:rPr>
        <w:t>Discharging a Capacitor)</w:t>
      </w:r>
    </w:p>
    <w:p w14:paraId="28AB9D12" w14:textId="77777777" w:rsidR="00580FA6" w:rsidRPr="00580FA6" w:rsidRDefault="00580FA6" w:rsidP="005525E2">
      <w:pPr>
        <w:pStyle w:val="text"/>
        <w:rPr>
          <w:sz w:val="18"/>
          <w:szCs w:val="18"/>
        </w:rPr>
      </w:pPr>
    </w:p>
    <w:p w14:paraId="5C2C9D44" w14:textId="02CD0C7F"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r w:rsidR="00AC3D45">
        <w:t xml:space="preserve">  </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B84506"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B84506"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B84506"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                                  C is constant</m:t>
          </m:r>
        </m:oMath>
      </m:oMathPara>
    </w:p>
    <w:p w14:paraId="145C37FA" w14:textId="6960CE52" w:rsidR="00370B73" w:rsidRPr="00370B73" w:rsidRDefault="00B84506"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37879047" w:rsidR="00370B73" w:rsidRDefault="00370B73" w:rsidP="00370B73">
      <w:pPr>
        <w:pStyle w:val="text"/>
        <w:ind w:left="0"/>
        <w:jc w:val="center"/>
        <w:rPr>
          <w:sz w:val="24"/>
          <w:szCs w:val="24"/>
        </w:rPr>
      </w:pPr>
      <w:r>
        <w:rPr>
          <w:sz w:val="24"/>
          <w:szCs w:val="24"/>
        </w:rPr>
        <w:t xml:space="preserve">        </w:t>
      </w:r>
      <w:r w:rsidR="00B40E29">
        <w:rPr>
          <w:sz w:val="24"/>
          <w:szCs w:val="24"/>
        </w:rPr>
        <w:t>Integrate both sides</w:t>
      </w:r>
      <w:r>
        <w:rPr>
          <w:sz w:val="24"/>
          <w:szCs w:val="24"/>
        </w:rPr>
        <w:t>:</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 xml:space="preserve">∫ⅆt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B84506"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w:t>
      </w:r>
      <w:proofErr w:type="gramStart"/>
      <w:r w:rsidRPr="00940009">
        <w:t>V)</w:t>
      </w:r>
      <w:proofErr w:type="gramEnd"/>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w:t>
      </w:r>
      <w:proofErr w:type="gramStart"/>
      <w:r w:rsidRPr="00940009">
        <w:t>V)</w:t>
      </w:r>
      <w:proofErr w:type="gramEnd"/>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w:t>
      </w:r>
      <w:proofErr w:type="gramStart"/>
      <w:r w:rsidRPr="00940009">
        <w:t>V)</w:t>
      </w:r>
      <w:proofErr w:type="gramEnd"/>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lastRenderedPageBreak/>
        <w:tab/>
      </w:r>
      <m:oMath>
        <m:r>
          <w:rPr>
            <w:rFonts w:ascii="Cambria Math" w:hAnsi="Cambria Math"/>
          </w:rPr>
          <m:t>R</m:t>
        </m:r>
      </m:oMath>
      <w:r w:rsidRPr="00940009">
        <w:t xml:space="preserve"> is the resistance of the resistor (</w:t>
      </w:r>
      <w:proofErr w:type="gramStart"/>
      <w:r w:rsidRPr="00940009">
        <w:t>Ω)</w:t>
      </w:r>
      <w:proofErr w:type="gramEnd"/>
    </w:p>
    <w:p w14:paraId="533A9415" w14:textId="022B4C97" w:rsidR="00AF4E4A" w:rsidRPr="00940009" w:rsidRDefault="00AF4E4A" w:rsidP="00940009">
      <w:pPr>
        <w:pStyle w:val="text"/>
      </w:pPr>
      <w:r w:rsidRPr="00940009">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w:t>
      </w:r>
      <w:r w:rsidRPr="003278B7">
        <w:rPr>
          <w:vertAlign w:val="superscript"/>
        </w:rPr>
        <w:t>-</w:t>
      </w:r>
      <w:proofErr w:type="gramStart"/>
      <w:r w:rsidRPr="003278B7">
        <w:rPr>
          <w:vertAlign w:val="superscript"/>
        </w:rPr>
        <w:t>1</w:t>
      </w:r>
      <w:r w:rsidRPr="00940009">
        <w:t>)</w:t>
      </w:r>
      <w:proofErr w:type="gramEnd"/>
    </w:p>
    <w:p w14:paraId="6449BAA5" w14:textId="69E61367" w:rsidR="00AF4E4A" w:rsidRPr="00940009" w:rsidRDefault="00AF4E4A" w:rsidP="00940009">
      <w:pPr>
        <w:pStyle w:val="text"/>
      </w:pPr>
      <w:r w:rsidRPr="00940009">
        <w:tab/>
      </w:r>
      <m:oMath>
        <m:r>
          <w:rPr>
            <w:rFonts w:ascii="Cambria Math" w:hAnsi="Cambria Math"/>
          </w:rPr>
          <m:t>C</m:t>
        </m:r>
      </m:oMath>
      <w:r w:rsidRPr="00940009">
        <w:t xml:space="preserve"> is the capacitance of the capacitor (</w:t>
      </w:r>
      <w:proofErr w:type="gramStart"/>
      <w:r w:rsidRPr="00940009">
        <w:t>F)</w:t>
      </w:r>
      <w:proofErr w:type="gramEnd"/>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w:t>
      </w:r>
      <w:proofErr w:type="gramStart"/>
      <w:r>
        <w:rPr>
          <w:rFonts w:eastAsiaTheme="minorEastAsia"/>
        </w:rPr>
        <w:t>A)</w:t>
      </w:r>
      <w:proofErr w:type="gramEnd"/>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w:t>
      </w:r>
      <w:proofErr w:type="gramStart"/>
      <w:r>
        <w:rPr>
          <w:rFonts w:eastAsiaTheme="minorEastAsia"/>
        </w:rPr>
        <w:t>C)</w:t>
      </w:r>
      <w:proofErr w:type="gramEnd"/>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3A513BDC" w:rsidR="000B3C41" w:rsidRDefault="000B3C41" w:rsidP="000B3C41">
      <w:pPr>
        <w:pStyle w:val="text"/>
        <w:jc w:val="center"/>
        <w:rPr>
          <w:lang w:val="en-US"/>
        </w:rPr>
      </w:pPr>
      <w:r>
        <w:rPr>
          <w:lang w:val="en-US"/>
        </w:rPr>
        <w:t>The equation for current</w:t>
      </w:r>
      <w:r w:rsidR="003278B7">
        <w:rPr>
          <w:lang w:val="en-US"/>
        </w:rPr>
        <w:t xml:space="preserve"> does not </w:t>
      </w:r>
      <w:r>
        <w:rPr>
          <w:lang w:val="en-US"/>
        </w:rPr>
        <w:t xml:space="preserve">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12590269" w14:textId="77777777" w:rsidR="007055CE" w:rsidRDefault="007055CE" w:rsidP="007055CE">
      <w:pPr>
        <w:spacing w:after="160"/>
        <w:jc w:val="center"/>
        <w:rPr>
          <w:color w:val="000000"/>
          <w:sz w:val="18"/>
          <w:szCs w:val="18"/>
          <w:shd w:val="clear" w:color="auto" w:fill="FFFFFF"/>
        </w:rPr>
      </w:pPr>
    </w:p>
    <w:p w14:paraId="1965F893" w14:textId="74E50E0D" w:rsidR="00760641" w:rsidRPr="007055CE" w:rsidRDefault="007055CE" w:rsidP="007055CE">
      <w:pPr>
        <w:spacing w:after="160"/>
        <w:jc w:val="center"/>
        <w:rPr>
          <w:rFonts w:asciiTheme="majorHAnsi" w:eastAsiaTheme="majorEastAsia" w:hAnsiTheme="majorHAnsi" w:cstheme="majorBidi"/>
          <w:color w:val="2F5496" w:themeColor="accent1" w:themeShade="BF"/>
          <w:sz w:val="18"/>
          <w:szCs w:val="18"/>
        </w:rPr>
      </w:pPr>
      <w:r w:rsidRPr="007055CE">
        <w:rPr>
          <w:color w:val="000000"/>
          <w:sz w:val="18"/>
          <w:szCs w:val="18"/>
          <w:shd w:val="clear" w:color="auto" w:fill="FFFFFF"/>
        </w:rPr>
        <w:t>(Andrew McGuigan (2015) </w:t>
      </w:r>
      <w:proofErr w:type="spellStart"/>
      <w:r w:rsidRPr="007055CE">
        <w:rPr>
          <w:i/>
          <w:iCs/>
          <w:color w:val="000000"/>
          <w:sz w:val="18"/>
          <w:szCs w:val="18"/>
          <w:shd w:val="clear" w:color="auto" w:fill="FFFFFF"/>
        </w:rPr>
        <w:t>Cfe</w:t>
      </w:r>
      <w:proofErr w:type="spellEnd"/>
      <w:r w:rsidRPr="007055CE">
        <w:rPr>
          <w:i/>
          <w:iCs/>
          <w:color w:val="000000"/>
          <w:sz w:val="18"/>
          <w:szCs w:val="18"/>
          <w:shd w:val="clear" w:color="auto" w:fill="FFFFFF"/>
        </w:rPr>
        <w:t xml:space="preserve"> Advanced Higher Physics)</w:t>
      </w:r>
      <w:r w:rsidRPr="007055CE">
        <w:rPr>
          <w:sz w:val="18"/>
          <w:szCs w:val="18"/>
        </w:rPr>
        <w:t xml:space="preserve"> </w:t>
      </w:r>
      <w:r w:rsidR="00760641" w:rsidRPr="007055CE">
        <w:rPr>
          <w:sz w:val="18"/>
          <w:szCs w:val="18"/>
        </w:rPr>
        <w:br w:type="page"/>
      </w:r>
    </w:p>
    <w:p w14:paraId="6E39A01A" w14:textId="25506CAD" w:rsidR="00684BBF" w:rsidRDefault="008755B0" w:rsidP="008755B0">
      <w:pPr>
        <w:pStyle w:val="Headingv2"/>
      </w:pPr>
      <w:r>
        <w:lastRenderedPageBreak/>
        <w:t>Capacitors in AC circuits</w:t>
      </w:r>
      <w:r w:rsidR="00582E2A">
        <w:t>:</w:t>
      </w:r>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B84506"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w:t>
      </w:r>
      <w:proofErr w:type="gramStart"/>
      <w:r>
        <w:rPr>
          <w:rFonts w:eastAsiaTheme="minorEastAsia"/>
          <w:sz w:val="24"/>
          <w:szCs w:val="24"/>
        </w:rPr>
        <w:t>V)</w:t>
      </w:r>
      <w:proofErr w:type="gramEnd"/>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w:t>
      </w:r>
      <w:proofErr w:type="gramStart"/>
      <w:r>
        <w:rPr>
          <w:rFonts w:eastAsiaTheme="minorEastAsia"/>
          <w:sz w:val="24"/>
          <w:szCs w:val="24"/>
        </w:rPr>
        <w:t>A)</w:t>
      </w:r>
      <w:proofErr w:type="gramEnd"/>
    </w:p>
    <w:p w14:paraId="7EFE9AE0" w14:textId="58BD2DDA" w:rsidR="00CB63CD" w:rsidRDefault="00CB63CD" w:rsidP="00E06515">
      <w:pPr>
        <w:pStyle w:val="text"/>
        <w:ind w:left="0"/>
        <w:rPr>
          <w:sz w:val="24"/>
          <w:szCs w:val="24"/>
        </w:rPr>
      </w:pPr>
    </w:p>
    <w:p w14:paraId="6C94E7B3" w14:textId="589DAEFC" w:rsidR="00552067" w:rsidRPr="00552067" w:rsidRDefault="00552067" w:rsidP="00552067">
      <w:pPr>
        <w:pStyle w:val="text"/>
        <w:ind w:left="0" w:firstLine="425"/>
        <w:rPr>
          <w:rFonts w:eastAsia="Times New Roman"/>
          <w:i/>
          <w:iCs/>
          <w:sz w:val="18"/>
          <w:szCs w:val="18"/>
        </w:rPr>
      </w:pPr>
      <w:r w:rsidRPr="00552067">
        <w:rPr>
          <w:rFonts w:eastAsia="Times New Roman"/>
          <w:sz w:val="18"/>
          <w:szCs w:val="18"/>
        </w:rPr>
        <w:t>(</w:t>
      </w:r>
      <w:r w:rsidR="00C10E23" w:rsidRPr="00C10E23">
        <w:rPr>
          <w:rFonts w:eastAsia="Times New Roman"/>
          <w:sz w:val="18"/>
          <w:szCs w:val="18"/>
        </w:rPr>
        <w:t>Julie Boyle, Chad Harrison (</w:t>
      </w:r>
      <w:proofErr w:type="spellStart"/>
      <w:r w:rsidR="00C10E23" w:rsidRPr="00C10E23">
        <w:rPr>
          <w:rFonts w:eastAsia="Times New Roman"/>
          <w:sz w:val="18"/>
          <w:szCs w:val="18"/>
        </w:rPr>
        <w:t>n.d</w:t>
      </w:r>
      <w:proofErr w:type="spellEnd"/>
      <w:r w:rsidR="00C10E23" w:rsidRPr="00C10E23">
        <w:rPr>
          <w:rFonts w:eastAsia="Times New Roman"/>
          <w:sz w:val="18"/>
          <w:szCs w:val="18"/>
        </w:rPr>
        <w:t xml:space="preserve">) </w:t>
      </w:r>
      <w:r w:rsidR="00C10E23" w:rsidRPr="00C10E23">
        <w:rPr>
          <w:rFonts w:eastAsia="Times New Roman"/>
          <w:i/>
          <w:iCs/>
          <w:sz w:val="18"/>
          <w:szCs w:val="18"/>
        </w:rPr>
        <w:t xml:space="preserve">Capacitors </w:t>
      </w:r>
      <w:proofErr w:type="gramStart"/>
      <w:r w:rsidR="00C10E23" w:rsidRPr="00C10E23">
        <w:rPr>
          <w:rFonts w:eastAsia="Times New Roman"/>
          <w:i/>
          <w:iCs/>
          <w:sz w:val="18"/>
          <w:szCs w:val="18"/>
        </w:rPr>
        <w:t>In</w:t>
      </w:r>
      <w:proofErr w:type="gramEnd"/>
      <w:r w:rsidR="00C10E23" w:rsidRPr="00C10E23">
        <w:rPr>
          <w:rFonts w:eastAsia="Times New Roman"/>
          <w:i/>
          <w:iCs/>
          <w:sz w:val="18"/>
          <w:szCs w:val="18"/>
        </w:rPr>
        <w:t xml:space="preserve"> A.C. Circuits</w:t>
      </w:r>
      <w:r w:rsidRPr="00552067">
        <w:rPr>
          <w:rFonts w:eastAsia="Times New Roman"/>
          <w:i/>
          <w:iCs/>
          <w:sz w:val="18"/>
          <w:szCs w:val="18"/>
        </w:rPr>
        <w:t>)</w:t>
      </w:r>
    </w:p>
    <w:p w14:paraId="682E2678" w14:textId="77777777" w:rsidR="00552067" w:rsidRPr="003E2BCB" w:rsidRDefault="00552067" w:rsidP="00552067">
      <w:pPr>
        <w:pStyle w:val="text"/>
        <w:ind w:left="0" w:firstLine="425"/>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 xml:space="preserve">t=0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ω=2πf</m:t>
          </m:r>
        </m:oMath>
      </m:oMathPara>
    </w:p>
    <w:p w14:paraId="23F476BD" w14:textId="69D5F61C" w:rsidR="00634081" w:rsidRPr="00FE1AF9" w:rsidRDefault="00B84506"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504F703B" w14:textId="3FF24879" w:rsidR="00FE1AF9" w:rsidRPr="00E67E6A" w:rsidRDefault="00B84506"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w:t>
      </w:r>
      <w:proofErr w:type="gramStart"/>
      <w:r w:rsidR="00154059">
        <w:rPr>
          <w:rFonts w:eastAsiaTheme="minorEastAsia"/>
          <w:sz w:val="24"/>
          <w:szCs w:val="24"/>
        </w:rPr>
        <w:t>V)</w:t>
      </w:r>
      <w:proofErr w:type="gramEnd"/>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w:t>
      </w:r>
      <w:proofErr w:type="gramStart"/>
      <w:r w:rsidR="002B0508">
        <w:rPr>
          <w:rFonts w:eastAsiaTheme="minorEastAsia"/>
          <w:sz w:val="24"/>
          <w:szCs w:val="24"/>
        </w:rPr>
        <w:t>V)</w:t>
      </w:r>
      <w:proofErr w:type="gramEnd"/>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w:t>
      </w:r>
      <w:proofErr w:type="gramStart"/>
      <w:r>
        <w:rPr>
          <w:rFonts w:eastAsiaTheme="minorEastAsia"/>
          <w:sz w:val="24"/>
          <w:szCs w:val="24"/>
          <w:vertAlign w:val="superscript"/>
        </w:rPr>
        <w:t>1</w:t>
      </w:r>
      <w:r>
        <w:rPr>
          <w:rFonts w:eastAsiaTheme="minorEastAsia"/>
          <w:sz w:val="24"/>
          <w:szCs w:val="24"/>
        </w:rPr>
        <w:t>)</w:t>
      </w:r>
      <w:proofErr w:type="gramEnd"/>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w:t>
      </w:r>
      <w:proofErr w:type="gramStart"/>
      <w:r>
        <w:rPr>
          <w:rFonts w:eastAsiaTheme="minorEastAsia"/>
          <w:sz w:val="24"/>
          <w:szCs w:val="24"/>
        </w:rPr>
        <w:t>s)</w:t>
      </w:r>
      <w:proofErr w:type="gramEnd"/>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w:t>
      </w:r>
      <w:proofErr w:type="gramStart"/>
      <w:r>
        <w:rPr>
          <w:rFonts w:eastAsiaTheme="minorEastAsia"/>
          <w:sz w:val="24"/>
          <w:szCs w:val="24"/>
        </w:rPr>
        <w:t>C)</w:t>
      </w:r>
      <w:proofErr w:type="gramEnd"/>
      <w:r>
        <w:rPr>
          <w:rFonts w:eastAsiaTheme="minorEastAsia"/>
          <w:sz w:val="24"/>
          <w:szCs w:val="24"/>
        </w:rPr>
        <w:t xml:space="preserve">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w:t>
      </w:r>
      <w:proofErr w:type="gramStart"/>
      <w:r>
        <w:rPr>
          <w:rFonts w:eastAsiaTheme="minorEastAsia"/>
          <w:sz w:val="24"/>
          <w:szCs w:val="24"/>
        </w:rPr>
        <w:t>F)</w:t>
      </w:r>
      <w:proofErr w:type="gramEnd"/>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w:t>
      </w:r>
      <w:proofErr w:type="gramStart"/>
      <w:r>
        <w:rPr>
          <w:rFonts w:eastAsiaTheme="minorEastAsia"/>
          <w:sz w:val="24"/>
          <w:szCs w:val="24"/>
        </w:rPr>
        <w:t>V)</w:t>
      </w:r>
      <w:proofErr w:type="gramEnd"/>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w:t>
      </w:r>
      <w:proofErr w:type="gramStart"/>
      <w:r>
        <w:rPr>
          <w:rFonts w:eastAsiaTheme="minorEastAsia"/>
          <w:sz w:val="24"/>
          <w:szCs w:val="24"/>
        </w:rPr>
        <w:t>A)</w:t>
      </w:r>
      <w:proofErr w:type="gramEnd"/>
    </w:p>
    <w:p w14:paraId="0AD5586E" w14:textId="2C3D7563" w:rsidR="00901AF5" w:rsidRDefault="00901AF5" w:rsidP="002B0508">
      <w:pPr>
        <w:pStyle w:val="text"/>
        <w:ind w:left="0"/>
        <w:rPr>
          <w:rFonts w:eastAsiaTheme="minorEastAsia"/>
          <w:sz w:val="24"/>
          <w:szCs w:val="24"/>
        </w:rPr>
      </w:pPr>
      <w:r>
        <w:rPr>
          <w:rFonts w:eastAsiaTheme="minorEastAsia"/>
          <w:sz w:val="24"/>
          <w:szCs w:val="24"/>
        </w:rPr>
        <w:lastRenderedPageBreak/>
        <w:tab/>
      </w:r>
      <m:oMath>
        <m:r>
          <w:rPr>
            <w:rFonts w:ascii="Cambria Math" w:eastAsiaTheme="minorEastAsia" w:hAnsi="Cambria Math"/>
            <w:sz w:val="24"/>
            <w:szCs w:val="24"/>
          </w:rPr>
          <m:t>f</m:t>
        </m:r>
      </m:oMath>
      <w:r>
        <w:rPr>
          <w:rFonts w:eastAsiaTheme="minorEastAsia"/>
          <w:sz w:val="24"/>
          <w:szCs w:val="24"/>
        </w:rPr>
        <w:t xml:space="preserve"> is the frequency of the AC supply (</w:t>
      </w:r>
      <w:proofErr w:type="gramStart"/>
      <w:r>
        <w:rPr>
          <w:rFonts w:eastAsiaTheme="minorEastAsia"/>
          <w:sz w:val="24"/>
          <w:szCs w:val="24"/>
        </w:rPr>
        <w:t>Hz)</w:t>
      </w:r>
      <w:proofErr w:type="gramEnd"/>
    </w:p>
    <w:p w14:paraId="74E108B8" w14:textId="5A86693A"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proofErr w:type="gramStart"/>
      <w:r>
        <w:rPr>
          <w:rFonts w:eastAsiaTheme="minorEastAsia" w:cstheme="minorHAnsi"/>
          <w:sz w:val="24"/>
          <w:szCs w:val="24"/>
        </w:rPr>
        <w:t>Ω</w:t>
      </w:r>
      <w:r>
        <w:rPr>
          <w:rFonts w:eastAsiaTheme="minorEastAsia"/>
          <w:sz w:val="24"/>
          <w:szCs w:val="24"/>
        </w:rPr>
        <w:t>)</w:t>
      </w:r>
      <w:proofErr w:type="gramEnd"/>
    </w:p>
    <w:p w14:paraId="717FB59A" w14:textId="4B66C57D" w:rsidR="006058CB" w:rsidRDefault="006058CB" w:rsidP="002B0508">
      <w:pPr>
        <w:pStyle w:val="text"/>
        <w:ind w:left="0"/>
        <w:rPr>
          <w:rFonts w:eastAsiaTheme="minorEastAsia"/>
          <w:sz w:val="24"/>
          <w:szCs w:val="24"/>
        </w:rPr>
      </w:pPr>
    </w:p>
    <w:p w14:paraId="40B31FA8" w14:textId="3FE9BC02" w:rsidR="006058CB" w:rsidRPr="006058CB" w:rsidRDefault="006058CB" w:rsidP="006058CB">
      <w:pPr>
        <w:pStyle w:val="text"/>
        <w:ind w:left="0" w:firstLine="425"/>
        <w:rPr>
          <w:rFonts w:eastAsiaTheme="minorEastAsia"/>
          <w:sz w:val="18"/>
          <w:szCs w:val="18"/>
        </w:rPr>
      </w:pPr>
      <w:r w:rsidRPr="006058CB">
        <w:rPr>
          <w:rFonts w:eastAsiaTheme="minorEastAsia"/>
          <w:sz w:val="18"/>
          <w:szCs w:val="18"/>
        </w:rPr>
        <w:t>(</w:t>
      </w:r>
      <w:proofErr w:type="spellStart"/>
      <w:r w:rsidRPr="006058CB">
        <w:rPr>
          <w:rFonts w:eastAsia="Times New Roman"/>
          <w:sz w:val="18"/>
          <w:szCs w:val="18"/>
        </w:rPr>
        <w:t>Mechatrofice</w:t>
      </w:r>
      <w:proofErr w:type="spellEnd"/>
      <w:r w:rsidRPr="006058CB">
        <w:rPr>
          <w:rFonts w:eastAsia="Times New Roman"/>
          <w:sz w:val="18"/>
          <w:szCs w:val="18"/>
        </w:rPr>
        <w:t xml:space="preserve"> (2/2/2017) </w:t>
      </w:r>
      <w:r w:rsidRPr="006058CB">
        <w:rPr>
          <w:rFonts w:eastAsia="Times New Roman"/>
          <w:i/>
          <w:iCs/>
          <w:sz w:val="18"/>
          <w:szCs w:val="18"/>
        </w:rPr>
        <w:t>Capacitive Reactance Formula Derivation)</w:t>
      </w:r>
    </w:p>
    <w:p w14:paraId="42432E83" w14:textId="08FD67AF" w:rsidR="002B0508" w:rsidRDefault="002B0508" w:rsidP="002B0508">
      <w:pPr>
        <w:pStyle w:val="text"/>
        <w:ind w:left="0"/>
        <w:rPr>
          <w:rFonts w:eastAsiaTheme="minorEastAsia"/>
          <w:sz w:val="24"/>
          <w:szCs w:val="24"/>
        </w:rPr>
      </w:pPr>
    </w:p>
    <w:p w14:paraId="7C7F647C" w14:textId="7815723F" w:rsidR="00B37818"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r w:rsidR="006058CB" w:rsidRPr="006058CB">
        <w:rPr>
          <w:rFonts w:eastAsia="Times New Roman"/>
        </w:rPr>
        <w:t xml:space="preserve"> </w:t>
      </w:r>
      <w:r w:rsidR="006058CB" w:rsidRPr="006058CB">
        <w:rPr>
          <w:rFonts w:eastAsia="Times New Roman"/>
          <w:sz w:val="18"/>
          <w:szCs w:val="18"/>
        </w:rPr>
        <w:t>(Carl R. Nave (</w:t>
      </w:r>
      <w:proofErr w:type="spellStart"/>
      <w:r w:rsidR="006058CB" w:rsidRPr="006058CB">
        <w:rPr>
          <w:rFonts w:eastAsia="Times New Roman"/>
          <w:sz w:val="18"/>
          <w:szCs w:val="18"/>
        </w:rPr>
        <w:t>n.d</w:t>
      </w:r>
      <w:proofErr w:type="spellEnd"/>
      <w:r w:rsidR="006058CB" w:rsidRPr="006058CB">
        <w:rPr>
          <w:rFonts w:eastAsia="Times New Roman"/>
          <w:sz w:val="18"/>
          <w:szCs w:val="18"/>
        </w:rPr>
        <w:t xml:space="preserve">) </w:t>
      </w:r>
      <w:r w:rsidR="006058CB" w:rsidRPr="006058CB">
        <w:rPr>
          <w:rFonts w:eastAsia="Times New Roman"/>
          <w:i/>
          <w:iCs/>
          <w:sz w:val="18"/>
          <w:szCs w:val="18"/>
        </w:rPr>
        <w:t>Capacitor AC Response)</w:t>
      </w:r>
    </w:p>
    <w:p w14:paraId="616E87B4" w14:textId="48728BA8" w:rsidR="000373A5" w:rsidRPr="00015ECE" w:rsidRDefault="000373A5" w:rsidP="00B37818">
      <w:pPr>
        <w:spacing w:after="160"/>
      </w:pPr>
    </w:p>
    <w:p w14:paraId="425EB0EC" w14:textId="0D74F737" w:rsidR="008755B0" w:rsidRDefault="008755B0" w:rsidP="008755B0">
      <w:pPr>
        <w:pStyle w:val="Headingv2"/>
      </w:pPr>
      <w:r>
        <w:t>R</w:t>
      </w:r>
      <w:r w:rsidR="003F45FC">
        <w:t>L</w:t>
      </w:r>
      <w:r>
        <w:t xml:space="preserve">C </w:t>
      </w:r>
      <w:r w:rsidR="003F45FC">
        <w:t xml:space="preserve">series </w:t>
      </w:r>
      <w:r>
        <w:t>circuits</w:t>
      </w:r>
      <w:r w:rsidR="00582E2A">
        <w:t>:</w:t>
      </w:r>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t xml:space="preserve">The </w:t>
      </w:r>
      <w:proofErr w:type="spellStart"/>
      <w:r w:rsidR="00537B63">
        <w:rPr>
          <w:rFonts w:eastAsiaTheme="minorEastAsia"/>
        </w:rPr>
        <w:t>reactances</w:t>
      </w:r>
      <w:proofErr w:type="spellEnd"/>
      <w:r w:rsidR="00537B63">
        <w:rPr>
          <w:rFonts w:eastAsiaTheme="minorEastAsia"/>
        </w:rPr>
        <w:t xml:space="preserve">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w:t>
      </w:r>
      <w:proofErr w:type="gramStart"/>
      <w:r>
        <w:rPr>
          <w:rFonts w:eastAsiaTheme="minorEastAsia"/>
        </w:rPr>
        <w:t>Ω)</w:t>
      </w:r>
      <w:proofErr w:type="gramEnd"/>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w:t>
      </w:r>
      <w:proofErr w:type="gramStart"/>
      <w:r>
        <w:rPr>
          <w:rFonts w:eastAsiaTheme="minorEastAsia"/>
        </w:rPr>
        <w:t>Ω)</w:t>
      </w:r>
      <w:proofErr w:type="gramEnd"/>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w:t>
      </w:r>
      <w:proofErr w:type="gramStart"/>
      <w:r>
        <w:rPr>
          <w:rFonts w:eastAsiaTheme="minorEastAsia"/>
        </w:rPr>
        <w:t>Ω)</w:t>
      </w:r>
      <w:proofErr w:type="gramEnd"/>
    </w:p>
    <w:p w14:paraId="14BAF737" w14:textId="01891842" w:rsidR="00AD0BE3" w:rsidRDefault="00AD0BE3" w:rsidP="00AD0BE3">
      <w:pPr>
        <w:pStyle w:val="text"/>
      </w:pPr>
    </w:p>
    <w:p w14:paraId="03744E1C" w14:textId="22DA03D6" w:rsidR="00C10E23" w:rsidRPr="00C10E23" w:rsidRDefault="00C10E23" w:rsidP="00AD0BE3">
      <w:pPr>
        <w:pStyle w:val="text"/>
        <w:rPr>
          <w:sz w:val="18"/>
          <w:szCs w:val="18"/>
        </w:rPr>
      </w:pPr>
      <w:r w:rsidRPr="00C10E23">
        <w:rPr>
          <w:rFonts w:eastAsia="Times New Roman"/>
          <w:sz w:val="18"/>
          <w:szCs w:val="18"/>
        </w:rPr>
        <w:t>(Carl R. Nave (</w:t>
      </w:r>
      <w:proofErr w:type="spellStart"/>
      <w:r w:rsidRPr="00C10E23">
        <w:rPr>
          <w:rFonts w:eastAsia="Times New Roman"/>
          <w:sz w:val="18"/>
          <w:szCs w:val="18"/>
        </w:rPr>
        <w:t>n.d</w:t>
      </w:r>
      <w:proofErr w:type="spellEnd"/>
      <w:r w:rsidRPr="00C10E23">
        <w:rPr>
          <w:rFonts w:eastAsia="Times New Roman"/>
          <w:sz w:val="18"/>
          <w:szCs w:val="18"/>
        </w:rPr>
        <w:t xml:space="preserve">) </w:t>
      </w:r>
      <w:r w:rsidRPr="00C10E23">
        <w:rPr>
          <w:rFonts w:eastAsia="Times New Roman"/>
          <w:i/>
          <w:iCs/>
          <w:sz w:val="18"/>
          <w:szCs w:val="18"/>
        </w:rPr>
        <w:t xml:space="preserve">RLC Series </w:t>
      </w:r>
      <w:r w:rsidR="0034547B">
        <w:rPr>
          <w:rFonts w:eastAsia="Times New Roman"/>
          <w:i/>
          <w:iCs/>
          <w:sz w:val="18"/>
          <w:szCs w:val="18"/>
        </w:rPr>
        <w:t>Impedance</w:t>
      </w:r>
      <w:r w:rsidRPr="00C10E23">
        <w:rPr>
          <w:rFonts w:eastAsia="Times New Roman"/>
          <w:i/>
          <w:iCs/>
          <w:sz w:val="18"/>
          <w:szCs w:val="18"/>
        </w:rPr>
        <w:t>)</w:t>
      </w:r>
    </w:p>
    <w:p w14:paraId="35682C6B" w14:textId="77777777" w:rsidR="00C10E23" w:rsidRDefault="00C10E2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w:t>
      </w:r>
      <w:proofErr w:type="gramStart"/>
      <w:r>
        <w:rPr>
          <w:rFonts w:eastAsiaTheme="minorEastAsia"/>
          <w:sz w:val="24"/>
          <w:szCs w:val="24"/>
          <w:vertAlign w:val="superscript"/>
        </w:rPr>
        <w:t>1</w:t>
      </w:r>
      <w:r>
        <w:rPr>
          <w:rFonts w:eastAsiaTheme="minorEastAsia"/>
          <w:sz w:val="24"/>
          <w:szCs w:val="24"/>
        </w:rPr>
        <w:t>)</w:t>
      </w:r>
      <w:proofErr w:type="gramEnd"/>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w:t>
      </w:r>
      <w:proofErr w:type="gramStart"/>
      <w:r>
        <w:rPr>
          <w:rFonts w:eastAsiaTheme="minorEastAsia"/>
          <w:sz w:val="24"/>
          <w:szCs w:val="24"/>
        </w:rPr>
        <w:t>H)</w:t>
      </w:r>
      <w:proofErr w:type="gramEnd"/>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w:t>
      </w:r>
      <w:proofErr w:type="gramStart"/>
      <w:r>
        <w:rPr>
          <w:rFonts w:eastAsiaTheme="minorEastAsia"/>
          <w:sz w:val="24"/>
          <w:szCs w:val="24"/>
        </w:rPr>
        <w:t>F)</w:t>
      </w:r>
      <w:proofErr w:type="gramEnd"/>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w:t>
      </w:r>
      <w:proofErr w:type="gramStart"/>
      <w:r>
        <w:rPr>
          <w:rFonts w:eastAsiaTheme="minorEastAsia"/>
          <w:sz w:val="24"/>
          <w:szCs w:val="24"/>
        </w:rPr>
        <w:t>Hz)</w:t>
      </w:r>
      <w:proofErr w:type="gramEnd"/>
    </w:p>
    <w:p w14:paraId="36BA2840" w14:textId="77777777" w:rsidR="0034547B" w:rsidRDefault="0034547B" w:rsidP="002458AC">
      <w:pPr>
        <w:spacing w:after="160"/>
        <w:rPr>
          <w:rFonts w:eastAsiaTheme="minorEastAsia"/>
          <w:sz w:val="24"/>
          <w:szCs w:val="24"/>
        </w:rPr>
      </w:pPr>
    </w:p>
    <w:p w14:paraId="66F2914A" w14:textId="430C1DB8" w:rsidR="007A263D" w:rsidRPr="00EB3910" w:rsidRDefault="0034547B" w:rsidP="002458AC">
      <w:pPr>
        <w:spacing w:after="160"/>
        <w:rPr>
          <w:rFonts w:eastAsiaTheme="minorEastAsia"/>
          <w:sz w:val="18"/>
          <w:szCs w:val="18"/>
        </w:rPr>
      </w:pPr>
      <w:r>
        <w:rPr>
          <w:rFonts w:eastAsiaTheme="minorEastAsia"/>
          <w:sz w:val="24"/>
          <w:szCs w:val="24"/>
        </w:rPr>
        <w:tab/>
      </w:r>
      <w:r w:rsidRPr="0034547B">
        <w:rPr>
          <w:rFonts w:eastAsiaTheme="minorEastAsia"/>
          <w:sz w:val="18"/>
          <w:szCs w:val="18"/>
        </w:rPr>
        <w:t>(</w:t>
      </w:r>
      <w:r w:rsidRPr="0034547B">
        <w:rPr>
          <w:rFonts w:eastAsia="Times New Roman"/>
          <w:sz w:val="18"/>
          <w:szCs w:val="18"/>
        </w:rPr>
        <w:t>Carl R. Nave (</w:t>
      </w:r>
      <w:proofErr w:type="spellStart"/>
      <w:r w:rsidRPr="0034547B">
        <w:rPr>
          <w:rFonts w:eastAsia="Times New Roman"/>
          <w:sz w:val="18"/>
          <w:szCs w:val="18"/>
        </w:rPr>
        <w:t>n.d</w:t>
      </w:r>
      <w:proofErr w:type="spellEnd"/>
      <w:r w:rsidRPr="0034547B">
        <w:rPr>
          <w:rFonts w:eastAsia="Times New Roman"/>
          <w:sz w:val="18"/>
          <w:szCs w:val="18"/>
        </w:rPr>
        <w:t xml:space="preserve">) </w:t>
      </w:r>
      <w:r w:rsidRPr="0034547B">
        <w:rPr>
          <w:rFonts w:eastAsia="Times New Roman"/>
          <w:i/>
          <w:iCs/>
          <w:sz w:val="18"/>
          <w:szCs w:val="18"/>
        </w:rPr>
        <w:t>Resonance)</w:t>
      </w:r>
    </w:p>
    <w:p w14:paraId="4BC378BD" w14:textId="55F354D4" w:rsidR="003200BA" w:rsidRDefault="003200BA" w:rsidP="003200BA">
      <w:pPr>
        <w:pStyle w:val="Heading"/>
        <w:rPr>
          <w:rFonts w:eastAsiaTheme="minorEastAsia"/>
        </w:rPr>
      </w:pPr>
      <w:r>
        <w:rPr>
          <w:rFonts w:eastAsiaTheme="minorEastAsia"/>
        </w:rPr>
        <w:lastRenderedPageBreak/>
        <w:t>Proce</w:t>
      </w:r>
      <w:r w:rsidR="002458AC">
        <w:rPr>
          <w:rFonts w:eastAsiaTheme="minorEastAsia"/>
        </w:rPr>
        <w:t>dures</w:t>
      </w:r>
    </w:p>
    <w:p w14:paraId="730A2939" w14:textId="659F7A28" w:rsidR="003843FE" w:rsidRDefault="007B079D" w:rsidP="003843FE">
      <w:pPr>
        <w:pStyle w:val="Headingv2"/>
        <w:rPr>
          <w:rFonts w:eastAsiaTheme="minorEastAsia"/>
        </w:rPr>
      </w:pPr>
      <w:r>
        <w:rPr>
          <w:rFonts w:eastAsiaTheme="minorEastAsia"/>
        </w:rPr>
        <w:t>Experiment 1 – Inductor in an AC circuit:</w:t>
      </w:r>
    </w:p>
    <w:p w14:paraId="321E32FD" w14:textId="0F44A270" w:rsidR="007B079D" w:rsidRDefault="007B079D" w:rsidP="007B079D">
      <w:pPr>
        <w:pStyle w:val="Headingv3"/>
        <w:rPr>
          <w:rFonts w:eastAsiaTheme="minorEastAsia"/>
        </w:rPr>
      </w:pPr>
      <w:r>
        <w:rPr>
          <w:rFonts w:eastAsiaTheme="minorEastAsia"/>
        </w:rPr>
        <w:t>Apparatus:</w:t>
      </w:r>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r>
        <w:rPr>
          <w:rFonts w:eastAsiaTheme="minorEastAsia"/>
        </w:rPr>
        <w:t>Method:</w:t>
      </w:r>
    </w:p>
    <w:p w14:paraId="5B598037" w14:textId="77777777" w:rsidR="007C574F" w:rsidRPr="003B363B" w:rsidRDefault="007C574F" w:rsidP="007C574F">
      <w:pPr>
        <w:pStyle w:val="Headingv4"/>
      </w:pPr>
      <w:r>
        <w:t>Setup:</w:t>
      </w:r>
    </w:p>
    <w:p w14:paraId="1398A6A9" w14:textId="77777777" w:rsidR="007C574F" w:rsidRDefault="007C574F" w:rsidP="00411E3D">
      <w:pPr>
        <w:pStyle w:val="text2"/>
        <w:numPr>
          <w:ilvl w:val="0"/>
          <w:numId w:val="6"/>
        </w:numPr>
      </w:pPr>
      <w:r>
        <w:t>The inductor and ammeter were set up in series with the signal generator as the supply.</w:t>
      </w:r>
    </w:p>
    <w:p w14:paraId="623E4B5A" w14:textId="77777777" w:rsidR="007C574F" w:rsidRDefault="007C574F" w:rsidP="00411E3D">
      <w:pPr>
        <w:pStyle w:val="text2"/>
        <w:numPr>
          <w:ilvl w:val="0"/>
          <w:numId w:val="6"/>
        </w:numPr>
      </w:pPr>
      <w:r>
        <w:t>The voltmeter was then set up in parallel to the signal generator to measure the supply voltage.</w:t>
      </w:r>
    </w:p>
    <w:p w14:paraId="0ADDB11D" w14:textId="40547FBB" w:rsidR="007C574F" w:rsidRDefault="007C574F" w:rsidP="00411E3D">
      <w:pPr>
        <w:pStyle w:val="text2"/>
        <w:numPr>
          <w:ilvl w:val="0"/>
          <w:numId w:val="6"/>
        </w:numPr>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lang w:eastAsia="en-GB"/>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B84506" w:rsidRDefault="00B84506"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B84506" w:rsidRDefault="00B84506" w:rsidP="007C574F">
                      <w:r>
                        <w:t xml:space="preserve">AC supply </w:t>
                      </w:r>
                    </w:p>
                  </w:txbxContent>
                </v:textbox>
                <w10:wrap anchorx="page"/>
              </v:shape>
            </w:pict>
          </mc:Fallback>
        </mc:AlternateContent>
      </w:r>
    </w:p>
    <w:p w14:paraId="12437BBF" w14:textId="10FBEE12" w:rsidR="007C574F" w:rsidRDefault="00A93791" w:rsidP="007C574F">
      <w:r>
        <w:rPr>
          <w:noProof/>
          <w:lang w:eastAsia="en-GB"/>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6BAAD"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B84506" w:rsidRDefault="00B84506"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B84506" w:rsidRDefault="00B84506" w:rsidP="00A93791">
                      <w:r>
                        <w:t>Inductor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8D0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C90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B84506" w:rsidRDefault="00B84506"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B84506" w:rsidRDefault="00B84506"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B84506" w:rsidRDefault="00B84506"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B84506" w:rsidRDefault="00B84506"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DD740"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E5B3A"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B84506" w:rsidRDefault="00B84506"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B84506" w:rsidRDefault="00B84506" w:rsidP="007C574F">
                      <w:r>
                        <w:t>Oscilloscope</w:t>
                      </w:r>
                    </w:p>
                  </w:txbxContent>
                </v:textbox>
                <w10:wrap anchorx="page"/>
              </v:shape>
            </w:pict>
          </mc:Fallback>
        </mc:AlternateContent>
      </w:r>
      <w:r w:rsidR="007C574F">
        <w:rPr>
          <w:noProof/>
          <w:lang w:eastAsia="en-GB"/>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0400C2F9" w:rsidR="007C574F" w:rsidRDefault="007C574F" w:rsidP="007C574F">
      <w:pPr>
        <w:pStyle w:val="text2"/>
      </w:pPr>
      <w:r>
        <w:t xml:space="preserve">The signal generator was set to a frequency which is checked using the </w:t>
      </w:r>
      <w:r w:rsidR="00237C1E">
        <w:t xml:space="preserve">numerical value provided by the </w:t>
      </w:r>
      <w:r>
        <w:t>oscilloscope</w:t>
      </w:r>
      <w:r w:rsidR="00237C1E">
        <w:t>.</w:t>
      </w:r>
      <w:r>
        <w:t xml:space="preserve"> </w:t>
      </w:r>
      <w:r w:rsidR="00237C1E">
        <w:t>T</w:t>
      </w:r>
      <w:r>
        <w:t>he voltage was adjusted to 5V</w:t>
      </w:r>
      <w:r w:rsidR="00237C1E">
        <w:t xml:space="preserve"> with a voltmeter across the supply</w:t>
      </w:r>
      <w:r w:rsidR="004F52AE">
        <w:t>. T</w:t>
      </w:r>
      <w:r>
        <w:t xml:space="preserve">he current was measured </w:t>
      </w:r>
      <w:r w:rsidR="004F52AE">
        <w:t>with an</w:t>
      </w:r>
      <w:r>
        <w:t xml:space="preserve"> ammeter</w:t>
      </w:r>
      <w:r w:rsidR="004F52AE">
        <w:t xml:space="preserve"> in series with the inductor. T</w:t>
      </w:r>
      <w:r>
        <w:t xml:space="preserve">he signal generator was switched off and on again </w:t>
      </w:r>
      <w:r w:rsidR="004B511F">
        <w:t xml:space="preserve">5 times </w:t>
      </w:r>
      <w:r>
        <w:t>to get repeat reading</w:t>
      </w:r>
      <w:r w:rsidR="001B729B">
        <w:t>s</w:t>
      </w:r>
      <w:r>
        <w:t>. The frequency was then lowered by 0.5kHz and repeat</w:t>
      </w:r>
      <w:r w:rsidR="004B511F">
        <w:t>ed</w:t>
      </w:r>
      <w:r>
        <w:t>. The range of frequencies measured were from 4.5kHz to 1.5kHz.</w:t>
      </w:r>
      <w:r w:rsidR="00E30497">
        <w:t xml:space="preserve"> </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r>
        <w:rPr>
          <w:rFonts w:eastAsiaTheme="minorEastAsia"/>
        </w:rPr>
        <w:lastRenderedPageBreak/>
        <w:t>Experiment 2 – Capacitor in an AC circuit:</w:t>
      </w:r>
    </w:p>
    <w:p w14:paraId="750DDF17" w14:textId="77777777" w:rsidR="007C574F" w:rsidRDefault="007C574F" w:rsidP="007C574F">
      <w:pPr>
        <w:pStyle w:val="Headingv3"/>
        <w:rPr>
          <w:rFonts w:eastAsiaTheme="minorEastAsia"/>
        </w:rPr>
      </w:pPr>
      <w:r>
        <w:rPr>
          <w:rFonts w:eastAsiaTheme="minorEastAsia"/>
        </w:rPr>
        <w:t>Apparatus:</w:t>
      </w:r>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1D058127" w:rsidR="007C574F" w:rsidRDefault="007C574F" w:rsidP="007C574F">
      <w:pPr>
        <w:pStyle w:val="text"/>
        <w:numPr>
          <w:ilvl w:val="0"/>
          <w:numId w:val="3"/>
        </w:numPr>
      </w:pPr>
      <w:r>
        <w:t>A 10</w:t>
      </w:r>
      <m:oMath>
        <m:r>
          <m:rPr>
            <m:sty m:val="p"/>
          </m:rPr>
          <w:rPr>
            <w:rFonts w:ascii="Cambria Math" w:hAnsi="Cambria Math"/>
          </w:rPr>
          <m:t>μF</m:t>
        </m:r>
      </m:oMath>
      <w:r>
        <w:t xml:space="preserve"> </w:t>
      </w:r>
      <w:r w:rsidR="00DD15FB">
        <w:t>mylar</w:t>
      </w:r>
      <w:r>
        <w:t xml:space="preserve">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r>
        <w:rPr>
          <w:rFonts w:eastAsiaTheme="minorEastAsia"/>
        </w:rPr>
        <w:t>Method:</w:t>
      </w:r>
    </w:p>
    <w:p w14:paraId="3B0A1F9A" w14:textId="77777777" w:rsidR="007C574F" w:rsidRPr="003B363B" w:rsidRDefault="007C574F" w:rsidP="007C574F">
      <w:pPr>
        <w:pStyle w:val="Headingv4"/>
      </w:pPr>
      <w:r>
        <w:t>Setup:</w:t>
      </w:r>
    </w:p>
    <w:p w14:paraId="0E6B1E95" w14:textId="52BEE9EC" w:rsidR="007C574F" w:rsidRDefault="007C574F" w:rsidP="00411E3D">
      <w:pPr>
        <w:pStyle w:val="text2"/>
        <w:numPr>
          <w:ilvl w:val="0"/>
          <w:numId w:val="4"/>
        </w:numPr>
      </w:pPr>
      <w:r>
        <w:t xml:space="preserve">The </w:t>
      </w:r>
      <w:r w:rsidR="00A93791">
        <w:t>capacitor</w:t>
      </w:r>
      <w:r>
        <w:t xml:space="preserve"> and ammeter were set up in series with the signal generator as the supply.</w:t>
      </w:r>
    </w:p>
    <w:p w14:paraId="3E80E01E" w14:textId="77777777" w:rsidR="007C574F" w:rsidRDefault="007C574F" w:rsidP="00411E3D">
      <w:pPr>
        <w:pStyle w:val="text2"/>
        <w:numPr>
          <w:ilvl w:val="0"/>
          <w:numId w:val="4"/>
        </w:numPr>
      </w:pPr>
      <w:r>
        <w:t>The voltmeter was then set up in parallel to the signal generator to measure the supply voltage.</w:t>
      </w:r>
    </w:p>
    <w:p w14:paraId="7122BC42" w14:textId="6ADA8E14" w:rsidR="007C574F" w:rsidRDefault="007C574F" w:rsidP="00411E3D">
      <w:pPr>
        <w:pStyle w:val="text2"/>
        <w:numPr>
          <w:ilvl w:val="0"/>
          <w:numId w:val="4"/>
        </w:numPr>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lang w:eastAsia="en-GB"/>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B84506" w:rsidRDefault="00B84506"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B84506" w:rsidRDefault="00B84506" w:rsidP="007C574F">
                      <w:r>
                        <w:t xml:space="preserve">AC supply </w:t>
                      </w:r>
                    </w:p>
                  </w:txbxContent>
                </v:textbox>
                <w10:wrap anchorx="page"/>
              </v:shape>
            </w:pict>
          </mc:Fallback>
        </mc:AlternateContent>
      </w:r>
    </w:p>
    <w:p w14:paraId="23F1C155" w14:textId="38482779" w:rsidR="007C574F" w:rsidRDefault="00A93791" w:rsidP="007C574F">
      <w:r>
        <w:rPr>
          <w:noProof/>
          <w:lang w:eastAsia="en-GB"/>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F7775"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B84506" w:rsidRDefault="00B84506"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B84506" w:rsidRDefault="00B84506" w:rsidP="00A93791">
                      <w:r>
                        <w:t>Capacitor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7BBD9"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240B8"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B84506" w:rsidRDefault="00B84506"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B84506" w:rsidRDefault="00B84506"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B84506" w:rsidRDefault="00B84506"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B84506" w:rsidRDefault="00B84506"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2FCA5"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0892F"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B84506" w:rsidRDefault="00B84506"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B84506" w:rsidRDefault="00B84506" w:rsidP="007C574F">
                      <w:r>
                        <w:t>Oscilloscope</w:t>
                      </w:r>
                    </w:p>
                  </w:txbxContent>
                </v:textbox>
                <w10:wrap anchorx="page"/>
              </v:shape>
            </w:pict>
          </mc:Fallback>
        </mc:AlternateContent>
      </w:r>
      <w:r>
        <w:rPr>
          <w:noProof/>
          <w:lang w:eastAsia="en-GB"/>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073B416F" w:rsidR="007C574F" w:rsidRDefault="007C574F" w:rsidP="007C574F">
      <w:pPr>
        <w:pStyle w:val="text2"/>
      </w:pPr>
      <w:r>
        <w:t xml:space="preserve">The signal generator was set to a frequency which is checked </w:t>
      </w:r>
      <w:r w:rsidR="009624DD">
        <w:t xml:space="preserve">using the numerical value provided by </w:t>
      </w:r>
      <w:r>
        <w:t>the oscilloscope</w:t>
      </w:r>
      <w:r w:rsidR="001B729B">
        <w:t>.</w:t>
      </w:r>
      <w:r>
        <w:t xml:space="preserve"> </w:t>
      </w:r>
      <w:r w:rsidR="001B729B">
        <w:t>T</w:t>
      </w:r>
      <w:r>
        <w:t>he voltage was adjusted to be 5V</w:t>
      </w:r>
      <w:r w:rsidR="001B729B">
        <w:t xml:space="preserve"> with a voltmeter across the supply.</w:t>
      </w:r>
      <w:r>
        <w:t xml:space="preserve"> </w:t>
      </w:r>
      <w:r w:rsidR="001B729B">
        <w:t>T</w:t>
      </w:r>
      <w:r>
        <w:t xml:space="preserve">he current was measured </w:t>
      </w:r>
      <w:r w:rsidR="001B729B">
        <w:t>with an</w:t>
      </w:r>
      <w:r>
        <w:t xml:space="preserve"> ammeter</w:t>
      </w:r>
      <w:r w:rsidR="001B729B">
        <w:t xml:space="preserve"> in series with the capacitor. T</w:t>
      </w:r>
      <w:r>
        <w:t xml:space="preserve">he signal generator was switched off and on again </w:t>
      </w:r>
      <w:r w:rsidR="001B729B">
        <w:t xml:space="preserve">5 times </w:t>
      </w:r>
      <w:r>
        <w:t>to get repeat reading</w:t>
      </w:r>
      <w:r w:rsidR="001B729B">
        <w:t>s</w:t>
      </w:r>
      <w:r>
        <w:t xml:space="preserve">. The frequency was then lowered by </w:t>
      </w:r>
      <w:r w:rsidR="00A93791">
        <w:t>100</w:t>
      </w:r>
      <w:r>
        <w:t>Hz and repeat</w:t>
      </w:r>
      <w:r w:rsidR="00973E02">
        <w:t>ed</w:t>
      </w:r>
      <w:r>
        <w:t xml:space="preserve">.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r>
        <w:rPr>
          <w:rFonts w:eastAsiaTheme="minorEastAsia"/>
        </w:rPr>
        <w:lastRenderedPageBreak/>
        <w:t>Experiment 3 – AC current in an RLC circuit:</w:t>
      </w:r>
    </w:p>
    <w:p w14:paraId="46AE77EA" w14:textId="77777777" w:rsidR="00F85440" w:rsidRDefault="00F85440" w:rsidP="00F85440">
      <w:pPr>
        <w:pStyle w:val="Headingv3"/>
        <w:rPr>
          <w:rFonts w:eastAsiaTheme="minorEastAsia"/>
        </w:rPr>
      </w:pPr>
      <w:r>
        <w:rPr>
          <w:rFonts w:eastAsiaTheme="minorEastAsia"/>
        </w:rPr>
        <w:t>Apparatus:</w:t>
      </w:r>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0920DB0B" w:rsidR="00F85440" w:rsidRDefault="00F85440" w:rsidP="00F85440">
      <w:pPr>
        <w:pStyle w:val="text"/>
        <w:numPr>
          <w:ilvl w:val="0"/>
          <w:numId w:val="3"/>
        </w:numPr>
      </w:pPr>
      <w:r>
        <w:t>A 10</w:t>
      </w:r>
      <m:oMath>
        <m:r>
          <m:rPr>
            <m:sty m:val="p"/>
          </m:rPr>
          <w:rPr>
            <w:rFonts w:ascii="Cambria Math" w:hAnsi="Cambria Math"/>
          </w:rPr>
          <m:t>μF</m:t>
        </m:r>
      </m:oMath>
      <w:r>
        <w:t xml:space="preserve"> </w:t>
      </w:r>
      <w:r w:rsidR="00270C0D">
        <w:t>Mylar</w:t>
      </w:r>
      <w:r>
        <w:t xml:space="preserve">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r>
        <w:rPr>
          <w:rFonts w:eastAsiaTheme="minorEastAsia"/>
        </w:rPr>
        <w:t>Method:</w:t>
      </w:r>
    </w:p>
    <w:p w14:paraId="064248E1" w14:textId="77777777" w:rsidR="00F85440" w:rsidRPr="003B363B" w:rsidRDefault="00F85440" w:rsidP="00F85440">
      <w:pPr>
        <w:pStyle w:val="Headingv4"/>
      </w:pPr>
      <w:r>
        <w:t>Setup:</w:t>
      </w:r>
    </w:p>
    <w:p w14:paraId="37F2885A" w14:textId="6AA0659F" w:rsidR="00F85440" w:rsidRDefault="00F85440" w:rsidP="00411E3D">
      <w:pPr>
        <w:pStyle w:val="text2"/>
        <w:numPr>
          <w:ilvl w:val="0"/>
          <w:numId w:val="5"/>
        </w:numPr>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6965C091" w:rsidR="00F85440" w:rsidRDefault="00F85440" w:rsidP="00411E3D">
      <w:pPr>
        <w:pStyle w:val="text2"/>
        <w:numPr>
          <w:ilvl w:val="0"/>
          <w:numId w:val="5"/>
        </w:numPr>
      </w:pPr>
      <w:r>
        <w:t>The voltmeter was then set up in parallel to the signal generator to measure the supply voltage.</w:t>
      </w:r>
    </w:p>
    <w:p w14:paraId="4D20C3E9" w14:textId="0D422238" w:rsidR="00F85440" w:rsidRDefault="00F85440" w:rsidP="00411E3D">
      <w:pPr>
        <w:pStyle w:val="text2"/>
        <w:numPr>
          <w:ilvl w:val="0"/>
          <w:numId w:val="5"/>
        </w:numPr>
      </w:pPr>
      <w:r>
        <w:t>The oscilloscope was also set up in parallel to the signal generator to double check the frequency of the supply.</w:t>
      </w:r>
    </w:p>
    <w:p w14:paraId="7027A32F" w14:textId="3216EBDB" w:rsidR="002669CC" w:rsidRDefault="002669CC" w:rsidP="00F85440">
      <w:pPr>
        <w:pStyle w:val="text2"/>
      </w:pPr>
    </w:p>
    <w:p w14:paraId="7D08A645" w14:textId="4A3AA384" w:rsidR="00F85440" w:rsidRDefault="003A3E5B" w:rsidP="00F85440">
      <w:pPr>
        <w:pStyle w:val="Headingv4"/>
      </w:pPr>
      <w:r>
        <w:rPr>
          <w:noProof/>
          <w:lang w:eastAsia="en-GB"/>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B84506" w:rsidRDefault="00B84506"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B84506" w:rsidRDefault="00B84506" w:rsidP="00F85440">
                      <w:r>
                        <w:t>Capacitor</w:t>
                      </w:r>
                    </w:p>
                  </w:txbxContent>
                </v:textbox>
                <w10:wrap anchorx="page"/>
              </v:shape>
            </w:pict>
          </mc:Fallback>
        </mc:AlternateContent>
      </w:r>
      <w:r w:rsidR="00F85440">
        <w:t>Circuit Diagram:</w:t>
      </w:r>
    </w:p>
    <w:p w14:paraId="4FDFA318" w14:textId="4587FF19" w:rsidR="00F85440" w:rsidRPr="005450EE" w:rsidRDefault="003A3E5B" w:rsidP="00F85440">
      <w:r>
        <w:rPr>
          <w:noProof/>
          <w:lang w:eastAsia="en-GB"/>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05BCD"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B84506" w:rsidRDefault="00B84506"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B84506" w:rsidRDefault="00B84506" w:rsidP="00F85440">
                      <w:r>
                        <w:t xml:space="preserve">AC supply </w:t>
                      </w:r>
                    </w:p>
                  </w:txbxContent>
                </v:textbox>
                <w10:wrap anchorx="page"/>
              </v:shape>
            </w:pict>
          </mc:Fallback>
        </mc:AlternateContent>
      </w:r>
    </w:p>
    <w:p w14:paraId="5180BDA3" w14:textId="7813C842" w:rsidR="00F85440" w:rsidRDefault="005A116B" w:rsidP="00F85440">
      <w:r>
        <w:rPr>
          <w:noProof/>
          <w:lang w:eastAsia="en-GB"/>
        </w:rPr>
        <mc:AlternateContent>
          <mc:Choice Requires="wps">
            <w:drawing>
              <wp:anchor distT="0" distB="0" distL="114300" distR="114300" simplePos="0" relativeHeight="251686912" behindDoc="0" locked="0" layoutInCell="1" allowOverlap="1" wp14:anchorId="0A4B7B19" wp14:editId="3C047480">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5201B"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43CD9"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FE147"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B84506" w:rsidRDefault="00B84506"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B84506" w:rsidRDefault="00B84506" w:rsidP="003A3E5B">
                      <w:r>
                        <w:t>Inductor</w:t>
                      </w:r>
                    </w:p>
                  </w:txbxContent>
                </v:textbox>
                <w10:wrap anchorx="page"/>
              </v:shape>
            </w:pict>
          </mc:Fallback>
        </mc:AlternateContent>
      </w:r>
      <w:r w:rsidR="003A3E5B">
        <w:rPr>
          <w:noProof/>
          <w:lang w:eastAsia="en-GB"/>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24A1"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B84506" w:rsidRDefault="00B84506"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B84506" w:rsidRDefault="00B84506" w:rsidP="00F85440">
                      <w:r>
                        <w:t>Ammeter</w:t>
                      </w:r>
                    </w:p>
                  </w:txbxContent>
                </v:textbox>
                <w10:wrap anchorx="page"/>
              </v:shape>
            </w:pict>
          </mc:Fallback>
        </mc:AlternateContent>
      </w:r>
      <w:r w:rsidR="003A3E5B">
        <w:rPr>
          <w:noProof/>
          <w:lang w:eastAsia="en-GB"/>
        </w:rPr>
        <mc:AlternateContent>
          <mc:Choice Requires="wps">
            <w:drawing>
              <wp:anchor distT="45720" distB="45720" distL="114300" distR="114300" simplePos="0" relativeHeight="251697152" behindDoc="1" locked="0" layoutInCell="1" allowOverlap="1" wp14:anchorId="35AEB38C" wp14:editId="2797BC3A">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B84506" w:rsidRDefault="00B84506"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B84506" w:rsidRDefault="00B84506" w:rsidP="003A3E5B">
                      <w:r>
                        <w:t>Resistor</w:t>
                      </w:r>
                    </w:p>
                  </w:txbxContent>
                </v:textbox>
                <w10:wrap anchorx="page"/>
              </v:shape>
            </w:pict>
          </mc:Fallback>
        </mc:AlternateContent>
      </w:r>
      <w:r w:rsidR="00F85440">
        <w:rPr>
          <w:noProof/>
          <w:lang w:eastAsia="en-GB"/>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575"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5888" behindDoc="1" locked="0" layoutInCell="1" allowOverlap="1" wp14:anchorId="751FFC5C" wp14:editId="54E2BB01">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B84506" w:rsidRDefault="00B84506"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1"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oK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m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" stroked="f">
                <v:textbox style="mso-fit-shape-to-text:t">
                  <w:txbxContent>
                    <w:p w14:paraId="74D8641D" w14:textId="77777777" w:rsidR="00B84506" w:rsidRDefault="00B84506" w:rsidP="00F85440">
                      <w:r>
                        <w:t>Oscilloscope</w:t>
                      </w:r>
                    </w:p>
                  </w:txbxContent>
                </v:textbox>
                <w10:wrap anchorx="page"/>
              </v:shape>
            </w:pict>
          </mc:Fallback>
        </mc:AlternateContent>
      </w:r>
      <w:r w:rsidR="003A3E5B">
        <w:rPr>
          <w:noProof/>
          <w:lang w:eastAsia="en-GB"/>
        </w:rPr>
        <w:drawing>
          <wp:anchor distT="0" distB="0" distL="114300" distR="114300" simplePos="0" relativeHeight="251723776" behindDoc="1" locked="0" layoutInCell="1" allowOverlap="1" wp14:anchorId="2082B957" wp14:editId="2505B31A">
            <wp:simplePos x="0" y="0"/>
            <wp:positionH relativeFrom="column">
              <wp:posOffset>0</wp:posOffset>
            </wp:positionH>
            <wp:positionV relativeFrom="paragraph">
              <wp:posOffset>-635</wp:posOffset>
            </wp:positionV>
            <wp:extent cx="4953000" cy="263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A2503" w14:textId="6FFC68AB" w:rsidR="007A1454" w:rsidRDefault="007A1454" w:rsidP="007A1454">
      <w:pPr>
        <w:pStyle w:val="text"/>
      </w:pPr>
    </w:p>
    <w:p w14:paraId="414853B8" w14:textId="127F18EC" w:rsidR="007A1454" w:rsidRDefault="007A1454" w:rsidP="007A1454">
      <w:pPr>
        <w:pStyle w:val="text"/>
      </w:pPr>
    </w:p>
    <w:p w14:paraId="0BFCFD1D" w14:textId="6162754C" w:rsidR="007A1454" w:rsidRDefault="007A1454" w:rsidP="007A1454">
      <w:pPr>
        <w:pStyle w:val="text"/>
      </w:pPr>
    </w:p>
    <w:p w14:paraId="6B8384FC" w14:textId="41CA2907" w:rsidR="007A1454" w:rsidRDefault="007A1454" w:rsidP="007A1454">
      <w:pPr>
        <w:pStyle w:val="text"/>
      </w:pPr>
    </w:p>
    <w:p w14:paraId="007D3DF4" w14:textId="47F0048B" w:rsidR="007A1454" w:rsidRDefault="007A1454" w:rsidP="007A1454">
      <w:pPr>
        <w:pStyle w:val="text"/>
      </w:pPr>
    </w:p>
    <w:p w14:paraId="28F0F81D" w14:textId="1C7858E7" w:rsidR="007A1454" w:rsidRDefault="007A1454" w:rsidP="007A1454">
      <w:pPr>
        <w:pStyle w:val="text"/>
      </w:pPr>
    </w:p>
    <w:p w14:paraId="10D4E4C7" w14:textId="29F693E6" w:rsidR="007A1454" w:rsidRDefault="007A1454" w:rsidP="007A1454">
      <w:pPr>
        <w:pStyle w:val="text"/>
      </w:pPr>
      <w:r>
        <w:rPr>
          <w:noProof/>
          <w:lang w:eastAsia="en-GB"/>
        </w:rPr>
        <mc:AlternateContent>
          <mc:Choice Requires="wps">
            <w:drawing>
              <wp:anchor distT="0" distB="0" distL="114300" distR="114300" simplePos="0" relativeHeight="251692032" behindDoc="0" locked="0" layoutInCell="1" allowOverlap="1" wp14:anchorId="622B3130" wp14:editId="51F516CE">
                <wp:simplePos x="0" y="0"/>
                <wp:positionH relativeFrom="column">
                  <wp:posOffset>1652954</wp:posOffset>
                </wp:positionH>
                <wp:positionV relativeFrom="paragraph">
                  <wp:posOffset>4640</wp:posOffset>
                </wp:positionV>
                <wp:extent cx="1242646" cy="1164004"/>
                <wp:effectExtent l="0" t="0" r="34290" b="36195"/>
                <wp:wrapNone/>
                <wp:docPr id="31" name="Straight Connector 31"/>
                <wp:cNvGraphicFramePr/>
                <a:graphic xmlns:a="http://schemas.openxmlformats.org/drawingml/2006/main">
                  <a:graphicData uri="http://schemas.microsoft.com/office/word/2010/wordprocessingShape">
                    <wps:wsp>
                      <wps:cNvCnPr/>
                      <wps:spPr>
                        <a:xfrm>
                          <a:off x="0" y="0"/>
                          <a:ext cx="1242646" cy="1164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BD74C"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35pt" to="22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" strokecolor="black [3200]" strokeweight=".5pt">
                <v:stroke joinstyle="miter"/>
              </v:line>
            </w:pict>
          </mc:Fallback>
        </mc:AlternateContent>
      </w:r>
    </w:p>
    <w:p w14:paraId="47B6392C" w14:textId="679421E7" w:rsidR="007A1454" w:rsidRDefault="007A1454" w:rsidP="007A1454">
      <w:pPr>
        <w:pStyle w:val="text"/>
      </w:pPr>
    </w:p>
    <w:p w14:paraId="2F9D902C" w14:textId="41D0686D" w:rsidR="007A1454" w:rsidRDefault="007A1454" w:rsidP="007A1454">
      <w:pPr>
        <w:pStyle w:val="text"/>
      </w:pPr>
    </w:p>
    <w:p w14:paraId="78F499BC" w14:textId="7DB7FDBE" w:rsidR="007A1454" w:rsidRDefault="007A1454" w:rsidP="007A1454">
      <w:pPr>
        <w:pStyle w:val="text"/>
      </w:pPr>
    </w:p>
    <w:p w14:paraId="4B58C955" w14:textId="41D7BA8D" w:rsidR="007A1454" w:rsidRDefault="007A1454" w:rsidP="007A1454">
      <w:pPr>
        <w:pStyle w:val="text"/>
      </w:pPr>
    </w:p>
    <w:p w14:paraId="1B802F78" w14:textId="76888DE6" w:rsidR="007A1454" w:rsidRDefault="007A1454" w:rsidP="007A1454">
      <w:pPr>
        <w:pStyle w:val="text"/>
      </w:pPr>
      <w:r>
        <w:rPr>
          <w:noProof/>
          <w:lang w:eastAsia="en-GB"/>
        </w:rPr>
        <mc:AlternateContent>
          <mc:Choice Requires="wps">
            <w:drawing>
              <wp:anchor distT="45720" distB="45720" distL="114300" distR="114300" simplePos="0" relativeHeight="251689984" behindDoc="1" locked="0" layoutInCell="1" allowOverlap="1" wp14:anchorId="7694C6F5" wp14:editId="5EAEC3B2">
                <wp:simplePos x="0" y="0"/>
                <wp:positionH relativeFrom="page">
                  <wp:posOffset>3844730</wp:posOffset>
                </wp:positionH>
                <wp:positionV relativeFrom="paragraph">
                  <wp:posOffset>123043</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B84506" w:rsidRDefault="00B84506"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2" type="#_x0000_t202" style="position:absolute;left:0;text-align:left;margin-left:302.75pt;margin-top:9.7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xj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" stroked="f">
                <v:textbox style="mso-fit-shape-to-text:t">
                  <w:txbxContent>
                    <w:p w14:paraId="04D0EAB4" w14:textId="77777777" w:rsidR="00B84506" w:rsidRDefault="00B84506" w:rsidP="00F85440">
                      <w:r>
                        <w:t>Voltmeter</w:t>
                      </w:r>
                    </w:p>
                  </w:txbxContent>
                </v:textbox>
                <w10:wrap anchorx="page"/>
              </v:shape>
            </w:pict>
          </mc:Fallback>
        </mc:AlternateContent>
      </w:r>
    </w:p>
    <w:p w14:paraId="52F801F6" w14:textId="13340B82" w:rsidR="00F85440" w:rsidRDefault="00F85440" w:rsidP="00F85440">
      <w:pPr>
        <w:pStyle w:val="Headingv4"/>
      </w:pPr>
      <w:r>
        <w:t>Procedure:</w:t>
      </w:r>
    </w:p>
    <w:p w14:paraId="0F701BDA" w14:textId="1FB3EE6F" w:rsidR="00F85440" w:rsidRDefault="00F85440" w:rsidP="00F85440">
      <w:pPr>
        <w:pStyle w:val="text2"/>
      </w:pPr>
      <w:r>
        <w:t xml:space="preserve">The signal generator was set to a frequency which is checked </w:t>
      </w:r>
      <w:r w:rsidR="00857439">
        <w:t>using the numerical value provided by the</w:t>
      </w:r>
      <w:r>
        <w:t xml:space="preserve"> oscilloscope</w:t>
      </w:r>
      <w:r w:rsidR="00857439">
        <w:t>.</w:t>
      </w:r>
      <w:r>
        <w:t xml:space="preserve"> </w:t>
      </w:r>
      <w:r w:rsidR="00857439">
        <w:t>T</w:t>
      </w:r>
      <w:r>
        <w:t>he voltage was adjusted to 5V</w:t>
      </w:r>
      <w:r w:rsidR="00C60DF1">
        <w:t xml:space="preserve"> with a voltmeter across the supply.</w:t>
      </w:r>
      <w:r>
        <w:t xml:space="preserve"> </w:t>
      </w:r>
      <w:r w:rsidR="00C60DF1">
        <w:t>T</w:t>
      </w:r>
      <w:r>
        <w:t xml:space="preserve">he current was measured </w:t>
      </w:r>
      <w:r w:rsidR="00C60DF1">
        <w:t>with</w:t>
      </w:r>
      <w:r>
        <w:t xml:space="preserve"> </w:t>
      </w:r>
      <w:r w:rsidR="00C60DF1">
        <w:t>an</w:t>
      </w:r>
      <w:r>
        <w:t xml:space="preserve"> ammeter</w:t>
      </w:r>
      <w:r w:rsidR="00C60DF1">
        <w:t xml:space="preserve"> in series with the inductor, </w:t>
      </w:r>
      <w:proofErr w:type="gramStart"/>
      <w:r w:rsidR="00C60DF1">
        <w:t>capacitor</w:t>
      </w:r>
      <w:proofErr w:type="gramEnd"/>
      <w:r w:rsidR="00C60DF1">
        <w:t xml:space="preserve"> and resistor. T</w:t>
      </w:r>
      <w:r>
        <w:t xml:space="preserve">he signal generator was switched off and on again </w:t>
      </w:r>
      <w:r w:rsidR="0062418D">
        <w:t xml:space="preserve">5 times </w:t>
      </w:r>
      <w:r>
        <w:t>to get repeat reading</w:t>
      </w:r>
      <w:r w:rsidR="0062418D">
        <w:t>s</w:t>
      </w:r>
      <w:r>
        <w:t xml:space="preserve">. The frequency was then </w:t>
      </w:r>
      <w:r w:rsidR="00780169">
        <w:t>increased</w:t>
      </w:r>
      <w:r>
        <w:t xml:space="preserve"> by 10Hz and repeat</w:t>
      </w:r>
      <w:r w:rsidR="00E30497" w:rsidRPr="009E3F44">
        <w:t>ed</w:t>
      </w:r>
      <w:r>
        <w:t>. The range of frequencies measured were from 1</w:t>
      </w:r>
      <w:r w:rsidR="00780169">
        <w:t>0</w:t>
      </w:r>
      <w:r>
        <w:t>Hz to 1</w:t>
      </w:r>
      <w:r w:rsidR="00780169">
        <w:t>3</w:t>
      </w:r>
      <w:r>
        <w:t>0Hz.</w:t>
      </w:r>
    </w:p>
    <w:p w14:paraId="1D182650" w14:textId="4E0C54CC" w:rsidR="002A4A9F" w:rsidRDefault="002A4A9F">
      <w:pPr>
        <w:spacing w:after="160"/>
      </w:pPr>
      <w:r>
        <w:br w:type="page"/>
      </w:r>
    </w:p>
    <w:p w14:paraId="7879FB3B" w14:textId="6D5E1FA8" w:rsidR="002A4A9F" w:rsidRDefault="002A4A9F" w:rsidP="002A4A9F">
      <w:pPr>
        <w:pStyle w:val="Heading"/>
        <w:rPr>
          <w:rFonts w:eastAsiaTheme="minorEastAsia"/>
        </w:rPr>
      </w:pPr>
      <w:r>
        <w:rPr>
          <w:rFonts w:eastAsiaTheme="minorEastAsia"/>
        </w:rPr>
        <w:lastRenderedPageBreak/>
        <w:t>Results</w:t>
      </w:r>
    </w:p>
    <w:p w14:paraId="6383DCCE" w14:textId="19013EDD" w:rsidR="00535CB6" w:rsidRDefault="002A4A9F" w:rsidP="002A4A9F">
      <w:pPr>
        <w:pStyle w:val="Headingv2"/>
        <w:rPr>
          <w:rFonts w:eastAsiaTheme="minorEastAsia"/>
        </w:rPr>
      </w:pPr>
      <w:r>
        <w:rPr>
          <w:rFonts w:eastAsiaTheme="minorEastAsia"/>
        </w:rPr>
        <w:t>Experiment 1 – Inductor in an AC circuit:</w:t>
      </w:r>
    </w:p>
    <w:p w14:paraId="7243A95B" w14:textId="77777777" w:rsidR="00535CB6" w:rsidRDefault="00535CB6" w:rsidP="00535CB6">
      <w:pPr>
        <w:pStyle w:val="Headingv3"/>
      </w:pPr>
      <w:r>
        <w:t>Results:</w:t>
      </w:r>
    </w:p>
    <w:tbl>
      <w:tblPr>
        <w:tblW w:w="9945" w:type="dxa"/>
        <w:tblInd w:w="-142" w:type="dxa"/>
        <w:tblLook w:val="04A0" w:firstRow="1" w:lastRow="0" w:firstColumn="1" w:lastColumn="0" w:noHBand="0" w:noVBand="1"/>
      </w:tblPr>
      <w:tblGrid>
        <w:gridCol w:w="1130"/>
        <w:gridCol w:w="670"/>
        <w:gridCol w:w="1120"/>
        <w:gridCol w:w="10"/>
        <w:gridCol w:w="1039"/>
        <w:gridCol w:w="851"/>
        <w:gridCol w:w="851"/>
        <w:gridCol w:w="869"/>
        <w:gridCol w:w="425"/>
        <w:gridCol w:w="759"/>
        <w:gridCol w:w="601"/>
        <w:gridCol w:w="359"/>
        <w:gridCol w:w="956"/>
        <w:gridCol w:w="236"/>
        <w:gridCol w:w="69"/>
      </w:tblGrid>
      <w:tr w:rsidR="000C763B" w:rsidRPr="004E3131" w14:paraId="3FCEEE1B" w14:textId="77777777" w:rsidTr="000C763B">
        <w:trPr>
          <w:gridBefore w:val="1"/>
          <w:gridAfter w:val="1"/>
          <w:wBefore w:w="1130" w:type="dxa"/>
          <w:wAfter w:w="69" w:type="dxa"/>
          <w:trHeight w:val="60"/>
        </w:trPr>
        <w:tc>
          <w:tcPr>
            <w:tcW w:w="1800" w:type="dxa"/>
            <w:gridSpan w:val="3"/>
            <w:shd w:val="clear" w:color="auto" w:fill="auto"/>
            <w:noWrap/>
            <w:vAlign w:val="bottom"/>
            <w:hideMark/>
          </w:tcPr>
          <w:p w14:paraId="28C507BD" w14:textId="77777777" w:rsidR="000C763B" w:rsidRPr="004E3131" w:rsidRDefault="000C763B" w:rsidP="0028040F">
            <w:pPr>
              <w:spacing w:after="0" w:line="240" w:lineRule="auto"/>
              <w:rPr>
                <w:rFonts w:ascii="Times New Roman" w:eastAsia="Times New Roman" w:hAnsi="Times New Roman" w:cs="Times New Roman"/>
                <w:sz w:val="24"/>
                <w:szCs w:val="24"/>
                <w:lang w:eastAsia="en-GB"/>
              </w:rPr>
            </w:pPr>
          </w:p>
        </w:tc>
        <w:tc>
          <w:tcPr>
            <w:tcW w:w="1039" w:type="dxa"/>
            <w:tcBorders>
              <w:right w:val="single" w:sz="12" w:space="0" w:color="auto"/>
            </w:tcBorders>
            <w:shd w:val="clear" w:color="auto" w:fill="auto"/>
            <w:noWrap/>
            <w:vAlign w:val="bottom"/>
            <w:hideMark/>
          </w:tcPr>
          <w:p w14:paraId="29C6A4EB"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c>
          <w:tcPr>
            <w:tcW w:w="1702" w:type="dxa"/>
            <w:gridSpan w:val="2"/>
            <w:tcBorders>
              <w:top w:val="single" w:sz="12" w:space="0" w:color="auto"/>
              <w:left w:val="single" w:sz="12" w:space="0" w:color="auto"/>
            </w:tcBorders>
            <w:shd w:val="clear" w:color="auto" w:fill="auto"/>
            <w:noWrap/>
            <w:vAlign w:val="bottom"/>
            <w:hideMark/>
          </w:tcPr>
          <w:p w14:paraId="44B19B3F" w14:textId="77777777" w:rsidR="000C763B" w:rsidRPr="004E3131"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294" w:type="dxa"/>
            <w:gridSpan w:val="2"/>
            <w:tcBorders>
              <w:top w:val="single" w:sz="12" w:space="0" w:color="auto"/>
              <w:bottom w:val="single" w:sz="12" w:space="0" w:color="auto"/>
            </w:tcBorders>
            <w:shd w:val="clear" w:color="auto" w:fill="auto"/>
            <w:noWrap/>
            <w:vAlign w:val="bottom"/>
            <w:hideMark/>
          </w:tcPr>
          <w:p w14:paraId="6C9D8B7D" w14:textId="77777777" w:rsidR="000C763B" w:rsidRPr="004E3131"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4E3131">
              <w:rPr>
                <w:rFonts w:ascii="Calibri" w:eastAsia="Times New Roman" w:hAnsi="Calibri" w:cs="Calibri"/>
                <w:color w:val="000000"/>
                <w:sz w:val="20"/>
                <w:szCs w:val="20"/>
                <w:lang w:eastAsia="en-GB"/>
              </w:rPr>
              <w:t>Current (mA)</w:t>
            </w:r>
          </w:p>
        </w:tc>
        <w:tc>
          <w:tcPr>
            <w:tcW w:w="1360" w:type="dxa"/>
            <w:gridSpan w:val="2"/>
            <w:tcBorders>
              <w:top w:val="single" w:sz="12" w:space="0" w:color="auto"/>
              <w:bottom w:val="single" w:sz="12" w:space="0" w:color="auto"/>
            </w:tcBorders>
            <w:shd w:val="clear" w:color="auto" w:fill="auto"/>
            <w:noWrap/>
            <w:vAlign w:val="bottom"/>
            <w:hideMark/>
          </w:tcPr>
          <w:p w14:paraId="72FD1ED0" w14:textId="77777777" w:rsidR="000C763B" w:rsidRPr="004E3131"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15" w:type="dxa"/>
            <w:gridSpan w:val="2"/>
            <w:tcBorders>
              <w:top w:val="single" w:sz="12" w:space="0" w:color="auto"/>
              <w:bottom w:val="single" w:sz="12" w:space="0" w:color="auto"/>
              <w:right w:val="single" w:sz="12" w:space="0" w:color="auto"/>
            </w:tcBorders>
            <w:shd w:val="clear" w:color="auto" w:fill="auto"/>
            <w:noWrap/>
            <w:vAlign w:val="bottom"/>
          </w:tcPr>
          <w:p w14:paraId="7393FAAF" w14:textId="77777777" w:rsidR="000C763B" w:rsidRPr="004E3131" w:rsidRDefault="000C763B" w:rsidP="0028040F">
            <w:pPr>
              <w:spacing w:after="0" w:line="240" w:lineRule="auto"/>
              <w:rPr>
                <w:rFonts w:ascii="Calibri" w:eastAsia="Times New Roman" w:hAnsi="Calibri" w:cs="Calibri"/>
                <w:color w:val="000000"/>
                <w:lang w:eastAsia="en-GB"/>
              </w:rPr>
            </w:pPr>
          </w:p>
        </w:tc>
        <w:tc>
          <w:tcPr>
            <w:tcW w:w="236" w:type="dxa"/>
            <w:tcBorders>
              <w:left w:val="single" w:sz="12" w:space="0" w:color="auto"/>
            </w:tcBorders>
            <w:shd w:val="clear" w:color="auto" w:fill="auto"/>
            <w:noWrap/>
            <w:vAlign w:val="bottom"/>
            <w:hideMark/>
          </w:tcPr>
          <w:p w14:paraId="0F0505C9" w14:textId="77777777" w:rsidR="000C763B" w:rsidRPr="004E3131" w:rsidRDefault="000C763B" w:rsidP="0028040F">
            <w:pPr>
              <w:spacing w:after="0" w:line="240" w:lineRule="auto"/>
              <w:rPr>
                <w:rFonts w:ascii="Calibri" w:eastAsia="Times New Roman" w:hAnsi="Calibri" w:cs="Calibri"/>
                <w:color w:val="000000"/>
                <w:lang w:eastAsia="en-GB"/>
              </w:rPr>
            </w:pPr>
          </w:p>
        </w:tc>
      </w:tr>
      <w:tr w:rsidR="000C763B" w:rsidRPr="004E3131" w14:paraId="562E062B" w14:textId="77777777" w:rsidTr="000C763B">
        <w:trPr>
          <w:trHeight w:val="273"/>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916AF0" w14:textId="2223C1AB" w:rsidR="000C763B" w:rsidRPr="004E3131" w:rsidRDefault="000C763B" w:rsidP="0028040F">
            <w:pPr>
              <w:ind w:left="746" w:hanging="746"/>
              <w:rPr>
                <w:sz w:val="20"/>
                <w:szCs w:val="20"/>
                <w:lang w:eastAsia="en-GB"/>
              </w:rPr>
            </w:pPr>
            <w:r w:rsidRPr="004E3131">
              <w:rPr>
                <w:sz w:val="20"/>
                <w:szCs w:val="20"/>
                <w:lang w:eastAsia="en-GB"/>
              </w:rPr>
              <w:t>Frequency (</w:t>
            </w:r>
            <w:r>
              <w:rPr>
                <w:sz w:val="20"/>
                <w:szCs w:val="20"/>
                <w:lang w:eastAsia="en-GB"/>
              </w:rPr>
              <w:t>k</w:t>
            </w:r>
            <w:r w:rsidRPr="004E3131">
              <w:rPr>
                <w:sz w:val="20"/>
                <w:szCs w:val="20"/>
                <w:lang w:eastAsia="en-GB"/>
              </w:rPr>
              <w:t>H</w:t>
            </w:r>
            <w:r>
              <w:rPr>
                <w:sz w:val="20"/>
                <w:szCs w:val="20"/>
                <w:lang w:eastAsia="en-GB"/>
              </w:rPr>
              <w:t>z</w:t>
            </w:r>
            <w:r w:rsidRPr="004E3131">
              <w:rPr>
                <w:sz w:val="20"/>
                <w:szCs w:val="20"/>
                <w:lang w:eastAsia="en-GB"/>
              </w:rPr>
              <w:t>)</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C02698" w14:textId="77777777" w:rsidR="000C763B" w:rsidRPr="004E3131" w:rsidRDefault="000C763B" w:rsidP="0028040F">
            <w:pPr>
              <w:rPr>
                <w:sz w:val="20"/>
                <w:szCs w:val="20"/>
                <w:lang w:eastAsia="en-GB"/>
              </w:rPr>
            </w:pPr>
            <w:r w:rsidRPr="004E3131">
              <w:rPr>
                <w:sz w:val="20"/>
                <w:szCs w:val="20"/>
                <w:lang w:eastAsia="en-GB"/>
              </w:rPr>
              <w:t>1/F</w:t>
            </w:r>
            <w:r>
              <w:rPr>
                <w:sz w:val="20"/>
                <w:szCs w:val="20"/>
                <w:lang w:eastAsia="en-GB"/>
              </w:rPr>
              <w:t xml:space="preserve"> (s)</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9571E9" w14:textId="77777777" w:rsidR="000C763B" w:rsidRPr="004E3131" w:rsidRDefault="000C763B" w:rsidP="0028040F">
            <w:pPr>
              <w:rPr>
                <w:sz w:val="20"/>
                <w:szCs w:val="20"/>
                <w:lang w:eastAsia="en-GB"/>
              </w:rPr>
            </w:pPr>
            <w:r w:rsidRPr="004E3131">
              <w:rPr>
                <w:sz w:val="20"/>
                <w:szCs w:val="20"/>
                <w:lang w:eastAsia="en-GB"/>
              </w:rPr>
              <w:t>Voltage (V)</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3FAAAB" w14:textId="77777777" w:rsidR="000C763B" w:rsidRPr="004E3131" w:rsidRDefault="000C763B" w:rsidP="0028040F">
            <w:pPr>
              <w:rPr>
                <w:sz w:val="20"/>
                <w:szCs w:val="20"/>
                <w:lang w:eastAsia="en-GB"/>
              </w:rPr>
            </w:pPr>
            <w:r w:rsidRPr="004E3131">
              <w:rPr>
                <w:sz w:val="20"/>
                <w:szCs w:val="20"/>
                <w:lang w:eastAsia="en-GB"/>
              </w:rPr>
              <w:t>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8356B6" w14:textId="77777777" w:rsidR="000C763B" w:rsidRPr="004E3131" w:rsidRDefault="000C763B" w:rsidP="0028040F">
            <w:pPr>
              <w:rPr>
                <w:sz w:val="20"/>
                <w:szCs w:val="20"/>
                <w:lang w:eastAsia="en-GB"/>
              </w:rPr>
            </w:pPr>
            <w:r w:rsidRPr="004E3131">
              <w:rPr>
                <w:sz w:val="20"/>
                <w:szCs w:val="20"/>
                <w:lang w:eastAsia="en-GB"/>
              </w:rPr>
              <w:t>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A24FDF" w14:textId="77777777" w:rsidR="000C763B" w:rsidRPr="004E3131" w:rsidRDefault="000C763B" w:rsidP="0028040F">
            <w:pPr>
              <w:rPr>
                <w:sz w:val="20"/>
                <w:szCs w:val="20"/>
                <w:lang w:eastAsia="en-GB"/>
              </w:rPr>
            </w:pPr>
            <w:r w:rsidRPr="004E3131">
              <w:rPr>
                <w:sz w:val="20"/>
                <w:szCs w:val="20"/>
                <w:lang w:eastAsia="en-GB"/>
              </w:rPr>
              <w:t>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DEE9FD" w14:textId="77777777" w:rsidR="000C763B" w:rsidRDefault="000C763B" w:rsidP="0028040F">
            <w:pPr>
              <w:rPr>
                <w:sz w:val="20"/>
                <w:szCs w:val="20"/>
                <w:lang w:eastAsia="en-GB"/>
              </w:rPr>
            </w:pPr>
          </w:p>
          <w:p w14:paraId="70C36FCA" w14:textId="77777777" w:rsidR="000C763B" w:rsidRPr="004E3131" w:rsidRDefault="000C763B" w:rsidP="0028040F">
            <w:pPr>
              <w:rPr>
                <w:sz w:val="20"/>
                <w:szCs w:val="20"/>
                <w:lang w:eastAsia="en-GB"/>
              </w:rPr>
            </w:pPr>
            <w:r w:rsidRPr="004E3131">
              <w:rPr>
                <w:sz w:val="20"/>
                <w:szCs w:val="20"/>
                <w:lang w:eastAsia="en-GB"/>
              </w:rPr>
              <w:t>4</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A49345" w14:textId="77777777" w:rsidR="000C763B" w:rsidRPr="004E3131" w:rsidRDefault="000C763B" w:rsidP="0028040F">
            <w:pPr>
              <w:rPr>
                <w:sz w:val="20"/>
                <w:szCs w:val="20"/>
                <w:lang w:eastAsia="en-GB"/>
              </w:rPr>
            </w:pPr>
            <w:r w:rsidRPr="004E3131">
              <w:rPr>
                <w:sz w:val="20"/>
                <w:szCs w:val="20"/>
                <w:lang w:eastAsia="en-GB"/>
              </w:rPr>
              <w:t>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B26D5A" w14:textId="77777777" w:rsidR="000C763B" w:rsidRPr="004E3131" w:rsidRDefault="000C763B" w:rsidP="0028040F">
            <w:pPr>
              <w:rPr>
                <w:sz w:val="20"/>
                <w:szCs w:val="20"/>
                <w:lang w:eastAsia="en-GB"/>
              </w:rPr>
            </w:pPr>
            <w:proofErr w:type="spellStart"/>
            <w:r w:rsidRPr="004E3131">
              <w:rPr>
                <w:sz w:val="20"/>
                <w:szCs w:val="20"/>
                <w:lang w:eastAsia="en-GB"/>
              </w:rPr>
              <w:t>avg</w:t>
            </w:r>
            <w:proofErr w:type="spellEnd"/>
          </w:p>
        </w:tc>
        <w:tc>
          <w:tcPr>
            <w:tcW w:w="305" w:type="dxa"/>
            <w:gridSpan w:val="2"/>
            <w:tcBorders>
              <w:left w:val="single" w:sz="12" w:space="0" w:color="auto"/>
            </w:tcBorders>
            <w:shd w:val="clear" w:color="auto" w:fill="auto"/>
            <w:noWrap/>
            <w:vAlign w:val="bottom"/>
          </w:tcPr>
          <w:p w14:paraId="4019BA69" w14:textId="77777777" w:rsidR="000C763B" w:rsidRPr="004E3131" w:rsidRDefault="000C763B" w:rsidP="0028040F">
            <w:pPr>
              <w:rPr>
                <w:sz w:val="20"/>
                <w:szCs w:val="20"/>
                <w:lang w:eastAsia="en-GB"/>
              </w:rPr>
            </w:pPr>
          </w:p>
        </w:tc>
      </w:tr>
      <w:tr w:rsidR="000C763B" w:rsidRPr="004E3131" w14:paraId="6E9D92F3"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AF8F1D" w14:textId="77777777" w:rsidR="000C763B" w:rsidRPr="004E3131" w:rsidRDefault="000C763B" w:rsidP="0028040F">
            <w:pPr>
              <w:rPr>
                <w:sz w:val="20"/>
                <w:szCs w:val="20"/>
                <w:lang w:eastAsia="en-GB"/>
              </w:rPr>
            </w:pPr>
            <w:r w:rsidRPr="004E3131">
              <w:rPr>
                <w:sz w:val="20"/>
                <w:szCs w:val="20"/>
                <w:lang w:eastAsia="en-GB"/>
              </w:rPr>
              <w:t>4.5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123029" w14:textId="77777777" w:rsidR="000C763B" w:rsidRPr="004E3131" w:rsidRDefault="000C763B" w:rsidP="0028040F">
            <w:pPr>
              <w:rPr>
                <w:sz w:val="20"/>
                <w:szCs w:val="20"/>
                <w:lang w:eastAsia="en-GB"/>
              </w:rPr>
            </w:pPr>
            <w:r w:rsidRPr="004E3131">
              <w:rPr>
                <w:sz w:val="20"/>
                <w:szCs w:val="20"/>
                <w:lang w:eastAsia="en-GB"/>
              </w:rPr>
              <w:t>0.0002222</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CE92EE"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E755A8" w14:textId="77777777" w:rsidR="000C763B" w:rsidRPr="004E3131" w:rsidRDefault="000C763B" w:rsidP="0028040F">
            <w:pPr>
              <w:rPr>
                <w:sz w:val="20"/>
                <w:szCs w:val="20"/>
                <w:lang w:eastAsia="en-GB"/>
              </w:rPr>
            </w:pPr>
            <w:r w:rsidRPr="004E3131">
              <w:rPr>
                <w:sz w:val="20"/>
                <w:szCs w:val="20"/>
                <w:lang w:eastAsia="en-GB"/>
              </w:rPr>
              <w:t>0.442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DD36A" w14:textId="77777777" w:rsidR="000C763B" w:rsidRPr="004E3131" w:rsidRDefault="000C763B" w:rsidP="0028040F">
            <w:pPr>
              <w:rPr>
                <w:sz w:val="20"/>
                <w:szCs w:val="20"/>
                <w:lang w:eastAsia="en-GB"/>
              </w:rPr>
            </w:pPr>
            <w:r w:rsidRPr="004E3131">
              <w:rPr>
                <w:sz w:val="20"/>
                <w:szCs w:val="20"/>
                <w:lang w:eastAsia="en-GB"/>
              </w:rPr>
              <w:t>0.444</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346AFD" w14:textId="77777777" w:rsidR="000C763B" w:rsidRPr="004E3131" w:rsidRDefault="000C763B" w:rsidP="0028040F">
            <w:pPr>
              <w:rPr>
                <w:sz w:val="20"/>
                <w:szCs w:val="20"/>
                <w:lang w:eastAsia="en-GB"/>
              </w:rPr>
            </w:pPr>
            <w:r w:rsidRPr="004E3131">
              <w:rPr>
                <w:sz w:val="20"/>
                <w:szCs w:val="20"/>
                <w:lang w:eastAsia="en-GB"/>
              </w:rPr>
              <w:t>0.444</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F951CF" w14:textId="77777777" w:rsidR="000C763B" w:rsidRPr="004E3131" w:rsidRDefault="000C763B" w:rsidP="0028040F">
            <w:pPr>
              <w:rPr>
                <w:sz w:val="20"/>
                <w:szCs w:val="20"/>
                <w:lang w:eastAsia="en-GB"/>
              </w:rPr>
            </w:pPr>
            <w:r w:rsidRPr="004E3131">
              <w:rPr>
                <w:sz w:val="20"/>
                <w:szCs w:val="20"/>
                <w:lang w:eastAsia="en-GB"/>
              </w:rPr>
              <w:t>0.445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4739B" w14:textId="77777777" w:rsidR="000C763B" w:rsidRPr="004E3131" w:rsidRDefault="000C763B" w:rsidP="0028040F">
            <w:pPr>
              <w:rPr>
                <w:sz w:val="20"/>
                <w:szCs w:val="20"/>
                <w:lang w:eastAsia="en-GB"/>
              </w:rPr>
            </w:pPr>
            <w:r w:rsidRPr="004E3131">
              <w:rPr>
                <w:sz w:val="20"/>
                <w:szCs w:val="20"/>
                <w:lang w:eastAsia="en-GB"/>
              </w:rPr>
              <w:t>0.445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93A918" w14:textId="77777777" w:rsidR="000C763B" w:rsidRPr="004E3131" w:rsidRDefault="000C763B" w:rsidP="0028040F">
            <w:pPr>
              <w:rPr>
                <w:sz w:val="20"/>
                <w:szCs w:val="20"/>
                <w:lang w:eastAsia="en-GB"/>
              </w:rPr>
            </w:pPr>
            <w:r w:rsidRPr="004E3131">
              <w:rPr>
                <w:sz w:val="20"/>
                <w:szCs w:val="20"/>
                <w:lang w:eastAsia="en-GB"/>
              </w:rPr>
              <w:t>0.444</w:t>
            </w:r>
          </w:p>
        </w:tc>
        <w:tc>
          <w:tcPr>
            <w:tcW w:w="305" w:type="dxa"/>
            <w:gridSpan w:val="2"/>
            <w:tcBorders>
              <w:left w:val="single" w:sz="12" w:space="0" w:color="auto"/>
            </w:tcBorders>
            <w:shd w:val="clear" w:color="auto" w:fill="auto"/>
            <w:noWrap/>
            <w:vAlign w:val="bottom"/>
          </w:tcPr>
          <w:p w14:paraId="01CAE8DF" w14:textId="77777777" w:rsidR="000C763B" w:rsidRPr="004E3131" w:rsidRDefault="000C763B" w:rsidP="0028040F">
            <w:pPr>
              <w:rPr>
                <w:sz w:val="20"/>
                <w:szCs w:val="20"/>
                <w:lang w:eastAsia="en-GB"/>
              </w:rPr>
            </w:pPr>
          </w:p>
        </w:tc>
      </w:tr>
      <w:tr w:rsidR="000C763B" w:rsidRPr="004E3131" w14:paraId="2830286E"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1B5CF4" w14:textId="56CCC7F0" w:rsidR="000C763B" w:rsidRPr="004E3131" w:rsidRDefault="000C763B" w:rsidP="0028040F">
            <w:pPr>
              <w:rPr>
                <w:sz w:val="20"/>
                <w:szCs w:val="20"/>
                <w:lang w:eastAsia="en-GB"/>
              </w:rPr>
            </w:pPr>
            <w:r w:rsidRPr="004E3131">
              <w:rPr>
                <w:sz w:val="20"/>
                <w:szCs w:val="20"/>
                <w:lang w:eastAsia="en-GB"/>
              </w:rPr>
              <w:t>4</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C9CD09" w14:textId="3C030AB8" w:rsidR="000C763B" w:rsidRPr="004E3131" w:rsidRDefault="000C763B" w:rsidP="0028040F">
            <w:pPr>
              <w:rPr>
                <w:sz w:val="20"/>
                <w:szCs w:val="20"/>
                <w:lang w:eastAsia="en-GB"/>
              </w:rPr>
            </w:pPr>
            <w:r w:rsidRPr="004E3131">
              <w:rPr>
                <w:sz w:val="20"/>
                <w:szCs w:val="20"/>
                <w:lang w:eastAsia="en-GB"/>
              </w:rPr>
              <w:t>0.00025</w:t>
            </w:r>
            <w:r w:rsidR="00930929">
              <w:rPr>
                <w:sz w:val="20"/>
                <w:szCs w:val="20"/>
                <w:lang w:eastAsia="en-GB"/>
              </w:rPr>
              <w:t>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CBCEA6"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C3A439" w14:textId="77777777" w:rsidR="000C763B" w:rsidRPr="004E3131" w:rsidRDefault="000C763B" w:rsidP="0028040F">
            <w:pPr>
              <w:rPr>
                <w:sz w:val="20"/>
                <w:szCs w:val="20"/>
                <w:lang w:eastAsia="en-GB"/>
              </w:rPr>
            </w:pPr>
            <w:r w:rsidRPr="004E3131">
              <w:rPr>
                <w:sz w:val="20"/>
                <w:szCs w:val="20"/>
                <w:lang w:eastAsia="en-GB"/>
              </w:rPr>
              <w:t>0.527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800A75" w14:textId="77777777" w:rsidR="000C763B" w:rsidRPr="004E3131" w:rsidRDefault="000C763B" w:rsidP="0028040F">
            <w:pPr>
              <w:rPr>
                <w:sz w:val="20"/>
                <w:szCs w:val="20"/>
                <w:lang w:eastAsia="en-GB"/>
              </w:rPr>
            </w:pPr>
            <w:r w:rsidRPr="004E3131">
              <w:rPr>
                <w:sz w:val="20"/>
                <w:szCs w:val="20"/>
                <w:lang w:eastAsia="en-GB"/>
              </w:rPr>
              <w:t>0.526</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1DE59F" w14:textId="77777777" w:rsidR="000C763B" w:rsidRPr="004E3131" w:rsidRDefault="000C763B" w:rsidP="0028040F">
            <w:pPr>
              <w:rPr>
                <w:sz w:val="20"/>
                <w:szCs w:val="20"/>
                <w:lang w:eastAsia="en-GB"/>
              </w:rPr>
            </w:pPr>
            <w:r w:rsidRPr="004E3131">
              <w:rPr>
                <w:sz w:val="20"/>
                <w:szCs w:val="20"/>
                <w:lang w:eastAsia="en-GB"/>
              </w:rPr>
              <w:t>0.525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FEEAAA" w14:textId="77777777" w:rsidR="000C763B" w:rsidRPr="004E3131" w:rsidRDefault="000C763B" w:rsidP="0028040F">
            <w:pPr>
              <w:rPr>
                <w:sz w:val="20"/>
                <w:szCs w:val="20"/>
                <w:lang w:eastAsia="en-GB"/>
              </w:rPr>
            </w:pPr>
            <w:r w:rsidRPr="004E3131">
              <w:rPr>
                <w:sz w:val="20"/>
                <w:szCs w:val="20"/>
                <w:lang w:eastAsia="en-GB"/>
              </w:rPr>
              <w:t>0.525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D56CB" w14:textId="77777777" w:rsidR="000C763B" w:rsidRPr="004E3131" w:rsidRDefault="000C763B" w:rsidP="0028040F">
            <w:pPr>
              <w:rPr>
                <w:sz w:val="20"/>
                <w:szCs w:val="20"/>
                <w:lang w:eastAsia="en-GB"/>
              </w:rPr>
            </w:pPr>
            <w:r w:rsidRPr="004E3131">
              <w:rPr>
                <w:sz w:val="20"/>
                <w:szCs w:val="20"/>
                <w:lang w:eastAsia="en-GB"/>
              </w:rPr>
              <w:t>0.525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779E2F" w14:textId="7206040C" w:rsidR="000C763B" w:rsidRPr="004E3131" w:rsidRDefault="000C763B" w:rsidP="0028040F">
            <w:pPr>
              <w:rPr>
                <w:sz w:val="20"/>
                <w:szCs w:val="20"/>
                <w:lang w:eastAsia="en-GB"/>
              </w:rPr>
            </w:pPr>
            <w:r w:rsidRPr="004E3131">
              <w:rPr>
                <w:sz w:val="20"/>
                <w:szCs w:val="20"/>
                <w:lang w:eastAsia="en-GB"/>
              </w:rPr>
              <w:t>0.52</w:t>
            </w:r>
            <w:r w:rsidR="00832B28">
              <w:rPr>
                <w:sz w:val="20"/>
                <w:szCs w:val="20"/>
                <w:lang w:eastAsia="en-GB"/>
              </w:rPr>
              <w:t>6</w:t>
            </w:r>
          </w:p>
        </w:tc>
        <w:tc>
          <w:tcPr>
            <w:tcW w:w="305" w:type="dxa"/>
            <w:gridSpan w:val="2"/>
            <w:tcBorders>
              <w:left w:val="single" w:sz="12" w:space="0" w:color="auto"/>
            </w:tcBorders>
            <w:shd w:val="clear" w:color="auto" w:fill="auto"/>
            <w:noWrap/>
            <w:vAlign w:val="bottom"/>
          </w:tcPr>
          <w:p w14:paraId="5BFC5567" w14:textId="77777777" w:rsidR="000C763B" w:rsidRPr="004E3131" w:rsidRDefault="000C763B" w:rsidP="0028040F">
            <w:pPr>
              <w:rPr>
                <w:sz w:val="20"/>
                <w:szCs w:val="20"/>
                <w:lang w:eastAsia="en-GB"/>
              </w:rPr>
            </w:pPr>
          </w:p>
        </w:tc>
      </w:tr>
      <w:tr w:rsidR="000C763B" w:rsidRPr="004E3131" w14:paraId="07B558F1"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8BDEEC" w14:textId="77777777" w:rsidR="000C763B" w:rsidRPr="004E3131" w:rsidRDefault="000C763B" w:rsidP="0028040F">
            <w:pPr>
              <w:rPr>
                <w:sz w:val="20"/>
                <w:szCs w:val="20"/>
                <w:lang w:eastAsia="en-GB"/>
              </w:rPr>
            </w:pPr>
            <w:r w:rsidRPr="004E3131">
              <w:rPr>
                <w:sz w:val="20"/>
                <w:szCs w:val="20"/>
                <w:lang w:eastAsia="en-GB"/>
              </w:rPr>
              <w:t>3.5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3F134" w14:textId="77777777" w:rsidR="000C763B" w:rsidRPr="004E3131" w:rsidRDefault="000C763B" w:rsidP="0028040F">
            <w:pPr>
              <w:rPr>
                <w:sz w:val="20"/>
                <w:szCs w:val="20"/>
                <w:lang w:eastAsia="en-GB"/>
              </w:rPr>
            </w:pPr>
            <w:r w:rsidRPr="004E3131">
              <w:rPr>
                <w:sz w:val="20"/>
                <w:szCs w:val="20"/>
                <w:lang w:eastAsia="en-GB"/>
              </w:rPr>
              <w:t>0.0002857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794031"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A06BA4" w14:textId="77777777" w:rsidR="000C763B" w:rsidRPr="004E3131" w:rsidRDefault="000C763B" w:rsidP="0028040F">
            <w:pPr>
              <w:rPr>
                <w:sz w:val="20"/>
                <w:szCs w:val="20"/>
                <w:lang w:eastAsia="en-GB"/>
              </w:rPr>
            </w:pPr>
            <w:r w:rsidRPr="004E3131">
              <w:rPr>
                <w:sz w:val="20"/>
                <w:szCs w:val="20"/>
                <w:lang w:eastAsia="en-GB"/>
              </w:rPr>
              <w:t>0.623</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4E7C99" w14:textId="77777777" w:rsidR="000C763B" w:rsidRPr="004E3131" w:rsidRDefault="000C763B" w:rsidP="0028040F">
            <w:pPr>
              <w:rPr>
                <w:sz w:val="20"/>
                <w:szCs w:val="20"/>
                <w:lang w:eastAsia="en-GB"/>
              </w:rPr>
            </w:pPr>
            <w:r w:rsidRPr="004E3131">
              <w:rPr>
                <w:sz w:val="20"/>
                <w:szCs w:val="20"/>
                <w:lang w:eastAsia="en-GB"/>
              </w:rPr>
              <w:t>0.622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0EC389" w14:textId="77777777" w:rsidR="000C763B" w:rsidRPr="004E3131" w:rsidRDefault="000C763B" w:rsidP="0028040F">
            <w:pPr>
              <w:rPr>
                <w:sz w:val="20"/>
                <w:szCs w:val="20"/>
                <w:lang w:eastAsia="en-GB"/>
              </w:rPr>
            </w:pPr>
            <w:r w:rsidRPr="004E3131">
              <w:rPr>
                <w:sz w:val="20"/>
                <w:szCs w:val="20"/>
                <w:lang w:eastAsia="en-GB"/>
              </w:rPr>
              <w:t>0.622</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04352" w14:textId="77777777" w:rsidR="000C763B" w:rsidRPr="004E3131" w:rsidRDefault="000C763B" w:rsidP="0028040F">
            <w:pPr>
              <w:rPr>
                <w:sz w:val="20"/>
                <w:szCs w:val="20"/>
                <w:lang w:eastAsia="en-GB"/>
              </w:rPr>
            </w:pPr>
            <w:r w:rsidRPr="004E3131">
              <w:rPr>
                <w:sz w:val="20"/>
                <w:szCs w:val="20"/>
                <w:lang w:eastAsia="en-GB"/>
              </w:rPr>
              <w:t>0.622</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D397FF" w14:textId="77777777" w:rsidR="000C763B" w:rsidRPr="004E3131" w:rsidRDefault="000C763B" w:rsidP="0028040F">
            <w:pPr>
              <w:rPr>
                <w:sz w:val="20"/>
                <w:szCs w:val="20"/>
                <w:lang w:eastAsia="en-GB"/>
              </w:rPr>
            </w:pPr>
            <w:r w:rsidRPr="004E3131">
              <w:rPr>
                <w:sz w:val="20"/>
                <w:szCs w:val="20"/>
                <w:lang w:eastAsia="en-GB"/>
              </w:rPr>
              <w:t>0.622</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7B118A" w14:textId="6BD6480D" w:rsidR="000C763B" w:rsidRPr="004E3131" w:rsidRDefault="000C763B" w:rsidP="0028040F">
            <w:pPr>
              <w:rPr>
                <w:sz w:val="20"/>
                <w:szCs w:val="20"/>
                <w:lang w:eastAsia="en-GB"/>
              </w:rPr>
            </w:pPr>
            <w:r w:rsidRPr="004E3131">
              <w:rPr>
                <w:sz w:val="20"/>
                <w:szCs w:val="20"/>
                <w:lang w:eastAsia="en-GB"/>
              </w:rPr>
              <w:t>0.622</w:t>
            </w:r>
          </w:p>
        </w:tc>
        <w:tc>
          <w:tcPr>
            <w:tcW w:w="305" w:type="dxa"/>
            <w:gridSpan w:val="2"/>
            <w:tcBorders>
              <w:left w:val="single" w:sz="12" w:space="0" w:color="auto"/>
            </w:tcBorders>
            <w:shd w:val="clear" w:color="auto" w:fill="auto"/>
            <w:noWrap/>
            <w:vAlign w:val="bottom"/>
          </w:tcPr>
          <w:p w14:paraId="7A5CB75E" w14:textId="77777777" w:rsidR="000C763B" w:rsidRPr="004E3131" w:rsidRDefault="000C763B" w:rsidP="0028040F">
            <w:pPr>
              <w:rPr>
                <w:sz w:val="20"/>
                <w:szCs w:val="20"/>
                <w:lang w:eastAsia="en-GB"/>
              </w:rPr>
            </w:pPr>
          </w:p>
        </w:tc>
      </w:tr>
      <w:tr w:rsidR="000C763B" w:rsidRPr="004E3131" w14:paraId="5341883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21B83E" w14:textId="0D31DFCD" w:rsidR="000C763B" w:rsidRPr="004E3131" w:rsidRDefault="000C763B" w:rsidP="0028040F">
            <w:pPr>
              <w:rPr>
                <w:sz w:val="20"/>
                <w:szCs w:val="20"/>
                <w:lang w:eastAsia="en-GB"/>
              </w:rPr>
            </w:pPr>
            <w:r w:rsidRPr="004E3131">
              <w:rPr>
                <w:sz w:val="20"/>
                <w:szCs w:val="20"/>
                <w:lang w:eastAsia="en-GB"/>
              </w:rPr>
              <w:t>3</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6002F" w14:textId="77777777" w:rsidR="000C763B" w:rsidRPr="004E3131" w:rsidRDefault="000C763B" w:rsidP="0028040F">
            <w:pPr>
              <w:rPr>
                <w:sz w:val="20"/>
                <w:szCs w:val="20"/>
                <w:lang w:eastAsia="en-GB"/>
              </w:rPr>
            </w:pPr>
            <w:r w:rsidRPr="004E3131">
              <w:rPr>
                <w:sz w:val="20"/>
                <w:szCs w:val="20"/>
                <w:lang w:eastAsia="en-GB"/>
              </w:rPr>
              <w:t>0.0003333</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1E6DD"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E27350" w14:textId="77777777" w:rsidR="000C763B" w:rsidRPr="004E3131" w:rsidRDefault="000C763B" w:rsidP="0028040F">
            <w:pPr>
              <w:rPr>
                <w:sz w:val="20"/>
                <w:szCs w:val="20"/>
                <w:lang w:eastAsia="en-GB"/>
              </w:rPr>
            </w:pPr>
            <w:r w:rsidRPr="004E3131">
              <w:rPr>
                <w:sz w:val="20"/>
                <w:szCs w:val="20"/>
                <w:lang w:eastAsia="en-GB"/>
              </w:rPr>
              <w:t>0.752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6ECBC3" w14:textId="77777777" w:rsidR="000C763B" w:rsidRPr="004E3131" w:rsidRDefault="000C763B" w:rsidP="0028040F">
            <w:pPr>
              <w:rPr>
                <w:sz w:val="20"/>
                <w:szCs w:val="20"/>
                <w:lang w:eastAsia="en-GB"/>
              </w:rPr>
            </w:pPr>
            <w:r w:rsidRPr="004E3131">
              <w:rPr>
                <w:sz w:val="20"/>
                <w:szCs w:val="20"/>
                <w:lang w:eastAsia="en-GB"/>
              </w:rPr>
              <w:t>0.749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BA985" w14:textId="77777777" w:rsidR="000C763B" w:rsidRPr="004E3131" w:rsidRDefault="000C763B" w:rsidP="0028040F">
            <w:pPr>
              <w:rPr>
                <w:sz w:val="20"/>
                <w:szCs w:val="20"/>
                <w:lang w:eastAsia="en-GB"/>
              </w:rPr>
            </w:pPr>
            <w:r w:rsidRPr="004E3131">
              <w:rPr>
                <w:sz w:val="20"/>
                <w:szCs w:val="20"/>
                <w:lang w:eastAsia="en-GB"/>
              </w:rPr>
              <w:t>0.75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31734" w14:textId="77777777" w:rsidR="000C763B" w:rsidRPr="004E3131" w:rsidRDefault="000C763B" w:rsidP="0028040F">
            <w:pPr>
              <w:rPr>
                <w:sz w:val="20"/>
                <w:szCs w:val="20"/>
                <w:lang w:eastAsia="en-GB"/>
              </w:rPr>
            </w:pPr>
            <w:r w:rsidRPr="004E3131">
              <w:rPr>
                <w:sz w:val="20"/>
                <w:szCs w:val="20"/>
                <w:lang w:eastAsia="en-GB"/>
              </w:rPr>
              <w:t>0.749</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CDEF18" w14:textId="77777777" w:rsidR="000C763B" w:rsidRPr="004E3131" w:rsidRDefault="000C763B" w:rsidP="0028040F">
            <w:pPr>
              <w:rPr>
                <w:sz w:val="20"/>
                <w:szCs w:val="20"/>
                <w:lang w:eastAsia="en-GB"/>
              </w:rPr>
            </w:pPr>
            <w:r w:rsidRPr="004E3131">
              <w:rPr>
                <w:sz w:val="20"/>
                <w:szCs w:val="20"/>
                <w:lang w:eastAsia="en-GB"/>
              </w:rPr>
              <w:t>0.749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5A5751" w14:textId="4DDEC489" w:rsidR="000C763B" w:rsidRPr="004E3131" w:rsidRDefault="000C763B" w:rsidP="0028040F">
            <w:pPr>
              <w:rPr>
                <w:sz w:val="20"/>
                <w:szCs w:val="20"/>
                <w:lang w:eastAsia="en-GB"/>
              </w:rPr>
            </w:pPr>
            <w:r w:rsidRPr="004E3131">
              <w:rPr>
                <w:sz w:val="20"/>
                <w:szCs w:val="20"/>
                <w:lang w:eastAsia="en-GB"/>
              </w:rPr>
              <w:t>0.7</w:t>
            </w:r>
            <w:r w:rsidR="00832B28">
              <w:rPr>
                <w:sz w:val="20"/>
                <w:szCs w:val="20"/>
                <w:lang w:eastAsia="en-GB"/>
              </w:rPr>
              <w:t>50</w:t>
            </w:r>
          </w:p>
        </w:tc>
        <w:tc>
          <w:tcPr>
            <w:tcW w:w="305" w:type="dxa"/>
            <w:gridSpan w:val="2"/>
            <w:tcBorders>
              <w:left w:val="single" w:sz="12" w:space="0" w:color="auto"/>
            </w:tcBorders>
            <w:shd w:val="clear" w:color="auto" w:fill="auto"/>
            <w:noWrap/>
            <w:vAlign w:val="bottom"/>
          </w:tcPr>
          <w:p w14:paraId="72D491F8" w14:textId="77777777" w:rsidR="000C763B" w:rsidRPr="004E3131" w:rsidRDefault="000C763B" w:rsidP="0028040F">
            <w:pPr>
              <w:rPr>
                <w:sz w:val="20"/>
                <w:szCs w:val="20"/>
                <w:lang w:eastAsia="en-GB"/>
              </w:rPr>
            </w:pPr>
          </w:p>
        </w:tc>
      </w:tr>
      <w:tr w:rsidR="000C763B" w:rsidRPr="004E3131" w14:paraId="73E3F0A4"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13C8A7" w14:textId="77777777" w:rsidR="000C763B" w:rsidRPr="004E3131" w:rsidRDefault="000C763B" w:rsidP="0028040F">
            <w:pPr>
              <w:rPr>
                <w:sz w:val="20"/>
                <w:szCs w:val="20"/>
                <w:lang w:eastAsia="en-GB"/>
              </w:rPr>
            </w:pPr>
            <w:r w:rsidRPr="004E3131">
              <w:rPr>
                <w:sz w:val="20"/>
                <w:szCs w:val="20"/>
                <w:lang w:eastAsia="en-GB"/>
              </w:rPr>
              <w:t>2.5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056F41" w14:textId="6C22E594" w:rsidR="000C763B" w:rsidRPr="004E3131" w:rsidRDefault="000C763B" w:rsidP="0028040F">
            <w:pPr>
              <w:rPr>
                <w:sz w:val="20"/>
                <w:szCs w:val="20"/>
                <w:lang w:eastAsia="en-GB"/>
              </w:rPr>
            </w:pPr>
            <w:r w:rsidRPr="004E3131">
              <w:rPr>
                <w:sz w:val="20"/>
                <w:szCs w:val="20"/>
                <w:lang w:eastAsia="en-GB"/>
              </w:rPr>
              <w:t>0.0004</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8A007C"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414FCB" w14:textId="77777777" w:rsidR="000C763B" w:rsidRPr="004E3131" w:rsidRDefault="000C763B" w:rsidP="0028040F">
            <w:pPr>
              <w:rPr>
                <w:sz w:val="20"/>
                <w:szCs w:val="20"/>
                <w:lang w:eastAsia="en-GB"/>
              </w:rPr>
            </w:pPr>
            <w:r w:rsidRPr="004E3131">
              <w:rPr>
                <w:sz w:val="20"/>
                <w:szCs w:val="20"/>
                <w:lang w:eastAsia="en-GB"/>
              </w:rPr>
              <w:t>0.921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9EE1CF" w14:textId="77777777" w:rsidR="000C763B" w:rsidRPr="004E3131" w:rsidRDefault="000C763B" w:rsidP="0028040F">
            <w:pPr>
              <w:rPr>
                <w:sz w:val="20"/>
                <w:szCs w:val="20"/>
                <w:lang w:eastAsia="en-GB"/>
              </w:rPr>
            </w:pPr>
            <w:r w:rsidRPr="004E3131">
              <w:rPr>
                <w:sz w:val="20"/>
                <w:szCs w:val="20"/>
                <w:lang w:eastAsia="en-GB"/>
              </w:rPr>
              <w:t>0.918</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498B7A" w14:textId="77777777" w:rsidR="000C763B" w:rsidRPr="004E3131" w:rsidRDefault="000C763B" w:rsidP="0028040F">
            <w:pPr>
              <w:rPr>
                <w:sz w:val="20"/>
                <w:szCs w:val="20"/>
                <w:lang w:eastAsia="en-GB"/>
              </w:rPr>
            </w:pPr>
            <w:r w:rsidRPr="004E3131">
              <w:rPr>
                <w:sz w:val="20"/>
                <w:szCs w:val="20"/>
                <w:lang w:eastAsia="en-GB"/>
              </w:rPr>
              <w:t>0.917</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8B9E4" w14:textId="77777777" w:rsidR="000C763B" w:rsidRPr="004E3131" w:rsidRDefault="000C763B" w:rsidP="0028040F">
            <w:pPr>
              <w:rPr>
                <w:sz w:val="20"/>
                <w:szCs w:val="20"/>
                <w:lang w:eastAsia="en-GB"/>
              </w:rPr>
            </w:pPr>
            <w:r w:rsidRPr="004E3131">
              <w:rPr>
                <w:sz w:val="20"/>
                <w:szCs w:val="20"/>
                <w:lang w:eastAsia="en-GB"/>
              </w:rPr>
              <w:t>0.916</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8008E4" w14:textId="77777777" w:rsidR="000C763B" w:rsidRPr="004E3131" w:rsidRDefault="000C763B" w:rsidP="0028040F">
            <w:pPr>
              <w:rPr>
                <w:sz w:val="20"/>
                <w:szCs w:val="20"/>
                <w:lang w:eastAsia="en-GB"/>
              </w:rPr>
            </w:pPr>
            <w:r w:rsidRPr="004E3131">
              <w:rPr>
                <w:sz w:val="20"/>
                <w:szCs w:val="20"/>
                <w:lang w:eastAsia="en-GB"/>
              </w:rPr>
              <w:t>0.917</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1DAFB" w14:textId="71320C5A" w:rsidR="000C763B" w:rsidRPr="004E3131" w:rsidRDefault="000C763B" w:rsidP="0028040F">
            <w:pPr>
              <w:rPr>
                <w:sz w:val="20"/>
                <w:szCs w:val="20"/>
                <w:lang w:eastAsia="en-GB"/>
              </w:rPr>
            </w:pPr>
            <w:r w:rsidRPr="004E3131">
              <w:rPr>
                <w:sz w:val="20"/>
                <w:szCs w:val="20"/>
                <w:lang w:eastAsia="en-GB"/>
              </w:rPr>
              <w:t>0.91</w:t>
            </w:r>
            <w:r w:rsidR="00832B28">
              <w:rPr>
                <w:sz w:val="20"/>
                <w:szCs w:val="20"/>
                <w:lang w:eastAsia="en-GB"/>
              </w:rPr>
              <w:t>8</w:t>
            </w:r>
          </w:p>
        </w:tc>
        <w:tc>
          <w:tcPr>
            <w:tcW w:w="305" w:type="dxa"/>
            <w:gridSpan w:val="2"/>
            <w:tcBorders>
              <w:left w:val="single" w:sz="12" w:space="0" w:color="auto"/>
            </w:tcBorders>
            <w:shd w:val="clear" w:color="auto" w:fill="auto"/>
            <w:noWrap/>
            <w:vAlign w:val="bottom"/>
          </w:tcPr>
          <w:p w14:paraId="539ACC50" w14:textId="77777777" w:rsidR="000C763B" w:rsidRPr="004E3131" w:rsidRDefault="000C763B" w:rsidP="0028040F">
            <w:pPr>
              <w:rPr>
                <w:sz w:val="20"/>
                <w:szCs w:val="20"/>
                <w:lang w:eastAsia="en-GB"/>
              </w:rPr>
            </w:pPr>
          </w:p>
        </w:tc>
      </w:tr>
      <w:tr w:rsidR="000C763B" w:rsidRPr="004E3131" w14:paraId="289ADD4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93B254" w14:textId="793A023E" w:rsidR="000C763B" w:rsidRPr="004E3131" w:rsidRDefault="000C763B" w:rsidP="0028040F">
            <w:pPr>
              <w:rPr>
                <w:sz w:val="20"/>
                <w:szCs w:val="20"/>
                <w:lang w:eastAsia="en-GB"/>
              </w:rPr>
            </w:pPr>
            <w:r w:rsidRPr="004E3131">
              <w:rPr>
                <w:sz w:val="20"/>
                <w:szCs w:val="20"/>
                <w:lang w:eastAsia="en-GB"/>
              </w:rPr>
              <w:t>2</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2CEB00" w14:textId="5479C01A" w:rsidR="000C763B" w:rsidRPr="004E3131" w:rsidRDefault="000C763B" w:rsidP="0028040F">
            <w:pPr>
              <w:rPr>
                <w:sz w:val="20"/>
                <w:szCs w:val="20"/>
                <w:lang w:eastAsia="en-GB"/>
              </w:rPr>
            </w:pPr>
            <w:r w:rsidRPr="004E3131">
              <w:rPr>
                <w:sz w:val="20"/>
                <w:szCs w:val="20"/>
                <w:lang w:eastAsia="en-GB"/>
              </w:rPr>
              <w:t>0.0005</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403877"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3026D" w14:textId="77777777" w:rsidR="000C763B" w:rsidRPr="004E3131" w:rsidRDefault="000C763B" w:rsidP="0028040F">
            <w:pPr>
              <w:rPr>
                <w:sz w:val="20"/>
                <w:szCs w:val="20"/>
                <w:lang w:eastAsia="en-GB"/>
              </w:rPr>
            </w:pPr>
            <w:r w:rsidRPr="004E3131">
              <w:rPr>
                <w:sz w:val="20"/>
                <w:szCs w:val="20"/>
                <w:lang w:eastAsia="en-GB"/>
              </w:rPr>
              <w:t>1.152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40D73B" w14:textId="77777777" w:rsidR="000C763B" w:rsidRPr="004E3131" w:rsidRDefault="000C763B" w:rsidP="0028040F">
            <w:pPr>
              <w:rPr>
                <w:sz w:val="20"/>
                <w:szCs w:val="20"/>
                <w:lang w:eastAsia="en-GB"/>
              </w:rPr>
            </w:pPr>
            <w:r w:rsidRPr="004E3131">
              <w:rPr>
                <w:sz w:val="20"/>
                <w:szCs w:val="20"/>
                <w:lang w:eastAsia="en-GB"/>
              </w:rPr>
              <w:t>1.151</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8DBECA" w14:textId="4174F272"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D0261" w14:textId="3E85C4DF"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B12983" w14:textId="2CDE8777"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928479" w14:textId="43DE4DDA" w:rsidR="000C763B" w:rsidRPr="004E3131" w:rsidRDefault="000C763B" w:rsidP="0028040F">
            <w:pPr>
              <w:rPr>
                <w:sz w:val="20"/>
                <w:szCs w:val="20"/>
                <w:lang w:eastAsia="en-GB"/>
              </w:rPr>
            </w:pPr>
            <w:r w:rsidRPr="004E3131">
              <w:rPr>
                <w:sz w:val="20"/>
                <w:szCs w:val="20"/>
                <w:lang w:eastAsia="en-GB"/>
              </w:rPr>
              <w:t>1.15</w:t>
            </w:r>
            <w:r w:rsidR="00832B28">
              <w:rPr>
                <w:sz w:val="20"/>
                <w:szCs w:val="20"/>
                <w:lang w:eastAsia="en-GB"/>
              </w:rPr>
              <w:t>1</w:t>
            </w:r>
          </w:p>
        </w:tc>
        <w:tc>
          <w:tcPr>
            <w:tcW w:w="305" w:type="dxa"/>
            <w:gridSpan w:val="2"/>
            <w:tcBorders>
              <w:left w:val="single" w:sz="12" w:space="0" w:color="auto"/>
            </w:tcBorders>
            <w:shd w:val="clear" w:color="auto" w:fill="auto"/>
            <w:noWrap/>
            <w:vAlign w:val="bottom"/>
          </w:tcPr>
          <w:p w14:paraId="60F0CF6D" w14:textId="77777777" w:rsidR="000C763B" w:rsidRPr="004E3131" w:rsidRDefault="000C763B" w:rsidP="0028040F">
            <w:pPr>
              <w:rPr>
                <w:sz w:val="20"/>
                <w:szCs w:val="20"/>
                <w:lang w:eastAsia="en-GB"/>
              </w:rPr>
            </w:pPr>
          </w:p>
        </w:tc>
      </w:tr>
      <w:tr w:rsidR="000C763B" w:rsidRPr="004E3131" w14:paraId="18BA7AA0"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27F071" w14:textId="77777777" w:rsidR="000C763B" w:rsidRPr="004E3131" w:rsidRDefault="000C763B" w:rsidP="0028040F">
            <w:pPr>
              <w:rPr>
                <w:sz w:val="20"/>
                <w:szCs w:val="20"/>
                <w:lang w:eastAsia="en-GB"/>
              </w:rPr>
            </w:pPr>
            <w:r w:rsidRPr="004E3131">
              <w:rPr>
                <w:sz w:val="20"/>
                <w:szCs w:val="20"/>
                <w:lang w:eastAsia="en-GB"/>
              </w:rPr>
              <w:t>1.5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3FFE5D" w14:textId="77777777" w:rsidR="000C763B" w:rsidRPr="004E3131" w:rsidRDefault="000C763B" w:rsidP="0028040F">
            <w:pPr>
              <w:rPr>
                <w:sz w:val="20"/>
                <w:szCs w:val="20"/>
                <w:lang w:eastAsia="en-GB"/>
              </w:rPr>
            </w:pPr>
            <w:r w:rsidRPr="004E3131">
              <w:rPr>
                <w:sz w:val="20"/>
                <w:szCs w:val="20"/>
                <w:lang w:eastAsia="en-GB"/>
              </w:rPr>
              <w:t>0.0006667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0DEB10"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FF7DE9" w14:textId="77777777" w:rsidR="000C763B" w:rsidRPr="004E3131" w:rsidRDefault="000C763B" w:rsidP="0028040F">
            <w:pPr>
              <w:rPr>
                <w:sz w:val="20"/>
                <w:szCs w:val="20"/>
                <w:lang w:eastAsia="en-GB"/>
              </w:rPr>
            </w:pPr>
            <w:r w:rsidRPr="004E3131">
              <w:rPr>
                <w:sz w:val="20"/>
                <w:szCs w:val="20"/>
                <w:lang w:eastAsia="en-GB"/>
              </w:rPr>
              <w:t>1.531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8E16DA" w14:textId="77777777" w:rsidR="000C763B" w:rsidRPr="004E3131" w:rsidRDefault="000C763B" w:rsidP="0028040F">
            <w:pPr>
              <w:rPr>
                <w:sz w:val="20"/>
                <w:szCs w:val="20"/>
                <w:lang w:eastAsia="en-GB"/>
              </w:rPr>
            </w:pPr>
            <w:r w:rsidRPr="004E3131">
              <w:rPr>
                <w:sz w:val="20"/>
                <w:szCs w:val="20"/>
                <w:lang w:eastAsia="en-GB"/>
              </w:rPr>
              <w:t>1.529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0FA6C7" w14:textId="5DCB87D3" w:rsidR="000C763B" w:rsidRPr="004E3131" w:rsidRDefault="000C763B" w:rsidP="0028040F">
            <w:pPr>
              <w:rPr>
                <w:sz w:val="20"/>
                <w:szCs w:val="20"/>
                <w:lang w:eastAsia="en-GB"/>
              </w:rPr>
            </w:pPr>
            <w:r w:rsidRPr="004E3131">
              <w:rPr>
                <w:sz w:val="20"/>
                <w:szCs w:val="20"/>
                <w:lang w:eastAsia="en-GB"/>
              </w:rPr>
              <w:t>1.53</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7DE441" w14:textId="77777777" w:rsidR="000C763B" w:rsidRPr="004E3131" w:rsidRDefault="000C763B" w:rsidP="0028040F">
            <w:pPr>
              <w:rPr>
                <w:sz w:val="20"/>
                <w:szCs w:val="20"/>
                <w:lang w:eastAsia="en-GB"/>
              </w:rPr>
            </w:pPr>
            <w:r w:rsidRPr="004E3131">
              <w:rPr>
                <w:sz w:val="20"/>
                <w:szCs w:val="20"/>
                <w:lang w:eastAsia="en-GB"/>
              </w:rPr>
              <w:t>1.527</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AA61CA" w14:textId="77777777" w:rsidR="000C763B" w:rsidRPr="004E3131" w:rsidRDefault="000C763B" w:rsidP="0028040F">
            <w:pPr>
              <w:rPr>
                <w:sz w:val="20"/>
                <w:szCs w:val="20"/>
                <w:lang w:eastAsia="en-GB"/>
              </w:rPr>
            </w:pPr>
            <w:r w:rsidRPr="004E3131">
              <w:rPr>
                <w:sz w:val="20"/>
                <w:szCs w:val="20"/>
                <w:lang w:eastAsia="en-GB"/>
              </w:rPr>
              <w:t>1.529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76437F" w14:textId="13B67CF1" w:rsidR="000C763B" w:rsidRPr="004E3131" w:rsidRDefault="000C763B" w:rsidP="0028040F">
            <w:pPr>
              <w:rPr>
                <w:sz w:val="20"/>
                <w:szCs w:val="20"/>
                <w:lang w:eastAsia="en-GB"/>
              </w:rPr>
            </w:pPr>
            <w:r w:rsidRPr="004E3131">
              <w:rPr>
                <w:sz w:val="20"/>
                <w:szCs w:val="20"/>
                <w:lang w:eastAsia="en-GB"/>
              </w:rPr>
              <w:t>1.529</w:t>
            </w:r>
          </w:p>
        </w:tc>
        <w:tc>
          <w:tcPr>
            <w:tcW w:w="305" w:type="dxa"/>
            <w:gridSpan w:val="2"/>
            <w:tcBorders>
              <w:left w:val="single" w:sz="12" w:space="0" w:color="auto"/>
            </w:tcBorders>
            <w:shd w:val="clear" w:color="auto" w:fill="auto"/>
            <w:noWrap/>
            <w:vAlign w:val="bottom"/>
          </w:tcPr>
          <w:p w14:paraId="1508330F" w14:textId="77777777" w:rsidR="000C763B" w:rsidRPr="004E3131" w:rsidRDefault="000C763B" w:rsidP="0028040F">
            <w:pPr>
              <w:rPr>
                <w:sz w:val="20"/>
                <w:szCs w:val="20"/>
                <w:lang w:eastAsia="en-GB"/>
              </w:rPr>
            </w:pPr>
          </w:p>
        </w:tc>
      </w:tr>
    </w:tbl>
    <w:p w14:paraId="44FF0CDD" w14:textId="1BC3D49E" w:rsidR="00535CB6" w:rsidRPr="00792021" w:rsidRDefault="00535CB6" w:rsidP="00535CB6"/>
    <w:p w14:paraId="079D51BB" w14:textId="77777777" w:rsidR="00535CB6" w:rsidRDefault="00535CB6" w:rsidP="00535CB6">
      <w:pPr>
        <w:pStyle w:val="Headingv3"/>
      </w:pPr>
      <w:r>
        <w:t>Uncertainties:</w:t>
      </w:r>
    </w:p>
    <w:p w14:paraId="39552570" w14:textId="77777777" w:rsidR="00535CB6" w:rsidRPr="002A47B8" w:rsidRDefault="00535CB6" w:rsidP="00535CB6">
      <w:pPr>
        <w:pStyle w:val="text2"/>
        <w:rPr>
          <w:lang w:eastAsia="en-GB"/>
        </w:rPr>
      </w:pPr>
      <w:r>
        <w:t xml:space="preserve">Current </w:t>
      </w:r>
      <w:r>
        <w:rPr>
          <w:lang w:eastAsia="en-GB"/>
        </w:rPr>
        <w:t>uncertainties (mA):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157" w:tblpY="63"/>
        <w:tblOverlap w:val="never"/>
        <w:tblW w:w="8332" w:type="dxa"/>
        <w:tblLook w:val="04A0" w:firstRow="1" w:lastRow="0" w:firstColumn="1" w:lastColumn="0" w:noHBand="0" w:noVBand="1"/>
      </w:tblPr>
      <w:tblGrid>
        <w:gridCol w:w="1551"/>
        <w:gridCol w:w="1480"/>
        <w:gridCol w:w="1287"/>
        <w:gridCol w:w="1369"/>
        <w:gridCol w:w="1592"/>
        <w:gridCol w:w="1053"/>
      </w:tblGrid>
      <w:tr w:rsidR="005B613D" w:rsidRPr="004E3131" w14:paraId="57BA7A48"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tcPr>
          <w:p w14:paraId="44580983" w14:textId="77777777" w:rsidR="005B613D" w:rsidRPr="004E3131" w:rsidRDefault="005B613D" w:rsidP="005B613D">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1ACE0" w14:textId="77777777" w:rsidR="005B613D" w:rsidRPr="004E3131" w:rsidRDefault="005B613D" w:rsidP="005B613D">
            <w:pPr>
              <w:pStyle w:val="text2"/>
              <w:rPr>
                <w:lang w:eastAsia="en-GB"/>
              </w:rPr>
            </w:pPr>
            <w:proofErr w:type="spellStart"/>
            <w:r w:rsidRPr="004E3131">
              <w:rPr>
                <w:lang w:eastAsia="en-GB"/>
              </w:rPr>
              <w:t>Δcal</w:t>
            </w:r>
            <w:proofErr w:type="spellEnd"/>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1CF64" w14:textId="77777777" w:rsidR="005B613D" w:rsidRPr="004E3131" w:rsidRDefault="005B613D" w:rsidP="005B613D">
            <w:pPr>
              <w:pStyle w:val="text2"/>
              <w:rPr>
                <w:lang w:eastAsia="en-GB"/>
              </w:rPr>
            </w:pPr>
            <w:proofErr w:type="spellStart"/>
            <w:r w:rsidRPr="004E3131">
              <w:rPr>
                <w:lang w:eastAsia="en-GB"/>
              </w:rPr>
              <w:t>Δread</w:t>
            </w:r>
            <w:proofErr w:type="spellEnd"/>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DE3C7" w14:textId="77777777" w:rsidR="005B613D" w:rsidRPr="004E3131" w:rsidRDefault="005B613D" w:rsidP="005B613D">
            <w:pPr>
              <w:pStyle w:val="text2"/>
              <w:rPr>
                <w:lang w:eastAsia="en-GB"/>
              </w:rPr>
            </w:pPr>
            <w:proofErr w:type="spellStart"/>
            <w:r w:rsidRPr="004E3131">
              <w:rPr>
                <w:lang w:eastAsia="en-GB"/>
              </w:rPr>
              <w:t>Δrand</w:t>
            </w:r>
            <w:proofErr w:type="spellEnd"/>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83455" w14:textId="77777777" w:rsidR="005B613D" w:rsidRPr="004E3131" w:rsidRDefault="005B613D" w:rsidP="005B613D">
            <w:pPr>
              <w:pStyle w:val="text2"/>
              <w:rPr>
                <w:lang w:eastAsia="en-GB"/>
              </w:rPr>
            </w:pPr>
            <w:proofErr w:type="spellStart"/>
            <w:r w:rsidRPr="004E3131">
              <w:rPr>
                <w:lang w:eastAsia="en-GB"/>
              </w:rPr>
              <w:t>Δtotal</w:t>
            </w:r>
            <w:proofErr w:type="spellEnd"/>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C5375" w14:textId="77777777" w:rsidR="005B613D" w:rsidRPr="004E3131" w:rsidRDefault="005B613D" w:rsidP="005B613D">
            <w:pPr>
              <w:pStyle w:val="text2"/>
              <w:rPr>
                <w:lang w:eastAsia="en-GB"/>
              </w:rPr>
            </w:pPr>
            <w:r w:rsidRPr="004E3131">
              <w:rPr>
                <w:lang w:eastAsia="en-GB"/>
              </w:rPr>
              <w:t>Δ%</w:t>
            </w:r>
          </w:p>
        </w:tc>
      </w:tr>
      <w:tr w:rsidR="007F493C" w:rsidRPr="004E3131" w14:paraId="7150D414"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7F200A3" w14:textId="7EA14A1E" w:rsidR="007F493C" w:rsidRPr="004E3131" w:rsidRDefault="007F493C" w:rsidP="007F493C">
            <w:pPr>
              <w:pStyle w:val="text2"/>
              <w:ind w:hanging="4"/>
              <w:rPr>
                <w:lang w:eastAsia="en-GB"/>
              </w:rPr>
            </w:pPr>
            <w:r w:rsidRPr="004E3131">
              <w:rPr>
                <w:sz w:val="20"/>
                <w:szCs w:val="20"/>
                <w:lang w:eastAsia="en-GB"/>
              </w:rPr>
              <w:t>0.444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0F36F3" w14:textId="77777777" w:rsidR="007F493C" w:rsidRPr="004E3131" w:rsidRDefault="007F493C" w:rsidP="007F493C">
            <w:pPr>
              <w:pStyle w:val="text2"/>
              <w:rPr>
                <w:lang w:eastAsia="en-GB"/>
              </w:rPr>
            </w:pPr>
            <w:r w:rsidRPr="004E3131">
              <w:rPr>
                <w:lang w:eastAsia="en-GB"/>
              </w:rPr>
              <w:t>0.0222</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BBB19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7BE60"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F3347" w14:textId="27358A8A" w:rsidR="007F493C" w:rsidRPr="004E3131" w:rsidRDefault="007F493C" w:rsidP="007F493C">
            <w:pPr>
              <w:pStyle w:val="text2"/>
              <w:rPr>
                <w:lang w:eastAsia="en-GB"/>
              </w:rPr>
            </w:pPr>
            <w:r w:rsidRPr="004E3131">
              <w:rPr>
                <w:lang w:eastAsia="en-GB"/>
              </w:rPr>
              <w:t>0.0222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F12CC" w14:textId="150EC989" w:rsidR="007F493C" w:rsidRPr="004E3131" w:rsidRDefault="007F493C" w:rsidP="007F493C">
            <w:pPr>
              <w:pStyle w:val="text2"/>
              <w:jc w:val="right"/>
              <w:rPr>
                <w:lang w:eastAsia="en-GB"/>
              </w:rPr>
            </w:pPr>
            <w:r w:rsidRPr="004E3131">
              <w:rPr>
                <w:lang w:eastAsia="en-GB"/>
              </w:rPr>
              <w:t>5</w:t>
            </w:r>
          </w:p>
        </w:tc>
      </w:tr>
      <w:tr w:rsidR="007F493C" w:rsidRPr="004E3131" w14:paraId="0F198BEA"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4E4F768" w14:textId="41A75BE1" w:rsidR="007F493C" w:rsidRPr="004E3131" w:rsidRDefault="007F493C" w:rsidP="007F493C">
            <w:pPr>
              <w:pStyle w:val="text2"/>
              <w:ind w:left="522" w:hanging="4"/>
              <w:rPr>
                <w:lang w:eastAsia="en-GB"/>
              </w:rPr>
            </w:pPr>
            <w:r w:rsidRPr="004E3131">
              <w:rPr>
                <w:sz w:val="20"/>
                <w:szCs w:val="20"/>
                <w:lang w:eastAsia="en-GB"/>
              </w:rPr>
              <w:t>0.52</w:t>
            </w:r>
            <w:r>
              <w:rPr>
                <w:sz w:val="20"/>
                <w:szCs w:val="20"/>
                <w:lang w:eastAsia="en-GB"/>
              </w:rPr>
              <w:t>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F4193D" w14:textId="77777777" w:rsidR="007F493C" w:rsidRPr="004E3131" w:rsidRDefault="007F493C" w:rsidP="007F493C">
            <w:pPr>
              <w:pStyle w:val="text2"/>
              <w:rPr>
                <w:lang w:eastAsia="en-GB"/>
              </w:rPr>
            </w:pPr>
            <w:r w:rsidRPr="004E3131">
              <w:rPr>
                <w:lang w:eastAsia="en-GB"/>
              </w:rPr>
              <w:t>0.02628</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79057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7014"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2299AA" w14:textId="60394CB7" w:rsidR="007F493C" w:rsidRPr="004E3131" w:rsidRDefault="007F493C" w:rsidP="007F493C">
            <w:pPr>
              <w:pStyle w:val="text2"/>
              <w:rPr>
                <w:lang w:eastAsia="en-GB"/>
              </w:rPr>
            </w:pPr>
            <w:r w:rsidRPr="004E3131">
              <w:rPr>
                <w:lang w:eastAsia="en-GB"/>
              </w:rPr>
              <w:t>0.026</w:t>
            </w:r>
            <w:r>
              <w:rPr>
                <w:lang w:eastAsia="en-GB"/>
              </w:rPr>
              <w:t>28</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DE5E7" w14:textId="73563E38" w:rsidR="007F493C" w:rsidRPr="004E3131" w:rsidRDefault="007F493C" w:rsidP="007F493C">
            <w:pPr>
              <w:pStyle w:val="text2"/>
              <w:jc w:val="right"/>
              <w:rPr>
                <w:lang w:eastAsia="en-GB"/>
              </w:rPr>
            </w:pPr>
            <w:r w:rsidRPr="004E3131">
              <w:rPr>
                <w:lang w:eastAsia="en-GB"/>
              </w:rPr>
              <w:t>5</w:t>
            </w:r>
          </w:p>
        </w:tc>
      </w:tr>
      <w:tr w:rsidR="007F493C" w:rsidRPr="004E3131" w14:paraId="15DDE3DF"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2193DF0" w14:textId="6403C11E" w:rsidR="007F493C" w:rsidRPr="004E3131" w:rsidRDefault="007F493C" w:rsidP="007F493C">
            <w:pPr>
              <w:pStyle w:val="text2"/>
              <w:ind w:hanging="4"/>
              <w:rPr>
                <w:lang w:eastAsia="en-GB"/>
              </w:rPr>
            </w:pPr>
            <w:r w:rsidRPr="004E3131">
              <w:rPr>
                <w:sz w:val="20"/>
                <w:szCs w:val="20"/>
                <w:lang w:eastAsia="en-GB"/>
              </w:rPr>
              <w:t>0.622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6A0749" w14:textId="77777777" w:rsidR="007F493C" w:rsidRPr="004E3131" w:rsidRDefault="007F493C" w:rsidP="007F493C">
            <w:pPr>
              <w:pStyle w:val="text2"/>
              <w:rPr>
                <w:lang w:eastAsia="en-GB"/>
              </w:rPr>
            </w:pPr>
            <w:r w:rsidRPr="004E3131">
              <w:rPr>
                <w:lang w:eastAsia="en-GB"/>
              </w:rPr>
              <w:t>0.03111</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A67952"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893E17" w14:textId="77777777" w:rsidR="007F493C" w:rsidRPr="004E3131" w:rsidRDefault="007F493C" w:rsidP="007F493C">
            <w:pPr>
              <w:pStyle w:val="text2"/>
              <w:rPr>
                <w:lang w:eastAsia="en-GB"/>
              </w:rPr>
            </w:pPr>
            <w:r w:rsidRPr="004E3131">
              <w:rPr>
                <w:lang w:eastAsia="en-GB"/>
              </w:rPr>
              <w:t>0.0002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1FE97F" w14:textId="390CB99D" w:rsidR="007F493C" w:rsidRPr="004E3131" w:rsidRDefault="007F493C" w:rsidP="007F493C">
            <w:pPr>
              <w:pStyle w:val="text2"/>
              <w:rPr>
                <w:lang w:eastAsia="en-GB"/>
              </w:rPr>
            </w:pPr>
            <w:r w:rsidRPr="004E3131">
              <w:rPr>
                <w:lang w:eastAsia="en-GB"/>
              </w:rPr>
              <w:t>0.03111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4D91C5" w14:textId="4E9DE60D" w:rsidR="007F493C" w:rsidRPr="004E3131" w:rsidRDefault="007F493C" w:rsidP="007F493C">
            <w:pPr>
              <w:pStyle w:val="text2"/>
              <w:jc w:val="right"/>
              <w:rPr>
                <w:lang w:eastAsia="en-GB"/>
              </w:rPr>
            </w:pPr>
            <w:r w:rsidRPr="004E3131">
              <w:rPr>
                <w:lang w:eastAsia="en-GB"/>
              </w:rPr>
              <w:t>5</w:t>
            </w:r>
          </w:p>
        </w:tc>
      </w:tr>
      <w:tr w:rsidR="007F493C" w:rsidRPr="004E3131" w14:paraId="66DADA89"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C7BA96A" w14:textId="512BEBDB" w:rsidR="007F493C" w:rsidRPr="004E3131" w:rsidRDefault="007F493C" w:rsidP="007F493C">
            <w:pPr>
              <w:pStyle w:val="text2"/>
              <w:ind w:hanging="4"/>
              <w:rPr>
                <w:lang w:eastAsia="en-GB"/>
              </w:rPr>
            </w:pPr>
            <w:r w:rsidRPr="004E3131">
              <w:rPr>
                <w:sz w:val="20"/>
                <w:szCs w:val="20"/>
                <w:lang w:eastAsia="en-GB"/>
              </w:rPr>
              <w:t>0.7</w:t>
            </w:r>
            <w:r>
              <w:rPr>
                <w:sz w:val="20"/>
                <w:szCs w:val="20"/>
                <w:lang w:eastAsia="en-GB"/>
              </w:rPr>
              <w:t>50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1F4BAF" w14:textId="77777777" w:rsidR="007F493C" w:rsidRPr="004E3131" w:rsidRDefault="007F493C" w:rsidP="007F493C">
            <w:pPr>
              <w:pStyle w:val="text2"/>
              <w:rPr>
                <w:lang w:eastAsia="en-GB"/>
              </w:rPr>
            </w:pPr>
            <w:r w:rsidRPr="004E3131">
              <w:rPr>
                <w:lang w:eastAsia="en-GB"/>
              </w:rPr>
              <w:t>0.03749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A73BEF"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B324FA"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9E6CE8" w14:textId="12C1D4DD" w:rsidR="007F493C" w:rsidRPr="004E3131" w:rsidRDefault="007F493C" w:rsidP="007F493C">
            <w:pPr>
              <w:pStyle w:val="text2"/>
              <w:rPr>
                <w:lang w:eastAsia="en-GB"/>
              </w:rPr>
            </w:pPr>
            <w:r w:rsidRPr="004E3131">
              <w:rPr>
                <w:lang w:eastAsia="en-GB"/>
              </w:rPr>
              <w:t>0.03749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C4AAD7" w14:textId="1A8F565E" w:rsidR="007F493C" w:rsidRPr="004E3131" w:rsidRDefault="007F493C" w:rsidP="007F493C">
            <w:pPr>
              <w:pStyle w:val="text2"/>
              <w:jc w:val="right"/>
              <w:rPr>
                <w:lang w:eastAsia="en-GB"/>
              </w:rPr>
            </w:pPr>
            <w:r>
              <w:rPr>
                <w:lang w:eastAsia="en-GB"/>
              </w:rPr>
              <w:t>5</w:t>
            </w:r>
          </w:p>
        </w:tc>
      </w:tr>
      <w:tr w:rsidR="007F493C" w:rsidRPr="004E3131" w14:paraId="62051E62"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4FEB147" w14:textId="3E12C81C" w:rsidR="007F493C" w:rsidRPr="004E3131" w:rsidRDefault="007F493C" w:rsidP="007F493C">
            <w:pPr>
              <w:pStyle w:val="text2"/>
              <w:ind w:hanging="4"/>
              <w:rPr>
                <w:lang w:eastAsia="en-GB"/>
              </w:rPr>
            </w:pPr>
            <w:r w:rsidRPr="004E3131">
              <w:rPr>
                <w:sz w:val="20"/>
                <w:szCs w:val="20"/>
                <w:lang w:eastAsia="en-GB"/>
              </w:rPr>
              <w:t>0.91</w:t>
            </w:r>
            <w:r>
              <w:rPr>
                <w:sz w:val="20"/>
                <w:szCs w:val="20"/>
                <w:lang w:eastAsia="en-GB"/>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E3E621" w14:textId="77777777" w:rsidR="007F493C" w:rsidRPr="004E3131" w:rsidRDefault="007F493C" w:rsidP="007F493C">
            <w:pPr>
              <w:pStyle w:val="text2"/>
              <w:rPr>
                <w:lang w:eastAsia="en-GB"/>
              </w:rPr>
            </w:pPr>
            <w:r w:rsidRPr="004E3131">
              <w:rPr>
                <w:lang w:eastAsia="en-GB"/>
              </w:rPr>
              <w:t>0.04589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006B35"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CDB0" w14:textId="77777777" w:rsidR="007F493C" w:rsidRPr="004E3131" w:rsidRDefault="007F493C" w:rsidP="007F493C">
            <w:pPr>
              <w:pStyle w:val="text2"/>
              <w:rPr>
                <w:lang w:eastAsia="en-GB"/>
              </w:rPr>
            </w:pPr>
            <w:r w:rsidRPr="004E3131">
              <w:rPr>
                <w:lang w:eastAsia="en-GB"/>
              </w:rPr>
              <w:t>0.001</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688EF7" w14:textId="47436E9E" w:rsidR="007F493C" w:rsidRPr="004E3131" w:rsidRDefault="007F493C" w:rsidP="007F493C">
            <w:pPr>
              <w:pStyle w:val="text2"/>
              <w:rPr>
                <w:lang w:eastAsia="en-GB"/>
              </w:rPr>
            </w:pPr>
            <w:r w:rsidRPr="004E3131">
              <w:rPr>
                <w:lang w:eastAsia="en-GB"/>
              </w:rPr>
              <w:t>0.04589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414BC9" w14:textId="351BA3FD" w:rsidR="007F493C" w:rsidRPr="004E3131" w:rsidRDefault="007F493C" w:rsidP="007F493C">
            <w:pPr>
              <w:pStyle w:val="text2"/>
              <w:jc w:val="right"/>
              <w:rPr>
                <w:lang w:eastAsia="en-GB"/>
              </w:rPr>
            </w:pPr>
            <w:r w:rsidRPr="004E3131">
              <w:rPr>
                <w:lang w:eastAsia="en-GB"/>
              </w:rPr>
              <w:t>5</w:t>
            </w:r>
          </w:p>
        </w:tc>
      </w:tr>
      <w:tr w:rsidR="007F493C" w:rsidRPr="004E3131" w14:paraId="006CB3D7"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96B7090" w14:textId="47378DC0" w:rsidR="007F493C" w:rsidRPr="004E3131" w:rsidRDefault="007F493C" w:rsidP="007F493C">
            <w:pPr>
              <w:pStyle w:val="text2"/>
              <w:ind w:hanging="4"/>
              <w:rPr>
                <w:lang w:eastAsia="en-GB"/>
              </w:rPr>
            </w:pPr>
            <w:r w:rsidRPr="004E3131">
              <w:rPr>
                <w:sz w:val="20"/>
                <w:szCs w:val="20"/>
                <w:lang w:eastAsia="en-GB"/>
              </w:rPr>
              <w:t>1.15</w:t>
            </w:r>
            <w:r>
              <w:rPr>
                <w:sz w:val="20"/>
                <w:szCs w:val="20"/>
                <w:lang w:eastAsia="en-GB"/>
              </w:rPr>
              <w:t>1</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CA31C9" w14:textId="77777777" w:rsidR="007F493C" w:rsidRPr="004E3131" w:rsidRDefault="007F493C" w:rsidP="007F493C">
            <w:pPr>
              <w:pStyle w:val="text2"/>
              <w:rPr>
                <w:lang w:eastAsia="en-GB"/>
              </w:rPr>
            </w:pPr>
            <w:r w:rsidRPr="004E3131">
              <w:rPr>
                <w:lang w:eastAsia="en-GB"/>
              </w:rPr>
              <w:t>0.05753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E4AE08"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43B7"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33C962" w14:textId="2F0E3B8B" w:rsidR="007F493C" w:rsidRPr="004E3131" w:rsidRDefault="007F493C" w:rsidP="007F493C">
            <w:pPr>
              <w:pStyle w:val="text2"/>
              <w:rPr>
                <w:lang w:eastAsia="en-GB"/>
              </w:rPr>
            </w:pPr>
            <w:r w:rsidRPr="004E3131">
              <w:rPr>
                <w:lang w:eastAsia="en-GB"/>
              </w:rPr>
              <w:t>0.05753</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1587E" w14:textId="006EFEA6" w:rsidR="007F493C" w:rsidRPr="004E3131" w:rsidRDefault="007F493C" w:rsidP="007F493C">
            <w:pPr>
              <w:pStyle w:val="text2"/>
              <w:jc w:val="right"/>
              <w:rPr>
                <w:lang w:eastAsia="en-GB"/>
              </w:rPr>
            </w:pPr>
            <w:r w:rsidRPr="004E3131">
              <w:rPr>
                <w:lang w:eastAsia="en-GB"/>
              </w:rPr>
              <w:t>5</w:t>
            </w:r>
          </w:p>
        </w:tc>
      </w:tr>
      <w:tr w:rsidR="007F493C" w:rsidRPr="004E3131" w14:paraId="39181A83"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53BFF51" w14:textId="45E97DAB" w:rsidR="007F493C" w:rsidRPr="004E3131" w:rsidRDefault="007F493C" w:rsidP="007F493C">
            <w:pPr>
              <w:pStyle w:val="text2"/>
              <w:ind w:hanging="4"/>
              <w:rPr>
                <w:lang w:eastAsia="en-GB"/>
              </w:rPr>
            </w:pPr>
            <w:r w:rsidRPr="004E3131">
              <w:rPr>
                <w:sz w:val="20"/>
                <w:szCs w:val="20"/>
                <w:lang w:eastAsia="en-GB"/>
              </w:rPr>
              <w:t>1.529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BEB9D1" w14:textId="77777777" w:rsidR="007F493C" w:rsidRPr="004E3131" w:rsidRDefault="007F493C" w:rsidP="007F493C">
            <w:pPr>
              <w:pStyle w:val="text2"/>
              <w:rPr>
                <w:lang w:eastAsia="en-GB"/>
              </w:rPr>
            </w:pPr>
            <w:r w:rsidRPr="004E3131">
              <w:rPr>
                <w:lang w:eastAsia="en-GB"/>
              </w:rPr>
              <w:t>0.07646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EB61BD"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116F32" w14:textId="77777777" w:rsidR="007F493C" w:rsidRPr="004E3131" w:rsidRDefault="007F493C" w:rsidP="007F493C">
            <w:pPr>
              <w:pStyle w:val="text2"/>
              <w:rPr>
                <w:lang w:eastAsia="en-GB"/>
              </w:rPr>
            </w:pPr>
            <w:r w:rsidRPr="004E3131">
              <w:rPr>
                <w:lang w:eastAsia="en-GB"/>
              </w:rPr>
              <w:t>0.0008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E39B58" w14:textId="6DF3D447" w:rsidR="007F493C" w:rsidRPr="004E3131" w:rsidRDefault="007F493C" w:rsidP="007F493C">
            <w:pPr>
              <w:pStyle w:val="text2"/>
              <w:rPr>
                <w:lang w:eastAsia="en-GB"/>
              </w:rPr>
            </w:pPr>
            <w:r w:rsidRPr="004E3131">
              <w:rPr>
                <w:lang w:eastAsia="en-GB"/>
              </w:rPr>
              <w:t>0.07646</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CB5210" w14:textId="3D2BE2B3" w:rsidR="007F493C" w:rsidRPr="004E3131" w:rsidRDefault="007F493C" w:rsidP="007F493C">
            <w:pPr>
              <w:pStyle w:val="text2"/>
              <w:jc w:val="right"/>
              <w:rPr>
                <w:lang w:eastAsia="en-GB"/>
              </w:rPr>
            </w:pPr>
            <w:r w:rsidRPr="004E3131">
              <w:rPr>
                <w:lang w:eastAsia="en-GB"/>
              </w:rPr>
              <w:t>5</w:t>
            </w:r>
          </w:p>
        </w:tc>
      </w:tr>
    </w:tbl>
    <w:p w14:paraId="7523B3C5" w14:textId="4CB3175B" w:rsidR="00535CB6" w:rsidRPr="007620EA" w:rsidRDefault="00535CB6" w:rsidP="00535CB6">
      <w:pPr>
        <w:pStyle w:val="text2"/>
        <w:rPr>
          <w:lang w:eastAsia="en-GB"/>
        </w:rPr>
      </w:pPr>
    </w:p>
    <w:p w14:paraId="73DFE0C3" w14:textId="77777777" w:rsidR="005B613D" w:rsidRDefault="005B613D" w:rsidP="00535CB6">
      <w:pPr>
        <w:pStyle w:val="text2"/>
      </w:pPr>
    </w:p>
    <w:p w14:paraId="2013498C" w14:textId="77777777" w:rsidR="005B613D" w:rsidRDefault="005B613D" w:rsidP="00535CB6">
      <w:pPr>
        <w:pStyle w:val="text2"/>
      </w:pPr>
    </w:p>
    <w:p w14:paraId="5D778AC5" w14:textId="77777777" w:rsidR="005B613D" w:rsidRDefault="005B613D" w:rsidP="00535CB6">
      <w:pPr>
        <w:pStyle w:val="text2"/>
      </w:pPr>
    </w:p>
    <w:p w14:paraId="5E4F7954" w14:textId="77777777" w:rsidR="005B613D" w:rsidRDefault="005B613D" w:rsidP="00535CB6">
      <w:pPr>
        <w:pStyle w:val="text2"/>
      </w:pPr>
    </w:p>
    <w:p w14:paraId="3E02F412" w14:textId="77777777" w:rsidR="005B613D" w:rsidRDefault="005B613D" w:rsidP="00535CB6">
      <w:pPr>
        <w:pStyle w:val="text2"/>
      </w:pPr>
    </w:p>
    <w:p w14:paraId="277D9C3E" w14:textId="77777777" w:rsidR="005B613D" w:rsidRDefault="005B613D" w:rsidP="00535CB6">
      <w:pPr>
        <w:pStyle w:val="text2"/>
      </w:pPr>
    </w:p>
    <w:p w14:paraId="59BCFA53" w14:textId="77777777" w:rsidR="005B613D" w:rsidRDefault="005B613D" w:rsidP="00535CB6">
      <w:pPr>
        <w:pStyle w:val="text2"/>
      </w:pPr>
    </w:p>
    <w:p w14:paraId="33C8F558" w14:textId="77777777" w:rsidR="005B613D" w:rsidRDefault="005B613D" w:rsidP="00535CB6">
      <w:pPr>
        <w:pStyle w:val="text2"/>
      </w:pPr>
    </w:p>
    <w:p w14:paraId="1F8F90AB" w14:textId="77777777" w:rsidR="005B613D" w:rsidRDefault="005B613D" w:rsidP="00535CB6">
      <w:pPr>
        <w:pStyle w:val="text2"/>
      </w:pPr>
    </w:p>
    <w:p w14:paraId="2C4CB32F" w14:textId="3F78FD05" w:rsidR="00535CB6" w:rsidRDefault="00535CB6" w:rsidP="00535CB6">
      <w:pPr>
        <w:pStyle w:val="text2"/>
      </w:pPr>
      <w:r>
        <w:t>These were calculated using the results gathered:</w:t>
      </w:r>
    </w:p>
    <w:p w14:paraId="1582EB18" w14:textId="38846CFF" w:rsidR="00535CB6" w:rsidRDefault="00535CB6" w:rsidP="00535CB6">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880FAD">
        <w:rPr>
          <w:rFonts w:ascii="Calibri" w:eastAsia="Times New Roman" w:hAnsi="Calibri" w:cs="Calibri"/>
          <w:color w:val="000000"/>
          <w:lang w:eastAsia="en-GB"/>
        </w:rPr>
        <w:t xml:space="preserve"> </w:t>
      </w:r>
    </w:p>
    <w:p w14:paraId="5A81A31A" w14:textId="4094EAA2" w:rsidR="00535CB6" w:rsidRDefault="00535CB6" w:rsidP="00535CB6">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Δread</w:t>
      </w:r>
      <w:proofErr w:type="spellEnd"/>
      <w:r>
        <w:rPr>
          <w:rFonts w:ascii="Calibri" w:eastAsia="Times New Roman" w:hAnsi="Calibri" w:cs="Calibri"/>
          <w:color w:val="000000"/>
          <w:lang w:eastAsia="en-GB"/>
        </w:rPr>
        <w:t xml:space="preserve">: As the multimeter used to read the current was digital this is the smallest </w:t>
      </w:r>
      <w:r w:rsidR="00756FA9">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3A5AFCCE" w14:textId="7DE6FF63" w:rsidR="00535CB6" w:rsidRDefault="00535CB6" w:rsidP="00535CB6">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w:t>
      </w:r>
      <w:proofErr w:type="spellEnd"/>
      <w:r>
        <w:rPr>
          <w:rFonts w:ascii="Calibri" w:eastAsia="Times New Roman" w:hAnsi="Calibri" w:cs="Calibri"/>
          <w:color w:val="000000"/>
          <w:lang w:eastAsia="en-GB"/>
        </w:rPr>
        <w:t xml:space="preserve">: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594402">
        <w:rPr>
          <w:rFonts w:ascii="Calibri" w:eastAsia="Times New Roman" w:hAnsi="Calibri" w:cs="Calibri"/>
          <w:color w:val="000000"/>
          <w:lang w:eastAsia="en-GB"/>
        </w:rPr>
        <w:t xml:space="preserve"> </w:t>
      </w:r>
    </w:p>
    <w:p w14:paraId="4FA134F0" w14:textId="5AD2CEF3" w:rsidR="00535CB6" w:rsidRDefault="00535CB6" w:rsidP="00535CB6">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Δtotal</w:t>
      </w:r>
      <w:proofErr w:type="spellEnd"/>
      <w:r w:rsidR="00DF1D91">
        <w:rPr>
          <w:rFonts w:ascii="Calibri" w:eastAsia="Times New Roman" w:hAnsi="Calibri" w:cs="Calibri"/>
          <w:color w:val="000000"/>
          <w:lang w:eastAsia="en-GB"/>
        </w:rPr>
        <w:t xml:space="preserve"> = </w:t>
      </w:r>
      <w:proofErr w:type="spellStart"/>
      <w:r w:rsidR="00DF1D91" w:rsidRPr="004E3131">
        <w:rPr>
          <w:rFonts w:ascii="Calibri" w:eastAsia="Times New Roman" w:hAnsi="Calibri" w:cs="Calibri"/>
          <w:color w:val="000000"/>
          <w:lang w:eastAsia="en-GB"/>
        </w:rPr>
        <w:t>Δcal</w:t>
      </w:r>
      <w:proofErr w:type="spellEnd"/>
      <w:r w:rsidR="00DF1D91">
        <w:rPr>
          <w:rFonts w:ascii="Calibri" w:eastAsia="Times New Roman" w:hAnsi="Calibri" w:cs="Calibri"/>
          <w:color w:val="000000"/>
          <w:lang w:eastAsia="en-GB"/>
        </w:rPr>
        <w:t xml:space="preserve"> </w:t>
      </w:r>
      <w:r w:rsidR="004D661B">
        <w:rPr>
          <w:rFonts w:ascii="Calibri" w:eastAsia="Times New Roman" w:hAnsi="Calibri" w:cs="Calibri"/>
          <w:color w:val="000000"/>
          <w:lang w:eastAsia="en-GB"/>
        </w:rPr>
        <w:t>(</w:t>
      </w:r>
      <w:r w:rsidR="00DF1D91">
        <w:rPr>
          <w:rFonts w:ascii="Calibri" w:eastAsia="Times New Roman" w:hAnsi="Calibri" w:cs="Calibri"/>
          <w:color w:val="000000"/>
          <w:lang w:eastAsia="en-GB"/>
        </w:rPr>
        <w:t xml:space="preserve">as the </w:t>
      </w:r>
      <w:proofErr w:type="spellStart"/>
      <w:r w:rsidR="00DF1D91" w:rsidRPr="004E3131">
        <w:rPr>
          <w:rFonts w:ascii="Calibri" w:eastAsia="Times New Roman" w:hAnsi="Calibri" w:cs="Calibri"/>
          <w:color w:val="000000"/>
          <w:lang w:eastAsia="en-GB"/>
        </w:rPr>
        <w:t>Δread</w:t>
      </w:r>
      <w:proofErr w:type="spellEnd"/>
      <w:r w:rsidR="00DF1D91">
        <w:rPr>
          <w:rFonts w:ascii="Calibri" w:eastAsia="Times New Roman" w:hAnsi="Calibri" w:cs="Calibri"/>
          <w:color w:val="000000"/>
          <w:lang w:eastAsia="en-GB"/>
        </w:rPr>
        <w:t xml:space="preserve"> and </w:t>
      </w:r>
      <w:proofErr w:type="spellStart"/>
      <w:r w:rsidR="00DF1D91" w:rsidRPr="004E3131">
        <w:rPr>
          <w:rFonts w:ascii="Calibri" w:eastAsia="Times New Roman" w:hAnsi="Calibri" w:cs="Calibri"/>
          <w:color w:val="000000"/>
          <w:lang w:eastAsia="en-GB"/>
        </w:rPr>
        <w:t>Δ</w:t>
      </w:r>
      <w:r w:rsidR="00DF1D91">
        <w:rPr>
          <w:rFonts w:ascii="Calibri" w:eastAsia="Times New Roman" w:hAnsi="Calibri" w:cs="Calibri"/>
          <w:color w:val="000000"/>
          <w:lang w:eastAsia="en-GB"/>
        </w:rPr>
        <w:t>rand</w:t>
      </w:r>
      <w:proofErr w:type="spellEnd"/>
      <w:r w:rsidR="00DF1D91">
        <w:rPr>
          <w:rFonts w:ascii="Calibri" w:eastAsia="Times New Roman" w:hAnsi="Calibri" w:cs="Calibri"/>
          <w:color w:val="000000"/>
          <w:lang w:eastAsia="en-GB"/>
        </w:rPr>
        <w:t xml:space="preserve"> were </w:t>
      </w:r>
      <w:r w:rsidR="00C212DE">
        <w:rPr>
          <w:rFonts w:ascii="Calibri" w:eastAsia="Times New Roman" w:hAnsi="Calibri" w:cs="Calibri"/>
          <w:color w:val="000000"/>
          <w:lang w:eastAsia="en-GB"/>
        </w:rPr>
        <w:t xml:space="preserve">ignored because they are </w:t>
      </w:r>
      <w:r w:rsidR="00F112E0">
        <w:rPr>
          <w:rFonts w:ascii="Calibri" w:eastAsia="Times New Roman" w:hAnsi="Calibri" w:cs="Calibri"/>
          <w:color w:val="000000"/>
          <w:lang w:eastAsia="en-GB"/>
        </w:rPr>
        <w:t xml:space="preserve">both </w:t>
      </w:r>
      <w:r w:rsidR="00C212DE">
        <w:rPr>
          <w:rFonts w:ascii="Calibri" w:eastAsia="Times New Roman" w:hAnsi="Calibri" w:cs="Calibri"/>
          <w:color w:val="000000"/>
          <w:lang w:eastAsia="en-GB"/>
        </w:rPr>
        <w:t xml:space="preserve">always </w:t>
      </w:r>
      <w:r w:rsidR="00F112E0">
        <w:rPr>
          <w:rFonts w:ascii="Calibri" w:eastAsia="Times New Roman" w:hAnsi="Calibri" w:cs="Calibri"/>
          <w:color w:val="000000"/>
          <w:lang w:eastAsia="en-GB"/>
        </w:rPr>
        <w:t xml:space="preserve">less than a third of </w:t>
      </w:r>
      <w:proofErr w:type="spellStart"/>
      <w:r w:rsidR="00F112E0" w:rsidRPr="004E3131">
        <w:rPr>
          <w:rFonts w:ascii="Calibri" w:eastAsia="Times New Roman" w:hAnsi="Calibri" w:cs="Calibri"/>
          <w:color w:val="000000"/>
          <w:lang w:eastAsia="en-GB"/>
        </w:rPr>
        <w:t>Δ</w:t>
      </w:r>
      <w:r w:rsidR="00F112E0">
        <w:rPr>
          <w:rFonts w:ascii="Calibri" w:eastAsia="Times New Roman" w:hAnsi="Calibri" w:cs="Calibri"/>
          <w:color w:val="000000"/>
          <w:lang w:eastAsia="en-GB"/>
        </w:rPr>
        <w:t>cal</w:t>
      </w:r>
      <w:proofErr w:type="spellEnd"/>
      <w:r w:rsidR="004D661B">
        <w:rPr>
          <w:rFonts w:ascii="Calibri" w:eastAsia="Times New Roman" w:hAnsi="Calibri" w:cs="Calibri"/>
          <w:color w:val="000000"/>
          <w:lang w:eastAsia="en-GB"/>
        </w:rPr>
        <w:t>)</w:t>
      </w:r>
    </w:p>
    <w:p w14:paraId="090445AE" w14:textId="410B7E0C" w:rsidR="00535CB6" w:rsidRPr="005207BB" w:rsidRDefault="00535CB6" w:rsidP="005207BB">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06368" behindDoc="0" locked="0" layoutInCell="1" allowOverlap="1" wp14:anchorId="23F77EE9" wp14:editId="5C82E0EB">
                <wp:simplePos x="0" y="0"/>
                <wp:positionH relativeFrom="margin">
                  <wp:posOffset>3680460</wp:posOffset>
                </wp:positionH>
                <wp:positionV relativeFrom="paragraph">
                  <wp:posOffset>266065</wp:posOffset>
                </wp:positionV>
                <wp:extent cx="237744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206AA06A" w14:textId="77777777" w:rsidR="00B84506" w:rsidRDefault="00B84506"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B84506" w:rsidRDefault="00B84506" w:rsidP="00535CB6">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B84506" w:rsidRDefault="00B84506" w:rsidP="00535CB6">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458CAD99" w14:textId="7D18C158"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B84506" w:rsidRPr="00B203DB" w:rsidRDefault="00B84506" w:rsidP="00535CB6">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7EE9" id="_x0000_s1043" type="#_x0000_t202" style="position:absolute;left:0;text-align:left;margin-left:289.8pt;margin-top:20.95pt;width:187.2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uIwIAACUEAAAOAAAAZHJzL2Uyb0RvYy54bWysU11v2yAUfZ+0/4B4X+x4TtN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AF6xvuIwIAACUEAAAOAAAAAAAAAAAAAAAAAC4CAABkcnMvZTJvRG9j&#10;LnhtbFBLAQItABQABgAIAAAAIQAvgyTk4AAAAAoBAAAPAAAAAAAAAAAAAAAAAH0EAABkcnMvZG93&#10;bnJldi54bWxQSwUGAAAAAAQABADzAAAAigUAAAAA&#10;" stroked="f">
                <v:textbox style="mso-fit-shape-to-text:t">
                  <w:txbxContent>
                    <w:p w14:paraId="206AA06A" w14:textId="77777777" w:rsidR="00B84506" w:rsidRDefault="00B84506"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B84506" w:rsidRDefault="00B84506" w:rsidP="00535CB6">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B84506" w:rsidRDefault="00B84506" w:rsidP="00535CB6">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458CAD99" w14:textId="7D18C158"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B84506" w:rsidRPr="00B203DB" w:rsidRDefault="00B84506" w:rsidP="00535CB6">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07392" behindDoc="0" locked="0" layoutInCell="1" allowOverlap="1" wp14:anchorId="2DF208F8" wp14:editId="76C7071F">
                <wp:simplePos x="0" y="0"/>
                <wp:positionH relativeFrom="margin">
                  <wp:posOffset>243840</wp:posOffset>
                </wp:positionH>
                <wp:positionV relativeFrom="paragraph">
                  <wp:posOffset>273685</wp:posOffset>
                </wp:positionV>
                <wp:extent cx="326136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365C11D3" w14:textId="77777777"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7AA81FEF" w14:textId="77777777" w:rsidR="00B84506" w:rsidRDefault="00B84506" w:rsidP="00535CB6">
                            <w:proofErr w:type="spellStart"/>
                            <w:r w:rsidRPr="005F41F5">
                              <w:t>Δread</w:t>
                            </w:r>
                            <w:proofErr w:type="spellEnd"/>
                            <w:r w:rsidRPr="005F41F5">
                              <w:t xml:space="preserve"> = 0.01</w:t>
                            </w:r>
                          </w:p>
                          <w:p w14:paraId="1EDE1394" w14:textId="77777777" w:rsidR="00B84506" w:rsidRDefault="00B84506" w:rsidP="00535CB6">
                            <w:proofErr w:type="spellStart"/>
                            <w:r w:rsidRPr="005F41F5">
                              <w:t>Δtotal</w:t>
                            </w:r>
                            <w:proofErr w:type="spellEnd"/>
                            <w:r w:rsidRPr="005F41F5">
                              <w:t xml:space="preserve"> = 0.071</w:t>
                            </w:r>
                          </w:p>
                          <w:p w14:paraId="48A1E311" w14:textId="77777777" w:rsidR="00B84506" w:rsidRDefault="00B84506" w:rsidP="00535CB6">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208F8" id="_x0000_s1044" type="#_x0000_t202" style="position:absolute;left:0;text-align:left;margin-left:19.2pt;margin-top:21.55pt;width:256.8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" stroked="f">
                <v:textbox style="mso-fit-shape-to-text:t">
                  <w:txbxContent>
                    <w:p w14:paraId="365C11D3" w14:textId="77777777"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B84506" w:rsidRDefault="00B84506"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7AA81FEF" w14:textId="77777777" w:rsidR="00B84506" w:rsidRDefault="00B84506" w:rsidP="00535CB6">
                      <w:proofErr w:type="spellStart"/>
                      <w:r w:rsidRPr="005F41F5">
                        <w:t>Δread</w:t>
                      </w:r>
                      <w:proofErr w:type="spellEnd"/>
                      <w:r w:rsidRPr="005F41F5">
                        <w:t xml:space="preserve"> = 0.01</w:t>
                      </w:r>
                    </w:p>
                    <w:p w14:paraId="1EDE1394" w14:textId="77777777" w:rsidR="00B84506" w:rsidRDefault="00B84506" w:rsidP="00535CB6">
                      <w:proofErr w:type="spellStart"/>
                      <w:r w:rsidRPr="005F41F5">
                        <w:t>Δtotal</w:t>
                      </w:r>
                      <w:proofErr w:type="spellEnd"/>
                      <w:r w:rsidRPr="005F41F5">
                        <w:t xml:space="preserve"> = 0.071</w:t>
                      </w:r>
                    </w:p>
                    <w:p w14:paraId="48A1E311" w14:textId="77777777" w:rsidR="00B84506" w:rsidRDefault="00B84506" w:rsidP="00535CB6">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proofErr w:type="spellStart"/>
      <w:r w:rsidRPr="004E3131">
        <w:rPr>
          <w:rFonts w:ascii="Calibri" w:eastAsia="Times New Roman" w:hAnsi="Calibri" w:cs="Calibri"/>
          <w:color w:val="000000"/>
          <w:lang w:eastAsia="en-GB"/>
        </w:rPr>
        <w:t>Δtotal</w:t>
      </w:r>
      <w:proofErr w:type="spellEnd"/>
      <w:r>
        <w:rPr>
          <w:rFonts w:ascii="Calibri" w:eastAsia="Times New Roman" w:hAnsi="Calibri" w:cs="Calibri"/>
          <w:color w:val="000000"/>
          <w:lang w:eastAsia="en-GB"/>
        </w:rPr>
        <w:t xml:space="preserve">/the </w:t>
      </w:r>
      <w:proofErr w:type="gramStart"/>
      <w:r>
        <w:rPr>
          <w:rFonts w:ascii="Calibri" w:eastAsia="Times New Roman" w:hAnsi="Calibri" w:cs="Calibri"/>
          <w:color w:val="000000"/>
          <w:lang w:eastAsia="en-GB"/>
        </w:rPr>
        <w:t>average)*</w:t>
      </w:r>
      <w:proofErr w:type="gramEnd"/>
      <w:r>
        <w:rPr>
          <w:rFonts w:ascii="Calibri" w:eastAsia="Times New Roman" w:hAnsi="Calibri" w:cs="Calibri"/>
          <w:color w:val="000000"/>
          <w:lang w:eastAsia="en-GB"/>
        </w:rPr>
        <w:t>100</w:t>
      </w:r>
    </w:p>
    <w:p w14:paraId="127809C8" w14:textId="0BB6893A" w:rsidR="00535CB6" w:rsidRDefault="002A08C1" w:rsidP="005207BB">
      <w:pPr>
        <w:pStyle w:val="Headingv3"/>
        <w:rPr>
          <w:rFonts w:eastAsiaTheme="minorEastAsia"/>
        </w:rPr>
      </w:pPr>
      <w:r>
        <w:rPr>
          <w:noProof/>
        </w:rPr>
        <w:lastRenderedPageBreak/>
        <w:drawing>
          <wp:anchor distT="0" distB="0" distL="114300" distR="114300" simplePos="0" relativeHeight="251727872" behindDoc="0" locked="0" layoutInCell="1" allowOverlap="1" wp14:anchorId="4BB9BE65" wp14:editId="2E114033">
            <wp:simplePos x="0" y="0"/>
            <wp:positionH relativeFrom="margin">
              <wp:align>center</wp:align>
            </wp:positionH>
            <wp:positionV relativeFrom="paragraph">
              <wp:posOffset>282938</wp:posOffset>
            </wp:positionV>
            <wp:extent cx="7268308" cy="4304372"/>
            <wp:effectExtent l="0" t="0" r="8890" b="1270"/>
            <wp:wrapTopAndBottom/>
            <wp:docPr id="54" name="Chart 54">
              <a:extLst xmlns:a="http://schemas.openxmlformats.org/drawingml/2006/main">
                <a:ext uri="{FF2B5EF4-FFF2-40B4-BE49-F238E27FC236}">
                  <a16:creationId xmlns:a16="http://schemas.microsoft.com/office/drawing/2014/main" id="{139DFEB2-4B1C-4731-8890-FAB52FBD8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35CB6" w:rsidRPr="00535CB6">
        <w:t>Graph</w:t>
      </w:r>
      <w:r w:rsidR="00535CB6">
        <w:rPr>
          <w:rFonts w:eastAsiaTheme="minorEastAsia"/>
        </w:rPr>
        <w:t>:</w:t>
      </w:r>
    </w:p>
    <w:p w14:paraId="43176688" w14:textId="7E34B257" w:rsidR="004D6445" w:rsidRPr="00844266" w:rsidRDefault="004D6445" w:rsidP="004D6445">
      <w:pPr>
        <w:pStyle w:val="text2"/>
      </w:pPr>
      <w:r>
        <w:br w:type="textWrapping" w:clear="all"/>
        <w:t xml:space="preserve">gradient = </w:t>
      </w:r>
      <w:r w:rsidRPr="009A1943">
        <w:t>2.432703936</w:t>
      </w:r>
      <w:r>
        <w:t>As</w:t>
      </w:r>
      <w:r>
        <w:rPr>
          <w:vertAlign w:val="superscript"/>
        </w:rPr>
        <w:t>-1</w:t>
      </w:r>
    </w:p>
    <w:p w14:paraId="73C5475F" w14:textId="0E64CFDA" w:rsidR="004D6445" w:rsidRPr="007620EA" w:rsidRDefault="004D6445" w:rsidP="004D6445">
      <w:pPr>
        <w:pStyle w:val="text2"/>
        <w:rPr>
          <w:rFonts w:ascii="Calibri" w:eastAsia="Times New Roman" w:hAnsi="Calibri" w:cs="Calibri"/>
          <w:color w:val="000000"/>
          <w:lang w:eastAsia="en-GB"/>
        </w:rPr>
      </w:pPr>
      <w:r>
        <w:t xml:space="preserve">intercept =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p>
    <w:p w14:paraId="725001CB" w14:textId="344318B2" w:rsidR="004D6445" w:rsidRDefault="004D6445" w:rsidP="004D6445">
      <w:pPr>
        <w:pStyle w:val="text2"/>
        <w:rPr>
          <w:vertAlign w:val="superscript"/>
        </w:rPr>
      </w:pPr>
      <w:r>
        <w:rPr>
          <w:rFonts w:cstheme="minorHAnsi"/>
        </w:rPr>
        <w:t>∆</w:t>
      </w:r>
      <w:r>
        <w:t xml:space="preserve"> gradient = </w:t>
      </w:r>
      <w:r w:rsidRPr="007620EA">
        <w:rPr>
          <w:rFonts w:ascii="Calibri" w:eastAsia="Times New Roman" w:hAnsi="Calibri" w:cs="Calibri"/>
          <w:color w:val="000000"/>
          <w:lang w:eastAsia="en-GB"/>
        </w:rPr>
        <w:t>0.044827</w:t>
      </w:r>
      <w:r>
        <w:t>As</w:t>
      </w:r>
      <w:r>
        <w:rPr>
          <w:vertAlign w:val="superscript"/>
        </w:rPr>
        <w:t>-1</w:t>
      </w:r>
    </w:p>
    <w:p w14:paraId="0261B360" w14:textId="40233C25" w:rsidR="004D6445" w:rsidRDefault="004D6445" w:rsidP="004D6445">
      <w:pPr>
        <w:pStyle w:val="text2"/>
        <w:rPr>
          <w:rFonts w:ascii="Calibri" w:eastAsia="Times New Roman" w:hAnsi="Calibri" w:cs="Calibri"/>
          <w:color w:val="000000"/>
          <w:lang w:eastAsia="en-GB"/>
        </w:rPr>
      </w:pPr>
      <w:r>
        <w:rPr>
          <w:rFonts w:cstheme="minorHAnsi"/>
        </w:rPr>
        <w:t>%∆</w:t>
      </w:r>
      <w:r>
        <w:t xml:space="preserve"> gradient = </w:t>
      </w:r>
      <w:r w:rsidRPr="003F3384">
        <w:rPr>
          <w:rFonts w:ascii="Calibri" w:eastAsia="Times New Roman" w:hAnsi="Calibri" w:cs="Calibri"/>
          <w:color w:val="000000"/>
          <w:lang w:eastAsia="en-GB"/>
        </w:rPr>
        <w:t>1.84269847</w:t>
      </w:r>
      <w:r>
        <w:rPr>
          <w:rFonts w:ascii="Calibri" w:eastAsia="Times New Roman" w:hAnsi="Calibri" w:cs="Calibri"/>
          <w:color w:val="000000"/>
          <w:lang w:eastAsia="en-GB"/>
        </w:rPr>
        <w:t xml:space="preserve">5 </w:t>
      </w:r>
      <m:oMath>
        <m:r>
          <w:rPr>
            <w:rFonts w:ascii="Cambria Math" w:eastAsia="Times New Roman" w:hAnsi="Cambria Math" w:cs="Calibri"/>
            <w:color w:val="000000"/>
            <w:lang w:eastAsia="en-GB"/>
          </w:rPr>
          <m:t>=</m:t>
        </m:r>
      </m:oMath>
      <w:r>
        <w:rPr>
          <w:rFonts w:ascii="Calibri" w:eastAsia="Times New Roman" w:hAnsi="Calibri" w:cs="Calibri"/>
          <w:color w:val="000000"/>
          <w:lang w:eastAsia="en-GB"/>
        </w:rPr>
        <w:t xml:space="preserve"> 1.84%</w:t>
      </w:r>
    </w:p>
    <w:p w14:paraId="792B0944" w14:textId="10BDCA09" w:rsidR="004D6445" w:rsidRDefault="004D6445" w:rsidP="004D6445">
      <w:pPr>
        <w:pStyle w:val="text2"/>
        <w:rPr>
          <w:rFonts w:ascii="Calibri" w:eastAsia="Times New Roman" w:hAnsi="Calibri" w:cs="Calibri"/>
          <w:color w:val="000000"/>
          <w:lang w:eastAsia="en-GB"/>
        </w:rPr>
      </w:pPr>
    </w:p>
    <w:p w14:paraId="030F7A08" w14:textId="541C1958" w:rsidR="004D6445" w:rsidRDefault="004D6445" w:rsidP="004D6445">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03C946EC" w14:textId="734E107B" w:rsidR="004D6445" w:rsidRPr="006E0300" w:rsidRDefault="003A26D3" w:rsidP="004D6445">
      <w:pPr>
        <w:spacing w:after="0" w:line="240" w:lineRule="auto"/>
        <w:rPr>
          <w:rFonts w:ascii="Calibri" w:eastAsia="Times New Roman" w:hAnsi="Calibri" w:cs="Calibri"/>
          <w:color w:val="000000"/>
          <w:lang w:eastAsia="en-GB"/>
        </w:rPr>
      </w:pPr>
      <w:r>
        <w:rPr>
          <w:noProof/>
        </w:rPr>
        <mc:AlternateContent>
          <mc:Choice Requires="wps">
            <w:drawing>
              <wp:anchor distT="45720" distB="45720" distL="114300" distR="114300" simplePos="0" relativeHeight="251736064" behindDoc="0" locked="0" layoutInCell="1" allowOverlap="1" wp14:anchorId="14DB25DD" wp14:editId="4C0DBCC0">
                <wp:simplePos x="0" y="0"/>
                <wp:positionH relativeFrom="column">
                  <wp:posOffset>4822281</wp:posOffset>
                </wp:positionH>
                <wp:positionV relativeFrom="paragraph">
                  <wp:posOffset>475887</wp:posOffset>
                </wp:positionV>
                <wp:extent cx="582295" cy="35369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7FF1B10" w14:textId="77777777" w:rsidR="00B84506" w:rsidRPr="003A26D3" w:rsidRDefault="00B84506"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25DD" id="_x0000_s1045" type="#_x0000_t202" style="position:absolute;margin-left:379.7pt;margin-top:37.45pt;width:45.85pt;height:27.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m1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" filled="f" stroked="f">
                <v:textbox>
                  <w:txbxContent>
                    <w:p w14:paraId="07FF1B10" w14:textId="77777777" w:rsidR="00B84506" w:rsidRPr="003A26D3" w:rsidRDefault="00B84506"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635FCABF" wp14:editId="52DF8E0C">
                <wp:simplePos x="0" y="0"/>
                <wp:positionH relativeFrom="column">
                  <wp:posOffset>4735104</wp:posOffset>
                </wp:positionH>
                <wp:positionV relativeFrom="paragraph">
                  <wp:posOffset>252730</wp:posOffset>
                </wp:positionV>
                <wp:extent cx="582295" cy="35369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D734907" w14:textId="064EBA47" w:rsidR="00B84506" w:rsidRPr="003A26D3" w:rsidRDefault="00B84506"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FCABF" id="_x0000_s1046" type="#_x0000_t202" style="position:absolute;margin-left:372.85pt;margin-top:19.9pt;width:45.85pt;height:27.8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CC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" filled="f" stroked="f">
                <v:textbox>
                  <w:txbxContent>
                    <w:p w14:paraId="0D734907" w14:textId="064EBA47" w:rsidR="00B84506" w:rsidRPr="003A26D3" w:rsidRDefault="00B84506"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5310AC95" wp14:editId="5845EBC8">
                <wp:simplePos x="0" y="0"/>
                <wp:positionH relativeFrom="column">
                  <wp:posOffset>1011918</wp:posOffset>
                </wp:positionH>
                <wp:positionV relativeFrom="paragraph">
                  <wp:posOffset>481330</wp:posOffset>
                </wp:positionV>
                <wp:extent cx="582295" cy="35369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66B048E9" w14:textId="77777777" w:rsidR="00B84506" w:rsidRPr="003A26D3" w:rsidRDefault="00B84506" w:rsidP="003A26D3">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0AC95" id="_x0000_s1047" type="#_x0000_t202" style="position:absolute;margin-left:79.7pt;margin-top:37.9pt;width:45.85pt;height:27.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" filled="f" stroked="f">
                <v:textbox>
                  <w:txbxContent>
                    <w:p w14:paraId="66B048E9" w14:textId="77777777" w:rsidR="00B84506" w:rsidRPr="003A26D3" w:rsidRDefault="00B84506" w:rsidP="003A26D3">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438CE18D" wp14:editId="14E0E195">
                <wp:simplePos x="0" y="0"/>
                <wp:positionH relativeFrom="column">
                  <wp:posOffset>930366</wp:posOffset>
                </wp:positionH>
                <wp:positionV relativeFrom="paragraph">
                  <wp:posOffset>252005</wp:posOffset>
                </wp:positionV>
                <wp:extent cx="582295"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45BE024" w14:textId="3D94BB22" w:rsidR="00B84506" w:rsidRPr="003A26D3" w:rsidRDefault="00B84506">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E18D" id="_x0000_s1048" type="#_x0000_t202" style="position:absolute;margin-left:73.25pt;margin-top:19.85pt;width:45.85pt;height:27.8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" filled="f" stroked="f">
                <v:textbox>
                  <w:txbxContent>
                    <w:p w14:paraId="145BE024" w14:textId="3D94BB22" w:rsidR="00B84506" w:rsidRPr="003A26D3" w:rsidRDefault="00B84506">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sidR="004D6445">
        <w:rPr>
          <w:noProof/>
          <w:lang w:eastAsia="en-GB"/>
        </w:rPr>
        <w:drawing>
          <wp:anchor distT="0" distB="0" distL="114300" distR="114300" simplePos="0" relativeHeight="251711488" behindDoc="1" locked="0" layoutInCell="1" allowOverlap="1" wp14:anchorId="69EC8199" wp14:editId="1002F8F7">
            <wp:simplePos x="0" y="0"/>
            <wp:positionH relativeFrom="margin">
              <wp:align>center</wp:align>
            </wp:positionH>
            <wp:positionV relativeFrom="paragraph">
              <wp:posOffset>188595</wp:posOffset>
            </wp:positionV>
            <wp:extent cx="5114925" cy="619125"/>
            <wp:effectExtent l="0" t="0" r="9525" b="9525"/>
            <wp:wrapTight wrapText="bothSides">
              <wp:wrapPolygon edited="0">
                <wp:start x="0" y="0"/>
                <wp:lineTo x="0" y="21268"/>
                <wp:lineTo x="21560" y="21268"/>
                <wp:lineTo x="215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619125"/>
                    </a:xfrm>
                    <a:prstGeom prst="rect">
                      <a:avLst/>
                    </a:prstGeom>
                  </pic:spPr>
                </pic:pic>
              </a:graphicData>
            </a:graphic>
          </wp:anchor>
        </w:drawing>
      </w:r>
    </w:p>
    <w:p w14:paraId="01E180D0" w14:textId="21C50231" w:rsidR="004D6445" w:rsidRPr="004D6445" w:rsidRDefault="004D6445" w:rsidP="004D6445">
      <w:pPr>
        <w:spacing w:after="160"/>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A1DE8D4" w14:textId="5ADD9672" w:rsidR="007C574F" w:rsidRDefault="005207BB" w:rsidP="005207BB">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4D6445" w:rsidRPr="00002700" w14:paraId="705864C0" w14:textId="77777777" w:rsidTr="00991862">
        <w:tc>
          <w:tcPr>
            <w:tcW w:w="4838" w:type="dxa"/>
          </w:tcPr>
          <w:p w14:paraId="4BBF6B50" w14:textId="41F32422" w:rsidR="004D6445" w:rsidRPr="00D10892" w:rsidRDefault="00B84506"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L</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=2πfL</m:t>
                </m:r>
              </m:oMath>
            </m:oMathPara>
          </w:p>
          <w:p w14:paraId="0984A725" w14:textId="77777777" w:rsidR="004D6445" w:rsidRPr="00EF4D27" w:rsidRDefault="004D6445" w:rsidP="0028040F">
            <w:pPr>
              <w:rPr>
                <w:rFonts w:eastAsiaTheme="minorEastAsia"/>
                <w:lang w:eastAsia="en-GB"/>
              </w:rPr>
            </w:pPr>
          </w:p>
          <w:p w14:paraId="410CEA11" w14:textId="77777777" w:rsidR="004D6445" w:rsidRPr="00D10892"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277C6DC9" w14:textId="77777777" w:rsidR="004D6445" w:rsidRPr="00EF4D27" w:rsidRDefault="004D6445" w:rsidP="0028040F">
            <w:pPr>
              <w:rPr>
                <w:rFonts w:eastAsiaTheme="minorEastAsia"/>
                <w:lang w:eastAsia="en-GB"/>
              </w:rPr>
            </w:pPr>
          </w:p>
          <w:p w14:paraId="6B8C892A" w14:textId="41F480F8"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09770599" w14:textId="31EC9FC2" w:rsidR="004D6445" w:rsidRPr="00EF4D27" w:rsidRDefault="004D6445" w:rsidP="0028040F">
            <w:pPr>
              <w:rPr>
                <w:rFonts w:eastAsiaTheme="minorEastAsia"/>
                <w:lang w:eastAsia="en-GB"/>
              </w:rPr>
            </w:pPr>
            <w:r>
              <w:rPr>
                <w:rFonts w:eastAsiaTheme="minorEastAsia"/>
                <w:lang w:eastAsia="en-GB"/>
              </w:rPr>
              <w:t>This equation can be put in the form of</w:t>
            </w:r>
            <w:r w:rsidR="00880FAD">
              <w:rPr>
                <w:rFonts w:eastAsiaTheme="minorEastAsia"/>
                <w:lang w:eastAsia="en-GB"/>
              </w:rPr>
              <w:t xml:space="preserve"> the</w:t>
            </w:r>
            <w:r w:rsidRPr="00880FAD">
              <w:rPr>
                <w:rFonts w:eastAsiaTheme="minorEastAsia"/>
                <w:strike/>
                <w:color w:val="FF0000"/>
                <w:lang w:eastAsia="en-GB"/>
              </w:rPr>
              <w:t xml:space="preserve"> </w:t>
            </w:r>
            <w:r>
              <w:rPr>
                <w:rFonts w:eastAsiaTheme="minorEastAsia"/>
                <w:lang w:eastAsia="en-GB"/>
              </w:rPr>
              <w:t>straight line formula:</w:t>
            </w:r>
          </w:p>
          <w:p w14:paraId="361E8371" w14:textId="77777777"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y=mx+C</m:t>
                </m:r>
              </m:oMath>
            </m:oMathPara>
          </w:p>
          <w:p w14:paraId="4BA55D1E" w14:textId="77777777" w:rsidR="004D6445" w:rsidRDefault="004D6445" w:rsidP="0028040F">
            <w:pPr>
              <w:rPr>
                <w:rFonts w:eastAsiaTheme="minorEastAsia"/>
                <w:lang w:eastAsia="en-GB"/>
              </w:rPr>
            </w:pPr>
          </w:p>
          <w:p w14:paraId="21F2244A" w14:textId="77777777" w:rsidR="004D6445" w:rsidRDefault="004D6445"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w:r>
              <w:rPr>
                <w:rFonts w:eastAsiaTheme="minorEastAsia"/>
                <w:lang w:eastAsia="en-GB"/>
              </w:rPr>
              <w:t xml:space="preserve"> </w:t>
            </w:r>
          </w:p>
          <w:p w14:paraId="6166DCEF" w14:textId="0D422CB2" w:rsidR="004D6445" w:rsidRDefault="004D6445"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w:p>
          <w:p w14:paraId="3EB95446" w14:textId="66E2D054" w:rsidR="008D7DB2" w:rsidRDefault="008D7DB2" w:rsidP="0028040F">
            <w:pPr>
              <w:rPr>
                <w:rFonts w:eastAsiaTheme="minorEastAsia"/>
                <w:lang w:eastAsia="en-GB"/>
              </w:rPr>
            </w:pPr>
          </w:p>
          <w:p w14:paraId="265F0A9F" w14:textId="234018E7" w:rsidR="008D7DB2" w:rsidRPr="00D10892" w:rsidRDefault="008D7DB2" w:rsidP="0028040F">
            <w:pPr>
              <w:rPr>
                <w:rFonts w:eastAsiaTheme="minorEastAsia"/>
                <w:lang w:eastAsia="en-GB"/>
              </w:rPr>
            </w:pPr>
            <w:r>
              <w:rPr>
                <w:rFonts w:eastAsiaTheme="minorEastAsia"/>
                <w:lang w:eastAsia="en-GB"/>
              </w:rPr>
              <w:t>the gradient from the graph</w:t>
            </w:r>
            <w:r>
              <w:rPr>
                <w:rFonts w:eastAsiaTheme="minorEastAsia"/>
                <w:lang w:eastAsia="en-GB"/>
              </w:rPr>
              <w:t xml:space="preserve">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T</m:t>
                  </m:r>
                </m:den>
              </m:f>
            </m:oMath>
            <w:r>
              <w:rPr>
                <w:rFonts w:eastAsiaTheme="minorEastAsia"/>
                <w:lang w:eastAsia="en-GB"/>
              </w:rPr>
              <w:t xml:space="preserve"> = </w:t>
            </w:r>
            <m:oMath>
              <m:r>
                <w:rPr>
                  <w:rFonts w:ascii="Cambria Math" w:hAnsi="Cambria Math"/>
                  <w:lang w:eastAsia="en-GB"/>
                </w:rPr>
                <m:t>If</m:t>
              </m:r>
            </m:oMath>
          </w:p>
          <w:p w14:paraId="4236A38D" w14:textId="77777777" w:rsidR="004D6445" w:rsidRPr="00EF4D27" w:rsidRDefault="004D6445" w:rsidP="0028040F">
            <w:pPr>
              <w:rPr>
                <w:rFonts w:eastAsiaTheme="minorEastAsia"/>
                <w:lang w:eastAsia="en-GB"/>
              </w:rPr>
            </w:pPr>
          </w:p>
          <w:p w14:paraId="452D3330" w14:textId="10A32618" w:rsidR="004D6445" w:rsidRPr="00234394" w:rsidRDefault="004D6445" w:rsidP="0028040F">
            <w:pPr>
              <w:rPr>
                <w:rFonts w:eastAsiaTheme="minorEastAsia"/>
                <w:lang w:eastAsia="en-GB"/>
              </w:rPr>
            </w:pPr>
            <m:oMathPara>
              <m:oMathParaPr>
                <m:jc m:val="left"/>
              </m:oMathParaPr>
              <m:oMath>
                <m:r>
                  <w:rPr>
                    <w:rFonts w:ascii="Cambria Math" w:hAnsi="Cambria Math"/>
                    <w:lang w:eastAsia="en-GB"/>
                  </w:rPr>
                  <m:t>m=</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m:oMathPara>
          </w:p>
          <w:p w14:paraId="72117F8B" w14:textId="77777777" w:rsidR="004D6445" w:rsidRPr="00D10892" w:rsidRDefault="004D6445" w:rsidP="0028040F">
            <w:pPr>
              <w:rPr>
                <w:rFonts w:eastAsiaTheme="minorEastAsia"/>
                <w:lang w:eastAsia="en-GB"/>
              </w:rPr>
            </w:pPr>
          </w:p>
          <w:p w14:paraId="2456DFCC" w14:textId="58293CD3" w:rsidR="004D6445" w:rsidRPr="009F6256"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m:t>
                    </m:r>
                  </m:den>
                </m:f>
              </m:oMath>
            </m:oMathPara>
          </w:p>
          <w:p w14:paraId="410F447E" w14:textId="77777777" w:rsidR="009F6256" w:rsidRPr="00B05D0D" w:rsidRDefault="009F6256" w:rsidP="0028040F">
            <w:pPr>
              <w:rPr>
                <w:rFonts w:eastAsiaTheme="minorEastAsia"/>
                <w:lang w:eastAsia="en-GB"/>
              </w:rPr>
            </w:pPr>
          </w:p>
          <w:p w14:paraId="29F5DCED" w14:textId="500B6B8D" w:rsidR="009F6256" w:rsidRPr="00B05D0D" w:rsidRDefault="009F6256" w:rsidP="009F6256">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t>
                    </m:r>
                    <m:r>
                      <w:rPr>
                        <w:rFonts w:ascii="Cambria Math" w:eastAsiaTheme="minorEastAsia" w:hAnsi="Cambria Math"/>
                        <w:lang w:eastAsia="en-GB"/>
                      </w:rPr>
                      <m:t>(graph gradient)</m:t>
                    </m:r>
                  </m:den>
                </m:f>
              </m:oMath>
            </m:oMathPara>
          </w:p>
          <w:p w14:paraId="33D468F5" w14:textId="77777777" w:rsidR="004D6445" w:rsidRDefault="004D6445" w:rsidP="0028040F">
            <w:pPr>
              <w:rPr>
                <w:rFonts w:eastAsiaTheme="minorEastAsia"/>
                <w:lang w:eastAsia="en-GB"/>
              </w:rPr>
            </w:pPr>
          </w:p>
          <w:p w14:paraId="76CB3C4B" w14:textId="77777777" w:rsidR="004D6445" w:rsidRPr="00BC00C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5</m:t>
                    </m:r>
                  </m:num>
                  <m:den>
                    <m:r>
                      <w:rPr>
                        <w:rFonts w:ascii="Cambria Math" w:eastAsiaTheme="minorEastAsia" w:hAnsi="Cambria Math"/>
                        <w:lang w:eastAsia="en-GB"/>
                      </w:rPr>
                      <m:t>2π×2.4327</m:t>
                    </m:r>
                  </m:den>
                </m:f>
              </m:oMath>
            </m:oMathPara>
          </w:p>
          <w:p w14:paraId="6DD4F969" w14:textId="77777777" w:rsidR="004D6445" w:rsidRDefault="004D6445" w:rsidP="0028040F">
            <w:pPr>
              <w:rPr>
                <w:rFonts w:eastAsiaTheme="minorEastAsia"/>
                <w:lang w:eastAsia="en-GB"/>
              </w:rPr>
            </w:pPr>
          </w:p>
          <w:p w14:paraId="1E712E34" w14:textId="799EEE09" w:rsidR="004D6445" w:rsidRPr="00BC00CD" w:rsidRDefault="004D6445"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880FAD">
              <w:rPr>
                <w:rFonts w:eastAsiaTheme="minorEastAsia"/>
                <w:lang w:eastAsia="en-GB"/>
              </w:rPr>
              <w:t>LINEST</w:t>
            </w:r>
            <w:r>
              <w:rPr>
                <w:rFonts w:eastAsiaTheme="minorEastAsia"/>
                <w:lang w:eastAsia="en-GB"/>
              </w:rPr>
              <w:t xml:space="preserve"> function.</w:t>
            </w:r>
          </w:p>
          <w:p w14:paraId="77063A82" w14:textId="77777777" w:rsidR="004D6445" w:rsidRPr="00B05D0D" w:rsidRDefault="004D6445" w:rsidP="0028040F">
            <w:pPr>
              <w:rPr>
                <w:rFonts w:eastAsiaTheme="minorEastAsia"/>
                <w:lang w:eastAsia="en-GB"/>
              </w:rPr>
            </w:pPr>
          </w:p>
          <w:p w14:paraId="44FF8137" w14:textId="77777777"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=0.32711</m:t>
                </m:r>
              </m:oMath>
            </m:oMathPara>
          </w:p>
          <w:p w14:paraId="190CFBB7" w14:textId="77777777" w:rsidR="004D6445" w:rsidRPr="00D10892" w:rsidRDefault="004D6445" w:rsidP="0028040F">
            <w:pPr>
              <w:rPr>
                <w:rFonts w:eastAsiaTheme="minorEastAsia"/>
                <w:lang w:eastAsia="en-GB"/>
              </w:rPr>
            </w:pPr>
          </w:p>
          <w:p w14:paraId="22216211" w14:textId="65DE3F5D" w:rsidR="004D6445" w:rsidRPr="00B41F35"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=0.327H</m:t>
                </m:r>
              </m:oMath>
            </m:oMathPara>
          </w:p>
        </w:tc>
        <w:tc>
          <w:tcPr>
            <w:tcW w:w="4178" w:type="dxa"/>
          </w:tcPr>
          <w:p w14:paraId="75BBDDB2" w14:textId="77777777" w:rsidR="004D6445" w:rsidRPr="00CB5A1C"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334E65B" w14:textId="77777777" w:rsidR="004D6445" w:rsidRDefault="004D6445" w:rsidP="0028040F">
            <w:pPr>
              <w:rPr>
                <w:rFonts w:ascii="Calibri Light" w:eastAsia="Times New Roman" w:hAnsi="Calibri Light" w:cs="Times New Roman"/>
                <w:lang w:eastAsia="en-GB"/>
              </w:rPr>
            </w:pPr>
          </w:p>
          <w:p w14:paraId="5F761217" w14:textId="77777777" w:rsidR="004D6445" w:rsidRPr="003F3384"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1.84</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4FA0DED0" w14:textId="77777777" w:rsidR="004D6445" w:rsidRDefault="004D6445" w:rsidP="0028040F">
            <w:pPr>
              <w:rPr>
                <w:rFonts w:ascii="Calibri Light" w:eastAsia="Times New Roman" w:hAnsi="Calibri Light" w:cs="Times New Roman"/>
                <w:lang w:eastAsia="en-GB"/>
              </w:rPr>
            </w:pPr>
          </w:p>
          <w:p w14:paraId="69909EF6"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5.402</m:t>
                  </m:r>
                </m:e>
              </m:rad>
            </m:oMath>
          </w:p>
          <w:p w14:paraId="6C2F358E" w14:textId="77777777" w:rsidR="004D6445" w:rsidRDefault="004D6445" w:rsidP="0028040F">
            <w:pPr>
              <w:rPr>
                <w:rFonts w:ascii="Calibri Light" w:eastAsia="Times New Roman" w:hAnsi="Calibri Light" w:cs="Times New Roman"/>
                <w:lang w:eastAsia="en-GB"/>
              </w:rPr>
            </w:pPr>
          </w:p>
          <w:p w14:paraId="6A2681E5"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=2.3242202</m:t>
              </m:r>
            </m:oMath>
          </w:p>
          <w:p w14:paraId="62520B07" w14:textId="77777777" w:rsidR="004D6445" w:rsidRDefault="004D6445" w:rsidP="0028040F">
            <w:pPr>
              <w:rPr>
                <w:rFonts w:ascii="Calibri Light" w:eastAsia="Times New Roman" w:hAnsi="Calibri Light" w:cs="Times New Roman"/>
                <w:lang w:eastAsia="en-GB"/>
              </w:rPr>
            </w:pPr>
          </w:p>
          <w:p w14:paraId="007DE769" w14:textId="4EE5A3C1"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m:t>
              </m:r>
            </m:oMath>
          </w:p>
          <w:p w14:paraId="79234EC7" w14:textId="77777777" w:rsidR="004D6445" w:rsidRDefault="004D6445" w:rsidP="0028040F">
            <w:pPr>
              <w:rPr>
                <w:rFonts w:ascii="Calibri Light" w:eastAsia="Times New Roman" w:hAnsi="Calibri Light" w:cs="Times New Roman"/>
                <w:lang w:eastAsia="en-GB"/>
              </w:rPr>
            </w:pPr>
          </w:p>
          <w:p w14:paraId="5A922BDE"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ΔL=0.0075864</m:t>
                </m:r>
              </m:oMath>
            </m:oMathPara>
          </w:p>
          <w:p w14:paraId="34A9C787" w14:textId="4651020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=8×10</m:t>
                    </m:r>
                  </m:e>
                  <m:sup>
                    <m:r>
                      <w:rPr>
                        <w:rFonts w:ascii="Cambria Math" w:eastAsia="Times New Roman" w:hAnsi="Cambria Math" w:cs="Times New Roman"/>
                        <w:lang w:eastAsia="en-GB"/>
                      </w:rPr>
                      <m:t>-3</m:t>
                    </m:r>
                  </m:sup>
                </m:sSup>
                <m:r>
                  <w:rPr>
                    <w:rFonts w:ascii="Cambria Math" w:eastAsiaTheme="minorEastAsia" w:hAnsi="Cambria Math"/>
                    <w:lang w:eastAsia="en-GB"/>
                  </w:rPr>
                  <m:t>H</m:t>
                </m:r>
              </m:oMath>
            </m:oMathPara>
          </w:p>
        </w:tc>
      </w:tr>
    </w:tbl>
    <w:p w14:paraId="1387A070" w14:textId="77777777" w:rsidR="00A31D16" w:rsidRDefault="00A31D16" w:rsidP="00A31D16">
      <w:pPr>
        <w:pStyle w:val="Headingv3"/>
        <w:rPr>
          <w:lang w:eastAsia="en-GB"/>
        </w:rPr>
      </w:pPr>
      <w:r>
        <w:rPr>
          <w:lang w:eastAsia="en-GB"/>
        </w:rPr>
        <w:t>Conclusion:</w:t>
      </w:r>
    </w:p>
    <w:p w14:paraId="552296FE" w14:textId="5193ACFB" w:rsidR="00A31D16" w:rsidRDefault="00A31D16" w:rsidP="00A31D16">
      <w:pPr>
        <w:pStyle w:val="text2"/>
        <w:rPr>
          <w:lang w:eastAsia="en-GB"/>
        </w:rPr>
      </w:pPr>
      <w:r>
        <w:rPr>
          <w:lang w:eastAsia="en-GB"/>
        </w:rPr>
        <w:t>The average inductance of the inductor was (0.327</w:t>
      </w:r>
      <m:oMath>
        <m:r>
          <w:rPr>
            <w:rFonts w:ascii="Cambria Math" w:hAnsi="Cambria Math"/>
            <w:lang w:eastAsia="en-GB"/>
          </w:rPr>
          <m:t xml:space="preserve"> ± </m:t>
        </m:r>
      </m:oMath>
      <w:r>
        <w:rPr>
          <w:rFonts w:eastAsiaTheme="minorEastAsia"/>
          <w:lang w:eastAsia="en-GB"/>
        </w:rPr>
        <w:t>8x10</w:t>
      </w:r>
      <w:r>
        <w:rPr>
          <w:rFonts w:eastAsiaTheme="minorEastAsia"/>
          <w:vertAlign w:val="superscript"/>
          <w:lang w:eastAsia="en-GB"/>
        </w:rPr>
        <w:t>-3</w:t>
      </w:r>
      <w:r w:rsidR="00C37316">
        <w:rPr>
          <w:lang w:eastAsia="en-GB"/>
        </w:rPr>
        <w:t>)</w:t>
      </w:r>
      <w:r w:rsidR="00C94660">
        <w:rPr>
          <w:lang w:eastAsia="en-GB"/>
        </w:rPr>
        <w:t xml:space="preserve"> </w:t>
      </w:r>
      <w:r>
        <w:rPr>
          <w:lang w:eastAsia="en-GB"/>
        </w:rPr>
        <w:t>H over a range of 4.5-1.5</w:t>
      </w:r>
      <w:r w:rsidR="009F1494">
        <w:rPr>
          <w:lang w:eastAsia="en-GB"/>
        </w:rPr>
        <w:t>k</w:t>
      </w:r>
      <w:r>
        <w:rPr>
          <w:lang w:eastAsia="en-GB"/>
        </w:rPr>
        <w:t>Hz</w:t>
      </w:r>
    </w:p>
    <w:p w14:paraId="4268DBA7" w14:textId="0F633D46" w:rsidR="00D17082" w:rsidRDefault="00D17082">
      <w:pPr>
        <w:spacing w:after="160"/>
        <w:rPr>
          <w:rFonts w:asciiTheme="majorHAnsi" w:eastAsiaTheme="majorEastAsia" w:hAnsiTheme="majorHAnsi" w:cstheme="majorBidi"/>
          <w:color w:val="2F5496" w:themeColor="accent1" w:themeShade="BF"/>
          <w:sz w:val="28"/>
          <w:szCs w:val="32"/>
        </w:rPr>
      </w:pPr>
      <w:r>
        <w:br w:type="page"/>
      </w:r>
    </w:p>
    <w:p w14:paraId="79D81B96" w14:textId="77777777" w:rsidR="00D17082" w:rsidRDefault="00D17082" w:rsidP="00D17082">
      <w:pPr>
        <w:pStyle w:val="Headingv2"/>
      </w:pPr>
      <w:r>
        <w:rPr>
          <w:rFonts w:eastAsiaTheme="minorEastAsia"/>
        </w:rPr>
        <w:lastRenderedPageBreak/>
        <w:t>Experiment 2 – Capacitor in an AC circuit</w:t>
      </w:r>
      <w:r>
        <w:t xml:space="preserve"> </w:t>
      </w:r>
    </w:p>
    <w:p w14:paraId="1E75E721" w14:textId="54847DBA" w:rsidR="00D17082" w:rsidRDefault="00D17082" w:rsidP="00D17082">
      <w:pPr>
        <w:pStyle w:val="Headingv3"/>
      </w:pPr>
      <w:r>
        <w:t>Results:</w:t>
      </w:r>
    </w:p>
    <w:tbl>
      <w:tblPr>
        <w:tblW w:w="10476" w:type="dxa"/>
        <w:tblLook w:val="04A0" w:firstRow="1" w:lastRow="0" w:firstColumn="1" w:lastColumn="0" w:noHBand="0" w:noVBand="1"/>
      </w:tblPr>
      <w:tblGrid>
        <w:gridCol w:w="1287"/>
        <w:gridCol w:w="982"/>
        <w:gridCol w:w="1118"/>
        <w:gridCol w:w="298"/>
        <w:gridCol w:w="854"/>
        <w:gridCol w:w="744"/>
        <w:gridCol w:w="391"/>
        <w:gridCol w:w="1313"/>
        <w:gridCol w:w="95"/>
        <w:gridCol w:w="1282"/>
        <w:gridCol w:w="1137"/>
        <w:gridCol w:w="975"/>
      </w:tblGrid>
      <w:tr w:rsidR="000C763B" w:rsidRPr="004E3131" w14:paraId="546B20C2" w14:textId="77777777" w:rsidTr="000C763B">
        <w:trPr>
          <w:trHeight w:val="60"/>
        </w:trPr>
        <w:tc>
          <w:tcPr>
            <w:tcW w:w="2269" w:type="dxa"/>
            <w:gridSpan w:val="2"/>
            <w:tcBorders>
              <w:right w:val="single" w:sz="12" w:space="0" w:color="auto"/>
            </w:tcBorders>
            <w:shd w:val="clear" w:color="auto" w:fill="auto"/>
            <w:noWrap/>
            <w:vAlign w:val="bottom"/>
            <w:hideMark/>
          </w:tcPr>
          <w:p w14:paraId="5FA70571" w14:textId="77777777" w:rsidR="000C763B" w:rsidRPr="00E46366" w:rsidRDefault="000C763B" w:rsidP="0028040F">
            <w:pPr>
              <w:spacing w:after="0" w:line="240" w:lineRule="auto"/>
              <w:rPr>
                <w:rFonts w:ascii="Times New Roman" w:eastAsia="Times New Roman" w:hAnsi="Times New Roman" w:cs="Times New Roman"/>
                <w:sz w:val="20"/>
                <w:szCs w:val="20"/>
                <w:lang w:eastAsia="en-GB"/>
              </w:rPr>
            </w:pPr>
          </w:p>
        </w:tc>
        <w:tc>
          <w:tcPr>
            <w:tcW w:w="1416" w:type="dxa"/>
            <w:gridSpan w:val="2"/>
            <w:tcBorders>
              <w:top w:val="single" w:sz="12" w:space="0" w:color="auto"/>
              <w:left w:val="single" w:sz="12" w:space="0" w:color="auto"/>
            </w:tcBorders>
            <w:shd w:val="clear" w:color="auto" w:fill="auto"/>
            <w:noWrap/>
            <w:vAlign w:val="bottom"/>
            <w:hideMark/>
          </w:tcPr>
          <w:p w14:paraId="2588AC8D" w14:textId="77777777" w:rsidR="000C763B" w:rsidRPr="00E46366"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598" w:type="dxa"/>
            <w:gridSpan w:val="2"/>
            <w:tcBorders>
              <w:top w:val="single" w:sz="12" w:space="0" w:color="auto"/>
              <w:bottom w:val="single" w:sz="12" w:space="0" w:color="auto"/>
            </w:tcBorders>
            <w:shd w:val="clear" w:color="auto" w:fill="auto"/>
            <w:noWrap/>
            <w:vAlign w:val="bottom"/>
            <w:hideMark/>
          </w:tcPr>
          <w:p w14:paraId="0750514D" w14:textId="4B9562BE" w:rsidR="000C763B" w:rsidRPr="00E46366"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E46366">
              <w:rPr>
                <w:rFonts w:ascii="Calibri" w:eastAsia="Times New Roman" w:hAnsi="Calibri" w:cs="Calibri"/>
                <w:color w:val="000000"/>
                <w:sz w:val="20"/>
                <w:szCs w:val="20"/>
                <w:lang w:eastAsia="en-GB"/>
              </w:rPr>
              <w:t>Current (A)</w:t>
            </w:r>
          </w:p>
        </w:tc>
        <w:tc>
          <w:tcPr>
            <w:tcW w:w="1704" w:type="dxa"/>
            <w:gridSpan w:val="2"/>
            <w:tcBorders>
              <w:top w:val="single" w:sz="12" w:space="0" w:color="auto"/>
              <w:bottom w:val="single" w:sz="12" w:space="0" w:color="auto"/>
            </w:tcBorders>
          </w:tcPr>
          <w:p w14:paraId="44D53E2F" w14:textId="77777777"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77" w:type="dxa"/>
            <w:gridSpan w:val="2"/>
            <w:tcBorders>
              <w:top w:val="single" w:sz="12" w:space="0" w:color="auto"/>
              <w:bottom w:val="single" w:sz="12" w:space="0" w:color="auto"/>
            </w:tcBorders>
            <w:shd w:val="clear" w:color="auto" w:fill="auto"/>
            <w:noWrap/>
            <w:vAlign w:val="bottom"/>
            <w:hideMark/>
          </w:tcPr>
          <w:p w14:paraId="2F4BB3AA" w14:textId="53642B12"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137" w:type="dxa"/>
            <w:tcBorders>
              <w:top w:val="single" w:sz="12" w:space="0" w:color="auto"/>
              <w:bottom w:val="single" w:sz="12" w:space="0" w:color="auto"/>
              <w:right w:val="single" w:sz="12" w:space="0" w:color="auto"/>
            </w:tcBorders>
            <w:shd w:val="clear" w:color="auto" w:fill="auto"/>
            <w:noWrap/>
            <w:vAlign w:val="bottom"/>
          </w:tcPr>
          <w:p w14:paraId="06385F8C" w14:textId="77777777" w:rsidR="000C763B" w:rsidRPr="00E46366" w:rsidRDefault="000C763B" w:rsidP="0028040F">
            <w:pPr>
              <w:spacing w:after="0" w:line="240" w:lineRule="auto"/>
              <w:rPr>
                <w:rFonts w:ascii="Calibri" w:eastAsia="Times New Roman" w:hAnsi="Calibri" w:cs="Calibri"/>
                <w:color w:val="000000"/>
                <w:sz w:val="20"/>
                <w:szCs w:val="20"/>
                <w:lang w:eastAsia="en-GB"/>
              </w:rPr>
            </w:pPr>
          </w:p>
        </w:tc>
        <w:tc>
          <w:tcPr>
            <w:tcW w:w="975" w:type="dxa"/>
            <w:shd w:val="clear" w:color="auto" w:fill="auto"/>
            <w:noWrap/>
            <w:vAlign w:val="bottom"/>
            <w:hideMark/>
          </w:tcPr>
          <w:p w14:paraId="3211154E"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r>
      <w:tr w:rsidR="000C763B" w:rsidRPr="00D17082" w14:paraId="72A3F8BE" w14:textId="77777777" w:rsidTr="000C763B">
        <w:trPr>
          <w:gridAfter w:val="1"/>
          <w:wAfter w:w="975" w:type="dxa"/>
          <w:trHeight w:val="273"/>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D4A0FF" w14:textId="00710E58" w:rsidR="000C763B" w:rsidRPr="00E46366" w:rsidRDefault="000C763B" w:rsidP="00B40E29">
            <w:pPr>
              <w:ind w:left="746" w:hanging="746"/>
              <w:rPr>
                <w:sz w:val="20"/>
                <w:szCs w:val="20"/>
                <w:lang w:eastAsia="en-GB"/>
              </w:rPr>
            </w:pPr>
            <w:r w:rsidRPr="00E46366">
              <w:rPr>
                <w:sz w:val="20"/>
                <w:szCs w:val="20"/>
                <w:lang w:eastAsia="en-GB"/>
              </w:rPr>
              <w:t>Frequency (Hz)</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A7AF4C" w14:textId="77777777" w:rsidR="000C763B" w:rsidRPr="00E46366" w:rsidRDefault="000C763B" w:rsidP="00B40E29">
            <w:pPr>
              <w:rPr>
                <w:sz w:val="20"/>
                <w:szCs w:val="20"/>
                <w:lang w:eastAsia="en-GB"/>
              </w:rPr>
            </w:pPr>
            <w:r w:rsidRPr="00E46366">
              <w:rPr>
                <w:sz w:val="20"/>
                <w:szCs w:val="20"/>
                <w:lang w:eastAsia="en-GB"/>
              </w:rPr>
              <w:t>Voltage (V)</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FCB938" w14:textId="77777777" w:rsidR="000C763B" w:rsidRPr="00E46366" w:rsidRDefault="000C763B" w:rsidP="00B40E29">
            <w:pPr>
              <w:rPr>
                <w:sz w:val="20"/>
                <w:szCs w:val="20"/>
                <w:lang w:eastAsia="en-GB"/>
              </w:rPr>
            </w:pPr>
            <w:r w:rsidRPr="00E46366">
              <w:rPr>
                <w:sz w:val="20"/>
                <w:szCs w:val="20"/>
                <w:lang w:eastAsia="en-GB"/>
              </w:rPr>
              <w:t>1</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5A858B" w14:textId="77777777" w:rsidR="000C763B" w:rsidRPr="00E46366" w:rsidRDefault="000C763B" w:rsidP="00B40E29">
            <w:pPr>
              <w:rPr>
                <w:sz w:val="20"/>
                <w:szCs w:val="20"/>
                <w:lang w:eastAsia="en-GB"/>
              </w:rPr>
            </w:pPr>
            <w:r w:rsidRPr="00E46366">
              <w:rPr>
                <w:sz w:val="20"/>
                <w:szCs w:val="20"/>
                <w:lang w:eastAsia="en-GB"/>
              </w:rPr>
              <w:t>2</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C1E40F" w14:textId="77777777" w:rsidR="000C763B" w:rsidRPr="00E46366" w:rsidRDefault="000C763B" w:rsidP="00B40E29">
            <w:pPr>
              <w:rPr>
                <w:sz w:val="20"/>
                <w:szCs w:val="20"/>
                <w:lang w:eastAsia="en-GB"/>
              </w:rPr>
            </w:pPr>
            <w:r w:rsidRPr="00E46366">
              <w:rPr>
                <w:sz w:val="20"/>
                <w:szCs w:val="20"/>
                <w:lang w:eastAsia="en-GB"/>
              </w:rPr>
              <w:t>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706FD" w14:textId="77777777" w:rsidR="000C763B" w:rsidRPr="00E46366" w:rsidRDefault="000C763B" w:rsidP="00B40E29">
            <w:pPr>
              <w:rPr>
                <w:sz w:val="20"/>
                <w:szCs w:val="20"/>
                <w:lang w:eastAsia="en-GB"/>
              </w:rPr>
            </w:pPr>
          </w:p>
          <w:p w14:paraId="33B3F532" w14:textId="77777777" w:rsidR="000C763B" w:rsidRPr="00E46366" w:rsidRDefault="000C763B" w:rsidP="00B40E29">
            <w:pPr>
              <w:rPr>
                <w:sz w:val="20"/>
                <w:szCs w:val="20"/>
                <w:lang w:eastAsia="en-GB"/>
              </w:rPr>
            </w:pPr>
            <w:r w:rsidRPr="00E46366">
              <w:rPr>
                <w:sz w:val="20"/>
                <w:szCs w:val="20"/>
                <w:lang w:eastAsia="en-GB"/>
              </w:rPr>
              <w:t>4</w:t>
            </w:r>
          </w:p>
        </w:tc>
        <w:tc>
          <w:tcPr>
            <w:tcW w:w="1282" w:type="dxa"/>
            <w:tcBorders>
              <w:top w:val="single" w:sz="12" w:space="0" w:color="auto"/>
              <w:left w:val="single" w:sz="12" w:space="0" w:color="auto"/>
              <w:bottom w:val="single" w:sz="12" w:space="0" w:color="auto"/>
              <w:right w:val="single" w:sz="12" w:space="0" w:color="auto"/>
            </w:tcBorders>
            <w:vAlign w:val="bottom"/>
          </w:tcPr>
          <w:p w14:paraId="23A30B98" w14:textId="35FFBC41" w:rsidR="000C763B" w:rsidRPr="00E46366" w:rsidRDefault="000C763B" w:rsidP="00B40E29">
            <w:pPr>
              <w:rPr>
                <w:sz w:val="20"/>
                <w:szCs w:val="20"/>
                <w:lang w:eastAsia="en-GB"/>
              </w:rPr>
            </w:pPr>
            <w:r w:rsidRPr="00E46366">
              <w:rPr>
                <w:sz w:val="20"/>
                <w:szCs w:val="20"/>
                <w:lang w:eastAsia="en-GB"/>
              </w:rPr>
              <w:t>5</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D25E7A" w14:textId="2A9D756D" w:rsidR="000C763B" w:rsidRPr="00E46366" w:rsidRDefault="000C763B" w:rsidP="00B40E29">
            <w:pPr>
              <w:rPr>
                <w:sz w:val="20"/>
                <w:szCs w:val="20"/>
                <w:lang w:eastAsia="en-GB"/>
              </w:rPr>
            </w:pPr>
            <w:proofErr w:type="spellStart"/>
            <w:r w:rsidRPr="00E46366">
              <w:rPr>
                <w:sz w:val="20"/>
                <w:szCs w:val="20"/>
                <w:lang w:eastAsia="en-GB"/>
              </w:rPr>
              <w:t>avg</w:t>
            </w:r>
            <w:proofErr w:type="spellEnd"/>
          </w:p>
        </w:tc>
      </w:tr>
      <w:tr w:rsidR="000C763B" w:rsidRPr="00D17082" w14:paraId="433B20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A8730" w14:textId="50C9850D" w:rsidR="000C763B" w:rsidRPr="00E46366" w:rsidRDefault="000C763B" w:rsidP="00B40E29">
            <w:pPr>
              <w:rPr>
                <w:sz w:val="20"/>
                <w:szCs w:val="20"/>
                <w:lang w:eastAsia="en-GB"/>
              </w:rPr>
            </w:pPr>
            <w:r w:rsidRPr="00E46366">
              <w:rPr>
                <w:sz w:val="20"/>
                <w:szCs w:val="20"/>
                <w:lang w:eastAsia="en-GB"/>
              </w:rPr>
              <w:t>1000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5D7EF"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79D074" w14:textId="0C0AB731" w:rsidR="000C763B" w:rsidRPr="00E46366" w:rsidRDefault="000C763B" w:rsidP="00B40E29">
            <w:pPr>
              <w:rPr>
                <w:sz w:val="20"/>
                <w:szCs w:val="20"/>
                <w:lang w:eastAsia="en-GB"/>
              </w:rPr>
            </w:pPr>
            <w:r w:rsidRPr="00E46366">
              <w:rPr>
                <w:rFonts w:ascii="Calibri" w:hAnsi="Calibri" w:cs="Calibri"/>
                <w:color w:val="000000"/>
                <w:sz w:val="20"/>
                <w:szCs w:val="20"/>
              </w:rPr>
              <w:t>0.267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EC9CE" w14:textId="5703F9EA"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D0D19A" w14:textId="24722966"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06051F" w14:textId="18C32E45"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282" w:type="dxa"/>
            <w:tcBorders>
              <w:top w:val="single" w:sz="12" w:space="0" w:color="auto"/>
              <w:left w:val="single" w:sz="12" w:space="0" w:color="auto"/>
              <w:bottom w:val="single" w:sz="12" w:space="0" w:color="auto"/>
              <w:right w:val="single" w:sz="12" w:space="0" w:color="auto"/>
            </w:tcBorders>
            <w:vAlign w:val="bottom"/>
          </w:tcPr>
          <w:p w14:paraId="4B23E982" w14:textId="2EE5D7FD"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0.268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FF39A0" w14:textId="2127542E" w:rsidR="000C763B" w:rsidRPr="00E46366" w:rsidRDefault="000C763B" w:rsidP="00B40E29">
            <w:pPr>
              <w:rPr>
                <w:sz w:val="20"/>
                <w:szCs w:val="20"/>
                <w:lang w:eastAsia="en-GB"/>
              </w:rPr>
            </w:pPr>
            <w:r w:rsidRPr="00E46366">
              <w:rPr>
                <w:rFonts w:ascii="Calibri" w:hAnsi="Calibri" w:cs="Calibri"/>
                <w:color w:val="000000"/>
                <w:sz w:val="20"/>
                <w:szCs w:val="20"/>
              </w:rPr>
              <w:t>0.26</w:t>
            </w:r>
            <w:r w:rsidR="00917E24">
              <w:rPr>
                <w:rFonts w:ascii="Calibri" w:hAnsi="Calibri" w:cs="Calibri"/>
                <w:color w:val="000000"/>
                <w:sz w:val="20"/>
                <w:szCs w:val="20"/>
              </w:rPr>
              <w:t>8</w:t>
            </w:r>
          </w:p>
        </w:tc>
      </w:tr>
      <w:tr w:rsidR="000C763B" w:rsidRPr="00D17082" w14:paraId="7F034B7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61A94C" w14:textId="6799415A" w:rsidR="000C763B" w:rsidRPr="00E46366" w:rsidRDefault="000C763B" w:rsidP="00B40E29">
            <w:pPr>
              <w:rPr>
                <w:sz w:val="20"/>
                <w:szCs w:val="20"/>
                <w:lang w:eastAsia="en-GB"/>
              </w:rPr>
            </w:pPr>
            <w:r w:rsidRPr="00E46366">
              <w:rPr>
                <w:sz w:val="20"/>
                <w:szCs w:val="20"/>
                <w:lang w:eastAsia="en-GB"/>
              </w:rPr>
              <w:t>900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F3D5DC"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60414C" w14:textId="54E19CCC"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B5DB6D" w14:textId="4FD7B4CB"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AF9DC4" w14:textId="213FA6E4"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4458BE" w14:textId="5F7FF672"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282" w:type="dxa"/>
            <w:tcBorders>
              <w:top w:val="single" w:sz="12" w:space="0" w:color="auto"/>
              <w:left w:val="single" w:sz="12" w:space="0" w:color="auto"/>
              <w:bottom w:val="single" w:sz="12" w:space="0" w:color="auto"/>
              <w:right w:val="single" w:sz="12" w:space="0" w:color="auto"/>
            </w:tcBorders>
            <w:vAlign w:val="bottom"/>
          </w:tcPr>
          <w:p w14:paraId="1AA07B7D" w14:textId="429BDE99"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0.239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80D75F3" w14:textId="7CD53F66" w:rsidR="000C763B" w:rsidRPr="00E46366" w:rsidRDefault="000C763B" w:rsidP="00B40E29">
            <w:pPr>
              <w:rPr>
                <w:sz w:val="20"/>
                <w:szCs w:val="20"/>
                <w:lang w:eastAsia="en-GB"/>
              </w:rPr>
            </w:pPr>
            <w:r w:rsidRPr="00E46366">
              <w:rPr>
                <w:rFonts w:ascii="Calibri" w:hAnsi="Calibri" w:cs="Calibri"/>
                <w:color w:val="000000"/>
                <w:sz w:val="20"/>
                <w:szCs w:val="20"/>
              </w:rPr>
              <w:t>0.239</w:t>
            </w:r>
          </w:p>
        </w:tc>
      </w:tr>
      <w:tr w:rsidR="000C763B" w:rsidRPr="00D17082" w14:paraId="0DD32F4E"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743AE7" w14:textId="306EC614" w:rsidR="000C763B" w:rsidRPr="00E46366" w:rsidRDefault="000C763B" w:rsidP="00B40E29">
            <w:pPr>
              <w:rPr>
                <w:sz w:val="20"/>
                <w:szCs w:val="20"/>
                <w:lang w:eastAsia="en-GB"/>
              </w:rPr>
            </w:pPr>
            <w:r w:rsidRPr="00E46366">
              <w:rPr>
                <w:sz w:val="20"/>
                <w:szCs w:val="20"/>
                <w:lang w:eastAsia="en-GB"/>
              </w:rPr>
              <w:t>800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0F0135"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AE0089" w14:textId="0467FF9E" w:rsidR="000C763B" w:rsidRPr="00E46366" w:rsidRDefault="000C763B" w:rsidP="00B40E29">
            <w:pPr>
              <w:rPr>
                <w:sz w:val="20"/>
                <w:szCs w:val="20"/>
                <w:lang w:eastAsia="en-GB"/>
              </w:rPr>
            </w:pPr>
            <w:r w:rsidRPr="00E46366">
              <w:rPr>
                <w:rFonts w:ascii="Calibri" w:hAnsi="Calibri" w:cs="Calibri"/>
                <w:color w:val="000000"/>
                <w:sz w:val="20"/>
                <w:szCs w:val="20"/>
              </w:rPr>
              <w:t>0.212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5736AD" w14:textId="3DAF40B7"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95972" w14:textId="0439E67E"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495902" w14:textId="4D2B1FDD"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282" w:type="dxa"/>
            <w:tcBorders>
              <w:top w:val="single" w:sz="12" w:space="0" w:color="auto"/>
              <w:left w:val="single" w:sz="12" w:space="0" w:color="auto"/>
              <w:bottom w:val="single" w:sz="12" w:space="0" w:color="auto"/>
              <w:right w:val="single" w:sz="12" w:space="0" w:color="auto"/>
            </w:tcBorders>
            <w:vAlign w:val="bottom"/>
          </w:tcPr>
          <w:p w14:paraId="4B8333AF" w14:textId="70B77DAE"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0.212</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AE87F77" w14:textId="4E0787D6" w:rsidR="000C763B" w:rsidRPr="00E46366" w:rsidRDefault="000C763B" w:rsidP="00B40E29">
            <w:pPr>
              <w:rPr>
                <w:sz w:val="20"/>
                <w:szCs w:val="20"/>
                <w:lang w:eastAsia="en-GB"/>
              </w:rPr>
            </w:pPr>
            <w:r w:rsidRPr="00E46366">
              <w:rPr>
                <w:rFonts w:ascii="Calibri" w:hAnsi="Calibri" w:cs="Calibri"/>
                <w:color w:val="000000"/>
                <w:sz w:val="20"/>
                <w:szCs w:val="20"/>
              </w:rPr>
              <w:t>0.21</w:t>
            </w:r>
            <w:r w:rsidR="00917E24">
              <w:rPr>
                <w:rFonts w:ascii="Calibri" w:hAnsi="Calibri" w:cs="Calibri"/>
                <w:color w:val="000000"/>
                <w:sz w:val="20"/>
                <w:szCs w:val="20"/>
              </w:rPr>
              <w:t>3</w:t>
            </w:r>
          </w:p>
        </w:tc>
      </w:tr>
      <w:tr w:rsidR="000C763B" w:rsidRPr="00D17082" w14:paraId="135A4DF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A8019" w14:textId="4B1C068A" w:rsidR="000C763B" w:rsidRPr="00E46366" w:rsidRDefault="000C763B" w:rsidP="00B40E29">
            <w:pPr>
              <w:rPr>
                <w:sz w:val="20"/>
                <w:szCs w:val="20"/>
                <w:lang w:eastAsia="en-GB"/>
              </w:rPr>
            </w:pPr>
            <w:r w:rsidRPr="00E46366">
              <w:rPr>
                <w:sz w:val="20"/>
                <w:szCs w:val="20"/>
                <w:lang w:eastAsia="en-GB"/>
              </w:rPr>
              <w:t>700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CEB0C8"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60A68C" w14:textId="5CA36DA1"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2240C" w14:textId="3EEFF9CD"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8DBC5E" w14:textId="4B76F527"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6806473" w14:textId="142C752E"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282" w:type="dxa"/>
            <w:tcBorders>
              <w:top w:val="single" w:sz="12" w:space="0" w:color="auto"/>
              <w:left w:val="single" w:sz="12" w:space="0" w:color="auto"/>
              <w:bottom w:val="single" w:sz="12" w:space="0" w:color="auto"/>
              <w:right w:val="single" w:sz="12" w:space="0" w:color="auto"/>
            </w:tcBorders>
            <w:vAlign w:val="bottom"/>
          </w:tcPr>
          <w:p w14:paraId="782F6D29" w14:textId="4A5D5DD8"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0.186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69A64D1" w14:textId="331684B8" w:rsidR="000C763B" w:rsidRPr="00E46366" w:rsidRDefault="000C763B" w:rsidP="00B40E29">
            <w:pPr>
              <w:rPr>
                <w:sz w:val="20"/>
                <w:szCs w:val="20"/>
                <w:lang w:eastAsia="en-GB"/>
              </w:rPr>
            </w:pPr>
            <w:r w:rsidRPr="00E46366">
              <w:rPr>
                <w:rFonts w:ascii="Calibri" w:hAnsi="Calibri" w:cs="Calibri"/>
                <w:color w:val="000000"/>
                <w:sz w:val="20"/>
                <w:szCs w:val="20"/>
              </w:rPr>
              <w:t>0.186</w:t>
            </w:r>
          </w:p>
        </w:tc>
      </w:tr>
      <w:tr w:rsidR="000C763B" w:rsidRPr="00D17082" w14:paraId="4024F754"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6EDE3F" w14:textId="31CE48FE" w:rsidR="000C763B" w:rsidRPr="00E46366" w:rsidRDefault="000C763B" w:rsidP="00B40E29">
            <w:pPr>
              <w:rPr>
                <w:sz w:val="20"/>
                <w:szCs w:val="20"/>
                <w:lang w:eastAsia="en-GB"/>
              </w:rPr>
            </w:pPr>
            <w:r w:rsidRPr="00E46366">
              <w:rPr>
                <w:sz w:val="20"/>
                <w:szCs w:val="20"/>
                <w:lang w:eastAsia="en-GB"/>
              </w:rPr>
              <w:t>600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5364C0"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CF5FC" w14:textId="2F506271"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5B564" w14:textId="66771206"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C85EF" w14:textId="4766E48B"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AFC0A" w14:textId="183E5AC5"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282" w:type="dxa"/>
            <w:tcBorders>
              <w:top w:val="single" w:sz="12" w:space="0" w:color="auto"/>
              <w:left w:val="single" w:sz="12" w:space="0" w:color="auto"/>
              <w:bottom w:val="single" w:sz="12" w:space="0" w:color="auto"/>
              <w:right w:val="single" w:sz="12" w:space="0" w:color="auto"/>
            </w:tcBorders>
            <w:vAlign w:val="bottom"/>
          </w:tcPr>
          <w:p w14:paraId="7B0224CB" w14:textId="7AE5F504"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0.159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1A3D9C9" w14:textId="01EE59A5" w:rsidR="000C763B" w:rsidRPr="00E46366" w:rsidRDefault="000C763B" w:rsidP="00B40E29">
            <w:pPr>
              <w:rPr>
                <w:sz w:val="20"/>
                <w:szCs w:val="20"/>
                <w:lang w:eastAsia="en-GB"/>
              </w:rPr>
            </w:pPr>
            <w:r w:rsidRPr="00E46366">
              <w:rPr>
                <w:rFonts w:ascii="Calibri" w:hAnsi="Calibri" w:cs="Calibri"/>
                <w:color w:val="000000"/>
                <w:sz w:val="20"/>
                <w:szCs w:val="20"/>
              </w:rPr>
              <w:t>0.159</w:t>
            </w:r>
          </w:p>
        </w:tc>
      </w:tr>
      <w:tr w:rsidR="000C763B" w:rsidRPr="00D17082" w14:paraId="05F4A428"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31250F" w14:textId="6AC07395" w:rsidR="000C763B" w:rsidRPr="00E46366" w:rsidRDefault="000C763B" w:rsidP="00B40E29">
            <w:pPr>
              <w:rPr>
                <w:sz w:val="20"/>
                <w:szCs w:val="20"/>
                <w:lang w:eastAsia="en-GB"/>
              </w:rPr>
            </w:pPr>
            <w:r w:rsidRPr="00E46366">
              <w:rPr>
                <w:sz w:val="20"/>
                <w:szCs w:val="20"/>
                <w:lang w:eastAsia="en-GB"/>
              </w:rPr>
              <w:t>500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0783"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F8DB59" w14:textId="7C1F2265" w:rsidR="000C763B" w:rsidRPr="00E46366" w:rsidRDefault="000C763B" w:rsidP="00B40E29">
            <w:pPr>
              <w:rPr>
                <w:sz w:val="20"/>
                <w:szCs w:val="20"/>
                <w:lang w:eastAsia="en-GB"/>
              </w:rPr>
            </w:pPr>
            <w:r w:rsidRPr="00E46366">
              <w:rPr>
                <w:rFonts w:ascii="Calibri" w:hAnsi="Calibri" w:cs="Calibri"/>
                <w:color w:val="000000"/>
                <w:sz w:val="20"/>
                <w:szCs w:val="20"/>
              </w:rPr>
              <w:t>0.132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03A5FE" w14:textId="0213A338"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03F81B" w14:textId="4F77D1AE"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52274F" w14:textId="6A8AFBCE" w:rsidR="000C763B" w:rsidRPr="00E46366" w:rsidRDefault="000C763B" w:rsidP="00B40E29">
            <w:pPr>
              <w:rPr>
                <w:sz w:val="20"/>
                <w:szCs w:val="20"/>
                <w:lang w:eastAsia="en-GB"/>
              </w:rPr>
            </w:pPr>
            <w:r>
              <w:rPr>
                <w:rFonts w:ascii="Calibri" w:hAnsi="Calibri" w:cs="Calibri"/>
                <w:color w:val="000000"/>
                <w:sz w:val="20"/>
                <w:szCs w:val="20"/>
              </w:rPr>
              <w:t>0.</w:t>
            </w:r>
            <w:r w:rsidRPr="00E46366">
              <w:rPr>
                <w:rFonts w:ascii="Calibri" w:hAnsi="Calibri" w:cs="Calibri"/>
                <w:color w:val="000000"/>
                <w:sz w:val="20"/>
                <w:szCs w:val="20"/>
              </w:rPr>
              <w:t>133</w:t>
            </w:r>
          </w:p>
        </w:tc>
        <w:tc>
          <w:tcPr>
            <w:tcW w:w="1282" w:type="dxa"/>
            <w:tcBorders>
              <w:top w:val="single" w:sz="12" w:space="0" w:color="auto"/>
              <w:left w:val="single" w:sz="12" w:space="0" w:color="auto"/>
              <w:bottom w:val="single" w:sz="12" w:space="0" w:color="auto"/>
              <w:right w:val="single" w:sz="12" w:space="0" w:color="auto"/>
            </w:tcBorders>
            <w:vAlign w:val="bottom"/>
          </w:tcPr>
          <w:p w14:paraId="6FCB0E3A" w14:textId="62F59A94" w:rsidR="000C763B" w:rsidRDefault="000C763B" w:rsidP="00B40E29">
            <w:pPr>
              <w:rPr>
                <w:rFonts w:ascii="Calibri" w:hAnsi="Calibri" w:cs="Calibri"/>
                <w:color w:val="000000"/>
                <w:sz w:val="20"/>
                <w:szCs w:val="20"/>
              </w:rPr>
            </w:pPr>
            <w:r>
              <w:rPr>
                <w:rFonts w:ascii="Calibri" w:hAnsi="Calibri" w:cs="Calibri"/>
                <w:color w:val="000000"/>
                <w:sz w:val="20"/>
                <w:szCs w:val="20"/>
              </w:rPr>
              <w:t>0.</w:t>
            </w:r>
            <w:r w:rsidRPr="00E46366">
              <w:rPr>
                <w:rFonts w:ascii="Calibri" w:hAnsi="Calibri" w:cs="Calibri"/>
                <w:color w:val="000000"/>
                <w:sz w:val="20"/>
                <w:szCs w:val="20"/>
              </w:rPr>
              <w:t>133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BAD325" w14:textId="60929187" w:rsidR="000C763B" w:rsidRPr="00E46366" w:rsidRDefault="000C763B" w:rsidP="00B40E29">
            <w:pPr>
              <w:rPr>
                <w:sz w:val="20"/>
                <w:szCs w:val="20"/>
                <w:lang w:eastAsia="en-GB"/>
              </w:rPr>
            </w:pPr>
            <w:r w:rsidRPr="0028040F">
              <w:rPr>
                <w:rFonts w:ascii="Calibri" w:hAnsi="Calibri" w:cs="Calibri"/>
                <w:color w:val="000000"/>
                <w:sz w:val="20"/>
                <w:szCs w:val="20"/>
              </w:rPr>
              <w:t>0.13</w:t>
            </w:r>
            <w:r w:rsidR="00917E24">
              <w:rPr>
                <w:rFonts w:ascii="Calibri" w:hAnsi="Calibri" w:cs="Calibri"/>
                <w:color w:val="000000"/>
                <w:sz w:val="20"/>
                <w:szCs w:val="20"/>
              </w:rPr>
              <w:t>3</w:t>
            </w:r>
          </w:p>
        </w:tc>
      </w:tr>
      <w:tr w:rsidR="000C763B" w:rsidRPr="00D17082" w14:paraId="67F9823D"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4A3D51" w14:textId="5CA0A900" w:rsidR="000C763B" w:rsidRPr="00E46366" w:rsidRDefault="000C763B" w:rsidP="00B40E29">
            <w:pPr>
              <w:rPr>
                <w:sz w:val="20"/>
                <w:szCs w:val="20"/>
                <w:lang w:eastAsia="en-GB"/>
              </w:rPr>
            </w:pPr>
            <w:r w:rsidRPr="00E46366">
              <w:rPr>
                <w:sz w:val="20"/>
                <w:szCs w:val="20"/>
                <w:lang w:eastAsia="en-GB"/>
              </w:rPr>
              <w:t>400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6B0321"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3D21F" w14:textId="6F417779"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80AD87" w14:textId="1A51BD3E"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8DEBB5" w14:textId="3A9A068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86C86" w14:textId="6B29AF3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282" w:type="dxa"/>
            <w:tcBorders>
              <w:top w:val="single" w:sz="12" w:space="0" w:color="auto"/>
              <w:left w:val="single" w:sz="12" w:space="0" w:color="auto"/>
              <w:bottom w:val="single" w:sz="12" w:space="0" w:color="auto"/>
              <w:right w:val="single" w:sz="12" w:space="0" w:color="auto"/>
            </w:tcBorders>
            <w:vAlign w:val="bottom"/>
          </w:tcPr>
          <w:p w14:paraId="4B8CBF8E" w14:textId="033810FC"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0.106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4882E7D" w14:textId="6715C78E" w:rsidR="000C763B" w:rsidRPr="00E46366" w:rsidRDefault="000C763B" w:rsidP="00B40E29">
            <w:pPr>
              <w:rPr>
                <w:sz w:val="20"/>
                <w:szCs w:val="20"/>
                <w:lang w:eastAsia="en-GB"/>
              </w:rPr>
            </w:pPr>
            <w:r w:rsidRPr="00E46366">
              <w:rPr>
                <w:rFonts w:ascii="Calibri" w:hAnsi="Calibri" w:cs="Calibri"/>
                <w:color w:val="000000"/>
                <w:sz w:val="20"/>
                <w:szCs w:val="20"/>
              </w:rPr>
              <w:t>0.106</w:t>
            </w:r>
          </w:p>
        </w:tc>
      </w:tr>
      <w:tr w:rsidR="000C763B" w:rsidRPr="00D17082" w14:paraId="62EC2133"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A3B07DD" w14:textId="1F86622F" w:rsidR="000C763B" w:rsidRPr="00E46366" w:rsidRDefault="000C763B" w:rsidP="00B40E29">
            <w:pPr>
              <w:rPr>
                <w:sz w:val="20"/>
                <w:szCs w:val="20"/>
                <w:lang w:eastAsia="en-GB"/>
              </w:rPr>
            </w:pPr>
            <w:r w:rsidRPr="00E46366">
              <w:rPr>
                <w:sz w:val="20"/>
                <w:szCs w:val="20"/>
                <w:lang w:eastAsia="en-GB"/>
              </w:rPr>
              <w:t>300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EC2A638" w14:textId="6E02146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C6F7734" w14:textId="2963A975"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B3CDCF5" w14:textId="6F68C0D2"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8F57F63" w14:textId="5E95B348"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D24F7BD" w14:textId="71E5C733"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186CB6F" w14:textId="20BA37E5"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E411AC1" w14:textId="22FF0C8F"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r>
      <w:tr w:rsidR="000C763B" w:rsidRPr="00D17082" w14:paraId="4BD37F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E6B5177" w14:textId="5495A90B" w:rsidR="000C763B" w:rsidRPr="00E46366" w:rsidRDefault="000C763B" w:rsidP="00B40E29">
            <w:pPr>
              <w:rPr>
                <w:sz w:val="20"/>
                <w:szCs w:val="20"/>
                <w:lang w:eastAsia="en-GB"/>
              </w:rPr>
            </w:pPr>
            <w:r w:rsidRPr="00E46366">
              <w:rPr>
                <w:sz w:val="20"/>
                <w:szCs w:val="20"/>
                <w:lang w:eastAsia="en-GB"/>
              </w:rPr>
              <w:t>200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A90B6D" w14:textId="60D597AC"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3282EF7" w14:textId="6D8ADF5B"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79E6F74" w14:textId="7496B9A6"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426980B" w14:textId="300BAB4C"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7A3D536" w14:textId="1717E398"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34CB041" w14:textId="4EB3EBEA"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3372BCB" w14:textId="06950D80"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r>
      <w:tr w:rsidR="000C763B" w:rsidRPr="004E3131" w14:paraId="3C5927F9"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0FBF55" w14:textId="7A35AB44" w:rsidR="000C763B" w:rsidRPr="00E46366" w:rsidRDefault="000C763B" w:rsidP="00B40E29">
            <w:pPr>
              <w:rPr>
                <w:sz w:val="20"/>
                <w:szCs w:val="20"/>
                <w:lang w:eastAsia="en-GB"/>
              </w:rPr>
            </w:pPr>
            <w:r w:rsidRPr="00E46366">
              <w:rPr>
                <w:sz w:val="20"/>
                <w:szCs w:val="20"/>
                <w:lang w:eastAsia="en-GB"/>
              </w:rPr>
              <w:t>100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BE192FF" w14:textId="7D287CD2"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7D0F9E2" w14:textId="03A792B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70F243F" w14:textId="555D0B64"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EE7A39" w14:textId="4AB749CA"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D3C7C8" w14:textId="0A82FFA2"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11E33ED1" w14:textId="676E58C1"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40CCA" w14:textId="0F4FE1C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r>
    </w:tbl>
    <w:p w14:paraId="6A064D5A" w14:textId="3D37B8DF" w:rsidR="00D17082" w:rsidRPr="00792021" w:rsidRDefault="00D17082" w:rsidP="00D17082"/>
    <w:p w14:paraId="0ED264D1" w14:textId="77777777" w:rsidR="00D17082" w:rsidRDefault="00D17082" w:rsidP="00D17082">
      <w:pPr>
        <w:pStyle w:val="Headingv3"/>
      </w:pPr>
      <w:r>
        <w:t>Uncertainties:</w:t>
      </w:r>
    </w:p>
    <w:p w14:paraId="387267B7" w14:textId="7B3C78CF" w:rsidR="00D17082" w:rsidRPr="002A47B8" w:rsidRDefault="00D17082" w:rsidP="00D17082">
      <w:pPr>
        <w:pStyle w:val="text2"/>
        <w:rPr>
          <w:lang w:eastAsia="en-GB"/>
        </w:rPr>
      </w:pPr>
      <w:r>
        <w:t xml:space="preserve">Current </w:t>
      </w:r>
      <w:r>
        <w:rPr>
          <w:lang w:eastAsia="en-GB"/>
        </w:rPr>
        <w:t>uncertainties (A):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60" w:tblpY="63"/>
        <w:tblOverlap w:val="never"/>
        <w:tblW w:w="8948" w:type="dxa"/>
        <w:tblLook w:val="04A0" w:firstRow="1" w:lastRow="0" w:firstColumn="1" w:lastColumn="0" w:noHBand="0" w:noVBand="1"/>
      </w:tblPr>
      <w:tblGrid>
        <w:gridCol w:w="1551"/>
        <w:gridCol w:w="1480"/>
        <w:gridCol w:w="1287"/>
        <w:gridCol w:w="1369"/>
        <w:gridCol w:w="1669"/>
        <w:gridCol w:w="1592"/>
      </w:tblGrid>
      <w:tr w:rsidR="00D17082" w:rsidRPr="004E3131" w14:paraId="781A502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tcPr>
          <w:p w14:paraId="18019D64" w14:textId="77777777" w:rsidR="00D17082" w:rsidRPr="004E3131" w:rsidRDefault="00D17082" w:rsidP="00B37818">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FFCADD" w14:textId="77777777" w:rsidR="00D17082" w:rsidRPr="004E3131" w:rsidRDefault="00D17082" w:rsidP="00B37818">
            <w:pPr>
              <w:pStyle w:val="text2"/>
              <w:rPr>
                <w:lang w:eastAsia="en-GB"/>
              </w:rPr>
            </w:pPr>
            <w:proofErr w:type="spellStart"/>
            <w:r w:rsidRPr="004E3131">
              <w:rPr>
                <w:lang w:eastAsia="en-GB"/>
              </w:rPr>
              <w:t>Δcal</w:t>
            </w:r>
            <w:proofErr w:type="spellEnd"/>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64957" w14:textId="77777777" w:rsidR="00D17082" w:rsidRPr="004E3131" w:rsidRDefault="00D17082" w:rsidP="00B37818">
            <w:pPr>
              <w:pStyle w:val="text2"/>
              <w:rPr>
                <w:lang w:eastAsia="en-GB"/>
              </w:rPr>
            </w:pPr>
            <w:proofErr w:type="spellStart"/>
            <w:r w:rsidRPr="004E3131">
              <w:rPr>
                <w:lang w:eastAsia="en-GB"/>
              </w:rPr>
              <w:t>Δread</w:t>
            </w:r>
            <w:proofErr w:type="spellEnd"/>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086C44" w14:textId="77777777" w:rsidR="00D17082" w:rsidRPr="004E3131" w:rsidRDefault="00D17082" w:rsidP="00B37818">
            <w:pPr>
              <w:pStyle w:val="text2"/>
              <w:rPr>
                <w:lang w:eastAsia="en-GB"/>
              </w:rPr>
            </w:pPr>
            <w:proofErr w:type="spellStart"/>
            <w:r w:rsidRPr="004E3131">
              <w:rPr>
                <w:lang w:eastAsia="en-GB"/>
              </w:rPr>
              <w:t>Δrand</w:t>
            </w:r>
            <w:proofErr w:type="spellEnd"/>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2E487E" w14:textId="77777777" w:rsidR="00D17082" w:rsidRPr="004E3131" w:rsidRDefault="00D17082" w:rsidP="00B37818">
            <w:pPr>
              <w:pStyle w:val="text2"/>
              <w:rPr>
                <w:lang w:eastAsia="en-GB"/>
              </w:rPr>
            </w:pPr>
            <w:proofErr w:type="spellStart"/>
            <w:r w:rsidRPr="004E3131">
              <w:rPr>
                <w:lang w:eastAsia="en-GB"/>
              </w:rPr>
              <w:t>Δtotal</w:t>
            </w:r>
            <w:proofErr w:type="spellEnd"/>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9FD0CD" w14:textId="77777777" w:rsidR="00D17082" w:rsidRPr="004E3131" w:rsidRDefault="00D17082" w:rsidP="00B37818">
            <w:pPr>
              <w:pStyle w:val="text2"/>
              <w:rPr>
                <w:lang w:eastAsia="en-GB"/>
              </w:rPr>
            </w:pPr>
            <w:r w:rsidRPr="004E3131">
              <w:rPr>
                <w:lang w:eastAsia="en-GB"/>
              </w:rPr>
              <w:t>Δ%</w:t>
            </w:r>
          </w:p>
        </w:tc>
      </w:tr>
      <w:tr w:rsidR="00CB05D4" w:rsidRPr="004E3131" w14:paraId="5FE95FC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48259AA" w14:textId="6B95FCC4" w:rsidR="00CB05D4" w:rsidRPr="004E3131" w:rsidRDefault="00CB05D4" w:rsidP="00CB05D4">
            <w:pPr>
              <w:pStyle w:val="text2"/>
              <w:ind w:hanging="4"/>
              <w:rPr>
                <w:lang w:eastAsia="en-GB"/>
              </w:rPr>
            </w:pPr>
            <w:r w:rsidRPr="00E46366">
              <w:rPr>
                <w:rFonts w:ascii="Calibri" w:hAnsi="Calibri" w:cs="Calibri"/>
                <w:color w:val="000000"/>
                <w:sz w:val="20"/>
                <w:szCs w:val="20"/>
              </w:rPr>
              <w:t>0.26</w:t>
            </w:r>
            <w:r>
              <w:rPr>
                <w:rFonts w:ascii="Calibri" w:hAnsi="Calibri" w:cs="Calibri"/>
                <w:color w:val="000000"/>
                <w:sz w:val="20"/>
                <w:szCs w:val="20"/>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692B8" w14:textId="747EBFB3" w:rsidR="00CB05D4" w:rsidRPr="004E3131" w:rsidRDefault="00CB05D4" w:rsidP="00CB05D4">
            <w:pPr>
              <w:pStyle w:val="text2"/>
              <w:rPr>
                <w:lang w:eastAsia="en-GB"/>
              </w:rPr>
            </w:pPr>
            <w:r>
              <w:rPr>
                <w:rFonts w:ascii="Calibri" w:hAnsi="Calibri" w:cs="Calibri"/>
                <w:color w:val="000000"/>
              </w:rPr>
              <w:t>0.0134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276D04" w14:textId="71FBC5A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8E19ED" w14:textId="6F363182"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859374" w14:textId="39CEFED7" w:rsidR="00CB05D4" w:rsidRPr="004E3131" w:rsidRDefault="00CB05D4" w:rsidP="00CB05D4">
            <w:pPr>
              <w:pStyle w:val="text2"/>
              <w:rPr>
                <w:lang w:eastAsia="en-GB"/>
              </w:rPr>
            </w:pPr>
            <w:r>
              <w:rPr>
                <w:rFonts w:ascii="Calibri" w:hAnsi="Calibri" w:cs="Calibri"/>
                <w:color w:val="000000"/>
              </w:rPr>
              <w:t>0.0134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76BACF" w14:textId="57A4AFF0" w:rsidR="00CB05D4" w:rsidRPr="004E3131" w:rsidRDefault="00CB05D4" w:rsidP="00CB05D4">
            <w:pPr>
              <w:pStyle w:val="text2"/>
              <w:jc w:val="right"/>
              <w:rPr>
                <w:lang w:eastAsia="en-GB"/>
              </w:rPr>
            </w:pPr>
            <w:r w:rsidRPr="004E3131">
              <w:rPr>
                <w:lang w:eastAsia="en-GB"/>
              </w:rPr>
              <w:t>5</w:t>
            </w:r>
          </w:p>
        </w:tc>
      </w:tr>
      <w:tr w:rsidR="00CB05D4" w:rsidRPr="004E3131" w14:paraId="77818D0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170D3C0D" w14:textId="7AF3EBE7" w:rsidR="00CB05D4" w:rsidRPr="004E3131" w:rsidRDefault="00CB05D4" w:rsidP="00CB05D4">
            <w:pPr>
              <w:pStyle w:val="text2"/>
              <w:ind w:left="522" w:hanging="4"/>
              <w:rPr>
                <w:lang w:eastAsia="en-GB"/>
              </w:rPr>
            </w:pPr>
            <w:r w:rsidRPr="00E46366">
              <w:rPr>
                <w:rFonts w:ascii="Calibri" w:hAnsi="Calibri" w:cs="Calibri"/>
                <w:color w:val="000000"/>
                <w:sz w:val="20"/>
                <w:szCs w:val="20"/>
              </w:rPr>
              <w:t>0.239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C58CDF" w14:textId="43833870" w:rsidR="00CB05D4" w:rsidRPr="004E3131" w:rsidRDefault="00CB05D4" w:rsidP="00CB05D4">
            <w:pPr>
              <w:pStyle w:val="text2"/>
              <w:rPr>
                <w:lang w:eastAsia="en-GB"/>
              </w:rPr>
            </w:pPr>
            <w:r>
              <w:rPr>
                <w:rFonts w:ascii="Calibri" w:hAnsi="Calibri" w:cs="Calibri"/>
                <w:color w:val="000000"/>
              </w:rPr>
              <w:t>0.0120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A3229" w14:textId="26F7F8A7"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231F24" w14:textId="49E6A528"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E9685" w14:textId="624FAE84" w:rsidR="00CB05D4" w:rsidRPr="004E3131" w:rsidRDefault="00CB05D4" w:rsidP="00CB05D4">
            <w:pPr>
              <w:pStyle w:val="text2"/>
              <w:rPr>
                <w:lang w:eastAsia="en-GB"/>
              </w:rPr>
            </w:pPr>
            <w:r>
              <w:rPr>
                <w:rFonts w:ascii="Calibri" w:hAnsi="Calibri" w:cs="Calibri"/>
                <w:color w:val="000000"/>
              </w:rPr>
              <w:t>0.0120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162A1" w14:textId="63FE775B" w:rsidR="00CB05D4" w:rsidRPr="004E3131" w:rsidRDefault="00CB05D4" w:rsidP="00CB05D4">
            <w:pPr>
              <w:pStyle w:val="text2"/>
              <w:jc w:val="right"/>
              <w:rPr>
                <w:lang w:eastAsia="en-GB"/>
              </w:rPr>
            </w:pPr>
            <w:r w:rsidRPr="004E3131">
              <w:rPr>
                <w:lang w:eastAsia="en-GB"/>
              </w:rPr>
              <w:t>5</w:t>
            </w:r>
          </w:p>
        </w:tc>
      </w:tr>
      <w:tr w:rsidR="00CB05D4" w:rsidRPr="004E3131" w14:paraId="19CD01A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00D58BB" w14:textId="7E6FF00B" w:rsidR="00CB05D4" w:rsidRPr="004E3131" w:rsidRDefault="00CB05D4" w:rsidP="00CB05D4">
            <w:pPr>
              <w:pStyle w:val="text2"/>
              <w:ind w:hanging="4"/>
              <w:rPr>
                <w:lang w:eastAsia="en-GB"/>
              </w:rPr>
            </w:pPr>
            <w:r w:rsidRPr="00E46366">
              <w:rPr>
                <w:rFonts w:ascii="Calibri" w:hAnsi="Calibri" w:cs="Calibri"/>
                <w:color w:val="000000"/>
                <w:sz w:val="20"/>
                <w:szCs w:val="20"/>
              </w:rPr>
              <w:t>0.21</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11E782" w14:textId="1C19065E" w:rsidR="00CB05D4" w:rsidRPr="004E3131" w:rsidRDefault="00CB05D4" w:rsidP="00CB05D4">
            <w:pPr>
              <w:pStyle w:val="text2"/>
              <w:rPr>
                <w:lang w:eastAsia="en-GB"/>
              </w:rPr>
            </w:pPr>
            <w:r>
              <w:rPr>
                <w:rFonts w:ascii="Calibri" w:hAnsi="Calibri" w:cs="Calibri"/>
                <w:color w:val="000000"/>
              </w:rPr>
              <w:t>0.0106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B3D71" w14:textId="1F46D8BF"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A10260" w14:textId="2368247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E4ED0C" w14:textId="257E0693" w:rsidR="00CB05D4" w:rsidRPr="004E3131" w:rsidRDefault="00CB05D4" w:rsidP="00CB05D4">
            <w:pPr>
              <w:pStyle w:val="text2"/>
              <w:rPr>
                <w:lang w:eastAsia="en-GB"/>
              </w:rPr>
            </w:pPr>
            <w:r>
              <w:rPr>
                <w:rFonts w:ascii="Calibri" w:hAnsi="Calibri" w:cs="Calibri"/>
                <w:color w:val="000000"/>
              </w:rPr>
              <w:t>0.0106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66CCD7" w14:textId="3435D0DA" w:rsidR="00CB05D4" w:rsidRPr="004E3131" w:rsidRDefault="00CB05D4" w:rsidP="00CB05D4">
            <w:pPr>
              <w:pStyle w:val="text2"/>
              <w:jc w:val="right"/>
              <w:rPr>
                <w:lang w:eastAsia="en-GB"/>
              </w:rPr>
            </w:pPr>
            <w:r w:rsidRPr="004E3131">
              <w:rPr>
                <w:lang w:eastAsia="en-GB"/>
              </w:rPr>
              <w:t>5</w:t>
            </w:r>
          </w:p>
        </w:tc>
      </w:tr>
      <w:tr w:rsidR="00CB05D4" w:rsidRPr="004E3131" w14:paraId="3E0EBAFB"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8C59B04" w14:textId="1332D5E7" w:rsidR="00CB05D4" w:rsidRPr="004E3131" w:rsidRDefault="00CB05D4" w:rsidP="00CB05D4">
            <w:pPr>
              <w:pStyle w:val="text2"/>
              <w:ind w:hanging="4"/>
              <w:rPr>
                <w:lang w:eastAsia="en-GB"/>
              </w:rPr>
            </w:pPr>
            <w:r w:rsidRPr="00E46366">
              <w:rPr>
                <w:rFonts w:ascii="Calibri" w:hAnsi="Calibri" w:cs="Calibri"/>
                <w:color w:val="000000"/>
                <w:sz w:val="20"/>
                <w:szCs w:val="20"/>
              </w:rPr>
              <w:t>0.186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D8D47F" w14:textId="07160A49" w:rsidR="00CB05D4" w:rsidRPr="004E3131" w:rsidRDefault="00CB05D4" w:rsidP="00CB05D4">
            <w:pPr>
              <w:pStyle w:val="text2"/>
              <w:rPr>
                <w:lang w:eastAsia="en-GB"/>
              </w:rPr>
            </w:pPr>
            <w:r>
              <w:rPr>
                <w:rFonts w:ascii="Calibri" w:hAnsi="Calibri" w:cs="Calibri"/>
                <w:color w:val="000000"/>
              </w:rPr>
              <w:t>0.00930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D097E" w14:textId="63D0E8A8"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41FC44" w14:textId="5221B0CD"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7A034" w14:textId="13BA468D" w:rsidR="00CB05D4" w:rsidRPr="004E3131" w:rsidRDefault="00CB05D4" w:rsidP="00CB05D4">
            <w:pPr>
              <w:pStyle w:val="text2"/>
              <w:rPr>
                <w:lang w:eastAsia="en-GB"/>
              </w:rPr>
            </w:pPr>
            <w:r>
              <w:rPr>
                <w:rFonts w:ascii="Calibri" w:hAnsi="Calibri" w:cs="Calibri"/>
                <w:color w:val="000000"/>
              </w:rPr>
              <w:t>0.00930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49F37C" w14:textId="0F99F92A" w:rsidR="00CB05D4" w:rsidRPr="004E3131" w:rsidRDefault="00CB05D4" w:rsidP="00CB05D4">
            <w:pPr>
              <w:pStyle w:val="text2"/>
              <w:jc w:val="right"/>
              <w:rPr>
                <w:lang w:eastAsia="en-GB"/>
              </w:rPr>
            </w:pPr>
            <w:r w:rsidRPr="004E3131">
              <w:rPr>
                <w:lang w:eastAsia="en-GB"/>
              </w:rPr>
              <w:t>5</w:t>
            </w:r>
          </w:p>
        </w:tc>
      </w:tr>
      <w:tr w:rsidR="00CB05D4" w:rsidRPr="004E3131" w14:paraId="26395E9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6280E57" w14:textId="070F37C5" w:rsidR="00CB05D4" w:rsidRPr="004E3131" w:rsidRDefault="00CB05D4" w:rsidP="00CB05D4">
            <w:pPr>
              <w:pStyle w:val="text2"/>
              <w:ind w:hanging="4"/>
              <w:rPr>
                <w:lang w:eastAsia="en-GB"/>
              </w:rPr>
            </w:pPr>
            <w:r w:rsidRPr="00E46366">
              <w:rPr>
                <w:rFonts w:ascii="Calibri" w:hAnsi="Calibri" w:cs="Calibri"/>
                <w:color w:val="000000"/>
                <w:sz w:val="20"/>
                <w:szCs w:val="20"/>
              </w:rPr>
              <w:t>0.159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BB13AB" w14:textId="5E4009EF" w:rsidR="00CB05D4" w:rsidRPr="004E3131" w:rsidRDefault="00CB05D4" w:rsidP="00CB05D4">
            <w:pPr>
              <w:pStyle w:val="text2"/>
              <w:rPr>
                <w:lang w:eastAsia="en-GB"/>
              </w:rPr>
            </w:pPr>
            <w:r>
              <w:rPr>
                <w:rFonts w:ascii="Calibri" w:hAnsi="Calibri" w:cs="Calibri"/>
                <w:color w:val="000000"/>
              </w:rPr>
              <w:t>0.00795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EE6ED2" w14:textId="33BCB5C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1E571C" w14:textId="3872B782"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00D1DF" w14:textId="38AAA0C5" w:rsidR="00CB05D4" w:rsidRPr="004E3131" w:rsidRDefault="00CB05D4" w:rsidP="00CB05D4">
            <w:pPr>
              <w:pStyle w:val="text2"/>
              <w:rPr>
                <w:lang w:eastAsia="en-GB"/>
              </w:rPr>
            </w:pPr>
            <w:r>
              <w:rPr>
                <w:rFonts w:ascii="Calibri" w:hAnsi="Calibri" w:cs="Calibri"/>
                <w:color w:val="000000"/>
              </w:rPr>
              <w:t>0.00795</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8025DD" w14:textId="20F87C0E" w:rsidR="00CB05D4" w:rsidRPr="004E3131" w:rsidRDefault="00CB05D4" w:rsidP="00CB05D4">
            <w:pPr>
              <w:pStyle w:val="text2"/>
              <w:jc w:val="right"/>
              <w:rPr>
                <w:lang w:eastAsia="en-GB"/>
              </w:rPr>
            </w:pPr>
            <w:r w:rsidRPr="004E3131">
              <w:rPr>
                <w:lang w:eastAsia="en-GB"/>
              </w:rPr>
              <w:t>5</w:t>
            </w:r>
          </w:p>
        </w:tc>
      </w:tr>
      <w:tr w:rsidR="00CB05D4" w:rsidRPr="004E3131" w14:paraId="00F89D2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1ED7489" w14:textId="105699EB" w:rsidR="00CB05D4" w:rsidRPr="004E3131" w:rsidRDefault="00CB05D4" w:rsidP="00CB05D4">
            <w:pPr>
              <w:pStyle w:val="text2"/>
              <w:ind w:hanging="4"/>
              <w:rPr>
                <w:lang w:eastAsia="en-GB"/>
              </w:rPr>
            </w:pPr>
            <w:r w:rsidRPr="0028040F">
              <w:rPr>
                <w:rFonts w:ascii="Calibri" w:hAnsi="Calibri" w:cs="Calibri"/>
                <w:color w:val="000000"/>
                <w:sz w:val="20"/>
                <w:szCs w:val="20"/>
              </w:rPr>
              <w:t>0.13</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C646B" w14:textId="05AA7D2F" w:rsidR="00CB05D4" w:rsidRPr="004E3131" w:rsidRDefault="00CB05D4" w:rsidP="00CB05D4">
            <w:pPr>
              <w:pStyle w:val="text2"/>
              <w:rPr>
                <w:lang w:eastAsia="en-GB"/>
              </w:rPr>
            </w:pPr>
            <w:r>
              <w:rPr>
                <w:rFonts w:ascii="Calibri" w:hAnsi="Calibri" w:cs="Calibri"/>
                <w:color w:val="000000"/>
              </w:rPr>
              <w:t>0.00664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C51CA3" w14:textId="71233ADC"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E879CB" w14:textId="6A5FBBC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95661F" w14:textId="18091D99" w:rsidR="00CB05D4" w:rsidRPr="004E3131" w:rsidRDefault="00CB05D4" w:rsidP="00CB05D4">
            <w:pPr>
              <w:pStyle w:val="text2"/>
              <w:rPr>
                <w:lang w:eastAsia="en-GB"/>
              </w:rPr>
            </w:pPr>
            <w:r>
              <w:rPr>
                <w:rFonts w:ascii="Calibri" w:hAnsi="Calibri" w:cs="Calibri"/>
                <w:color w:val="000000"/>
              </w:rPr>
              <w:t>0.00664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7B7307" w14:textId="77BBD69C" w:rsidR="00CB05D4" w:rsidRPr="004E3131" w:rsidRDefault="00CB05D4" w:rsidP="00CB05D4">
            <w:pPr>
              <w:pStyle w:val="text2"/>
              <w:jc w:val="right"/>
              <w:rPr>
                <w:lang w:eastAsia="en-GB"/>
              </w:rPr>
            </w:pPr>
            <w:r w:rsidRPr="004E3131">
              <w:rPr>
                <w:lang w:eastAsia="en-GB"/>
              </w:rPr>
              <w:t>5</w:t>
            </w:r>
          </w:p>
        </w:tc>
      </w:tr>
      <w:tr w:rsidR="00CB05D4" w:rsidRPr="004E3131" w14:paraId="64AEC796"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CB09656" w14:textId="01FF7C9D" w:rsidR="00CB05D4" w:rsidRPr="004E3131" w:rsidRDefault="00CB05D4" w:rsidP="00CB05D4">
            <w:pPr>
              <w:pStyle w:val="text2"/>
              <w:ind w:hanging="4"/>
              <w:rPr>
                <w:lang w:eastAsia="en-GB"/>
              </w:rPr>
            </w:pPr>
            <w:r w:rsidRPr="00E46366">
              <w:rPr>
                <w:rFonts w:ascii="Calibri" w:hAnsi="Calibri" w:cs="Calibri"/>
                <w:color w:val="000000"/>
                <w:sz w:val="20"/>
                <w:szCs w:val="20"/>
              </w:rPr>
              <w:t>0.106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84468B" w14:textId="73954698" w:rsidR="00CB05D4" w:rsidRPr="004E3131" w:rsidRDefault="00CB05D4" w:rsidP="00CB05D4">
            <w:pPr>
              <w:pStyle w:val="text2"/>
              <w:rPr>
                <w:lang w:eastAsia="en-GB"/>
              </w:rPr>
            </w:pPr>
            <w:r>
              <w:rPr>
                <w:rFonts w:ascii="Calibri" w:hAnsi="Calibri" w:cs="Calibri"/>
                <w:color w:val="000000"/>
              </w:rPr>
              <w:t>0.00530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933DFA" w14:textId="2439781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BD86D8" w14:textId="30023304"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EB034F" w14:textId="7CD09A9E" w:rsidR="00CB05D4" w:rsidRPr="004E3131" w:rsidRDefault="00CB05D4" w:rsidP="00CB05D4">
            <w:pPr>
              <w:pStyle w:val="text2"/>
              <w:rPr>
                <w:lang w:eastAsia="en-GB"/>
              </w:rPr>
            </w:pPr>
            <w:r>
              <w:rPr>
                <w:rFonts w:ascii="Calibri" w:hAnsi="Calibri" w:cs="Calibri"/>
                <w:color w:val="000000"/>
              </w:rPr>
              <w:t>0.00530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AA453" w14:textId="7C252158" w:rsidR="00CB05D4" w:rsidRPr="004E3131" w:rsidRDefault="00CB05D4" w:rsidP="00CB05D4">
            <w:pPr>
              <w:pStyle w:val="text2"/>
              <w:jc w:val="right"/>
              <w:rPr>
                <w:lang w:eastAsia="en-GB"/>
              </w:rPr>
            </w:pPr>
            <w:r w:rsidRPr="004E3131">
              <w:rPr>
                <w:lang w:eastAsia="en-GB"/>
              </w:rPr>
              <w:t>5</w:t>
            </w:r>
          </w:p>
        </w:tc>
      </w:tr>
      <w:tr w:rsidR="00CB05D4" w:rsidRPr="004E3131" w14:paraId="776DF0A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2B04E6A" w14:textId="098BBDFA"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0.08</w:t>
            </w:r>
            <w:r>
              <w:rPr>
                <w:rFonts w:ascii="Calibri" w:hAnsi="Calibri" w:cs="Calibri"/>
                <w:color w:val="000000"/>
                <w:sz w:val="20"/>
                <w:szCs w:val="20"/>
              </w:rPr>
              <w:t>00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BD095B" w14:textId="712A145C" w:rsidR="00CB05D4" w:rsidRPr="004E3131" w:rsidRDefault="00CB05D4" w:rsidP="00CB05D4">
            <w:pPr>
              <w:pStyle w:val="text2"/>
              <w:rPr>
                <w:lang w:eastAsia="en-GB"/>
              </w:rPr>
            </w:pPr>
            <w:r>
              <w:rPr>
                <w:rFonts w:ascii="Calibri" w:hAnsi="Calibri" w:cs="Calibri"/>
                <w:color w:val="000000"/>
              </w:rPr>
              <w:t>0.00400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1CC185" w14:textId="40F06FE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D3906DF" w14:textId="63019F4C"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FC98702" w14:textId="51E19A35" w:rsidR="00CB05D4" w:rsidRPr="004E3131" w:rsidRDefault="00CB05D4" w:rsidP="00CB05D4">
            <w:pPr>
              <w:pStyle w:val="text2"/>
              <w:rPr>
                <w:lang w:eastAsia="en-GB"/>
              </w:rPr>
            </w:pPr>
            <w:r>
              <w:rPr>
                <w:rFonts w:ascii="Calibri" w:hAnsi="Calibri" w:cs="Calibri"/>
                <w:color w:val="000000"/>
              </w:rPr>
              <w:t>0.00400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4D2414" w14:textId="377D24C8" w:rsidR="00CB05D4" w:rsidRDefault="00CB05D4" w:rsidP="00CB05D4">
            <w:pPr>
              <w:pStyle w:val="text2"/>
              <w:jc w:val="right"/>
              <w:rPr>
                <w:lang w:eastAsia="en-GB"/>
              </w:rPr>
            </w:pPr>
            <w:r w:rsidRPr="004E3131">
              <w:rPr>
                <w:lang w:eastAsia="en-GB"/>
              </w:rPr>
              <w:t>5</w:t>
            </w:r>
          </w:p>
        </w:tc>
      </w:tr>
      <w:tr w:rsidR="00CB05D4" w:rsidRPr="004E3131" w14:paraId="37B1D0E3"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2E6F7FE" w14:textId="1D4EDF72"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0.053</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1C47B00" w14:textId="1236F311" w:rsidR="00CB05D4" w:rsidRPr="004E3131" w:rsidRDefault="00CB05D4" w:rsidP="00CB05D4">
            <w:pPr>
              <w:pStyle w:val="text2"/>
              <w:rPr>
                <w:lang w:eastAsia="en-GB"/>
              </w:rPr>
            </w:pPr>
            <w:r>
              <w:rPr>
                <w:rFonts w:ascii="Calibri" w:hAnsi="Calibri" w:cs="Calibri"/>
                <w:color w:val="000000"/>
              </w:rPr>
              <w:t>0.00265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AFA3E5" w14:textId="61178CD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2F3A2C" w14:textId="5F841B9B"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D76361" w14:textId="56E5C269" w:rsidR="00CB05D4" w:rsidRPr="004E3131" w:rsidRDefault="00CB05D4" w:rsidP="00CB05D4">
            <w:pPr>
              <w:pStyle w:val="text2"/>
              <w:rPr>
                <w:lang w:eastAsia="en-GB"/>
              </w:rPr>
            </w:pPr>
            <w:r>
              <w:rPr>
                <w:rFonts w:ascii="Calibri" w:hAnsi="Calibri" w:cs="Calibri"/>
                <w:color w:val="000000"/>
              </w:rPr>
              <w:t>0.00283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0C5F54" w14:textId="56F8D137" w:rsidR="00CB05D4" w:rsidRDefault="00CB05D4" w:rsidP="00CB05D4">
            <w:pPr>
              <w:pStyle w:val="text2"/>
              <w:jc w:val="right"/>
              <w:rPr>
                <w:lang w:eastAsia="en-GB"/>
              </w:rPr>
            </w:pPr>
            <w:r w:rsidRPr="004E3131">
              <w:rPr>
                <w:lang w:eastAsia="en-GB"/>
              </w:rPr>
              <w:t>5</w:t>
            </w:r>
          </w:p>
        </w:tc>
      </w:tr>
      <w:tr w:rsidR="00CB05D4" w:rsidRPr="004E3131" w14:paraId="7D1273E7"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5F7803E" w14:textId="7F71994C"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0.027</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FFADA7" w14:textId="6CAFF2FE" w:rsidR="00CB05D4" w:rsidRPr="004E3131" w:rsidRDefault="00CB05D4" w:rsidP="00CB05D4">
            <w:pPr>
              <w:pStyle w:val="text2"/>
              <w:rPr>
                <w:lang w:eastAsia="en-GB"/>
              </w:rPr>
            </w:pPr>
            <w:r>
              <w:rPr>
                <w:rFonts w:ascii="Calibri" w:hAnsi="Calibri" w:cs="Calibri"/>
                <w:color w:val="000000"/>
              </w:rPr>
              <w:t>0.00135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5B5C56B" w14:textId="3509EB1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638D7C" w14:textId="588DA6A7"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B37B24D" w14:textId="4D3F3CD1" w:rsidR="00CB05D4" w:rsidRPr="004E3131" w:rsidRDefault="00CB05D4" w:rsidP="00CB05D4">
            <w:pPr>
              <w:pStyle w:val="text2"/>
              <w:rPr>
                <w:lang w:eastAsia="en-GB"/>
              </w:rPr>
            </w:pPr>
            <w:r>
              <w:rPr>
                <w:rFonts w:ascii="Calibri" w:hAnsi="Calibri" w:cs="Calibri"/>
                <w:color w:val="000000"/>
              </w:rPr>
              <w:t>0.00168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2C00F29" w14:textId="227F0C8A" w:rsidR="00CB05D4" w:rsidRDefault="00CB05D4" w:rsidP="00CB05D4">
            <w:pPr>
              <w:pStyle w:val="text2"/>
              <w:jc w:val="right"/>
              <w:rPr>
                <w:lang w:eastAsia="en-GB"/>
              </w:rPr>
            </w:pPr>
            <w:r>
              <w:rPr>
                <w:lang w:eastAsia="en-GB"/>
              </w:rPr>
              <w:t>6</w:t>
            </w:r>
          </w:p>
        </w:tc>
      </w:tr>
    </w:tbl>
    <w:p w14:paraId="79946C1A" w14:textId="77777777" w:rsidR="00D17082" w:rsidRDefault="00D17082" w:rsidP="00B40E29">
      <w:pPr>
        <w:pStyle w:val="text2"/>
        <w:ind w:left="0" w:firstLine="539"/>
      </w:pPr>
      <w:r>
        <w:t>These were calculated using the results gathered:</w:t>
      </w:r>
    </w:p>
    <w:p w14:paraId="4E041B34" w14:textId="20062830" w:rsidR="00D17082" w:rsidRDefault="00D17082" w:rsidP="00D17082">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7A1454">
        <w:rPr>
          <w:rFonts w:ascii="Calibri" w:eastAsia="Times New Roman" w:hAnsi="Calibri" w:cs="Calibri"/>
          <w:color w:val="000000"/>
          <w:lang w:eastAsia="en-GB"/>
        </w:rPr>
        <w:t xml:space="preserve"> </w:t>
      </w:r>
    </w:p>
    <w:p w14:paraId="0E947A2D" w14:textId="70CA85BF" w:rsidR="00D17082" w:rsidRDefault="00D17082" w:rsidP="00D17082">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Δread</w:t>
      </w:r>
      <w:proofErr w:type="spellEnd"/>
      <w:r>
        <w:rPr>
          <w:rFonts w:ascii="Calibri" w:eastAsia="Times New Roman" w:hAnsi="Calibri" w:cs="Calibri"/>
          <w:color w:val="000000"/>
          <w:lang w:eastAsia="en-GB"/>
        </w:rPr>
        <w:t xml:space="preserve">: As the multimeter used to read the current was digital this is the smallest </w:t>
      </w:r>
      <w:r w:rsidR="004A2192">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711FD37B" w14:textId="6B1462E6" w:rsidR="00D17082" w:rsidRDefault="00D17082" w:rsidP="00D17082">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w:t>
      </w:r>
      <w:proofErr w:type="spellEnd"/>
      <w:r>
        <w:rPr>
          <w:rFonts w:ascii="Calibri" w:eastAsia="Times New Roman" w:hAnsi="Calibri" w:cs="Calibri"/>
          <w:color w:val="000000"/>
          <w:lang w:eastAsia="en-GB"/>
        </w:rPr>
        <w:t xml:space="preserve">: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743A03">
        <w:rPr>
          <w:rFonts w:ascii="Calibri" w:eastAsia="Times New Roman" w:hAnsi="Calibri" w:cs="Calibri"/>
          <w:color w:val="000000"/>
          <w:lang w:eastAsia="en-GB"/>
        </w:rPr>
        <w:t xml:space="preserve"> </w:t>
      </w:r>
    </w:p>
    <w:p w14:paraId="135B4982" w14:textId="182D2A2B" w:rsidR="00B264AE" w:rsidRDefault="00D17082" w:rsidP="00B264AE">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Δtotal</w:t>
      </w:r>
      <w:proofErr w:type="spellEnd"/>
      <w:r w:rsidR="003D714C">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 </w:t>
      </w:r>
      <w:proofErr w:type="spellStart"/>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w:t>
      </w:r>
      <w:proofErr w:type="spellEnd"/>
      <w:r w:rsidR="00D01F8B">
        <w:rPr>
          <w:rFonts w:ascii="Calibri" w:eastAsia="Times New Roman" w:hAnsi="Calibri" w:cs="Calibri"/>
          <w:color w:val="000000"/>
          <w:lang w:eastAsia="en-GB"/>
        </w:rPr>
        <w:t xml:space="preserve"> (</w:t>
      </w:r>
      <w:proofErr w:type="spellStart"/>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rand</w:t>
      </w:r>
      <w:proofErr w:type="spellEnd"/>
      <w:r w:rsidR="00D01F8B">
        <w:rPr>
          <w:rFonts w:ascii="Calibri" w:eastAsia="Times New Roman" w:hAnsi="Calibri" w:cs="Calibri"/>
          <w:color w:val="000000"/>
          <w:lang w:eastAsia="en-GB"/>
        </w:rPr>
        <w:t xml:space="preserve"> </w:t>
      </w:r>
      <w:r w:rsidR="00D01F8B">
        <w:rPr>
          <w:rFonts w:ascii="Calibri" w:eastAsia="Times New Roman" w:hAnsi="Calibri" w:cs="Calibri"/>
          <w:color w:val="000000"/>
          <w:lang w:eastAsia="en-GB"/>
        </w:rPr>
        <w:t xml:space="preserve">This was ignored as it is always less than a third of </w:t>
      </w:r>
      <w:proofErr w:type="spellStart"/>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cal</w:t>
      </w:r>
      <w:proofErr w:type="spellEnd"/>
      <w:r w:rsidR="00D01F8B">
        <w:rPr>
          <w:rFonts w:ascii="Calibri" w:eastAsia="Times New Roman" w:hAnsi="Calibri" w:cs="Calibri"/>
          <w:color w:val="000000"/>
          <w:lang w:eastAsia="en-GB"/>
        </w:rPr>
        <w:t>)</w:t>
      </w:r>
      <w:r w:rsidR="009E3F44">
        <w:rPr>
          <w:rFonts w:ascii="Calibri" w:eastAsia="Times New Roman" w:hAnsi="Calibri" w:cs="Calibri"/>
          <w:color w:val="000000"/>
          <w:lang w:eastAsia="en-GB"/>
        </w:rPr>
        <w:t xml:space="preserve"> </w:t>
      </w:r>
      <w:r w:rsidR="003D714C">
        <w:rPr>
          <w:rFonts w:ascii="Calibri" w:eastAsia="Times New Roman" w:hAnsi="Calibri" w:cs="Calibri"/>
          <w:color w:val="000000"/>
          <w:lang w:eastAsia="en-GB"/>
        </w:rPr>
        <w:t>(</w:t>
      </w:r>
      <w:proofErr w:type="spellStart"/>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r</w:t>
      </w:r>
      <w:r w:rsidR="003D714C">
        <w:rPr>
          <w:rFonts w:ascii="Calibri" w:eastAsia="Times New Roman" w:hAnsi="Calibri" w:cs="Calibri"/>
          <w:color w:val="000000"/>
          <w:lang w:eastAsia="en-GB"/>
        </w:rPr>
        <w:t>ead</w:t>
      </w:r>
      <w:proofErr w:type="spellEnd"/>
      <w:r w:rsidR="003D714C">
        <w:rPr>
          <w:rFonts w:ascii="Calibri" w:eastAsia="Times New Roman" w:hAnsi="Calibri" w:cs="Calibri"/>
          <w:color w:val="000000"/>
          <w:lang w:eastAsia="en-GB"/>
        </w:rPr>
        <w:t xml:space="preserve"> was sometimes grater than a third of </w:t>
      </w:r>
      <w:proofErr w:type="spellStart"/>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w:t>
      </w:r>
      <w:proofErr w:type="spellEnd"/>
      <w:r w:rsidR="003D714C">
        <w:rPr>
          <w:rFonts w:ascii="Calibri" w:eastAsia="Times New Roman" w:hAnsi="Calibri" w:cs="Calibri"/>
          <w:color w:val="000000"/>
          <w:lang w:eastAsia="en-GB"/>
        </w:rPr>
        <w:t>, in these cases</w:t>
      </w:r>
      <w:r w:rsidR="003D714C" w:rsidRPr="003D714C">
        <w:rPr>
          <w:rFonts w:ascii="Calibri" w:eastAsia="Times New Roman" w:hAnsi="Calibri" w:cs="Calibri"/>
          <w:color w:val="000000"/>
          <w:lang w:eastAsia="en-GB"/>
        </w:rPr>
        <w:t xml:space="preserve"> </w:t>
      </w:r>
      <w:proofErr w:type="spellStart"/>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total</w:t>
      </w:r>
      <w:proofErr w:type="spellEnd"/>
      <w:r w:rsidR="003D714C">
        <w:rPr>
          <w:rFonts w:ascii="Calibri" w:eastAsia="Times New Roman" w:hAnsi="Calibri" w:cs="Calibri"/>
          <w:color w:val="000000"/>
          <w:lang w:eastAsia="en-GB"/>
        </w:rPr>
        <w:t xml:space="preserve"> =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e>
        </m:rad>
      </m:oMath>
      <w:r w:rsidR="003D714C">
        <w:rPr>
          <w:rFonts w:ascii="Calibri" w:eastAsia="Times New Roman" w:hAnsi="Calibri" w:cs="Calibri"/>
          <w:color w:val="000000"/>
          <w:lang w:eastAsia="en-GB"/>
        </w:rPr>
        <w:t>)</w:t>
      </w:r>
    </w:p>
    <w:p w14:paraId="7134A4AD" w14:textId="0B9E6A0D" w:rsidR="00B264AE" w:rsidRPr="005207BB" w:rsidRDefault="00B264AE" w:rsidP="00B264AE">
      <w:pPr>
        <w:pStyle w:val="text2"/>
        <w:rPr>
          <w:rFonts w:ascii="Calibri" w:eastAsia="Times New Roman" w:hAnsi="Calibri" w:cs="Calibri"/>
          <w:color w:val="000000"/>
          <w:lang w:eastAsia="en-GB"/>
        </w:rPr>
      </w:pPr>
      <w:r>
        <w:rPr>
          <w:rFonts w:ascii="Calibri" w:eastAsia="Times New Roman" w:hAnsi="Calibri" w:cs="Calibri"/>
          <w:color w:val="000000"/>
          <w:lang w:eastAsia="en-GB"/>
        </w:rPr>
        <w:t>∆</w:t>
      </w:r>
      <w:r>
        <w:rPr>
          <w:rFonts w:ascii="Calibri" w:eastAsia="Times New Roman" w:hAnsi="Calibri" w:cs="Calibri"/>
          <w:color w:val="000000"/>
          <w:lang w:eastAsia="en-GB"/>
        </w:rPr>
        <w:t>%: (</w:t>
      </w:r>
      <w:proofErr w:type="spellStart"/>
      <w:r w:rsidRPr="004E3131">
        <w:rPr>
          <w:rFonts w:ascii="Calibri" w:eastAsia="Times New Roman" w:hAnsi="Calibri" w:cs="Calibri"/>
          <w:color w:val="000000"/>
          <w:lang w:eastAsia="en-GB"/>
        </w:rPr>
        <w:t>Δtotal</w:t>
      </w:r>
      <w:proofErr w:type="spellEnd"/>
      <w:r>
        <w:rPr>
          <w:rFonts w:ascii="Calibri" w:eastAsia="Times New Roman" w:hAnsi="Calibri" w:cs="Calibri"/>
          <w:color w:val="000000"/>
          <w:lang w:eastAsia="en-GB"/>
        </w:rPr>
        <w:t xml:space="preserve">/the </w:t>
      </w:r>
      <w:proofErr w:type="gramStart"/>
      <w:r>
        <w:rPr>
          <w:rFonts w:ascii="Calibri" w:eastAsia="Times New Roman" w:hAnsi="Calibri" w:cs="Calibri"/>
          <w:color w:val="000000"/>
          <w:lang w:eastAsia="en-GB"/>
        </w:rPr>
        <w:t>average)*</w:t>
      </w:r>
      <w:proofErr w:type="gramEnd"/>
      <w:r>
        <w:rPr>
          <w:rFonts w:ascii="Calibri" w:eastAsia="Times New Roman" w:hAnsi="Calibri" w:cs="Calibri"/>
          <w:color w:val="000000"/>
          <w:lang w:eastAsia="en-GB"/>
        </w:rPr>
        <w:t>100</w:t>
      </w:r>
    </w:p>
    <w:p w14:paraId="17B761EE" w14:textId="77777777" w:rsidR="00B264AE" w:rsidRDefault="00B264AE" w:rsidP="00B264AE">
      <w:pPr>
        <w:pStyle w:val="text2"/>
        <w:rPr>
          <w:rFonts w:ascii="Calibri" w:eastAsia="Times New Roman" w:hAnsi="Calibri" w:cs="Calibri"/>
          <w:color w:val="000000"/>
          <w:lang w:eastAsia="en-GB"/>
        </w:rPr>
      </w:pPr>
    </w:p>
    <w:p w14:paraId="5C4187C4" w14:textId="25C52BC7" w:rsidR="00D17082" w:rsidRPr="005207BB" w:rsidRDefault="0053071F" w:rsidP="00B264AE">
      <w:pPr>
        <w:pStyle w:val="text2"/>
        <w:rPr>
          <w:rFonts w:ascii="Calibri" w:eastAsia="Times New Roman" w:hAnsi="Calibri" w:cs="Calibri"/>
          <w:color w:val="000000"/>
          <w:lang w:eastAsia="en-GB"/>
        </w:rPr>
      </w:pPr>
      <w:r>
        <w:rPr>
          <w:noProof/>
          <w:lang w:eastAsia="en-GB"/>
        </w:rPr>
        <w:lastRenderedPageBreak/>
        <mc:AlternateContent>
          <mc:Choice Requires="wps">
            <w:drawing>
              <wp:anchor distT="45720" distB="45720" distL="114300" distR="114300" simplePos="0" relativeHeight="251714560" behindDoc="0" locked="0" layoutInCell="1" allowOverlap="1" wp14:anchorId="722F3DA5" wp14:editId="6C142AD3">
                <wp:simplePos x="0" y="0"/>
                <wp:positionH relativeFrom="margin">
                  <wp:posOffset>243840</wp:posOffset>
                </wp:positionH>
                <wp:positionV relativeFrom="paragraph">
                  <wp:posOffset>218489</wp:posOffset>
                </wp:positionV>
                <wp:extent cx="326136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22B6A065"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0E20E2A5" w14:textId="77777777" w:rsidR="00B84506" w:rsidRDefault="00B84506" w:rsidP="00D17082">
                            <w:proofErr w:type="spellStart"/>
                            <w:r w:rsidRPr="005F41F5">
                              <w:t>Δread</w:t>
                            </w:r>
                            <w:proofErr w:type="spellEnd"/>
                            <w:r w:rsidRPr="005F41F5">
                              <w:t xml:space="preserve"> = 0.01</w:t>
                            </w:r>
                          </w:p>
                          <w:p w14:paraId="1EA39BBA" w14:textId="77777777" w:rsidR="00B84506" w:rsidRDefault="00B84506" w:rsidP="00D17082">
                            <w:proofErr w:type="spellStart"/>
                            <w:r w:rsidRPr="005F41F5">
                              <w:t>Δtotal</w:t>
                            </w:r>
                            <w:proofErr w:type="spellEnd"/>
                            <w:r w:rsidRPr="005F41F5">
                              <w:t xml:space="preserve"> = 0.071</w:t>
                            </w:r>
                          </w:p>
                          <w:p w14:paraId="0599E280" w14:textId="77777777" w:rsidR="00B84506" w:rsidRDefault="00B84506" w:rsidP="00D17082">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F3DA5" id="_x0000_s1049" type="#_x0000_t202" style="position:absolute;left:0;text-align:left;margin-left:19.2pt;margin-top:17.2pt;width:256.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" stroked="f">
                <v:textbox style="mso-fit-shape-to-text:t">
                  <w:txbxContent>
                    <w:p w14:paraId="22B6A065"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0E20E2A5" w14:textId="77777777" w:rsidR="00B84506" w:rsidRDefault="00B84506" w:rsidP="00D17082">
                      <w:proofErr w:type="spellStart"/>
                      <w:r w:rsidRPr="005F41F5">
                        <w:t>Δread</w:t>
                      </w:r>
                      <w:proofErr w:type="spellEnd"/>
                      <w:r w:rsidRPr="005F41F5">
                        <w:t xml:space="preserve"> = 0.01</w:t>
                      </w:r>
                    </w:p>
                    <w:p w14:paraId="1EA39BBA" w14:textId="77777777" w:rsidR="00B84506" w:rsidRDefault="00B84506" w:rsidP="00D17082">
                      <w:proofErr w:type="spellStart"/>
                      <w:r w:rsidRPr="005F41F5">
                        <w:t>Δtotal</w:t>
                      </w:r>
                      <w:proofErr w:type="spellEnd"/>
                      <w:r w:rsidRPr="005F41F5">
                        <w:t xml:space="preserve"> = 0.071</w:t>
                      </w:r>
                    </w:p>
                    <w:p w14:paraId="0599E280" w14:textId="77777777" w:rsidR="00B84506" w:rsidRDefault="00B84506" w:rsidP="00D17082">
                      <w:r>
                        <w:rPr>
                          <w:rFonts w:cstheme="minorHAnsi"/>
                        </w:rPr>
                        <w:t>∆</w:t>
                      </w:r>
                      <w:r>
                        <w:t>% = 1.42%</w:t>
                      </w:r>
                    </w:p>
                  </w:txbxContent>
                </v:textbox>
                <w10:wrap type="square" anchorx="margin"/>
              </v:shape>
            </w:pict>
          </mc:Fallback>
        </mc:AlternateContent>
      </w:r>
      <w:r w:rsidR="009E3F44" w:rsidRPr="00B203DB">
        <w:rPr>
          <w:noProof/>
          <w:lang w:eastAsia="en-GB"/>
        </w:rPr>
        <mc:AlternateContent>
          <mc:Choice Requires="wps">
            <w:drawing>
              <wp:anchor distT="45720" distB="45720" distL="114300" distR="114300" simplePos="0" relativeHeight="251713536" behindDoc="0" locked="0" layoutInCell="1" allowOverlap="1" wp14:anchorId="4D702A1D" wp14:editId="79316C8C">
                <wp:simplePos x="0" y="0"/>
                <wp:positionH relativeFrom="margin">
                  <wp:posOffset>3709768</wp:posOffset>
                </wp:positionH>
                <wp:positionV relativeFrom="paragraph">
                  <wp:posOffset>216925</wp:posOffset>
                </wp:positionV>
                <wp:extent cx="2377440" cy="14046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418FF55B" w14:textId="77777777" w:rsidR="00B84506" w:rsidRDefault="00B84506"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B84506" w:rsidRDefault="00B84506" w:rsidP="00D17082">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B84506" w:rsidRDefault="00B84506" w:rsidP="00D17082">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30B18671" w14:textId="67B4B13D"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B84506" w:rsidRPr="00B203DB" w:rsidRDefault="00B84506" w:rsidP="00D17082">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2A1D" id="_x0000_s1050" type="#_x0000_t202" style="position:absolute;left:0;text-align:left;margin-left:292.1pt;margin-top:17.1pt;width:187.2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" stroked="f">
                <v:textbox style="mso-fit-shape-to-text:t">
                  <w:txbxContent>
                    <w:p w14:paraId="418FF55B" w14:textId="77777777" w:rsidR="00B84506" w:rsidRDefault="00B84506"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B84506" w:rsidRDefault="00B84506" w:rsidP="00D17082">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B84506" w:rsidRDefault="00B84506" w:rsidP="00D17082">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30B18671" w14:textId="67B4B13D" w:rsidR="00B84506" w:rsidRDefault="00B84506"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B84506" w:rsidRPr="00B203DB" w:rsidRDefault="00B84506" w:rsidP="00D17082">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v:textbox>
                <w10:wrap type="square" anchorx="margin"/>
              </v:shape>
            </w:pict>
          </mc:Fallback>
        </mc:AlternateContent>
      </w:r>
    </w:p>
    <w:p w14:paraId="1E437D34" w14:textId="71E6FC9B" w:rsidR="00EB2088" w:rsidRDefault="003200EB" w:rsidP="00EB2088">
      <w:pPr>
        <w:pStyle w:val="Headingv3"/>
        <w:rPr>
          <w:rFonts w:eastAsiaTheme="minorEastAsia"/>
        </w:rPr>
      </w:pPr>
      <w:r>
        <w:rPr>
          <w:noProof/>
        </w:rPr>
        <w:drawing>
          <wp:anchor distT="0" distB="0" distL="114300" distR="114300" simplePos="0" relativeHeight="251726848" behindDoc="0" locked="0" layoutInCell="1" allowOverlap="1" wp14:anchorId="64F6612A" wp14:editId="63A0735C">
            <wp:simplePos x="0" y="0"/>
            <wp:positionH relativeFrom="margin">
              <wp:align>center</wp:align>
            </wp:positionH>
            <wp:positionV relativeFrom="paragraph">
              <wp:posOffset>1406769</wp:posOffset>
            </wp:positionV>
            <wp:extent cx="7356231" cy="4402455"/>
            <wp:effectExtent l="0" t="0" r="16510" b="17145"/>
            <wp:wrapTopAndBottom/>
            <wp:docPr id="53" name="Chart 53">
              <a:extLst xmlns:a="http://schemas.openxmlformats.org/drawingml/2006/main">
                <a:ext uri="{FF2B5EF4-FFF2-40B4-BE49-F238E27FC236}">
                  <a16:creationId xmlns:a16="http://schemas.microsoft.com/office/drawing/2014/main" id="{F4CC2386-533F-4335-9E27-4B2F9FF99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17082" w:rsidRPr="00535CB6">
        <w:t>Graph</w:t>
      </w:r>
      <w:r w:rsidR="00D17082">
        <w:rPr>
          <w:rFonts w:eastAsiaTheme="minorEastAsia"/>
        </w:rPr>
        <w:t>:</w:t>
      </w:r>
    </w:p>
    <w:p w14:paraId="468630D7" w14:textId="2E029C11" w:rsidR="00D17082" w:rsidRPr="00EB2088" w:rsidRDefault="00D17082" w:rsidP="00EB2088">
      <w:pPr>
        <w:pStyle w:val="text2"/>
        <w:rPr>
          <w:rFonts w:ascii="Calibri" w:eastAsia="Times New Roman" w:hAnsi="Calibri" w:cs="Calibri"/>
          <w:color w:val="000000"/>
          <w:lang w:eastAsia="en-GB"/>
        </w:rPr>
      </w:pPr>
      <w:r>
        <w:br w:type="textWrapping" w:clear="all"/>
        <w:t xml:space="preserve">gradient = </w:t>
      </w:r>
      <w:r w:rsidR="00EB2088" w:rsidRPr="00EB2088">
        <w:rPr>
          <w:rFonts w:ascii="Calibri" w:eastAsia="Times New Roman" w:hAnsi="Calibri" w:cs="Calibri"/>
          <w:color w:val="000000"/>
          <w:lang w:eastAsia="en-GB"/>
        </w:rPr>
        <w:t>0.00027</w:t>
      </w:r>
      <w:r>
        <w:t>A</w:t>
      </w:r>
      <w:r w:rsidR="003811E6">
        <w:t>s</w:t>
      </w:r>
    </w:p>
    <w:p w14:paraId="250C8CE3" w14:textId="1E2D086C" w:rsidR="00D17082" w:rsidRPr="007620EA" w:rsidRDefault="00D17082" w:rsidP="00EB2088">
      <w:pPr>
        <w:pStyle w:val="text2"/>
        <w:rPr>
          <w:rFonts w:ascii="Calibri" w:eastAsia="Times New Roman" w:hAnsi="Calibri" w:cs="Calibri"/>
          <w:color w:val="000000"/>
          <w:lang w:eastAsia="en-GB"/>
        </w:rPr>
      </w:pPr>
      <w:r>
        <w:t xml:space="preserve">intercept = </w:t>
      </w:r>
      <w:r w:rsidR="00EB2088" w:rsidRPr="00EB2088">
        <w:rPr>
          <w:rFonts w:ascii="Calibri" w:eastAsia="Times New Roman" w:hAnsi="Calibri" w:cs="Calibri"/>
          <w:color w:val="000000"/>
          <w:lang w:eastAsia="en-GB"/>
        </w:rPr>
        <w:t>-0.000347</w:t>
      </w:r>
      <w:r>
        <w:rPr>
          <w:rFonts w:ascii="Calibri" w:eastAsia="Times New Roman" w:hAnsi="Calibri" w:cs="Calibri"/>
          <w:color w:val="000000"/>
          <w:lang w:eastAsia="en-GB"/>
        </w:rPr>
        <w:t>A</w:t>
      </w:r>
    </w:p>
    <w:p w14:paraId="6D859FB4" w14:textId="296829A7" w:rsidR="00D17082" w:rsidRPr="00EB2088" w:rsidRDefault="00D17082" w:rsidP="00EB2088">
      <w:pPr>
        <w:pStyle w:val="text2"/>
        <w:rPr>
          <w:rFonts w:ascii="Calibri" w:eastAsia="Times New Roman" w:hAnsi="Calibri" w:cs="Calibri"/>
          <w:color w:val="000000"/>
          <w:lang w:eastAsia="en-GB"/>
        </w:rPr>
      </w:pPr>
      <w:r>
        <w:rPr>
          <w:rFonts w:cstheme="minorHAnsi"/>
        </w:rPr>
        <w:t>∆</w:t>
      </w:r>
      <w:r>
        <w:t xml:space="preserve"> gradient = </w:t>
      </w:r>
      <w:r w:rsidR="00EB2088" w:rsidRPr="00EB2088">
        <w:rPr>
          <w:rFonts w:ascii="Calibri" w:eastAsia="Times New Roman" w:hAnsi="Calibri" w:cs="Calibri"/>
          <w:color w:val="000000"/>
          <w:lang w:eastAsia="en-GB"/>
        </w:rPr>
        <w:t>7.4</w:t>
      </w:r>
      <w:r w:rsidR="00114F15">
        <w:rPr>
          <w:rFonts w:ascii="Calibri" w:eastAsia="Times New Roman" w:hAnsi="Calibri" w:cs="Calibri"/>
          <w:color w:val="000000"/>
          <w:lang w:eastAsia="en-GB"/>
        </w:rPr>
        <w:t>x10</w:t>
      </w:r>
      <w:r w:rsidR="00EB2088" w:rsidRPr="00114F15">
        <w:rPr>
          <w:rFonts w:ascii="Calibri" w:eastAsia="Times New Roman" w:hAnsi="Calibri" w:cs="Calibri"/>
          <w:color w:val="000000"/>
          <w:vertAlign w:val="superscript"/>
          <w:lang w:eastAsia="en-GB"/>
        </w:rPr>
        <w:t>-7</w:t>
      </w:r>
      <w:r>
        <w:t>As</w:t>
      </w:r>
    </w:p>
    <w:p w14:paraId="3A4CA1EB" w14:textId="0F528346" w:rsidR="00D17082" w:rsidRDefault="00D17082" w:rsidP="00EB2088">
      <w:pPr>
        <w:pStyle w:val="text2"/>
        <w:rPr>
          <w:lang w:eastAsia="en-GB"/>
        </w:rPr>
      </w:pPr>
      <w:r>
        <w:rPr>
          <w:rFonts w:cstheme="minorHAnsi"/>
        </w:rPr>
        <w:t>%∆</w:t>
      </w:r>
      <w:r>
        <w:t xml:space="preserve"> gradient = </w:t>
      </w:r>
      <w:r w:rsidR="00EB2088" w:rsidRPr="00EB2088">
        <w:rPr>
          <w:lang w:eastAsia="en-GB"/>
        </w:rPr>
        <w:t>0.278145322</w:t>
      </w:r>
      <w:r>
        <w:rPr>
          <w:lang w:eastAsia="en-GB"/>
        </w:rPr>
        <w:t xml:space="preserve"> </w:t>
      </w:r>
      <m:oMath>
        <m:r>
          <w:rPr>
            <w:rFonts w:ascii="Cambria Math" w:hAnsi="Cambria Math"/>
            <w:lang w:eastAsia="en-GB"/>
          </w:rPr>
          <m:t>=</m:t>
        </m:r>
      </m:oMath>
      <w:r>
        <w:rPr>
          <w:lang w:eastAsia="en-GB"/>
        </w:rPr>
        <w:t xml:space="preserve"> </w:t>
      </w:r>
      <w:r w:rsidR="00EB2088">
        <w:rPr>
          <w:lang w:eastAsia="en-GB"/>
        </w:rPr>
        <w:t>0.28</w:t>
      </w:r>
      <w:r>
        <w:rPr>
          <w:lang w:eastAsia="en-GB"/>
        </w:rPr>
        <w:t>%</w:t>
      </w:r>
    </w:p>
    <w:p w14:paraId="28EC9302" w14:textId="591F17A7" w:rsidR="00D17082" w:rsidRDefault="00D17082" w:rsidP="00D17082">
      <w:pPr>
        <w:pStyle w:val="text2"/>
        <w:rPr>
          <w:rFonts w:ascii="Calibri" w:eastAsia="Times New Roman" w:hAnsi="Calibri" w:cs="Calibri"/>
          <w:color w:val="000000"/>
          <w:lang w:eastAsia="en-GB"/>
        </w:rPr>
      </w:pPr>
    </w:p>
    <w:p w14:paraId="16D07704" w14:textId="4AD68E40" w:rsidR="00D17082" w:rsidRDefault="00D17082" w:rsidP="00D17082">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56728C46" w14:textId="21DBE84A" w:rsidR="00D17082" w:rsidRPr="006E0300" w:rsidRDefault="00D17082" w:rsidP="00D17082">
      <w:pPr>
        <w:spacing w:after="0" w:line="240" w:lineRule="auto"/>
        <w:rPr>
          <w:rFonts w:ascii="Calibri" w:eastAsia="Times New Roman" w:hAnsi="Calibri" w:cs="Calibri"/>
          <w:color w:val="000000"/>
          <w:lang w:eastAsia="en-GB"/>
        </w:rPr>
      </w:pPr>
    </w:p>
    <w:p w14:paraId="037C3FA3" w14:textId="352DE476" w:rsidR="00D17082" w:rsidRPr="004D6445" w:rsidRDefault="000A7993" w:rsidP="00D17082">
      <w:pPr>
        <w:spacing w:after="160"/>
        <w:rPr>
          <w:rFonts w:asciiTheme="majorHAnsi" w:eastAsia="Times New Roman" w:hAnsiTheme="majorHAnsi" w:cstheme="majorBidi"/>
          <w:color w:val="2F5496" w:themeColor="accent1" w:themeShade="BF"/>
          <w:sz w:val="32"/>
          <w:szCs w:val="32"/>
          <w:lang w:eastAsia="en-GB"/>
        </w:rPr>
      </w:pPr>
      <w:r>
        <w:rPr>
          <w:noProof/>
          <w:lang w:eastAsia="en-GB"/>
        </w:rPr>
        <w:drawing>
          <wp:anchor distT="0" distB="0" distL="114300" distR="114300" simplePos="0" relativeHeight="251718656" behindDoc="0" locked="0" layoutInCell="1" allowOverlap="1" wp14:anchorId="0A1B4800" wp14:editId="3AA90A7D">
            <wp:simplePos x="0" y="0"/>
            <wp:positionH relativeFrom="margin">
              <wp:posOffset>562610</wp:posOffset>
            </wp:positionH>
            <wp:positionV relativeFrom="paragraph">
              <wp:posOffset>74295</wp:posOffset>
            </wp:positionV>
            <wp:extent cx="4610735" cy="68961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689610"/>
                    </a:xfrm>
                    <a:prstGeom prst="rect">
                      <a:avLst/>
                    </a:prstGeom>
                  </pic:spPr>
                </pic:pic>
              </a:graphicData>
            </a:graphic>
            <wp14:sizeRelH relativeFrom="margin">
              <wp14:pctWidth>0</wp14:pctWidth>
            </wp14:sizeRelH>
            <wp14:sizeRelV relativeFrom="margin">
              <wp14:pctHeight>0</wp14:pctHeight>
            </wp14:sizeRelV>
          </wp:anchor>
        </w:drawing>
      </w:r>
      <w:r w:rsidR="003A26D3">
        <w:rPr>
          <w:noProof/>
        </w:rPr>
        <mc:AlternateContent>
          <mc:Choice Requires="wps">
            <w:drawing>
              <wp:anchor distT="45720" distB="45720" distL="114300" distR="114300" simplePos="0" relativeHeight="251744256" behindDoc="0" locked="0" layoutInCell="1" allowOverlap="1" wp14:anchorId="438C367C" wp14:editId="6629B8F2">
                <wp:simplePos x="0" y="0"/>
                <wp:positionH relativeFrom="column">
                  <wp:posOffset>4625340</wp:posOffset>
                </wp:positionH>
                <wp:positionV relativeFrom="paragraph">
                  <wp:posOffset>415290</wp:posOffset>
                </wp:positionV>
                <wp:extent cx="582295" cy="35369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9938459" w14:textId="51BCDC41" w:rsidR="00B84506" w:rsidRPr="003A26D3" w:rsidRDefault="00B84506"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367C" id="_x0000_s1051" type="#_x0000_t202" style="position:absolute;margin-left:364.2pt;margin-top:32.7pt;width:45.85pt;height:27.8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d6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" filled="f" stroked="f">
                <v:textbox>
                  <w:txbxContent>
                    <w:p w14:paraId="19938459" w14:textId="51BCDC41" w:rsidR="00B84506" w:rsidRPr="003A26D3" w:rsidRDefault="00B84506" w:rsidP="003A26D3">
                      <w:pPr>
                        <w:rPr>
                          <w:sz w:val="24"/>
                          <w:szCs w:val="24"/>
                          <w:vertAlign w:val="superscript"/>
                        </w:rPr>
                      </w:pPr>
                      <w:r w:rsidRPr="003A26D3">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2208" behindDoc="0" locked="0" layoutInCell="1" allowOverlap="1" wp14:anchorId="4B12E6D8" wp14:editId="3E601513">
                <wp:simplePos x="0" y="0"/>
                <wp:positionH relativeFrom="column">
                  <wp:posOffset>4549594</wp:posOffset>
                </wp:positionH>
                <wp:positionV relativeFrom="paragraph">
                  <wp:posOffset>157934</wp:posOffset>
                </wp:positionV>
                <wp:extent cx="582295" cy="353695"/>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363149EC" w14:textId="76532FD2" w:rsidR="00B84506" w:rsidRPr="003A26D3" w:rsidRDefault="00B84506" w:rsidP="003A26D3">
                            <w:pPr>
                              <w:rPr>
                                <w:sz w:val="24"/>
                                <w:szCs w:val="24"/>
                                <w:vertAlign w:val="superscript"/>
                              </w:rPr>
                            </w:pPr>
                            <w:r>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2E6D8" id="_x0000_s1052" type="#_x0000_t202" style="position:absolute;margin-left:358.25pt;margin-top:12.45pt;width:45.85pt;height:27.8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" filled="f" stroked="f">
                <v:textbox>
                  <w:txbxContent>
                    <w:p w14:paraId="363149EC" w14:textId="76532FD2" w:rsidR="00B84506" w:rsidRPr="003A26D3" w:rsidRDefault="00B84506" w:rsidP="003A26D3">
                      <w:pPr>
                        <w:rPr>
                          <w:sz w:val="24"/>
                          <w:szCs w:val="24"/>
                          <w:vertAlign w:val="superscript"/>
                        </w:rPr>
                      </w:pPr>
                      <w:r>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0160" behindDoc="0" locked="0" layoutInCell="1" allowOverlap="1" wp14:anchorId="610D54ED" wp14:editId="5C1A78C0">
                <wp:simplePos x="0" y="0"/>
                <wp:positionH relativeFrom="column">
                  <wp:posOffset>1397635</wp:posOffset>
                </wp:positionH>
                <wp:positionV relativeFrom="paragraph">
                  <wp:posOffset>412750</wp:posOffset>
                </wp:positionV>
                <wp:extent cx="582295" cy="3536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296DB29F" w14:textId="7E2620D8" w:rsidR="00B84506" w:rsidRPr="003A26D3" w:rsidRDefault="00B84506"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54ED" id="_x0000_s1053" type="#_x0000_t202" style="position:absolute;margin-left:110.05pt;margin-top:32.5pt;width:45.85pt;height:27.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jX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" filled="f" stroked="f">
                <v:textbox>
                  <w:txbxContent>
                    <w:p w14:paraId="296DB29F" w14:textId="7E2620D8" w:rsidR="00B84506" w:rsidRPr="003A26D3" w:rsidRDefault="00B84506"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3A26D3">
        <w:rPr>
          <w:noProof/>
        </w:rPr>
        <mc:AlternateContent>
          <mc:Choice Requires="wps">
            <w:drawing>
              <wp:anchor distT="45720" distB="45720" distL="114300" distR="114300" simplePos="0" relativeHeight="251738112" behindDoc="0" locked="0" layoutInCell="1" allowOverlap="1" wp14:anchorId="14E14D84" wp14:editId="3CA25524">
                <wp:simplePos x="0" y="0"/>
                <wp:positionH relativeFrom="column">
                  <wp:posOffset>1310640</wp:posOffset>
                </wp:positionH>
                <wp:positionV relativeFrom="paragraph">
                  <wp:posOffset>155394</wp:posOffset>
                </wp:positionV>
                <wp:extent cx="582295" cy="3536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460EDFC0" w14:textId="04509053" w:rsidR="00B84506" w:rsidRPr="003A26D3" w:rsidRDefault="00B84506"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14D84" id="_x0000_s1054" type="#_x0000_t202" style="position:absolute;margin-left:103.2pt;margin-top:12.25pt;width:45.85pt;height:27.8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" filled="f" stroked="f">
                <v:textbox>
                  <w:txbxContent>
                    <w:p w14:paraId="460EDFC0" w14:textId="04509053" w:rsidR="00B84506" w:rsidRPr="003A26D3" w:rsidRDefault="00B84506"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D17082">
        <w:rPr>
          <w:rFonts w:eastAsia="Times New Roman"/>
          <w:lang w:eastAsia="en-GB"/>
        </w:rPr>
        <w:br w:type="page"/>
      </w:r>
    </w:p>
    <w:p w14:paraId="50A1FA66" w14:textId="77777777" w:rsidR="00D17082" w:rsidRDefault="00D17082" w:rsidP="00D17082">
      <w:pPr>
        <w:pStyle w:val="Headingv3"/>
      </w:pPr>
      <w:r>
        <w:lastRenderedPageBreak/>
        <w:t>Calculations:</w:t>
      </w:r>
    </w:p>
    <w:tbl>
      <w:tblPr>
        <w:tblStyle w:val="TableGrid"/>
        <w:tblW w:w="9016" w:type="dxa"/>
        <w:tblInd w:w="573" w:type="dxa"/>
        <w:tblLook w:val="04A0" w:firstRow="1" w:lastRow="0" w:firstColumn="1" w:lastColumn="0" w:noHBand="0" w:noVBand="1"/>
      </w:tblPr>
      <w:tblGrid>
        <w:gridCol w:w="4838"/>
        <w:gridCol w:w="4178"/>
      </w:tblGrid>
      <w:tr w:rsidR="00D17082" w:rsidRPr="00002700" w14:paraId="32F6E759" w14:textId="77777777" w:rsidTr="0028040F">
        <w:tc>
          <w:tcPr>
            <w:tcW w:w="4838" w:type="dxa"/>
          </w:tcPr>
          <w:p w14:paraId="710FFF02" w14:textId="508B2325" w:rsidR="00D17082" w:rsidRPr="00D10892" w:rsidRDefault="00B84506"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C</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2πfC</m:t>
                    </m:r>
                  </m:den>
                </m:f>
              </m:oMath>
            </m:oMathPara>
          </w:p>
          <w:p w14:paraId="0DB6D568" w14:textId="77777777" w:rsidR="00D17082" w:rsidRPr="00EF4D27" w:rsidRDefault="00D17082" w:rsidP="0028040F">
            <w:pPr>
              <w:rPr>
                <w:rFonts w:eastAsiaTheme="minorEastAsia"/>
                <w:lang w:eastAsia="en-GB"/>
              </w:rPr>
            </w:pPr>
          </w:p>
          <w:p w14:paraId="3A25BCFD" w14:textId="3C35F287" w:rsidR="00D17082" w:rsidRPr="00D10892" w:rsidRDefault="00D17082" w:rsidP="0028040F">
            <w:pPr>
              <w:rPr>
                <w:rFonts w:eastAsiaTheme="minorEastAsia"/>
                <w:lang w:eastAsia="en-GB"/>
              </w:rPr>
            </w:pPr>
            <m:oMathPara>
              <m:oMathParaPr>
                <m:jc m:val="left"/>
              </m:oMathParaPr>
              <m:oMath>
                <m:r>
                  <w:rPr>
                    <w:rFonts w:ascii="Cambria Math" w:hAnsi="Cambria Math"/>
                    <w:lang w:eastAsia="en-GB"/>
                  </w:rPr>
                  <m:t>I∝f</m:t>
                </m:r>
              </m:oMath>
            </m:oMathPara>
          </w:p>
          <w:p w14:paraId="54D01751" w14:textId="77777777" w:rsidR="00D17082" w:rsidRPr="00EF4D27" w:rsidRDefault="00D17082" w:rsidP="0028040F">
            <w:pPr>
              <w:rPr>
                <w:rFonts w:eastAsiaTheme="minorEastAsia"/>
                <w:lang w:eastAsia="en-GB"/>
              </w:rPr>
            </w:pPr>
          </w:p>
          <w:p w14:paraId="4E1B5D5C" w14:textId="6272D700"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I=2πCVf</m:t>
                </m:r>
              </m:oMath>
            </m:oMathPara>
          </w:p>
          <w:p w14:paraId="0AD97196" w14:textId="0A8F0477" w:rsidR="00D17082" w:rsidRPr="00EF4D27" w:rsidRDefault="00D17082" w:rsidP="0028040F">
            <w:pPr>
              <w:rPr>
                <w:rFonts w:eastAsiaTheme="minorEastAsia"/>
                <w:lang w:eastAsia="en-GB"/>
              </w:rPr>
            </w:pPr>
            <w:r>
              <w:rPr>
                <w:rFonts w:eastAsiaTheme="minorEastAsia"/>
                <w:lang w:eastAsia="en-GB"/>
              </w:rPr>
              <w:t xml:space="preserve">This equation can be put in the form of </w:t>
            </w:r>
            <w:r w:rsidR="004A429B">
              <w:rPr>
                <w:rFonts w:eastAsiaTheme="minorEastAsia"/>
                <w:lang w:eastAsia="en-GB"/>
              </w:rPr>
              <w:t>the</w:t>
            </w:r>
            <w:r>
              <w:rPr>
                <w:rFonts w:eastAsiaTheme="minorEastAsia"/>
                <w:lang w:eastAsia="en-GB"/>
              </w:rPr>
              <w:t xml:space="preserve"> straight line formula:</w:t>
            </w:r>
          </w:p>
          <w:p w14:paraId="52E72ED4" w14:textId="77777777"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y=mx+C</m:t>
                </m:r>
              </m:oMath>
            </m:oMathPara>
          </w:p>
          <w:p w14:paraId="09FC62B8" w14:textId="77777777" w:rsidR="00D17082" w:rsidRDefault="00D17082" w:rsidP="0028040F">
            <w:pPr>
              <w:rPr>
                <w:rFonts w:eastAsiaTheme="minorEastAsia"/>
                <w:lang w:eastAsia="en-GB"/>
              </w:rPr>
            </w:pPr>
          </w:p>
          <w:p w14:paraId="3263EF4E" w14:textId="591E1DCC" w:rsidR="00D17082" w:rsidRDefault="00D17082"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r>
                <w:rPr>
                  <w:rFonts w:ascii="Cambria Math" w:hAnsi="Cambria Math"/>
                  <w:lang w:eastAsia="en-GB"/>
                </w:rPr>
                <m:t>f</m:t>
              </m:r>
            </m:oMath>
            <w:r>
              <w:rPr>
                <w:rFonts w:eastAsiaTheme="minorEastAsia"/>
                <w:lang w:eastAsia="en-GB"/>
              </w:rPr>
              <w:t xml:space="preserve"> </w:t>
            </w:r>
          </w:p>
          <w:p w14:paraId="3EE06199" w14:textId="328AC813" w:rsidR="00D17082" w:rsidRDefault="00D17082"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r>
                <w:rPr>
                  <w:rFonts w:ascii="Cambria Math" w:hAnsi="Cambria Math"/>
                  <w:lang w:eastAsia="en-GB"/>
                </w:rPr>
                <m:t>2πCV</m:t>
              </m:r>
            </m:oMath>
          </w:p>
          <w:p w14:paraId="112A5FD7" w14:textId="21AB73E7" w:rsidR="00D43FF4" w:rsidRDefault="00D43FF4" w:rsidP="0028040F">
            <w:pPr>
              <w:rPr>
                <w:rFonts w:eastAsiaTheme="minorEastAsia"/>
                <w:lang w:eastAsia="en-GB"/>
              </w:rPr>
            </w:pPr>
          </w:p>
          <w:p w14:paraId="498A329E" w14:textId="1B295886" w:rsidR="00D43FF4" w:rsidRPr="00D10892" w:rsidRDefault="00D43FF4"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f</m:t>
                  </m:r>
                </m:den>
              </m:f>
            </m:oMath>
            <w:r>
              <w:rPr>
                <w:rFonts w:eastAsiaTheme="minorEastAsia"/>
                <w:lang w:eastAsia="en-GB"/>
              </w:rPr>
              <w:t xml:space="preserve"> </w:t>
            </w:r>
          </w:p>
          <w:p w14:paraId="410CF164" w14:textId="77777777" w:rsidR="00D17082" w:rsidRPr="00EF4D27" w:rsidRDefault="00D17082" w:rsidP="0028040F">
            <w:pPr>
              <w:rPr>
                <w:rFonts w:eastAsiaTheme="minorEastAsia"/>
                <w:lang w:eastAsia="en-GB"/>
              </w:rPr>
            </w:pPr>
          </w:p>
          <w:p w14:paraId="289555C2" w14:textId="7CDCF8E8" w:rsidR="00D17082" w:rsidRPr="00234394" w:rsidRDefault="00D17082" w:rsidP="0028040F">
            <w:pPr>
              <w:rPr>
                <w:rFonts w:eastAsiaTheme="minorEastAsia"/>
                <w:lang w:eastAsia="en-GB"/>
              </w:rPr>
            </w:pPr>
            <m:oMathPara>
              <m:oMathParaPr>
                <m:jc m:val="left"/>
              </m:oMathParaPr>
              <m:oMath>
                <m:r>
                  <w:rPr>
                    <w:rFonts w:ascii="Cambria Math" w:hAnsi="Cambria Math"/>
                    <w:lang w:eastAsia="en-GB"/>
                  </w:rPr>
                  <m:t>m=2πCV</m:t>
                </m:r>
              </m:oMath>
            </m:oMathPara>
          </w:p>
          <w:p w14:paraId="0407B172" w14:textId="77777777" w:rsidR="00D17082" w:rsidRPr="00D10892" w:rsidRDefault="00D17082" w:rsidP="0028040F">
            <w:pPr>
              <w:rPr>
                <w:rFonts w:eastAsiaTheme="minorEastAsia"/>
                <w:lang w:eastAsia="en-GB"/>
              </w:rPr>
            </w:pPr>
          </w:p>
          <w:p w14:paraId="362F1E35" w14:textId="55BD68D5" w:rsidR="00D17082" w:rsidRPr="00D43FF4" w:rsidRDefault="005A575A"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m</m:t>
                    </m:r>
                  </m:num>
                  <m:den>
                    <m:r>
                      <w:rPr>
                        <w:rFonts w:ascii="Cambria Math" w:hAnsi="Cambria Math"/>
                        <w:lang w:eastAsia="en-GB"/>
                      </w:rPr>
                      <m:t>2πV</m:t>
                    </m:r>
                  </m:den>
                </m:f>
              </m:oMath>
            </m:oMathPara>
          </w:p>
          <w:p w14:paraId="5E6B880C" w14:textId="5E4F17F0" w:rsidR="00D43FF4" w:rsidRDefault="00D43FF4" w:rsidP="0028040F">
            <w:pPr>
              <w:rPr>
                <w:rFonts w:eastAsiaTheme="minorEastAsia"/>
                <w:lang w:eastAsia="en-GB"/>
              </w:rPr>
            </w:pPr>
          </w:p>
          <w:p w14:paraId="1B563B64" w14:textId="05B42880" w:rsidR="00D43FF4" w:rsidRPr="00D43FF4" w:rsidRDefault="00D43FF4"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(graph gradient)</m:t>
                    </m:r>
                  </m:num>
                  <m:den>
                    <m:r>
                      <w:rPr>
                        <w:rFonts w:ascii="Cambria Math" w:hAnsi="Cambria Math"/>
                        <w:lang w:eastAsia="en-GB"/>
                      </w:rPr>
                      <m:t>2πV</m:t>
                    </m:r>
                  </m:den>
                </m:f>
              </m:oMath>
            </m:oMathPara>
          </w:p>
          <w:p w14:paraId="48A6AF25" w14:textId="77777777" w:rsidR="00D17082" w:rsidRDefault="00D17082" w:rsidP="0028040F">
            <w:pPr>
              <w:rPr>
                <w:rFonts w:eastAsiaTheme="minorEastAsia"/>
                <w:lang w:eastAsia="en-GB"/>
              </w:rPr>
            </w:pPr>
          </w:p>
          <w:p w14:paraId="3D99FAC1" w14:textId="1F5D3791" w:rsidR="00D17082" w:rsidRPr="00BC00C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0.00027</m:t>
                    </m:r>
                  </m:num>
                  <m:den>
                    <m:r>
                      <w:rPr>
                        <w:rFonts w:ascii="Cambria Math" w:eastAsiaTheme="minorEastAsia" w:hAnsi="Cambria Math"/>
                        <w:lang w:eastAsia="en-GB"/>
                      </w:rPr>
                      <m:t>2π×5</m:t>
                    </m:r>
                  </m:den>
                </m:f>
              </m:oMath>
            </m:oMathPara>
          </w:p>
          <w:p w14:paraId="57358F8F" w14:textId="77777777" w:rsidR="00D17082" w:rsidRDefault="00D17082" w:rsidP="0028040F">
            <w:pPr>
              <w:rPr>
                <w:rFonts w:eastAsiaTheme="minorEastAsia"/>
                <w:lang w:eastAsia="en-GB"/>
              </w:rPr>
            </w:pPr>
          </w:p>
          <w:p w14:paraId="3CD14BCC" w14:textId="14D521A3" w:rsidR="00D17082" w:rsidRPr="00BC00CD" w:rsidRDefault="00D17082"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4A429B">
              <w:rPr>
                <w:rFonts w:eastAsiaTheme="minorEastAsia"/>
                <w:lang w:eastAsia="en-GB"/>
              </w:rPr>
              <w:t>LINEST</w:t>
            </w:r>
            <w:r>
              <w:rPr>
                <w:rFonts w:eastAsiaTheme="minorEastAsia"/>
                <w:lang w:eastAsia="en-GB"/>
              </w:rPr>
              <w:t xml:space="preserve"> function.</w:t>
            </w:r>
          </w:p>
          <w:p w14:paraId="4455ABB3" w14:textId="77777777" w:rsidR="00D17082" w:rsidRPr="00B05D0D" w:rsidRDefault="00D17082" w:rsidP="0028040F">
            <w:pPr>
              <w:rPr>
                <w:rFonts w:eastAsiaTheme="minorEastAsia"/>
                <w:lang w:eastAsia="en-GB"/>
              </w:rPr>
            </w:pPr>
          </w:p>
          <w:p w14:paraId="25A8BCA8" w14:textId="2FB30B27" w:rsidR="00D17082" w:rsidRPr="00B05D0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=8.5943×</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oMath>
            </m:oMathPara>
          </w:p>
          <w:p w14:paraId="555A4F93" w14:textId="77777777" w:rsidR="00D17082" w:rsidRPr="00D10892" w:rsidRDefault="00D17082" w:rsidP="0028040F">
            <w:pPr>
              <w:rPr>
                <w:rFonts w:eastAsiaTheme="minorEastAsia"/>
                <w:lang w:eastAsia="en-GB"/>
              </w:rPr>
            </w:pPr>
          </w:p>
          <w:p w14:paraId="04AB8C61" w14:textId="7E7E52D7" w:rsidR="00D17082" w:rsidRPr="00B41F35"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m:t>
                </m:r>
                <m:r>
                  <m:rPr>
                    <m:sty m:val="p"/>
                  </m:rPr>
                  <w:rPr>
                    <w:rFonts w:ascii="Cambria Math" w:hAnsi="Cambria Math"/>
                  </w:rPr>
                  <m:t xml:space="preserve"> μF</m:t>
                </m:r>
              </m:oMath>
            </m:oMathPara>
          </w:p>
        </w:tc>
        <w:tc>
          <w:tcPr>
            <w:tcW w:w="4178" w:type="dxa"/>
          </w:tcPr>
          <w:p w14:paraId="307B0EB8" w14:textId="59F80510" w:rsidR="00D17082" w:rsidRDefault="00D17082" w:rsidP="00F35CFA">
            <w:pPr>
              <w:rPr>
                <w:rFonts w:ascii="Calibri" w:eastAsia="Times New Roman" w:hAnsi="Calibri" w:cs="Calibri"/>
                <w:lang w:eastAsia="en-GB"/>
              </w:rPr>
            </w:pPr>
            <m:oMath>
              <m:r>
                <w:rPr>
                  <w:rFonts w:ascii="Cambria Math" w:eastAsia="Times New Roman" w:hAnsi="Cambria Math" w:cs="Times New Roman"/>
                  <w:lang w:eastAsia="en-GB"/>
                </w:rPr>
                <m:t>ΔC=</m:t>
              </m:r>
              <m:r>
                <w:rPr>
                  <w:rFonts w:ascii="Cambria Math" w:eastAsia="Times New Roman" w:hAnsi="Cambria Math" w:cs="Times New Roman"/>
                  <w:lang w:eastAsia="en-GB"/>
                </w:rPr>
                <m:t>%Δ</m:t>
              </m:r>
              <m:r>
                <w:rPr>
                  <w:rFonts w:ascii="Cambria Math" w:eastAsia="Times New Roman" w:hAnsi="Cambria Math" w:cs="Times New Roman"/>
                  <w:lang w:eastAsia="en-GB"/>
                </w:rPr>
                <m:t>V</m:t>
              </m:r>
            </m:oMath>
            <w:r w:rsidR="00AF55A2">
              <w:rPr>
                <w:rFonts w:ascii="Calibri Light" w:eastAsia="Times New Roman" w:hAnsi="Calibri Light" w:cs="Times New Roman"/>
                <w:lang w:eastAsia="en-GB"/>
              </w:rPr>
              <w:t xml:space="preserve"> </w:t>
            </w:r>
            <w:r w:rsidR="00AF55A2">
              <w:rPr>
                <w:rFonts w:ascii="Calibri" w:eastAsia="Times New Roman" w:hAnsi="Calibri" w:cs="Calibri"/>
                <w:lang w:eastAsia="en-GB"/>
              </w:rPr>
              <w:t xml:space="preserve">(as </w:t>
            </w:r>
            <m:oMath>
              <m:r>
                <w:rPr>
                  <w:rFonts w:ascii="Cambria Math" w:eastAsia="Times New Roman" w:hAnsi="Cambria Math" w:cs="Times New Roman"/>
                  <w:lang w:eastAsia="en-GB"/>
                </w:rPr>
                <m:t>%Δm</m:t>
              </m:r>
            </m:oMath>
            <w:r w:rsidR="00AF55A2">
              <w:rPr>
                <w:rFonts w:ascii="Calibri" w:eastAsia="Times New Roman" w:hAnsi="Calibri" w:cs="Calibri"/>
                <w:lang w:eastAsia="en-GB"/>
              </w:rPr>
              <w:t xml:space="preserve"> is less than a third of </w:t>
            </w:r>
            <m:oMath>
              <m:r>
                <w:rPr>
                  <w:rFonts w:ascii="Cambria Math" w:eastAsia="Times New Roman" w:hAnsi="Cambria Math" w:cs="Times New Roman"/>
                  <w:lang w:eastAsia="en-GB"/>
                </w:rPr>
                <m:t>%Δ</m:t>
              </m:r>
              <m:r>
                <w:rPr>
                  <w:rFonts w:ascii="Cambria Math" w:eastAsia="Times New Roman" w:hAnsi="Cambria Math" w:cs="Times New Roman"/>
                  <w:lang w:eastAsia="en-GB"/>
                </w:rPr>
                <m:t>V</m:t>
              </m:r>
            </m:oMath>
            <w:r w:rsidR="00AF55A2">
              <w:rPr>
                <w:rFonts w:ascii="Calibri" w:eastAsia="Times New Roman" w:hAnsi="Calibri" w:cs="Calibri"/>
                <w:lang w:eastAsia="en-GB"/>
              </w:rPr>
              <w:t>)</w:t>
            </w:r>
          </w:p>
          <w:p w14:paraId="1AE72BDA" w14:textId="77777777" w:rsidR="00E008CD" w:rsidRPr="00E008CD" w:rsidRDefault="00E008CD" w:rsidP="00F35CFA">
            <w:pPr>
              <w:rPr>
                <w:rFonts w:ascii="Calibri" w:eastAsia="Times New Roman" w:hAnsi="Calibri" w:cs="Calibri"/>
                <w:lang w:eastAsia="en-GB"/>
              </w:rPr>
            </w:pPr>
          </w:p>
          <w:p w14:paraId="7BF088F9" w14:textId="19FD114F"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=1.4</m:t>
              </m:r>
              <m:r>
                <w:rPr>
                  <w:rFonts w:ascii="Cambria Math" w:eastAsia="Times New Roman" w:hAnsi="Cambria Math" w:cs="Times New Roman"/>
                  <w:lang w:eastAsia="en-GB"/>
                </w:rPr>
                <m:t>2</m:t>
              </m:r>
              <m:r>
                <w:rPr>
                  <w:rFonts w:ascii="Cambria Math" w:eastAsia="Times New Roman" w:hAnsi="Cambria Math" w:cs="Times New Roman"/>
                  <w:lang w:eastAsia="en-GB"/>
                </w:rPr>
                <m:t>%</m:t>
              </m:r>
            </m:oMath>
          </w:p>
          <w:p w14:paraId="55C3BA62" w14:textId="77777777" w:rsidR="00D17082" w:rsidRDefault="00D17082" w:rsidP="0028040F">
            <w:pPr>
              <w:rPr>
                <w:rFonts w:ascii="Calibri Light" w:eastAsia="Times New Roman" w:hAnsi="Calibri Light" w:cs="Times New Roman"/>
                <w:lang w:eastAsia="en-GB"/>
              </w:rPr>
            </w:pPr>
          </w:p>
          <w:p w14:paraId="50D21A3E" w14:textId="4B1AD09F"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ΔC=1.2</m:t>
                </m:r>
                <m:r>
                  <w:rPr>
                    <w:rFonts w:ascii="Cambria Math" w:eastAsia="Times New Roman" w:hAnsi="Cambria Math" w:cs="Times New Roman"/>
                    <w:lang w:eastAsia="en-GB"/>
                  </w:rPr>
                  <m:t>20</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-7</m:t>
                    </m:r>
                  </m:sup>
                </m:sSup>
              </m:oMath>
            </m:oMathPara>
          </w:p>
          <w:p w14:paraId="3A100644" w14:textId="5E31FE10" w:rsidR="00D17082" w:rsidRPr="00EF5CC9" w:rsidRDefault="00D17082" w:rsidP="0028040F">
            <w:pPr>
              <w:rPr>
                <w:rFonts w:ascii="Calibri Light" w:eastAsia="Times New Roman" w:hAnsi="Calibri Light" w:cs="Times New Roman"/>
              </w:rPr>
            </w:pPr>
            <m:oMathPara>
              <m:oMathParaPr>
                <m:jc m:val="left"/>
              </m:oMathParaPr>
              <m:oMath>
                <m:r>
                  <w:rPr>
                    <w:rFonts w:ascii="Cambria Math" w:eastAsia="Times New Roman" w:hAnsi="Cambria Math" w:cs="Times New Roman"/>
                    <w:lang w:eastAsia="en-GB"/>
                  </w:rPr>
                  <m:t xml:space="preserve">       =0.12</m:t>
                </m:r>
                <m:r>
                  <w:rPr>
                    <w:rFonts w:ascii="Cambria Math" w:eastAsia="Times New Roman" w:hAnsi="Cambria Math" w:cs="Times New Roman"/>
                    <w:lang w:eastAsia="en-GB"/>
                  </w:rPr>
                  <m:t>2</m:t>
                </m:r>
                <m:r>
                  <m:rPr>
                    <m:sty m:val="p"/>
                  </m:rPr>
                  <w:rPr>
                    <w:rFonts w:ascii="Cambria Math" w:hAnsi="Cambria Math"/>
                  </w:rPr>
                  <m:t xml:space="preserve"> μF</m:t>
                </m:r>
              </m:oMath>
            </m:oMathPara>
          </w:p>
          <w:p w14:paraId="274591CB" w14:textId="730DB14C" w:rsidR="00EF5CC9" w:rsidRPr="00002700" w:rsidRDefault="00EF5CC9" w:rsidP="00EF5CC9">
            <w:pPr>
              <w:rPr>
                <w:rFonts w:ascii="Calibri Light" w:hAnsi="Calibri Light"/>
                <w:lang w:eastAsia="en-GB"/>
              </w:rPr>
            </w:pPr>
            <m:oMath>
              <m:r>
                <m:rPr>
                  <m:sty m:val="p"/>
                </m:rPr>
                <w:rPr>
                  <w:rFonts w:ascii="Cambria Math" w:hAnsi="Cambria Math"/>
                  <w:lang w:eastAsia="en-GB"/>
                </w:rPr>
                <m:t xml:space="preserve">       =0.2</m:t>
              </m:r>
              <m:r>
                <m:rPr>
                  <m:sty m:val="p"/>
                </m:rPr>
                <w:rPr>
                  <w:rFonts w:ascii="Cambria Math" w:hAnsi="Cambria Math"/>
                </w:rPr>
                <m:t xml:space="preserve"> μF</m:t>
              </m:r>
            </m:oMath>
            <w:r>
              <w:rPr>
                <w:rFonts w:ascii="Calibri Light" w:hAnsi="Calibri Light"/>
              </w:rPr>
              <w:t xml:space="preserve"> </w:t>
            </w:r>
            <w:r w:rsidRPr="00EF5CC9">
              <w:rPr>
                <w:rStyle w:val="textChar"/>
              </w:rPr>
              <w:t>rounding up because the uncertainty is greater than 0.1</w:t>
            </w:r>
          </w:p>
        </w:tc>
      </w:tr>
    </w:tbl>
    <w:p w14:paraId="45160990" w14:textId="77777777" w:rsidR="00D17082" w:rsidRDefault="00D17082" w:rsidP="00D17082">
      <w:pPr>
        <w:pStyle w:val="Headingv3"/>
        <w:rPr>
          <w:lang w:eastAsia="en-GB"/>
        </w:rPr>
      </w:pPr>
      <w:r>
        <w:rPr>
          <w:lang w:eastAsia="en-GB"/>
        </w:rPr>
        <w:t>Conclusion:</w:t>
      </w:r>
    </w:p>
    <w:p w14:paraId="6D32666B" w14:textId="491FE4B2" w:rsidR="005278C4" w:rsidRDefault="00D17082" w:rsidP="005278C4">
      <w:pPr>
        <w:pStyle w:val="text2"/>
        <w:rPr>
          <w:lang w:eastAsia="en-GB"/>
        </w:rPr>
      </w:pPr>
      <w:r>
        <w:rPr>
          <w:lang w:eastAsia="en-GB"/>
        </w:rPr>
        <w:t>The average inductance of the inductor was (</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w:r w:rsidR="00446C93">
        <w:rPr>
          <w:lang w:eastAsia="en-GB"/>
        </w:rPr>
        <w:t xml:space="preserve"> </w:t>
      </w:r>
      <m:oMath>
        <m:r>
          <m:rPr>
            <m:sty m:val="p"/>
          </m:rPr>
          <w:rPr>
            <w:rFonts w:ascii="Cambria Math" w:hAnsi="Cambria Math"/>
          </w:rPr>
          <m:t>μF</m:t>
        </m:r>
      </m:oMath>
      <w:r>
        <w:rPr>
          <w:lang w:eastAsia="en-GB"/>
        </w:rPr>
        <w:t xml:space="preserve"> </w:t>
      </w:r>
      <w:r w:rsidR="004A429B">
        <w:rPr>
          <w:lang w:eastAsia="en-GB"/>
        </w:rPr>
        <w:t>.</w:t>
      </w:r>
    </w:p>
    <w:p w14:paraId="16FEFA00" w14:textId="77777777" w:rsidR="005278C4" w:rsidRDefault="005278C4">
      <w:pPr>
        <w:spacing w:after="160"/>
        <w:rPr>
          <w:lang w:eastAsia="en-GB"/>
        </w:rPr>
      </w:pPr>
      <w:r>
        <w:rPr>
          <w:lang w:eastAsia="en-GB"/>
        </w:rPr>
        <w:br w:type="page"/>
      </w:r>
    </w:p>
    <w:p w14:paraId="306DBF6B" w14:textId="77777777" w:rsidR="005278C4" w:rsidRDefault="005278C4" w:rsidP="005278C4">
      <w:pPr>
        <w:pStyle w:val="Headingv2"/>
        <w:rPr>
          <w:rFonts w:eastAsiaTheme="minorEastAsia"/>
        </w:rPr>
      </w:pPr>
      <w:r>
        <w:rPr>
          <w:rFonts w:eastAsiaTheme="minorEastAsia"/>
        </w:rPr>
        <w:lastRenderedPageBreak/>
        <w:t>Experiment 3 – AC current in an RLC circuit:</w:t>
      </w:r>
    </w:p>
    <w:p w14:paraId="56D9970B" w14:textId="577B1EBF" w:rsidR="004D6445" w:rsidRDefault="005278C4" w:rsidP="005278C4">
      <w:pPr>
        <w:pStyle w:val="Headingv3"/>
        <w:rPr>
          <w:lang w:eastAsia="en-GB"/>
        </w:rPr>
      </w:pPr>
      <w:r>
        <w:rPr>
          <w:lang w:eastAsia="en-GB"/>
        </w:rPr>
        <w:t>Results:</w:t>
      </w:r>
    </w:p>
    <w:tbl>
      <w:tblPr>
        <w:tblW w:w="9080" w:type="dxa"/>
        <w:tblLook w:val="04A0" w:firstRow="1" w:lastRow="0" w:firstColumn="1" w:lastColumn="0" w:noHBand="0" w:noVBand="1"/>
      </w:tblPr>
      <w:tblGrid>
        <w:gridCol w:w="1480"/>
        <w:gridCol w:w="1260"/>
        <w:gridCol w:w="960"/>
        <w:gridCol w:w="960"/>
        <w:gridCol w:w="1540"/>
        <w:gridCol w:w="960"/>
        <w:gridCol w:w="960"/>
        <w:gridCol w:w="960"/>
      </w:tblGrid>
      <w:tr w:rsidR="00BF5A17" w:rsidRPr="00BF5A17" w14:paraId="5DC6DE17" w14:textId="77777777" w:rsidTr="00BF5A17">
        <w:trPr>
          <w:trHeight w:val="288"/>
        </w:trPr>
        <w:tc>
          <w:tcPr>
            <w:tcW w:w="1480" w:type="dxa"/>
            <w:tcBorders>
              <w:top w:val="nil"/>
              <w:left w:val="nil"/>
              <w:bottom w:val="single" w:sz="4" w:space="0" w:color="auto"/>
              <w:right w:val="nil"/>
            </w:tcBorders>
            <w:shd w:val="clear" w:color="auto" w:fill="auto"/>
            <w:noWrap/>
            <w:vAlign w:val="bottom"/>
            <w:hideMark/>
          </w:tcPr>
          <w:p w14:paraId="2AB8CA10" w14:textId="77777777" w:rsidR="00BF5A17" w:rsidRPr="00BF5A17" w:rsidRDefault="00BF5A17" w:rsidP="00BF5A17">
            <w:pPr>
              <w:spacing w:after="0" w:line="240" w:lineRule="auto"/>
              <w:rPr>
                <w:rFonts w:ascii="Times New Roman" w:eastAsia="Times New Roman" w:hAnsi="Times New Roman" w:cs="Times New Roman"/>
                <w:sz w:val="24"/>
                <w:szCs w:val="24"/>
                <w:lang w:eastAsia="en-GB"/>
              </w:rPr>
            </w:pPr>
          </w:p>
        </w:tc>
        <w:tc>
          <w:tcPr>
            <w:tcW w:w="1260" w:type="dxa"/>
            <w:tcBorders>
              <w:top w:val="nil"/>
              <w:left w:val="nil"/>
              <w:bottom w:val="single" w:sz="4" w:space="0" w:color="auto"/>
              <w:right w:val="single" w:sz="4" w:space="0" w:color="auto"/>
            </w:tcBorders>
            <w:shd w:val="clear" w:color="auto" w:fill="auto"/>
            <w:noWrap/>
            <w:vAlign w:val="bottom"/>
            <w:hideMark/>
          </w:tcPr>
          <w:p w14:paraId="0E2C819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C740CB1"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6B17BACA"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1540" w:type="dxa"/>
            <w:tcBorders>
              <w:top w:val="single" w:sz="4" w:space="0" w:color="auto"/>
              <w:left w:val="nil"/>
              <w:bottom w:val="single" w:sz="4" w:space="0" w:color="auto"/>
              <w:right w:val="nil"/>
            </w:tcBorders>
            <w:shd w:val="clear" w:color="auto" w:fill="auto"/>
            <w:noWrap/>
            <w:vAlign w:val="bottom"/>
            <w:hideMark/>
          </w:tcPr>
          <w:p w14:paraId="0865C515"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current(mA)</w:t>
            </w:r>
          </w:p>
        </w:tc>
        <w:tc>
          <w:tcPr>
            <w:tcW w:w="960" w:type="dxa"/>
            <w:tcBorders>
              <w:top w:val="single" w:sz="4" w:space="0" w:color="auto"/>
              <w:left w:val="nil"/>
              <w:bottom w:val="single" w:sz="4" w:space="0" w:color="auto"/>
              <w:right w:val="nil"/>
            </w:tcBorders>
            <w:shd w:val="clear" w:color="auto" w:fill="auto"/>
            <w:noWrap/>
            <w:vAlign w:val="bottom"/>
            <w:hideMark/>
          </w:tcPr>
          <w:p w14:paraId="4346671C" w14:textId="77777777" w:rsidR="00BF5A17" w:rsidRPr="00BF5A17" w:rsidRDefault="00BF5A17" w:rsidP="00BF5A17">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7EEE64A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983F73"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r>
      <w:tr w:rsidR="00BF5A17" w:rsidRPr="00BF5A17" w14:paraId="6A094F57"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04DA"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Frequency (Hz)</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DF9A2"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Voltage (V)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9EE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093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5622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2CC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6D5F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C5A19" w14:textId="77777777" w:rsidR="00BF5A17" w:rsidRPr="00BF5A17" w:rsidRDefault="00BF5A17" w:rsidP="00BF5A17">
            <w:pPr>
              <w:spacing w:after="0" w:line="240" w:lineRule="auto"/>
              <w:rPr>
                <w:rFonts w:ascii="Calibri" w:eastAsia="Times New Roman" w:hAnsi="Calibri" w:cs="Calibri"/>
                <w:color w:val="000000"/>
                <w:lang w:eastAsia="en-GB"/>
              </w:rPr>
            </w:pPr>
            <w:proofErr w:type="spellStart"/>
            <w:r w:rsidRPr="00BF5A17">
              <w:rPr>
                <w:rFonts w:ascii="Calibri" w:eastAsia="Times New Roman" w:hAnsi="Calibri" w:cs="Calibri"/>
                <w:color w:val="000000"/>
                <w:lang w:eastAsia="en-GB"/>
              </w:rPr>
              <w:t>avg</w:t>
            </w:r>
            <w:proofErr w:type="spellEnd"/>
          </w:p>
        </w:tc>
      </w:tr>
      <w:tr w:rsidR="00BF5A17" w:rsidRPr="00BF5A17" w14:paraId="04926651"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A9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F03B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E8E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12724" w14:textId="44B20A8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w:t>
            </w:r>
            <w:r w:rsidR="00491B58">
              <w:rPr>
                <w:rFonts w:ascii="Calibri" w:eastAsia="Times New Roman" w:hAnsi="Calibri" w:cs="Calibri"/>
                <w:color w:val="000000"/>
                <w:lang w:eastAsia="en-GB"/>
              </w:rPr>
              <w:t>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7854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5ED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2F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F3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r>
      <w:tr w:rsidR="00BF5A17" w:rsidRPr="00BF5A17" w14:paraId="30B1271B"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DC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B2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3FE5" w14:textId="726FC3A8"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w:t>
            </w:r>
            <w:r w:rsidR="00491B58">
              <w:rPr>
                <w:rFonts w:ascii="Calibri" w:eastAsia="Times New Roman" w:hAnsi="Calibri" w:cs="Calibri"/>
                <w:color w:val="000000"/>
                <w:lang w:eastAsia="en-GB"/>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D04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CA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6C4D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9986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D21B" w14:textId="1A52F0A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sidR="006A76DD">
              <w:rPr>
                <w:rFonts w:ascii="Calibri" w:eastAsia="Times New Roman" w:hAnsi="Calibri" w:cs="Calibri"/>
                <w:color w:val="000000"/>
                <w:lang w:eastAsia="en-GB"/>
              </w:rPr>
              <w:t>1</w:t>
            </w:r>
          </w:p>
        </w:tc>
      </w:tr>
      <w:tr w:rsidR="00BF5A17" w:rsidRPr="00BF5A17" w14:paraId="6FAE1A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13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F5CA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22B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8172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E5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7FDD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24EC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76DE" w14:textId="7AE828F6"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r>
      <w:tr w:rsidR="00BF5A17" w:rsidRPr="00BF5A17" w14:paraId="08EE0E22"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CDC3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96AA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C2F86" w14:textId="2491963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8C0" w14:textId="08EBB64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34E6" w14:textId="61E332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296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4A0E" w14:textId="5FE420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DBAC" w14:textId="6DF87490"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r>
      <w:tr w:rsidR="00BF5A17" w:rsidRPr="00BF5A17" w14:paraId="6CB2ADC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0EE1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BBE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36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EA5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F14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F92E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6F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DF2A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r>
      <w:tr w:rsidR="00BF5A17" w:rsidRPr="00BF5A17" w14:paraId="15F728F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2C0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1AE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A25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246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31E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CB2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B75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C3C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r>
      <w:tr w:rsidR="00BF5A17" w:rsidRPr="00BF5A17" w14:paraId="3F415B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A3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70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2A9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BF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5FF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6083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50DC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4EA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67EB" w14:textId="2D87A4F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sidR="006A76DD">
              <w:rPr>
                <w:rFonts w:ascii="Calibri" w:eastAsia="Times New Roman" w:hAnsi="Calibri" w:cs="Calibri"/>
                <w:color w:val="000000"/>
                <w:lang w:eastAsia="en-GB"/>
              </w:rPr>
              <w:t>4</w:t>
            </w:r>
          </w:p>
        </w:tc>
      </w:tr>
      <w:tr w:rsidR="00BF5A17" w:rsidRPr="00BF5A17" w14:paraId="50E8110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A4D4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80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D69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30D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82A0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708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906A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08C2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CC3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r>
      <w:tr w:rsidR="00BF5A17" w:rsidRPr="00BF5A17" w14:paraId="003CB336"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35D5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AE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C5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A93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688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F7F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EC3A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4C37F" w14:textId="47D06ED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r>
      <w:tr w:rsidR="00BF5A17" w:rsidRPr="00BF5A17" w14:paraId="458C62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CA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81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A174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B088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417D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25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7D7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1B9A9" w14:textId="223A445E"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r>
      <w:tr w:rsidR="00BF5A17" w:rsidRPr="00BF5A17" w14:paraId="3D4787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E8F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A18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F47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032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802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60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3741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9A338" w14:textId="5BD47B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sidR="006A76DD">
              <w:rPr>
                <w:rFonts w:ascii="Calibri" w:eastAsia="Times New Roman" w:hAnsi="Calibri" w:cs="Calibri"/>
                <w:color w:val="000000"/>
                <w:lang w:eastAsia="en-GB"/>
              </w:rPr>
              <w:t>6</w:t>
            </w:r>
          </w:p>
        </w:tc>
      </w:tr>
      <w:tr w:rsidR="00BF5A17" w:rsidRPr="00BF5A17" w14:paraId="262A9AE3"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3D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AD6A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9EFE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4667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303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5206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9876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69A5" w14:textId="0196E8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r>
      <w:tr w:rsidR="00BF5A17" w:rsidRPr="00BF5A17" w14:paraId="52062A6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B5E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4568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88EE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F23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CC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7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D3E1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FC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r>
    </w:tbl>
    <w:p w14:paraId="456A7939" w14:textId="77777777" w:rsidR="00BF5A17" w:rsidRDefault="00BF5A17" w:rsidP="00BF5A17">
      <w:pPr>
        <w:pStyle w:val="text2"/>
        <w:rPr>
          <w:lang w:eastAsia="en-GB"/>
        </w:rPr>
      </w:pPr>
    </w:p>
    <w:p w14:paraId="6C6B182E" w14:textId="460EE5A3" w:rsidR="005278C4" w:rsidRDefault="005278C4" w:rsidP="00BF5A17">
      <w:pPr>
        <w:pStyle w:val="Headingv3"/>
        <w:rPr>
          <w:lang w:eastAsia="en-GB"/>
        </w:rPr>
      </w:pPr>
      <w:r>
        <w:rPr>
          <w:lang w:eastAsia="en-GB"/>
        </w:rPr>
        <w:t>Uncertainties:</w:t>
      </w:r>
    </w:p>
    <w:p w14:paraId="378C9824" w14:textId="27B56802" w:rsidR="00044DCB" w:rsidRDefault="00044DCB" w:rsidP="00044DCB">
      <w:pPr>
        <w:pStyle w:val="text2"/>
        <w:rPr>
          <w:lang w:eastAsia="en-GB"/>
        </w:rPr>
      </w:pPr>
      <w:r>
        <w:t xml:space="preserve">Current </w:t>
      </w:r>
      <w:r>
        <w:rPr>
          <w:lang w:eastAsia="en-GB"/>
        </w:rPr>
        <w:t>uncertainties (A):</w:t>
      </w:r>
      <w:r>
        <w:rPr>
          <w:lang w:eastAsia="en-GB"/>
        </w:rPr>
        <w:tab/>
      </w:r>
    </w:p>
    <w:tbl>
      <w:tblPr>
        <w:tblW w:w="7933" w:type="dxa"/>
        <w:tblLook w:val="04A0" w:firstRow="1" w:lastRow="0" w:firstColumn="1" w:lastColumn="0" w:noHBand="0" w:noVBand="1"/>
      </w:tblPr>
      <w:tblGrid>
        <w:gridCol w:w="1413"/>
        <w:gridCol w:w="1276"/>
        <w:gridCol w:w="1275"/>
        <w:gridCol w:w="1134"/>
        <w:gridCol w:w="1418"/>
        <w:gridCol w:w="1417"/>
      </w:tblGrid>
      <w:tr w:rsidR="00044DCB" w:rsidRPr="00044DCB" w14:paraId="7834C13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85FF6" w14:textId="77777777" w:rsidR="00044DCB" w:rsidRPr="00044DCB" w:rsidRDefault="00044DCB" w:rsidP="001670C8">
            <w:pPr>
              <w:spacing w:after="0" w:line="240" w:lineRule="auto"/>
              <w:jc w:val="right"/>
              <w:rPr>
                <w:rFonts w:ascii="Calibri" w:eastAsia="Times New Roman" w:hAnsi="Calibri" w:cs="Calibri"/>
                <w:color w:val="000000"/>
                <w:lang w:eastAsia="en-GB"/>
              </w:rPr>
            </w:pPr>
            <w:proofErr w:type="spellStart"/>
            <w:r w:rsidRPr="00044DCB">
              <w:rPr>
                <w:rFonts w:ascii="Calibri" w:eastAsia="Times New Roman" w:hAnsi="Calibri" w:cs="Calibri"/>
                <w:color w:val="000000"/>
                <w:lang w:eastAsia="en-GB"/>
              </w:rPr>
              <w:t>avg</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6387C"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w:t>
            </w:r>
            <w:proofErr w:type="spellStart"/>
            <w:r w:rsidRPr="00044DCB">
              <w:rPr>
                <w:rFonts w:ascii="Calibri" w:eastAsia="Times New Roman" w:hAnsi="Calibri" w:cs="Calibri"/>
                <w:color w:val="000000"/>
                <w:lang w:eastAsia="en-GB"/>
              </w:rPr>
              <w:t>cal</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1B7E7"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∆read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DE00"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∆rand</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91F9"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CD7A"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w:t>
            </w:r>
          </w:p>
        </w:tc>
      </w:tr>
      <w:tr w:rsidR="00C2514C" w:rsidRPr="00044DCB" w14:paraId="54D1572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83F2" w14:textId="67661C59"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A577"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BC2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293D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F61BF" w14:textId="37B2B27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BBC5" w14:textId="7F10D0A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1DB96AAE"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A0E52" w14:textId="518B1C3C"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49BC" w14:textId="3C09F76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DAB8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578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531F" w14:textId="4FE83CE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4A2E0" w14:textId="1C9870A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23D68D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5FFD" w14:textId="4F92827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5164" w14:textId="6565AC8B"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0332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675F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88409" w14:textId="6A00529A"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E180C" w14:textId="1F26F3B7"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110FCD4"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C9D7" w14:textId="46F7A433"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AE664" w14:textId="4667884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57E6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E4E0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D62E" w14:textId="76AB2C9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C7DC0" w14:textId="346071A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793AACCF"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0ED6" w14:textId="63FB3AD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5D59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3A36"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C4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2A1EA" w14:textId="0D0ABD8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3D6" w14:textId="72F5A42E"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50C0E75"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79C2" w14:textId="1C12193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EB5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4E0C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E55B" w14:textId="2FBAAA5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39446" w14:textId="54A86A9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9A4C1D3"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6DDA" w14:textId="497EB294"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Pr>
                <w:rFonts w:ascii="Calibri" w:eastAsia="Times New Roman" w:hAnsi="Calibri" w:cs="Calibri"/>
                <w:color w:val="000000"/>
                <w:lang w:eastAsia="en-GB"/>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2BC0" w14:textId="290AC1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D196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538A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C02AA" w14:textId="4DACA19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F080E" w14:textId="5C0E736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601FC9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C9319" w14:textId="34726880"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D896" w14:textId="687F127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B64E"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6909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520C2" w14:textId="6492422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85A5" w14:textId="316D3D7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72A775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B534" w14:textId="72D6334B"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5F23" w14:textId="64A818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93F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155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6BE69" w14:textId="0C5FE9F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90E5" w14:textId="46DC917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DAFF409"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1D9EB" w14:textId="64C9D8C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C982" w14:textId="1FBC4DE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88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BF3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CCDF" w14:textId="110FCDB1"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52E59" w14:textId="16C47C4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21B999CB"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BFBB" w14:textId="4373EF3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Pr>
                <w:rFonts w:ascii="Calibri" w:eastAsia="Times New Roman" w:hAnsi="Calibri" w:cs="Calibri"/>
                <w:color w:val="000000"/>
                <w:lang w:eastAsia="en-GB"/>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54732" w14:textId="6799CC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0FF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8FE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AB56F" w14:textId="5172A1F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1F1F" w14:textId="0ADFD28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6921B6E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DB6B1" w14:textId="152C13A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9C1D" w14:textId="158AD5E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C90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9F6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2368" w14:textId="40D5B6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249B0" w14:textId="479B9998"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393323B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D78B" w14:textId="1530F1D7"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3D39A"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98831"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CA6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44635" w14:textId="454877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4935" w14:textId="37604A4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bl>
    <w:p w14:paraId="0106DB9E" w14:textId="77777777" w:rsidR="001670C8" w:rsidRDefault="001670C8" w:rsidP="001670C8">
      <w:pPr>
        <w:pStyle w:val="text2"/>
        <w:ind w:left="0" w:firstLine="539"/>
      </w:pPr>
      <w:r>
        <w:t>These were calculated using the results gathered:</w:t>
      </w:r>
    </w:p>
    <w:p w14:paraId="7F23EE4C" w14:textId="3952D37E" w:rsidR="001670C8" w:rsidRDefault="001670C8" w:rsidP="001670C8">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Pr>
          <w:rFonts w:ascii="Calibri" w:eastAsia="Times New Roman" w:hAnsi="Calibri" w:cs="Calibri"/>
          <w:color w:val="000000"/>
          <w:lang w:eastAsia="en-GB"/>
        </w:rPr>
        <w:t xml:space="preserve">: this was 5% of the average, this was found in </w:t>
      </w:r>
      <w:proofErr w:type="gramStart"/>
      <w:r w:rsidR="00B837FA">
        <w:rPr>
          <w:rFonts w:ascii="Calibri" w:eastAsia="Times New Roman" w:hAnsi="Calibri" w:cs="Calibri"/>
          <w:color w:val="000000"/>
          <w:lang w:eastAsia="en-GB"/>
        </w:rPr>
        <w:t xml:space="preserve">the </w:t>
      </w:r>
      <w:r>
        <w:rPr>
          <w:rFonts w:ascii="Calibri" w:eastAsia="Times New Roman" w:hAnsi="Calibri" w:cs="Calibri"/>
          <w:color w:val="000000"/>
          <w:lang w:eastAsia="en-GB"/>
        </w:rPr>
        <w:t xml:space="preserve"> instruction</w:t>
      </w:r>
      <w:proofErr w:type="gramEnd"/>
      <w:r>
        <w:rPr>
          <w:rFonts w:ascii="Calibri" w:eastAsia="Times New Roman" w:hAnsi="Calibri" w:cs="Calibri"/>
          <w:color w:val="000000"/>
          <w:lang w:eastAsia="en-GB"/>
        </w:rPr>
        <w:t xml:space="preserve"> manual</w:t>
      </w:r>
      <w:r w:rsidR="00B837FA">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p>
    <w:p w14:paraId="2079D8C4" w14:textId="77777777" w:rsidR="001670C8" w:rsidRDefault="001670C8" w:rsidP="001670C8">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Δread</w:t>
      </w:r>
      <w:proofErr w:type="spellEnd"/>
      <w:r>
        <w:rPr>
          <w:rFonts w:ascii="Calibri" w:eastAsia="Times New Roman" w:hAnsi="Calibri" w:cs="Calibri"/>
          <w:color w:val="000000"/>
          <w:lang w:eastAsia="en-GB"/>
        </w:rPr>
        <w:t>: As the multimeter used to read the current was digital this is the smallest unit the multimeter can read.</w:t>
      </w:r>
    </w:p>
    <w:p w14:paraId="7D7D9FA8" w14:textId="4A31431E" w:rsidR="001670C8" w:rsidRDefault="001670C8" w:rsidP="001670C8">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w:t>
      </w:r>
      <w:r>
        <w:rPr>
          <w:rFonts w:ascii="Calibri" w:eastAsia="Times New Roman" w:hAnsi="Calibri" w:cs="Calibri"/>
          <w:color w:val="000000"/>
          <w:lang w:eastAsia="en-GB"/>
        </w:rPr>
        <w:t>rand</w:t>
      </w:r>
      <w:proofErr w:type="spellEnd"/>
      <w:r>
        <w:rPr>
          <w:rFonts w:ascii="Calibri" w:eastAsia="Times New Roman" w:hAnsi="Calibri" w:cs="Calibri"/>
          <w:color w:val="000000"/>
          <w:lang w:eastAsia="en-GB"/>
        </w:rPr>
        <w:t xml:space="preserve">: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p>
    <w:p w14:paraId="5762E2AC" w14:textId="497AE218" w:rsidR="001670C8" w:rsidRDefault="001670C8" w:rsidP="00C07A7E">
      <w:pPr>
        <w:pStyle w:val="text2"/>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Δtotal</w:t>
      </w:r>
      <w:proofErr w:type="spellEnd"/>
      <w:r>
        <w:rPr>
          <w:rFonts w:ascii="Calibri" w:eastAsia="Times New Roman" w:hAnsi="Calibri" w:cs="Calibri"/>
          <w:color w:val="000000"/>
          <w:lang w:eastAsia="en-GB"/>
        </w:rPr>
        <w:t xml:space="preserve">: </w:t>
      </w:r>
      <w:proofErr w:type="spellStart"/>
      <w:r w:rsidR="00C07A7E" w:rsidRPr="004E3131">
        <w:rPr>
          <w:rFonts w:ascii="Calibri" w:eastAsia="Times New Roman" w:hAnsi="Calibri" w:cs="Calibri"/>
          <w:color w:val="000000"/>
          <w:lang w:eastAsia="en-GB"/>
        </w:rPr>
        <w:t>Δtotal</w:t>
      </w:r>
      <w:proofErr w:type="spellEnd"/>
      <w:r w:rsidR="00C07A7E">
        <w:rPr>
          <w:rFonts w:ascii="Calibri" w:eastAsia="Times New Roman" w:hAnsi="Calibri" w:cs="Calibri"/>
          <w:color w:val="000000"/>
          <w:lang w:eastAsia="en-GB"/>
        </w:rPr>
        <w:t xml:space="preserve"> = </w:t>
      </w:r>
      <w:proofErr w:type="spellStart"/>
      <w:r w:rsidR="00C07A7E" w:rsidRPr="004E3131">
        <w:rPr>
          <w:rFonts w:ascii="Calibri" w:eastAsia="Times New Roman" w:hAnsi="Calibri" w:cs="Calibri"/>
          <w:color w:val="000000"/>
          <w:lang w:eastAsia="en-GB"/>
        </w:rPr>
        <w:t>Δcal</w:t>
      </w:r>
      <w:proofErr w:type="spellEnd"/>
      <w:r w:rsidR="00C07A7E">
        <w:rPr>
          <w:rFonts w:ascii="Calibri" w:eastAsia="Times New Roman" w:hAnsi="Calibri" w:cs="Calibri"/>
          <w:color w:val="000000"/>
          <w:lang w:eastAsia="en-GB"/>
        </w:rPr>
        <w:t xml:space="preserve"> (as the </w:t>
      </w:r>
      <w:proofErr w:type="spellStart"/>
      <w:r w:rsidR="00C07A7E" w:rsidRPr="004E3131">
        <w:rPr>
          <w:rFonts w:ascii="Calibri" w:eastAsia="Times New Roman" w:hAnsi="Calibri" w:cs="Calibri"/>
          <w:color w:val="000000"/>
          <w:lang w:eastAsia="en-GB"/>
        </w:rPr>
        <w:t>Δread</w:t>
      </w:r>
      <w:proofErr w:type="spellEnd"/>
      <w:r w:rsidR="00C07A7E">
        <w:rPr>
          <w:rFonts w:ascii="Calibri" w:eastAsia="Times New Roman" w:hAnsi="Calibri" w:cs="Calibri"/>
          <w:color w:val="000000"/>
          <w:lang w:eastAsia="en-GB"/>
        </w:rPr>
        <w:t xml:space="preserve"> and </w:t>
      </w:r>
      <w:proofErr w:type="spellStart"/>
      <w:r w:rsidR="00C07A7E" w:rsidRPr="004E3131">
        <w:rPr>
          <w:rFonts w:ascii="Calibri" w:eastAsia="Times New Roman" w:hAnsi="Calibri" w:cs="Calibri"/>
          <w:color w:val="000000"/>
          <w:lang w:eastAsia="en-GB"/>
        </w:rPr>
        <w:t>Δ</w:t>
      </w:r>
      <w:r w:rsidR="00C07A7E">
        <w:rPr>
          <w:rFonts w:ascii="Calibri" w:eastAsia="Times New Roman" w:hAnsi="Calibri" w:cs="Calibri"/>
          <w:color w:val="000000"/>
          <w:lang w:eastAsia="en-GB"/>
        </w:rPr>
        <w:t>rand</w:t>
      </w:r>
      <w:proofErr w:type="spellEnd"/>
      <w:r w:rsidR="00C07A7E">
        <w:rPr>
          <w:rFonts w:ascii="Calibri" w:eastAsia="Times New Roman" w:hAnsi="Calibri" w:cs="Calibri"/>
          <w:color w:val="000000"/>
          <w:lang w:eastAsia="en-GB"/>
        </w:rPr>
        <w:t xml:space="preserve"> were ignored because they are both always less than a third of </w:t>
      </w:r>
      <w:proofErr w:type="spellStart"/>
      <w:r w:rsidR="00C07A7E" w:rsidRPr="004E3131">
        <w:rPr>
          <w:rFonts w:ascii="Calibri" w:eastAsia="Times New Roman" w:hAnsi="Calibri" w:cs="Calibri"/>
          <w:color w:val="000000"/>
          <w:lang w:eastAsia="en-GB"/>
        </w:rPr>
        <w:t>Δ</w:t>
      </w:r>
      <w:r w:rsidR="00C07A7E">
        <w:rPr>
          <w:rFonts w:ascii="Calibri" w:eastAsia="Times New Roman" w:hAnsi="Calibri" w:cs="Calibri"/>
          <w:color w:val="000000"/>
          <w:lang w:eastAsia="en-GB"/>
        </w:rPr>
        <w:t>cal</w:t>
      </w:r>
      <w:proofErr w:type="spellEnd"/>
      <w:r w:rsidR="00C07A7E">
        <w:rPr>
          <w:rFonts w:ascii="Calibri" w:eastAsia="Times New Roman" w:hAnsi="Calibri" w:cs="Calibri"/>
          <w:color w:val="000000"/>
          <w:lang w:eastAsia="en-GB"/>
        </w:rPr>
        <w:t>)</w:t>
      </w:r>
    </w:p>
    <w:p w14:paraId="5AE936BD" w14:textId="3FE5CA93" w:rsidR="001670C8" w:rsidRPr="005207BB" w:rsidRDefault="001670C8" w:rsidP="001670C8">
      <w:pPr>
        <w:pStyle w:val="text2"/>
        <w:ind w:left="0" w:firstLine="539"/>
        <w:rPr>
          <w:rFonts w:ascii="Calibri" w:eastAsia="Times New Roman" w:hAnsi="Calibri" w:cs="Calibri"/>
          <w:color w:val="000000"/>
          <w:lang w:eastAsia="en-GB"/>
        </w:rPr>
      </w:pPr>
      <w:r>
        <w:rPr>
          <w:rFonts w:ascii="Calibri" w:eastAsia="Times New Roman" w:hAnsi="Calibri" w:cs="Calibri"/>
          <w:color w:val="000000"/>
          <w:lang w:eastAsia="en-GB"/>
        </w:rPr>
        <w:t>∆%: (</w:t>
      </w:r>
      <w:proofErr w:type="spellStart"/>
      <w:r w:rsidRPr="004E3131">
        <w:rPr>
          <w:rFonts w:ascii="Calibri" w:eastAsia="Times New Roman" w:hAnsi="Calibri" w:cs="Calibri"/>
          <w:color w:val="000000"/>
          <w:lang w:eastAsia="en-GB"/>
        </w:rPr>
        <w:t>Δtotal</w:t>
      </w:r>
      <w:proofErr w:type="spellEnd"/>
      <w:r>
        <w:rPr>
          <w:rFonts w:ascii="Calibri" w:eastAsia="Times New Roman" w:hAnsi="Calibri" w:cs="Calibri"/>
          <w:color w:val="000000"/>
          <w:lang w:eastAsia="en-GB"/>
        </w:rPr>
        <w:t xml:space="preserve">/the </w:t>
      </w:r>
      <w:proofErr w:type="gramStart"/>
      <w:r>
        <w:rPr>
          <w:rFonts w:ascii="Calibri" w:eastAsia="Times New Roman" w:hAnsi="Calibri" w:cs="Calibri"/>
          <w:color w:val="000000"/>
          <w:lang w:eastAsia="en-GB"/>
        </w:rPr>
        <w:t>average)*</w:t>
      </w:r>
      <w:proofErr w:type="gramEnd"/>
      <w:r>
        <w:rPr>
          <w:rFonts w:ascii="Calibri" w:eastAsia="Times New Roman" w:hAnsi="Calibri" w:cs="Calibri"/>
          <w:color w:val="000000"/>
          <w:lang w:eastAsia="en-GB"/>
        </w:rPr>
        <w:t>100</w:t>
      </w:r>
    </w:p>
    <w:p w14:paraId="57D72230" w14:textId="144950C9" w:rsidR="00044DCB" w:rsidRPr="001670C8" w:rsidRDefault="001670C8" w:rsidP="001670C8">
      <w:pPr>
        <w:pStyle w:val="text2"/>
        <w:ind w:left="0"/>
        <w:rPr>
          <w:rFonts w:ascii="Calibri" w:eastAsia="Times New Roman" w:hAnsi="Calibri" w:cs="Calibri"/>
          <w:color w:val="000000"/>
          <w:lang w:eastAsia="en-GB"/>
        </w:rPr>
      </w:pPr>
      <w:r w:rsidRPr="00B203DB">
        <w:rPr>
          <w:noProof/>
          <w:lang w:eastAsia="en-GB"/>
        </w:rPr>
        <w:lastRenderedPageBreak/>
        <mc:AlternateContent>
          <mc:Choice Requires="wps">
            <w:drawing>
              <wp:anchor distT="45720" distB="45720" distL="114300" distR="114300" simplePos="0" relativeHeight="251720704" behindDoc="0" locked="0" layoutInCell="1" allowOverlap="1" wp14:anchorId="6EE05983" wp14:editId="12D30FCD">
                <wp:simplePos x="0" y="0"/>
                <wp:positionH relativeFrom="margin">
                  <wp:posOffset>3686810</wp:posOffset>
                </wp:positionH>
                <wp:positionV relativeFrom="paragraph">
                  <wp:posOffset>0</wp:posOffset>
                </wp:positionV>
                <wp:extent cx="2377440" cy="1404620"/>
                <wp:effectExtent l="0" t="0" r="381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6F9C03CD" w14:textId="77777777" w:rsidR="00B84506" w:rsidRDefault="00B84506"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B84506" w:rsidRDefault="00B84506" w:rsidP="001670C8">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B84506" w:rsidRDefault="00B84506" w:rsidP="001670C8">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10180C77" w14:textId="056A1E82"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B84506" w:rsidRPr="00B203DB" w:rsidRDefault="00B84506" w:rsidP="001670C8">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05983" id="_x0000_s1055" type="#_x0000_t202" style="position:absolute;margin-left:290.3pt;margin-top:0;width:187.2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" stroked="f">
                <v:textbox style="mso-fit-shape-to-text:t">
                  <w:txbxContent>
                    <w:p w14:paraId="6F9C03CD" w14:textId="77777777" w:rsidR="00B84506" w:rsidRDefault="00B84506"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B84506" w:rsidRDefault="00B84506" w:rsidP="001670C8">
                      <w:pPr>
                        <w:spacing w:after="0" w:line="240" w:lineRule="auto"/>
                        <w:rPr>
                          <w:rFonts w:ascii="Calibri" w:eastAsia="Times New Roman" w:hAnsi="Calibri" w:cs="Calibri"/>
                          <w:color w:val="000000"/>
                          <w:lang w:eastAsia="en-GB"/>
                        </w:rPr>
                      </w:pPr>
                      <w:proofErr w:type="spellStart"/>
                      <w:r w:rsidRPr="004E3131">
                        <w:rPr>
                          <w:rFonts w:ascii="Calibri" w:eastAsia="Times New Roman" w:hAnsi="Calibri" w:cs="Calibri"/>
                          <w:color w:val="000000"/>
                          <w:lang w:eastAsia="en-GB"/>
                        </w:rPr>
                        <w:t>Δcal</w:t>
                      </w:r>
                      <w:proofErr w:type="spellEnd"/>
                      <w:r w:rsidRPr="004E3131">
                        <w:rPr>
                          <w:rFonts w:ascii="Calibri" w:eastAsia="Times New Roman" w:hAnsi="Calibri" w:cs="Calibri"/>
                          <w:color w:val="000000"/>
                          <w:lang w:eastAsia="en-GB"/>
                        </w:rPr>
                        <w:t xml:space="preserve">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B84506" w:rsidRDefault="00B84506" w:rsidP="001670C8">
                      <w:pPr>
                        <w:spacing w:after="0" w:line="240" w:lineRule="auto"/>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Δread</w:t>
                      </w:r>
                      <w:proofErr w:type="spellEnd"/>
                      <w:r w:rsidRPr="000931FB">
                        <w:rPr>
                          <w:rFonts w:ascii="Calibri" w:eastAsia="Times New Roman" w:hAnsi="Calibri" w:cs="Calibri"/>
                          <w:color w:val="000000"/>
                          <w:lang w:eastAsia="en-GB"/>
                        </w:rPr>
                        <w:t xml:space="preserve"> = 0.001</w:t>
                      </w:r>
                    </w:p>
                    <w:p w14:paraId="10180C77" w14:textId="056A1E82"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B84506" w:rsidRPr="00B203DB" w:rsidRDefault="00B84506" w:rsidP="001670C8">
                      <w:pPr>
                        <w:rPr>
                          <w:rFonts w:ascii="Calibri" w:eastAsia="Times New Roman" w:hAnsi="Calibri" w:cs="Calibri"/>
                          <w:color w:val="000000"/>
                          <w:lang w:eastAsia="en-GB"/>
                        </w:rPr>
                      </w:pPr>
                      <w:proofErr w:type="spellStart"/>
                      <w:r w:rsidRPr="000931FB">
                        <w:rPr>
                          <w:rFonts w:ascii="Calibri" w:eastAsia="Times New Roman" w:hAnsi="Calibri" w:cs="Calibri"/>
                          <w:color w:val="000000"/>
                          <w:lang w:eastAsia="en-GB"/>
                        </w:rPr>
                        <w:t>Δtotal</w:t>
                      </w:r>
                      <w:proofErr w:type="spellEnd"/>
                      <w:r w:rsidRPr="000931FB">
                        <w:rPr>
                          <w:rFonts w:ascii="Calibri" w:eastAsia="Times New Roman" w:hAnsi="Calibri" w:cs="Calibri"/>
                          <w:color w:val="000000"/>
                          <w:lang w:eastAsia="en-GB"/>
                        </w:rPr>
                        <w:t xml:space="preserve">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21728" behindDoc="0" locked="0" layoutInCell="1" allowOverlap="1" wp14:anchorId="6322EE5F" wp14:editId="79701781">
                <wp:simplePos x="0" y="0"/>
                <wp:positionH relativeFrom="margin">
                  <wp:posOffset>142240</wp:posOffset>
                </wp:positionH>
                <wp:positionV relativeFrom="paragraph">
                  <wp:posOffset>635</wp:posOffset>
                </wp:positionV>
                <wp:extent cx="326136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706D13BD"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13D412CC" w14:textId="77777777" w:rsidR="00B84506" w:rsidRDefault="00B84506" w:rsidP="001670C8">
                            <w:proofErr w:type="spellStart"/>
                            <w:r w:rsidRPr="005F41F5">
                              <w:t>Δread</w:t>
                            </w:r>
                            <w:proofErr w:type="spellEnd"/>
                            <w:r w:rsidRPr="005F41F5">
                              <w:t xml:space="preserve"> = 0.01</w:t>
                            </w:r>
                          </w:p>
                          <w:p w14:paraId="49E1E218" w14:textId="77777777" w:rsidR="00B84506" w:rsidRDefault="00B84506" w:rsidP="001670C8">
                            <w:proofErr w:type="spellStart"/>
                            <w:r w:rsidRPr="005F41F5">
                              <w:t>Δtotal</w:t>
                            </w:r>
                            <w:proofErr w:type="spellEnd"/>
                            <w:r w:rsidRPr="005F41F5">
                              <w:t xml:space="preserve"> = 0.071</w:t>
                            </w:r>
                          </w:p>
                          <w:p w14:paraId="79AB7F38" w14:textId="77777777" w:rsidR="00B84506" w:rsidRDefault="00B84506" w:rsidP="001670C8">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EE5F" id="_x0000_s1056" type="#_x0000_t202" style="position:absolute;margin-left:11.2pt;margin-top:.05pt;width:256.8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" stroked="f">
                <v:textbox style="mso-fit-shape-to-text:t">
                  <w:txbxContent>
                    <w:p w14:paraId="706D13BD"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B84506" w:rsidRDefault="00B84506"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cal</w:t>
                      </w:r>
                      <w:proofErr w:type="spellEnd"/>
                      <w:r>
                        <w:rPr>
                          <w:rFonts w:ascii="Calibri" w:eastAsia="Times New Roman" w:hAnsi="Calibri" w:cs="Calibri"/>
                          <w:color w:val="000000"/>
                          <w:lang w:eastAsia="en-GB"/>
                        </w:rPr>
                        <w:t xml:space="preserve"> = 0.8% + 3 of the least sig figs = 0.07 (0.04 + 0.03)</w:t>
                      </w:r>
                    </w:p>
                    <w:p w14:paraId="13D412CC" w14:textId="77777777" w:rsidR="00B84506" w:rsidRDefault="00B84506" w:rsidP="001670C8">
                      <w:proofErr w:type="spellStart"/>
                      <w:r w:rsidRPr="005F41F5">
                        <w:t>Δread</w:t>
                      </w:r>
                      <w:proofErr w:type="spellEnd"/>
                      <w:r w:rsidRPr="005F41F5">
                        <w:t xml:space="preserve"> = 0.01</w:t>
                      </w:r>
                    </w:p>
                    <w:p w14:paraId="49E1E218" w14:textId="77777777" w:rsidR="00B84506" w:rsidRDefault="00B84506" w:rsidP="001670C8">
                      <w:proofErr w:type="spellStart"/>
                      <w:r w:rsidRPr="005F41F5">
                        <w:t>Δtotal</w:t>
                      </w:r>
                      <w:proofErr w:type="spellEnd"/>
                      <w:r w:rsidRPr="005F41F5">
                        <w:t xml:space="preserve"> = 0.071</w:t>
                      </w:r>
                    </w:p>
                    <w:p w14:paraId="79AB7F38" w14:textId="77777777" w:rsidR="00B84506" w:rsidRDefault="00B84506" w:rsidP="001670C8">
                      <w:r>
                        <w:rPr>
                          <w:rFonts w:cstheme="minorHAnsi"/>
                        </w:rPr>
                        <w:t>∆</w:t>
                      </w:r>
                      <w:r>
                        <w:t>% = 1.42%</w:t>
                      </w:r>
                    </w:p>
                  </w:txbxContent>
                </v:textbox>
                <w10:wrap type="square" anchorx="margin"/>
              </v:shape>
            </w:pict>
          </mc:Fallback>
        </mc:AlternateContent>
      </w:r>
    </w:p>
    <w:p w14:paraId="035A8240" w14:textId="4EE169EF" w:rsidR="005278C4" w:rsidRDefault="000A78FD" w:rsidP="005278C4">
      <w:pPr>
        <w:pStyle w:val="Headingv3"/>
        <w:rPr>
          <w:lang w:eastAsia="en-GB"/>
        </w:rPr>
      </w:pPr>
      <w:r>
        <w:rPr>
          <w:noProof/>
        </w:rPr>
        <w:drawing>
          <wp:anchor distT="0" distB="0" distL="114300" distR="114300" simplePos="0" relativeHeight="251725824" behindDoc="0" locked="0" layoutInCell="1" allowOverlap="1" wp14:anchorId="0D809E11" wp14:editId="03CCD990">
            <wp:simplePos x="0" y="0"/>
            <wp:positionH relativeFrom="margin">
              <wp:align>center</wp:align>
            </wp:positionH>
            <wp:positionV relativeFrom="paragraph">
              <wp:posOffset>249995</wp:posOffset>
            </wp:positionV>
            <wp:extent cx="7327900" cy="4167554"/>
            <wp:effectExtent l="0" t="0" r="6350" b="4445"/>
            <wp:wrapTopAndBottom/>
            <wp:docPr id="52" name="Chart 52">
              <a:extLst xmlns:a="http://schemas.openxmlformats.org/drawingml/2006/main">
                <a:ext uri="{FF2B5EF4-FFF2-40B4-BE49-F238E27FC236}">
                  <a16:creationId xmlns:a16="http://schemas.microsoft.com/office/drawing/2014/main" id="{BF9CCDF9-7987-48E2-9C31-99A504DF1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5278C4">
        <w:rPr>
          <w:lang w:eastAsia="en-GB"/>
        </w:rPr>
        <w:t>Graph:</w:t>
      </w:r>
    </w:p>
    <w:p w14:paraId="0E723D5F" w14:textId="7435CC09" w:rsidR="003450CE" w:rsidRDefault="003450CE" w:rsidP="003450CE">
      <w:pPr>
        <w:pStyle w:val="text"/>
        <w:rPr>
          <w:lang w:eastAsia="en-GB"/>
        </w:rPr>
      </w:pPr>
    </w:p>
    <w:p w14:paraId="5CCB9D97" w14:textId="243FB34B" w:rsidR="00581613" w:rsidRDefault="00581613" w:rsidP="003450CE">
      <w:pPr>
        <w:pStyle w:val="text"/>
        <w:rPr>
          <w:lang w:eastAsia="en-GB"/>
        </w:rPr>
      </w:pPr>
      <w:r>
        <w:rPr>
          <w:lang w:eastAsia="en-GB"/>
        </w:rPr>
        <w:t>The theoretical values were calculated using:</w:t>
      </w:r>
    </w:p>
    <w:p w14:paraId="3729713A" w14:textId="442033E3" w:rsidR="00581613" w:rsidRPr="00581613" w:rsidRDefault="00581613" w:rsidP="003450CE">
      <w:pPr>
        <w:pStyle w:val="text"/>
        <w:rPr>
          <w:rFonts w:eastAsiaTheme="minorEastAsia"/>
        </w:rPr>
      </w:pPr>
    </w:p>
    <w:p w14:paraId="35CB5EDD" w14:textId="693901AA" w:rsidR="00581613" w:rsidRDefault="00581613" w:rsidP="00581613">
      <w:pPr>
        <w:pStyle w:val="text"/>
      </w:pPr>
      <w:r>
        <w:t>Where:</w:t>
      </w:r>
    </w:p>
    <w:p w14:paraId="560307A5" w14:textId="0A8F3276" w:rsidR="00581613" w:rsidRDefault="00581613" w:rsidP="00581613">
      <w:pPr>
        <w:pStyle w:val="text"/>
        <w:rPr>
          <w:rFonts w:eastAsiaTheme="minorEastAsia"/>
        </w:rPr>
      </w:pPr>
      <w:r>
        <w:tab/>
      </w:r>
      <m:oMath>
        <m:r>
          <w:rPr>
            <w:rFonts w:ascii="Cambria Math" w:hAnsi="Cambria Math"/>
          </w:rPr>
          <m:t>I</m:t>
        </m:r>
      </m:oMath>
      <w:r>
        <w:rPr>
          <w:rFonts w:eastAsiaTheme="minorEastAsia"/>
        </w:rPr>
        <w:t xml:space="preserve"> is the current (A)</w:t>
      </w:r>
    </w:p>
    <w:p w14:paraId="4D492A18" w14:textId="77777777" w:rsidR="00581613" w:rsidRDefault="00581613" w:rsidP="00581613">
      <w:pPr>
        <w:pStyle w:val="text"/>
        <w:rPr>
          <w:rFonts w:eastAsiaTheme="minorEastAsia"/>
        </w:rPr>
      </w:pPr>
      <w:r>
        <w:tab/>
      </w:r>
      <m:oMath>
        <m:r>
          <w:rPr>
            <w:rFonts w:ascii="Cambria Math" w:hAnsi="Cambria Math"/>
          </w:rPr>
          <m:t>V</m:t>
        </m:r>
      </m:oMath>
      <w:r>
        <w:rPr>
          <w:rFonts w:eastAsiaTheme="minorEastAsia"/>
        </w:rPr>
        <w:t xml:space="preserve"> is the voltage (V)</w:t>
      </w:r>
    </w:p>
    <w:p w14:paraId="0AE0BCCE" w14:textId="77777777" w:rsidR="00581613" w:rsidRDefault="00581613" w:rsidP="0058161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w:t>
      </w:r>
      <w:proofErr w:type="gramStart"/>
      <w:r>
        <w:rPr>
          <w:rFonts w:eastAsiaTheme="minorEastAsia"/>
        </w:rPr>
        <w:t>Ω)</w:t>
      </w:r>
      <w:proofErr w:type="gramEnd"/>
    </w:p>
    <w:p w14:paraId="6AB7D565" w14:textId="77777777"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w:t>
      </w:r>
      <w:proofErr w:type="gramStart"/>
      <w:r>
        <w:rPr>
          <w:rFonts w:eastAsiaTheme="minorEastAsia"/>
        </w:rPr>
        <w:t>Ω)</w:t>
      </w:r>
      <w:proofErr w:type="gramEnd"/>
    </w:p>
    <w:p w14:paraId="29826420" w14:textId="567007EE"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w:t>
      </w:r>
      <w:proofErr w:type="gramStart"/>
      <w:r>
        <w:rPr>
          <w:rFonts w:eastAsiaTheme="minorEastAsia"/>
        </w:rPr>
        <w:t>Ω)</w:t>
      </w:r>
      <w:proofErr w:type="gramEnd"/>
    </w:p>
    <w:p w14:paraId="22ED142C" w14:textId="77777777" w:rsidR="00581613" w:rsidRDefault="00581613" w:rsidP="00581613">
      <w:pPr>
        <w:pStyle w:val="text"/>
        <w:ind w:left="0"/>
        <w:rPr>
          <w:rFonts w:eastAsiaTheme="minorEastAsia"/>
        </w:rPr>
      </w:pPr>
    </w:p>
    <w:p w14:paraId="73AE6B33" w14:textId="428A0A25" w:rsidR="00581613" w:rsidRPr="00581613" w:rsidRDefault="00B84506" w:rsidP="0058161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=2πfL</m:t>
          </m:r>
        </m:oMath>
      </m:oMathPara>
    </w:p>
    <w:p w14:paraId="6BEFCEB8" w14:textId="77777777" w:rsidR="00581613" w:rsidRDefault="00581613" w:rsidP="00581613">
      <w:pPr>
        <w:pStyle w:val="text"/>
        <w:ind w:left="0" w:firstLine="425"/>
        <w:rPr>
          <w:rFonts w:eastAsiaTheme="minorEastAsia"/>
          <w:sz w:val="24"/>
          <w:szCs w:val="24"/>
        </w:rPr>
      </w:pPr>
      <w:r>
        <w:rPr>
          <w:rFonts w:eastAsiaTheme="minorEastAsia"/>
          <w:sz w:val="24"/>
          <w:szCs w:val="24"/>
        </w:rPr>
        <w:t>Where:</w:t>
      </w:r>
    </w:p>
    <w:p w14:paraId="26AD9649" w14:textId="0AB64117" w:rsidR="00581613" w:rsidRDefault="00581613" w:rsidP="0058161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0CEBBC8A" w14:textId="07E52EB1" w:rsidR="00581613" w:rsidRDefault="00581613" w:rsidP="0058161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w:t>
      </w:r>
      <w:proofErr w:type="gramStart"/>
      <w:r>
        <w:rPr>
          <w:rFonts w:eastAsiaTheme="minorEastAsia"/>
          <w:sz w:val="24"/>
          <w:szCs w:val="24"/>
        </w:rPr>
        <w:t>Hz)</w:t>
      </w:r>
      <w:proofErr w:type="gramEnd"/>
    </w:p>
    <w:p w14:paraId="4AE95201" w14:textId="73FBBF56" w:rsidR="00581613" w:rsidRDefault="00581613" w:rsidP="0058161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44B40B7A" w14:textId="77777777" w:rsidR="00581613" w:rsidRPr="00FE1AF9" w:rsidRDefault="00581613" w:rsidP="00581613">
      <w:pPr>
        <w:pStyle w:val="text"/>
        <w:jc w:val="center"/>
        <w:rPr>
          <w:rFonts w:eastAsiaTheme="minorEastAsia"/>
          <w:sz w:val="24"/>
          <w:szCs w:val="24"/>
        </w:rPr>
      </w:pPr>
    </w:p>
    <w:p w14:paraId="479A0D6F" w14:textId="1860C0E1" w:rsidR="00581613" w:rsidRPr="00FE1AF9" w:rsidRDefault="00B84506" w:rsidP="0058161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1C56D950" w14:textId="15550B94" w:rsidR="00185001" w:rsidRPr="00185001" w:rsidRDefault="00581613" w:rsidP="00185001">
      <w:pPr>
        <w:pStyle w:val="text"/>
        <w:rPr>
          <w:rFonts w:eastAsiaTheme="minorEastAsia"/>
        </w:rPr>
      </w:pPr>
      <w:r>
        <w:rPr>
          <w:rFonts w:eastAsiaTheme="minorEastAsia"/>
        </w:rPr>
        <w:lastRenderedPageBreak/>
        <w:t>Where:</w:t>
      </w:r>
    </w:p>
    <w:p w14:paraId="4ADB9AE4" w14:textId="7AA9DCA4" w:rsidR="00185001" w:rsidRDefault="00185001" w:rsidP="00185001">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proofErr w:type="gramStart"/>
      <w:r>
        <w:rPr>
          <w:rFonts w:eastAsiaTheme="minorEastAsia" w:cstheme="minorHAnsi"/>
          <w:sz w:val="24"/>
          <w:szCs w:val="24"/>
        </w:rPr>
        <w:t>Ω</w:t>
      </w:r>
      <w:r>
        <w:rPr>
          <w:rFonts w:eastAsiaTheme="minorEastAsia"/>
          <w:sz w:val="24"/>
          <w:szCs w:val="24"/>
        </w:rPr>
        <w:t>)</w:t>
      </w:r>
      <w:proofErr w:type="gramEnd"/>
    </w:p>
    <w:p w14:paraId="61828267" w14:textId="66D188F3"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f</m:t>
        </m:r>
      </m:oMath>
      <w:r>
        <w:rPr>
          <w:rFonts w:eastAsiaTheme="minorEastAsia"/>
          <w:sz w:val="24"/>
          <w:szCs w:val="24"/>
        </w:rPr>
        <w:t xml:space="preserve"> is the frequency of the AC supply (</w:t>
      </w:r>
      <w:proofErr w:type="gramStart"/>
      <w:r>
        <w:rPr>
          <w:rFonts w:eastAsiaTheme="minorEastAsia"/>
          <w:sz w:val="24"/>
          <w:szCs w:val="24"/>
        </w:rPr>
        <w:t>Hz)</w:t>
      </w:r>
      <w:proofErr w:type="gramEnd"/>
    </w:p>
    <w:p w14:paraId="017DF117" w14:textId="36D2698B"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C</m:t>
        </m:r>
      </m:oMath>
      <w:r>
        <w:rPr>
          <w:rFonts w:eastAsiaTheme="minorEastAsia"/>
          <w:sz w:val="24"/>
          <w:szCs w:val="24"/>
        </w:rPr>
        <w:t xml:space="preserve"> is the capacitance of the capacitor (</w:t>
      </w:r>
      <w:proofErr w:type="gramStart"/>
      <w:r>
        <w:rPr>
          <w:rFonts w:eastAsiaTheme="minorEastAsia"/>
          <w:sz w:val="24"/>
          <w:szCs w:val="24"/>
        </w:rPr>
        <w:t>F)</w:t>
      </w:r>
      <w:proofErr w:type="gramEnd"/>
    </w:p>
    <w:p w14:paraId="4127D0DD" w14:textId="77777777" w:rsidR="00B63C77" w:rsidRDefault="00B63C77" w:rsidP="00185001">
      <w:pPr>
        <w:pStyle w:val="text"/>
        <w:ind w:left="0" w:firstLine="720"/>
        <w:rPr>
          <w:rFonts w:eastAsiaTheme="minorEastAsia"/>
          <w:sz w:val="24"/>
          <w:szCs w:val="24"/>
        </w:rPr>
      </w:pPr>
    </w:p>
    <w:tbl>
      <w:tblPr>
        <w:tblStyle w:val="TableGrid"/>
        <w:tblW w:w="0" w:type="auto"/>
        <w:tblLook w:val="04A0" w:firstRow="1" w:lastRow="0" w:firstColumn="1" w:lastColumn="0" w:noHBand="0" w:noVBand="1"/>
      </w:tblPr>
      <w:tblGrid>
        <w:gridCol w:w="9016"/>
      </w:tblGrid>
      <w:tr w:rsidR="0041523F" w14:paraId="0242DE87" w14:textId="77777777" w:rsidTr="0041523F">
        <w:tc>
          <w:tcPr>
            <w:tcW w:w="9016" w:type="dxa"/>
          </w:tcPr>
          <w:p w14:paraId="5A5F9B09" w14:textId="77777777" w:rsidR="0041523F" w:rsidRPr="00581613"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20CB98BE" w14:textId="2E606D6B" w:rsidR="0041523F" w:rsidRPr="005509C4"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2πfL</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e>
                            </m:d>
                          </m:e>
                          <m:sup>
                            <m:r>
                              <w:rPr>
                                <w:rFonts w:ascii="Cambria Math" w:hAnsi="Cambria Math"/>
                              </w:rPr>
                              <m:t>2</m:t>
                            </m:r>
                          </m:sup>
                        </m:sSup>
                      </m:e>
                    </m:rad>
                  </m:den>
                </m:f>
              </m:oMath>
            </m:oMathPara>
          </w:p>
          <w:p w14:paraId="273EF662" w14:textId="083464D0" w:rsidR="005509C4" w:rsidRPr="0041523F" w:rsidRDefault="005509C4" w:rsidP="005509C4">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m:t>
                                </m:r>
                                <m:r>
                                  <w:rPr>
                                    <w:rFonts w:ascii="Cambria Math" w:eastAsiaTheme="minorEastAsia" w:hAnsi="Cambria Math"/>
                                    <w:sz w:val="24"/>
                                    <w:szCs w:val="24"/>
                                  </w:rPr>
                                  <m:t>×</m:t>
                                </m:r>
                                <m:r>
                                  <w:rPr>
                                    <w:rFonts w:ascii="Cambria Math" w:hAnsi="Cambria Math"/>
                                    <w:sz w:val="24"/>
                                    <w:szCs w:val="24"/>
                                  </w:rPr>
                                  <m:t>0.5</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den>
                                </m:f>
                              </m:e>
                            </m:d>
                          </m:e>
                          <m:sup>
                            <m:r>
                              <w:rPr>
                                <w:rFonts w:ascii="Cambria Math" w:hAnsi="Cambria Math"/>
                              </w:rPr>
                              <m:t>2</m:t>
                            </m:r>
                          </m:sup>
                        </m:sSup>
                      </m:e>
                    </m:rad>
                  </m:den>
                </m:f>
              </m:oMath>
            </m:oMathPara>
          </w:p>
          <w:p w14:paraId="09365302" w14:textId="77777777" w:rsidR="00B63C77" w:rsidRDefault="00B63C77" w:rsidP="00B63C77">
            <w:pPr>
              <w:pStyle w:val="text"/>
              <w:ind w:left="0"/>
              <w:rPr>
                <w:rFonts w:eastAsiaTheme="minorEastAsia"/>
              </w:rPr>
            </w:pPr>
          </w:p>
          <w:p w14:paraId="44526023" w14:textId="36D230CC" w:rsidR="005509C4" w:rsidRPr="0041523F" w:rsidRDefault="00B63C77" w:rsidP="00B63C77">
            <w:pPr>
              <w:pStyle w:val="text"/>
              <w:ind w:left="0"/>
              <w:rPr>
                <w:rFonts w:eastAsiaTheme="minorEastAsia"/>
              </w:rPr>
            </w:pPr>
            <w:r>
              <w:rPr>
                <w:rFonts w:eastAsiaTheme="minorEastAsia"/>
              </w:rPr>
              <w:t>(Resistance is 104</w:t>
            </w:r>
            <w:r>
              <w:rPr>
                <w:rFonts w:eastAsiaTheme="minorEastAsia" w:cstheme="minorHAnsi"/>
              </w:rPr>
              <w:t>Ω</w:t>
            </w:r>
            <w:r>
              <w:rPr>
                <w:rFonts w:eastAsiaTheme="minorEastAsia"/>
              </w:rPr>
              <w:t xml:space="preserve"> as the resistor used was 100</w:t>
            </w:r>
            <w:r>
              <w:rPr>
                <w:rFonts w:eastAsiaTheme="minorEastAsia" w:cstheme="minorHAnsi"/>
              </w:rPr>
              <w:t>Ω</w:t>
            </w:r>
            <w:r>
              <w:rPr>
                <w:rFonts w:eastAsiaTheme="minorEastAsia"/>
              </w:rPr>
              <w:t xml:space="preserve"> and the inductor used had a resistance of 4</w:t>
            </w:r>
            <w:r>
              <w:rPr>
                <w:rFonts w:eastAsiaTheme="minorEastAsia" w:cstheme="minorHAnsi"/>
              </w:rPr>
              <w:t>Ω)</w:t>
            </w:r>
          </w:p>
          <w:p w14:paraId="2FA90573" w14:textId="77777777" w:rsidR="0041523F" w:rsidRDefault="0041523F" w:rsidP="00185001">
            <w:pPr>
              <w:pStyle w:val="text"/>
              <w:ind w:left="0"/>
              <w:rPr>
                <w:rFonts w:eastAsiaTheme="minorEastAsia"/>
                <w:sz w:val="24"/>
                <w:szCs w:val="24"/>
              </w:rPr>
            </w:pPr>
          </w:p>
        </w:tc>
      </w:tr>
    </w:tbl>
    <w:p w14:paraId="2F78E817" w14:textId="77777777" w:rsidR="0041523F" w:rsidRDefault="0041523F" w:rsidP="00C14921">
      <w:pPr>
        <w:pStyle w:val="text"/>
        <w:ind w:left="0"/>
        <w:rPr>
          <w:rFonts w:eastAsiaTheme="minorEastAsia"/>
          <w:sz w:val="24"/>
          <w:szCs w:val="24"/>
        </w:rPr>
      </w:pPr>
    </w:p>
    <w:p w14:paraId="22C9CAB8" w14:textId="77777777" w:rsidR="00D45ACD" w:rsidRDefault="00D45ACD" w:rsidP="00D45ACD">
      <w:pPr>
        <w:pStyle w:val="text"/>
        <w:rPr>
          <w:rFonts w:eastAsiaTheme="minorEastAsia"/>
        </w:rPr>
      </w:pPr>
    </w:p>
    <w:p w14:paraId="03EC728E" w14:textId="037BC476" w:rsidR="00262854" w:rsidRPr="002C3467" w:rsidRDefault="00D45ACD" w:rsidP="002C3467">
      <w:pPr>
        <w:pStyle w:val="text"/>
        <w:rPr>
          <w:lang w:eastAsia="en-GB"/>
        </w:rPr>
      </w:pPr>
      <w:r>
        <w:rPr>
          <w:lang w:eastAsia="en-GB"/>
        </w:rPr>
        <w:t xml:space="preserve">The theoretical values </w:t>
      </w:r>
      <w:r w:rsidR="00581613">
        <w:rPr>
          <w:lang w:eastAsia="en-GB"/>
        </w:rPr>
        <w:t>ha</w:t>
      </w:r>
      <w:r w:rsidR="00982EB8">
        <w:rPr>
          <w:lang w:eastAsia="en-GB"/>
        </w:rPr>
        <w:t>ve</w:t>
      </w:r>
      <w:r w:rsidR="00581613">
        <w:rPr>
          <w:lang w:eastAsia="en-GB"/>
        </w:rPr>
        <w:t xml:space="preserve"> a</w:t>
      </w:r>
      <w:r w:rsidR="00982EB8">
        <w:rPr>
          <w:lang w:eastAsia="en-GB"/>
        </w:rPr>
        <w:t xml:space="preserve"> different</w:t>
      </w:r>
      <w:r w:rsidR="00581613">
        <w:rPr>
          <w:lang w:eastAsia="en-GB"/>
        </w:rPr>
        <w:t xml:space="preserve"> uncertainty</w:t>
      </w:r>
      <w:r w:rsidR="00545619">
        <w:rPr>
          <w:lang w:eastAsia="en-GB"/>
        </w:rPr>
        <w:t xml:space="preserve"> </w:t>
      </w:r>
      <w:r w:rsidR="00982EB8">
        <w:rPr>
          <w:lang w:eastAsia="en-GB"/>
        </w:rPr>
        <w:t>for each value,</w:t>
      </w:r>
      <w:r>
        <w:rPr>
          <w:lang w:eastAsia="en-GB"/>
        </w:rPr>
        <w:t xml:space="preserve"> calculated </w:t>
      </w:r>
      <w:r w:rsidR="000260C1">
        <w:rPr>
          <w:lang w:eastAsia="en-GB"/>
        </w:rPr>
        <w:t>using:</w:t>
      </w:r>
    </w:p>
    <w:p w14:paraId="66311480" w14:textId="77777777" w:rsidR="00262854" w:rsidRPr="006040F6" w:rsidRDefault="00262854" w:rsidP="006040F6">
      <w:pPr>
        <w:pStyle w:val="text"/>
        <w:rPr>
          <w:rFonts w:eastAsiaTheme="minorEastAsia"/>
        </w:rPr>
      </w:pPr>
    </w:p>
    <w:p w14:paraId="0F437886" w14:textId="74FBB6A1" w:rsidR="00EE4813" w:rsidRPr="00E149A2" w:rsidRDefault="004B6390" w:rsidP="00EE4813">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66F81422" w14:textId="77777777" w:rsidR="00491F86" w:rsidRPr="00491F86" w:rsidRDefault="00491F86" w:rsidP="006B4526">
      <w:pPr>
        <w:pStyle w:val="text"/>
        <w:ind w:left="0"/>
        <w:rPr>
          <w:rFonts w:eastAsiaTheme="minorEastAsia"/>
        </w:rPr>
      </w:pPr>
    </w:p>
    <w:p w14:paraId="1BC81C72" w14:textId="1ADB578F" w:rsidR="00491F86" w:rsidRDefault="006B4526" w:rsidP="00D45ACD">
      <w:pPr>
        <w:pStyle w:val="text"/>
        <w:rPr>
          <w:rFonts w:eastAsiaTheme="minorEastAsia"/>
        </w:rPr>
      </w:pPr>
      <w:r>
        <w:rPr>
          <w:rFonts w:eastAsiaTheme="minorEastAsia"/>
        </w:rPr>
        <w:t>(%</w:t>
      </w:r>
      <w:r>
        <w:rPr>
          <w:rFonts w:eastAsiaTheme="minorEastAsia" w:cstheme="minorHAnsi"/>
        </w:rPr>
        <w:t>∆</w:t>
      </w:r>
      <m:oMath>
        <m:r>
          <w:rPr>
            <w:rFonts w:ascii="Cambria Math" w:hAnsi="Cambria Math"/>
            <w:sz w:val="24"/>
            <w:szCs w:val="24"/>
          </w:rPr>
          <m:t>f</m:t>
        </m:r>
      </m:oMath>
      <w:r>
        <w:rPr>
          <w:rFonts w:eastAsiaTheme="minorEastAsia" w:cstheme="minorHAnsi"/>
          <w:sz w:val="24"/>
          <w:szCs w:val="24"/>
        </w:rPr>
        <w:t xml:space="preserve"> was not considered as the uncertainty was </w:t>
      </w:r>
      <w:r w:rsidR="001F1A0D">
        <w:rPr>
          <w:rFonts w:eastAsiaTheme="minorEastAsia" w:cstheme="minorHAnsi"/>
          <w:sz w:val="24"/>
          <w:szCs w:val="24"/>
        </w:rPr>
        <w:t>negligible</w:t>
      </w:r>
      <w:r>
        <w:rPr>
          <w:rFonts w:eastAsiaTheme="minorEastAsia" w:cstheme="minorHAnsi"/>
          <w:sz w:val="24"/>
          <w:szCs w:val="24"/>
        </w:rPr>
        <w:t>)</w:t>
      </w:r>
    </w:p>
    <w:p w14:paraId="2368E5C6" w14:textId="77777777" w:rsidR="006B4526" w:rsidRPr="00491F86" w:rsidRDefault="006B4526" w:rsidP="00D45ACD">
      <w:pPr>
        <w:pStyle w:val="text"/>
        <w:rPr>
          <w:rFonts w:eastAsiaTheme="minorEastAsia"/>
        </w:rPr>
      </w:pPr>
    </w:p>
    <w:p w14:paraId="4535CA4C" w14:textId="5A05CDD6" w:rsidR="000260C1" w:rsidRDefault="000260C1" w:rsidP="00D45ACD">
      <w:pPr>
        <w:pStyle w:val="text"/>
        <w:rPr>
          <w:sz w:val="24"/>
          <w:szCs w:val="24"/>
          <w:lang w:eastAsia="en-GB"/>
        </w:rPr>
      </w:pPr>
      <w:r>
        <w:rPr>
          <w:sz w:val="24"/>
          <w:szCs w:val="24"/>
          <w:lang w:eastAsia="en-GB"/>
        </w:rPr>
        <w:t>Where:</w:t>
      </w:r>
    </w:p>
    <w:p w14:paraId="504C7952" w14:textId="77777777" w:rsidR="00FA7243" w:rsidRDefault="000260C1" w:rsidP="00FA7243">
      <w:pPr>
        <w:pStyle w:val="text"/>
        <w:rPr>
          <w:rFonts w:eastAsiaTheme="minorEastAsia"/>
        </w:rPr>
      </w:pPr>
      <w:r>
        <w:rPr>
          <w:sz w:val="24"/>
          <w:szCs w:val="24"/>
          <w:lang w:eastAsia="en-GB"/>
        </w:rPr>
        <w:tab/>
      </w:r>
      <m:oMath>
        <m:r>
          <w:rPr>
            <w:rFonts w:ascii="Cambria Math" w:hAnsi="Cambria Math"/>
          </w:rPr>
          <m:t>I</m:t>
        </m:r>
      </m:oMath>
      <w:r w:rsidR="00FA7243">
        <w:rPr>
          <w:rFonts w:eastAsiaTheme="minorEastAsia"/>
        </w:rPr>
        <w:t xml:space="preserve"> is the current (A)</w:t>
      </w:r>
    </w:p>
    <w:p w14:paraId="20D7108A" w14:textId="77777777" w:rsidR="00FA7243" w:rsidRDefault="00FA7243" w:rsidP="00FA7243">
      <w:pPr>
        <w:pStyle w:val="text"/>
        <w:rPr>
          <w:rFonts w:eastAsiaTheme="minorEastAsia"/>
        </w:rPr>
      </w:pPr>
      <w:r>
        <w:tab/>
      </w:r>
      <m:oMath>
        <m:r>
          <w:rPr>
            <w:rFonts w:ascii="Cambria Math" w:hAnsi="Cambria Math"/>
          </w:rPr>
          <m:t>V</m:t>
        </m:r>
      </m:oMath>
      <w:r>
        <w:rPr>
          <w:rFonts w:eastAsiaTheme="minorEastAsia"/>
        </w:rPr>
        <w:t xml:space="preserve"> is the voltage (V)</w:t>
      </w:r>
    </w:p>
    <w:p w14:paraId="75A23820" w14:textId="77777777" w:rsidR="00FA7243" w:rsidRDefault="00FA7243" w:rsidP="00FA724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w:t>
      </w:r>
      <w:proofErr w:type="gramStart"/>
      <w:r>
        <w:rPr>
          <w:rFonts w:eastAsiaTheme="minorEastAsia"/>
        </w:rPr>
        <w:t>Ω)</w:t>
      </w:r>
      <w:proofErr w:type="gramEnd"/>
    </w:p>
    <w:p w14:paraId="77D18A5F" w14:textId="3AD54A3B" w:rsidR="00FA7243" w:rsidRDefault="00FA7243" w:rsidP="00FA724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w:t>
      </w:r>
      <w:proofErr w:type="gramStart"/>
      <w:r>
        <w:rPr>
          <w:rFonts w:eastAsiaTheme="minorEastAsia"/>
          <w:sz w:val="24"/>
          <w:szCs w:val="24"/>
        </w:rPr>
        <w:t>Hz)</w:t>
      </w:r>
      <w:proofErr w:type="gramEnd"/>
    </w:p>
    <w:p w14:paraId="3CB65B31" w14:textId="77777777" w:rsidR="00FA7243" w:rsidRDefault="00FA7243" w:rsidP="00FA724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6EABCFB6" w14:textId="36DAB0DC" w:rsidR="00FA7243" w:rsidRDefault="00FA7243"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rPr>
          <m:t>C</m:t>
        </m:r>
      </m:oMath>
      <w:r>
        <w:rPr>
          <w:rFonts w:eastAsiaTheme="minorEastAsia"/>
          <w:sz w:val="24"/>
          <w:szCs w:val="24"/>
        </w:rPr>
        <w:t xml:space="preserve"> is the capacitance of the capacitor (</w:t>
      </w:r>
      <w:proofErr w:type="gramStart"/>
      <w:r>
        <w:rPr>
          <w:rFonts w:eastAsiaTheme="minorEastAsia"/>
          <w:sz w:val="24"/>
          <w:szCs w:val="24"/>
        </w:rPr>
        <w:t>F)</w:t>
      </w:r>
      <w:proofErr w:type="gramEnd"/>
    </w:p>
    <w:p w14:paraId="2BB668B4" w14:textId="741F4520" w:rsidR="000260C1" w:rsidRDefault="00E149A2" w:rsidP="00FA7243">
      <w:pPr>
        <w:pStyle w:val="text"/>
        <w:ind w:firstLine="295"/>
        <w:rPr>
          <w:rFonts w:eastAsiaTheme="minorEastAsia"/>
          <w:sz w:val="24"/>
          <w:szCs w:val="24"/>
          <w:lang w:eastAsia="en-GB"/>
        </w:rPr>
      </w:pPr>
      <m:oMath>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oMath>
      <w:r w:rsidR="000260C1">
        <w:rPr>
          <w:rFonts w:eastAsiaTheme="minorEastAsia"/>
          <w:sz w:val="24"/>
          <w:szCs w:val="24"/>
          <w:lang w:eastAsia="en-GB"/>
        </w:rPr>
        <w:t xml:space="preserve"> is the </w:t>
      </w:r>
      <w:r>
        <w:rPr>
          <w:rFonts w:eastAsiaTheme="minorEastAsia"/>
          <w:sz w:val="24"/>
          <w:szCs w:val="24"/>
          <w:lang w:eastAsia="en-GB"/>
        </w:rPr>
        <w:t xml:space="preserve">percentage </w:t>
      </w:r>
      <w:r w:rsidR="000260C1">
        <w:rPr>
          <w:rFonts w:eastAsiaTheme="minorEastAsia"/>
          <w:sz w:val="24"/>
          <w:szCs w:val="24"/>
          <w:lang w:eastAsia="en-GB"/>
        </w:rPr>
        <w:t xml:space="preserve">uncertainty in the theoretic </w:t>
      </w:r>
      <w:proofErr w:type="gramStart"/>
      <w:r w:rsidR="000260C1">
        <w:rPr>
          <w:rFonts w:eastAsiaTheme="minorEastAsia"/>
          <w:sz w:val="24"/>
          <w:szCs w:val="24"/>
          <w:lang w:eastAsia="en-GB"/>
        </w:rPr>
        <w:t>values</w:t>
      </w:r>
      <w:proofErr w:type="gramEnd"/>
    </w:p>
    <w:p w14:paraId="67E1DBC9" w14:textId="301DFE2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%ΔV</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 xml:space="preserve">uncertainty in the </w:t>
      </w:r>
      <w:proofErr w:type="gramStart"/>
      <w:r>
        <w:rPr>
          <w:rFonts w:eastAsiaTheme="minorEastAsia"/>
          <w:sz w:val="24"/>
          <w:szCs w:val="24"/>
          <w:lang w:eastAsia="en-GB"/>
        </w:rPr>
        <w:t>voltage</w:t>
      </w:r>
      <w:proofErr w:type="gramEnd"/>
    </w:p>
    <w:p w14:paraId="1902D8E6" w14:textId="09ACF6F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%ΔR</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 xml:space="preserve">uncertainty in the </w:t>
      </w:r>
      <w:proofErr w:type="gramStart"/>
      <w:r>
        <w:rPr>
          <w:rFonts w:eastAsiaTheme="minorEastAsia"/>
          <w:sz w:val="24"/>
          <w:szCs w:val="24"/>
          <w:lang w:eastAsia="en-GB"/>
        </w:rPr>
        <w:t>resistance</w:t>
      </w:r>
      <w:proofErr w:type="gramEnd"/>
    </w:p>
    <w:p w14:paraId="0EC92826" w14:textId="4B8C1E4D" w:rsidR="0041523F" w:rsidRDefault="0041523F"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lang w:eastAsia="en-GB"/>
          </w:rPr>
          <m:t>%</m:t>
        </m:r>
        <m:r>
          <w:rPr>
            <w:rFonts w:ascii="Cambria Math" w:hAnsi="Cambria Math"/>
            <w:sz w:val="24"/>
            <w:szCs w:val="24"/>
            <w:lang w:eastAsia="en-GB"/>
          </w:rPr>
          <m:t>ΔL</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 xml:space="preserve">uncertainty in the </w:t>
      </w:r>
      <w:proofErr w:type="gramStart"/>
      <w:r>
        <w:rPr>
          <w:rFonts w:eastAsiaTheme="minorEastAsia"/>
          <w:sz w:val="24"/>
          <w:szCs w:val="24"/>
          <w:lang w:eastAsia="en-GB"/>
        </w:rPr>
        <w:t>inductance</w:t>
      </w:r>
      <w:proofErr w:type="gramEnd"/>
    </w:p>
    <w:p w14:paraId="26B0397A" w14:textId="59735A5F"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%ΔC</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 xml:space="preserve">uncertainty in the </w:t>
      </w:r>
      <w:proofErr w:type="gramStart"/>
      <w:r>
        <w:rPr>
          <w:rFonts w:eastAsiaTheme="minorEastAsia"/>
          <w:sz w:val="24"/>
          <w:szCs w:val="24"/>
          <w:lang w:eastAsia="en-GB"/>
        </w:rPr>
        <w:t>capacitance</w:t>
      </w:r>
      <w:proofErr w:type="gramEnd"/>
    </w:p>
    <w:p w14:paraId="612C0F0F" w14:textId="77777777" w:rsidR="00437DE4" w:rsidRDefault="00437DE4" w:rsidP="00D45ACD">
      <w:pPr>
        <w:pStyle w:val="text"/>
        <w:rPr>
          <w:rFonts w:eastAsiaTheme="minorEastAsia"/>
          <w:sz w:val="24"/>
          <w:szCs w:val="24"/>
          <w:lang w:eastAsia="en-GB"/>
        </w:rPr>
      </w:pPr>
    </w:p>
    <w:tbl>
      <w:tblPr>
        <w:tblStyle w:val="TableGrid"/>
        <w:tblW w:w="0" w:type="auto"/>
        <w:tblLook w:val="04A0" w:firstRow="1" w:lastRow="0" w:firstColumn="1" w:lastColumn="0" w:noHBand="0" w:noVBand="1"/>
      </w:tblPr>
      <w:tblGrid>
        <w:gridCol w:w="9016"/>
      </w:tblGrid>
      <w:tr w:rsidR="00B9227C" w14:paraId="03A42796" w14:textId="77777777" w:rsidTr="00B9227C">
        <w:tc>
          <w:tcPr>
            <w:tcW w:w="9016" w:type="dxa"/>
          </w:tcPr>
          <w:p w14:paraId="4A000EEA" w14:textId="77777777" w:rsidR="002C3467" w:rsidRPr="00E149A2"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w:lastRenderedPageBreak/>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7F49100E" w14:textId="107B3B55" w:rsidR="002C3467" w:rsidRPr="008805D9"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r>
                          <w:rPr>
                            <w:rFonts w:ascii="Cambria Math" w:hAnsi="Cambria Math"/>
                            <w:sz w:val="14"/>
                            <w:szCs w:val="14"/>
                            <w:lang w:eastAsia="en-GB"/>
                          </w:rPr>
                          <m:t>1.42</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hAnsi="Cambria Math"/>
                                                            <w:sz w:val="14"/>
                                                            <w:szCs w:val="14"/>
                                                          </w:rPr>
                                                          <m:t>100</m:t>
                                                        </m:r>
                                                      </m:den>
                                                    </m:f>
                                                  </m:e>
                                                </m:d>
                                                <m:r>
                                                  <w:rPr>
                                                    <w:rFonts w:ascii="Cambria Math" w:eastAsiaTheme="minorEastAsia" w:hAnsi="Cambria Math"/>
                                                    <w:sz w:val="14"/>
                                                    <w:szCs w:val="14"/>
                                                  </w:rPr>
                                                  <m:t>×104</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2πf0.5</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10</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r>
                              <w:rPr>
                                <w:rFonts w:ascii="Cambria Math" w:eastAsiaTheme="minorEastAsia" w:hAnsi="Cambria Math"/>
                                <w:sz w:val="14"/>
                                <w:szCs w:val="14"/>
                              </w:rPr>
                              <m:t>×50</m:t>
                            </m:r>
                          </m:e>
                        </m:d>
                      </m:e>
                      <m:sup>
                        <m:r>
                          <w:rPr>
                            <w:rFonts w:ascii="Cambria Math" w:hAnsi="Cambria Math"/>
                            <w:sz w:val="14"/>
                            <w:szCs w:val="14"/>
                            <w:lang w:eastAsia="en-GB"/>
                          </w:rPr>
                          <m:t>2</m:t>
                        </m:r>
                      </m:sup>
                    </m:sSup>
                  </m:e>
                </m:rad>
              </m:oMath>
            </m:oMathPara>
          </w:p>
          <w:p w14:paraId="5EE811CF" w14:textId="17082F09" w:rsidR="008805D9" w:rsidRPr="00E149A2" w:rsidRDefault="008805D9" w:rsidP="008805D9">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2.0164+</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50</m:t>
                                </m:r>
                                <m:rad>
                                  <m:radPr>
                                    <m:degHide m:val="1"/>
                                    <m:ctrlPr>
                                      <w:rPr>
                                        <w:rFonts w:ascii="Cambria Math" w:hAnsi="Cambria Math"/>
                                        <w:i/>
                                        <w:sz w:val="14"/>
                                        <w:szCs w:val="14"/>
                                        <w:lang w:eastAsia="en-GB"/>
                                      </w:rPr>
                                    </m:ctrlPr>
                                  </m:radPr>
                                  <m:deg/>
                                  <m:e>
                                    <m:r>
                                      <w:rPr>
                                        <w:rFonts w:ascii="Cambria Math" w:hAnsi="Cambria Math"/>
                                        <w:sz w:val="14"/>
                                        <w:szCs w:val="14"/>
                                        <w:lang w:eastAsia="en-GB"/>
                                      </w:rPr>
                                      <m:t>4.3264+</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πf</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-5</m:t>
                                                                        </m:r>
                                                                      </m:sup>
                                                                    </m:sSup>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e>
                      <m:sup>
                        <m:r>
                          <w:rPr>
                            <w:rFonts w:ascii="Cambria Math" w:hAnsi="Cambria Math"/>
                            <w:sz w:val="14"/>
                            <w:szCs w:val="14"/>
                            <w:lang w:eastAsia="en-GB"/>
                          </w:rPr>
                          <m:t>2</m:t>
                        </m:r>
                      </m:sup>
                    </m:sSup>
                  </m:e>
                </m:rad>
              </m:oMath>
            </m:oMathPara>
          </w:p>
          <w:p w14:paraId="324D69FE" w14:textId="77777777" w:rsidR="008805D9" w:rsidRPr="00E149A2" w:rsidRDefault="008805D9" w:rsidP="002C3467">
            <w:pPr>
              <w:pStyle w:val="text"/>
              <w:rPr>
                <w:rFonts w:eastAsiaTheme="minorEastAsia"/>
                <w:sz w:val="14"/>
                <w:szCs w:val="14"/>
                <w:lang w:eastAsia="en-GB"/>
              </w:rPr>
            </w:pPr>
          </w:p>
          <w:p w14:paraId="457EA49B" w14:textId="77777777" w:rsidR="00950925" w:rsidRPr="0019433A" w:rsidRDefault="00950925" w:rsidP="0081013D">
            <w:pPr>
              <w:pStyle w:val="text"/>
              <w:ind w:left="0"/>
              <w:rPr>
                <w:rFonts w:eastAsiaTheme="minorEastAsia"/>
                <w:sz w:val="24"/>
                <w:szCs w:val="24"/>
                <w:lang w:eastAsia="en-GB"/>
              </w:rPr>
            </w:pPr>
          </w:p>
          <w:p w14:paraId="2A20FE6D" w14:textId="0CFD3D41" w:rsidR="0019433A" w:rsidRPr="00F65425" w:rsidRDefault="00F65425" w:rsidP="00F65425">
            <w:pPr>
              <w:pStyle w:val="text"/>
              <w:ind w:left="0"/>
              <w:rPr>
                <w:rFonts w:eastAsiaTheme="minorEastAsia"/>
                <w:sz w:val="24"/>
                <w:szCs w:val="24"/>
                <w:lang w:eastAsia="en-GB"/>
              </w:rPr>
            </w:pPr>
            <m:oMath>
              <m:r>
                <w:rPr>
                  <w:rFonts w:ascii="Cambria Math" w:hAnsi="Cambria Math"/>
                  <w:sz w:val="24"/>
                  <w:szCs w:val="24"/>
                  <w:lang w:eastAsia="en-GB"/>
                </w:rPr>
                <m:t>(%ΔV</m:t>
              </m:r>
            </m:oMath>
            <w:r>
              <w:rPr>
                <w:rFonts w:eastAsiaTheme="minorEastAsia"/>
                <w:sz w:val="24"/>
                <w:szCs w:val="24"/>
                <w:lang w:eastAsia="en-GB"/>
              </w:rPr>
              <w:t xml:space="preserve"> was the value found earlier (calculated in the uncertainties section))</w:t>
            </w:r>
          </w:p>
          <w:p w14:paraId="7AC9431E" w14:textId="73323D82" w:rsidR="0019433A" w:rsidRDefault="00F65425" w:rsidP="00E16192">
            <w:pPr>
              <w:pStyle w:val="text"/>
              <w:ind w:left="0"/>
              <w:rPr>
                <w:rFonts w:eastAsiaTheme="minorEastAsia"/>
                <w:sz w:val="24"/>
                <w:szCs w:val="24"/>
                <w:lang w:eastAsia="en-GB"/>
              </w:rPr>
            </w:pPr>
            <w:r>
              <w:rPr>
                <w:rFonts w:eastAsiaTheme="minorEastAsia"/>
                <w:sz w:val="24"/>
                <w:szCs w:val="24"/>
                <w:lang w:eastAsia="en-GB"/>
              </w:rPr>
              <w:t>(</w:t>
            </w:r>
            <m:oMath>
              <m:r>
                <w:rPr>
                  <w:rFonts w:ascii="Cambria Math" w:eastAsiaTheme="minorEastAsia" w:hAnsi="Cambria Math"/>
                  <w:sz w:val="24"/>
                  <w:szCs w:val="24"/>
                  <w:lang w:eastAsia="en-GB"/>
                </w:rPr>
                <m:t>%</m:t>
              </m:r>
              <m:r>
                <w:rPr>
                  <w:rFonts w:ascii="Cambria Math" w:hAnsi="Cambria Math"/>
                  <w:sz w:val="24"/>
                  <w:szCs w:val="24"/>
                  <w:lang w:eastAsia="en-GB"/>
                </w:rPr>
                <m:t>ΔC</m:t>
              </m:r>
            </m:oMath>
            <w:r w:rsidR="00E16192">
              <w:rPr>
                <w:rFonts w:eastAsiaTheme="minorEastAsia"/>
                <w:sz w:val="24"/>
                <w:szCs w:val="24"/>
                <w:lang w:eastAsia="en-GB"/>
              </w:rPr>
              <w:t xml:space="preserve"> was found </w:t>
            </w:r>
            <w:r>
              <w:rPr>
                <w:rFonts w:eastAsiaTheme="minorEastAsia"/>
                <w:sz w:val="24"/>
                <w:szCs w:val="24"/>
                <w:lang w:eastAsia="en-GB"/>
              </w:rPr>
              <w:t xml:space="preserve">using the markings on the capacitor, the uncertainty marking was the letter K indicating an uncertainty of </w:t>
            </w:r>
            <m:oMath>
              <m:r>
                <w:rPr>
                  <w:rFonts w:ascii="Cambria Math" w:eastAsiaTheme="minorEastAsia" w:hAnsi="Cambria Math"/>
                  <w:sz w:val="24"/>
                  <w:szCs w:val="24"/>
                  <w:lang w:eastAsia="en-GB"/>
                </w:rPr>
                <m:t>±</m:t>
              </m:r>
            </m:oMath>
            <w:r>
              <w:rPr>
                <w:rFonts w:eastAsiaTheme="minorEastAsia"/>
                <w:sz w:val="24"/>
                <w:szCs w:val="24"/>
                <w:lang w:eastAsia="en-GB"/>
              </w:rPr>
              <w:t>10%)</w:t>
            </w:r>
          </w:p>
          <w:p w14:paraId="154498BC" w14:textId="59BCCBCC" w:rsidR="00B9227C" w:rsidRPr="00437DE4" w:rsidRDefault="00F55ED6" w:rsidP="0041523F">
            <w:pPr>
              <w:pStyle w:val="text"/>
              <w:ind w:left="0"/>
              <w:rPr>
                <w:rFonts w:eastAsiaTheme="minorEastAsia"/>
                <w:sz w:val="24"/>
                <w:szCs w:val="24"/>
                <w:lang w:eastAsia="en-GB"/>
              </w:rPr>
            </w:pPr>
            <w:r>
              <w:rPr>
                <w:rFonts w:eastAsiaTheme="minorEastAsia"/>
                <w:sz w:val="24"/>
                <w:szCs w:val="24"/>
                <w:lang w:eastAsia="en-GB"/>
              </w:rPr>
              <w:t>(</w:t>
            </w:r>
            <m:oMath>
              <m:r>
                <w:rPr>
                  <w:rFonts w:ascii="Cambria Math" w:hAnsi="Cambria Math"/>
                  <w:sz w:val="24"/>
                  <w:szCs w:val="24"/>
                  <w:lang w:eastAsia="en-GB"/>
                </w:rPr>
                <m:t>%ΔL</m:t>
              </m:r>
            </m:oMath>
            <w:r w:rsidR="00895AE1">
              <w:rPr>
                <w:rFonts w:eastAsiaTheme="minorEastAsia"/>
                <w:sz w:val="24"/>
                <w:szCs w:val="24"/>
                <w:lang w:eastAsia="en-GB"/>
              </w:rPr>
              <w:t xml:space="preserve"> and </w:t>
            </w:r>
            <m:oMath>
              <m:r>
                <w:rPr>
                  <w:rFonts w:ascii="Cambria Math" w:hAnsi="Cambria Math"/>
                  <w:sz w:val="24"/>
                  <w:szCs w:val="24"/>
                  <w:lang w:eastAsia="en-GB"/>
                </w:rPr>
                <m:t>%ΔR</m:t>
              </m:r>
            </m:oMath>
            <w:r w:rsidR="00895AE1">
              <w:rPr>
                <w:rFonts w:eastAsiaTheme="minorEastAsia"/>
                <w:sz w:val="24"/>
                <w:szCs w:val="24"/>
                <w:lang w:eastAsia="en-GB"/>
              </w:rPr>
              <w:t xml:space="preserve"> were unknown and so calibration uncertainty advice was taken from the Learning And Teaching Scotland uncertainties guide</w:t>
            </w:r>
            <w:r w:rsidR="00CF0A80">
              <w:rPr>
                <w:rFonts w:eastAsiaTheme="minorEastAsia"/>
                <w:sz w:val="24"/>
                <w:szCs w:val="24"/>
                <w:lang w:eastAsia="en-GB"/>
              </w:rPr>
              <w:t xml:space="preserve">  </w:t>
            </w:r>
            <w:r w:rsidR="001F1A0D">
              <w:rPr>
                <w:rFonts w:eastAsiaTheme="minorEastAsia"/>
                <w:sz w:val="24"/>
                <w:szCs w:val="24"/>
                <w:lang w:eastAsia="en-GB"/>
              </w:rPr>
              <w:t>(</w:t>
            </w:r>
            <m:oMath>
              <m:r>
                <w:rPr>
                  <w:rFonts w:ascii="Cambria Math" w:eastAsiaTheme="minorEastAsia" w:hAnsi="Cambria Math"/>
                  <w:sz w:val="24"/>
                  <w:szCs w:val="24"/>
                  <w:lang w:eastAsia="en-GB"/>
                </w:rPr>
                <m:t>±</m:t>
              </m:r>
            </m:oMath>
            <w:r w:rsidR="00CF0A80">
              <w:rPr>
                <w:rFonts w:eastAsiaTheme="minorEastAsia"/>
                <w:sz w:val="24"/>
                <w:szCs w:val="24"/>
                <w:lang w:eastAsia="en-GB"/>
              </w:rPr>
              <w:t>1%</w:t>
            </w:r>
            <w:r w:rsidR="007516F7">
              <w:rPr>
                <w:rFonts w:eastAsiaTheme="minorEastAsia"/>
                <w:sz w:val="24"/>
                <w:szCs w:val="24"/>
                <w:lang w:eastAsia="en-GB"/>
              </w:rPr>
              <w:t xml:space="preserve"> was used</w:t>
            </w:r>
            <w:r w:rsidR="001F1A0D">
              <w:rPr>
                <w:rFonts w:eastAsiaTheme="minorEastAsia"/>
                <w:sz w:val="24"/>
                <w:szCs w:val="24"/>
                <w:lang w:eastAsia="en-GB"/>
              </w:rPr>
              <w:t>)</w:t>
            </w:r>
            <w:r w:rsidR="00895AE1">
              <w:rPr>
                <w:rFonts w:eastAsiaTheme="minorEastAsia"/>
                <w:sz w:val="24"/>
                <w:szCs w:val="24"/>
                <w:lang w:eastAsia="en-GB"/>
              </w:rPr>
              <w:t>)</w:t>
            </w:r>
          </w:p>
        </w:tc>
      </w:tr>
    </w:tbl>
    <w:p w14:paraId="111AFA40" w14:textId="77777777" w:rsidR="0048425B" w:rsidRDefault="0048425B" w:rsidP="0048425B">
      <w:pPr>
        <w:pStyle w:val="text"/>
      </w:pPr>
    </w:p>
    <w:p w14:paraId="34544F09" w14:textId="4EB5D8FD" w:rsidR="0041523F" w:rsidRPr="00000DBA" w:rsidRDefault="00DD7D6D" w:rsidP="0048425B">
      <w:pPr>
        <w:pStyle w:val="text"/>
      </w:pPr>
      <w:r w:rsidRPr="00000DBA">
        <w:t xml:space="preserve">The error bars of the theoretical values and the measured values overlap for </w:t>
      </w:r>
      <w:r w:rsidR="00731E94">
        <w:t xml:space="preserve">almost </w:t>
      </w:r>
      <w:r w:rsidRPr="00000DBA">
        <w:t>all the data points explaining the difference between the two.</w:t>
      </w:r>
    </w:p>
    <w:p w14:paraId="681FACE4" w14:textId="223899B2" w:rsidR="000F5996" w:rsidRPr="00000DBA" w:rsidRDefault="000F5996" w:rsidP="00000DBA">
      <w:pPr>
        <w:pStyle w:val="text"/>
      </w:pPr>
    </w:p>
    <w:p w14:paraId="3B66646E" w14:textId="12A34B79" w:rsidR="00826C68" w:rsidRPr="00C12034" w:rsidRDefault="000F5996" w:rsidP="00C12034">
      <w:pPr>
        <w:pStyle w:val="text"/>
        <w:rPr>
          <w:rFonts w:eastAsiaTheme="minorEastAsia"/>
        </w:rPr>
      </w:pPr>
      <w:r w:rsidRPr="00000DBA">
        <w:t xml:space="preserve">The resonant frequency of an RLC circuit is the frequency at which the highest current is measured. This is the frequency at which the </w:t>
      </w:r>
      <w:r w:rsidR="00C12034">
        <w:t>turning/highest</w:t>
      </w:r>
      <w:r w:rsidRPr="00000DBA">
        <w:t xml:space="preserve"> point on the graph occurs</w:t>
      </w:r>
      <w:r w:rsidR="00C12034">
        <w:t>.</w:t>
      </w:r>
      <w:r w:rsidR="00C12034">
        <w:rPr>
          <w:rFonts w:eastAsiaTheme="minorEastAsia"/>
        </w:rPr>
        <w:t xml:space="preserve"> </w:t>
      </w:r>
      <w:r w:rsidR="00826C68">
        <w:t>As</w:t>
      </w:r>
      <w:r w:rsidR="00C12034">
        <w:t xml:space="preserve"> excel can’t fit a mathematical curve to this line, I can’t mathematically find the turning point and so I am estimating it by reading from the graph</w:t>
      </w:r>
      <w:r w:rsidR="001F4C33">
        <w:t>, I found this to be 74Hz</w:t>
      </w:r>
      <w:r w:rsidR="00C12034">
        <w:t xml:space="preserve">. I am allowing an uncertainty of </w:t>
      </w:r>
      <m:oMath>
        <m:r>
          <w:rPr>
            <w:rFonts w:ascii="Cambria Math" w:hAnsi="Cambria Math"/>
          </w:rPr>
          <m:t>±</m:t>
        </m:r>
      </m:oMath>
      <w:r w:rsidR="00C12034">
        <w:rPr>
          <w:rFonts w:eastAsiaTheme="minorEastAsia"/>
        </w:rPr>
        <w:t>4Hz as the area around the turning point is relatively flat and so I am not very confident in the exact location of the turning point.</w:t>
      </w:r>
    </w:p>
    <w:p w14:paraId="651FD260" w14:textId="77777777" w:rsidR="00000DBA" w:rsidRDefault="00000DBA" w:rsidP="0041523F">
      <w:pPr>
        <w:pStyle w:val="text"/>
        <w:ind w:left="0"/>
        <w:rPr>
          <w:sz w:val="24"/>
          <w:szCs w:val="24"/>
          <w:lang w:eastAsia="en-GB"/>
        </w:rPr>
      </w:pPr>
    </w:p>
    <w:p w14:paraId="0D021CDC" w14:textId="10D6AC68" w:rsidR="005278C4" w:rsidRDefault="005278C4" w:rsidP="005278C4">
      <w:pPr>
        <w:pStyle w:val="Headingv3"/>
        <w:rPr>
          <w:lang w:eastAsia="en-GB"/>
        </w:rPr>
      </w:pPr>
      <w:r>
        <w:rPr>
          <w:lang w:eastAsia="en-GB"/>
        </w:rPr>
        <w:t>Conclusion:</w:t>
      </w:r>
    </w:p>
    <w:p w14:paraId="16A0CB1B" w14:textId="2BD2E1DC" w:rsidR="00567960" w:rsidRDefault="00000DBA" w:rsidP="00000DBA">
      <w:pPr>
        <w:pStyle w:val="text"/>
      </w:pPr>
      <w:r>
        <w:rPr>
          <w:lang w:eastAsia="en-GB"/>
        </w:rPr>
        <w:t>The resonant frequency</w:t>
      </w:r>
      <w:r w:rsidR="00CC7A63">
        <w:rPr>
          <w:lang w:eastAsia="en-GB"/>
        </w:rPr>
        <w:t xml:space="preserve"> of the RLC cir</w:t>
      </w:r>
      <w:r w:rsidR="0023766B">
        <w:rPr>
          <w:lang w:eastAsia="en-GB"/>
        </w:rPr>
        <w:t>c</w:t>
      </w:r>
      <w:r w:rsidR="00CC7A63">
        <w:rPr>
          <w:lang w:eastAsia="en-GB"/>
        </w:rPr>
        <w:t>uit</w:t>
      </w:r>
      <w:r>
        <w:rPr>
          <w:lang w:eastAsia="en-GB"/>
        </w:rPr>
        <w:t xml:space="preserve"> </w:t>
      </w:r>
      <w:r w:rsidR="00135ADC">
        <w:rPr>
          <w:lang w:eastAsia="en-GB"/>
        </w:rPr>
        <w:t xml:space="preserve">is </w:t>
      </w:r>
      <w:r w:rsidR="00CC7A63">
        <w:t>(74</w:t>
      </w:r>
      <w:r w:rsidR="00CC7A63">
        <w:rPr>
          <w:rFonts w:eastAsiaTheme="minorEastAsia"/>
        </w:rPr>
        <w:t xml:space="preserve"> </w:t>
      </w:r>
      <m:oMath>
        <m:r>
          <w:rPr>
            <w:rFonts w:ascii="Cambria Math" w:hAnsi="Cambria Math"/>
            <w:lang w:eastAsia="en-GB"/>
          </w:rPr>
          <m:t>±</m:t>
        </m:r>
      </m:oMath>
      <w:r w:rsidR="00CC7A63">
        <w:rPr>
          <w:rFonts w:eastAsiaTheme="minorEastAsia"/>
          <w:lang w:eastAsia="en-GB"/>
        </w:rPr>
        <w:t xml:space="preserve"> 4</w:t>
      </w:r>
      <w:r w:rsidR="00CC7A63">
        <w:t>)</w:t>
      </w:r>
      <w:r w:rsidR="00F7047C">
        <w:t xml:space="preserve"> </w:t>
      </w:r>
      <w:r w:rsidR="00CC7A63">
        <w:t>Hz.</w:t>
      </w:r>
    </w:p>
    <w:p w14:paraId="0F53B8E2" w14:textId="77777777" w:rsidR="00567960" w:rsidRDefault="00567960">
      <w:pPr>
        <w:spacing w:after="160"/>
      </w:pPr>
      <w:r>
        <w:br w:type="page"/>
      </w:r>
    </w:p>
    <w:p w14:paraId="1DD479FD" w14:textId="2634CD7B" w:rsidR="00000DBA" w:rsidRDefault="00567960" w:rsidP="00567960">
      <w:pPr>
        <w:pStyle w:val="Heading"/>
        <w:rPr>
          <w:lang w:eastAsia="en-GB"/>
        </w:rPr>
      </w:pPr>
      <w:r>
        <w:rPr>
          <w:lang w:eastAsia="en-GB"/>
        </w:rPr>
        <w:lastRenderedPageBreak/>
        <w:t>Evaluation</w:t>
      </w:r>
    </w:p>
    <w:p w14:paraId="1E84D3D9" w14:textId="50AB4163" w:rsidR="002E4A4C" w:rsidRDefault="00567960" w:rsidP="00567960">
      <w:pPr>
        <w:pStyle w:val="Headingv2"/>
        <w:rPr>
          <w:rFonts w:eastAsiaTheme="minorEastAsia"/>
        </w:rPr>
      </w:pPr>
      <w:r>
        <w:rPr>
          <w:rFonts w:eastAsiaTheme="minorEastAsia"/>
        </w:rPr>
        <w:t>Experiment 1 – Inductor in an AC circuit:</w:t>
      </w:r>
    </w:p>
    <w:p w14:paraId="54F84709" w14:textId="77777777" w:rsidR="00BD49E0" w:rsidRDefault="00BD49E0" w:rsidP="00BD49E0">
      <w:pPr>
        <w:pStyle w:val="text"/>
      </w:pPr>
    </w:p>
    <w:p w14:paraId="5BE29062" w14:textId="77777777" w:rsidR="00C50AD0" w:rsidRDefault="00C50AD0" w:rsidP="00C50AD0">
      <w:pPr>
        <w:pStyle w:val="text"/>
      </w:pPr>
      <w:r>
        <w:t xml:space="preserve">For this experiment a standard method was used. This method has been used many times by scientists, for example as described in A Laboratory Manual of Physics by F </w:t>
      </w:r>
      <w:proofErr w:type="gramStart"/>
      <w:r>
        <w:t>Tyler, and</w:t>
      </w:r>
      <w:proofErr w:type="gramEnd"/>
      <w:r>
        <w:t xml:space="preserve"> can be considered reliable.</w:t>
      </w:r>
    </w:p>
    <w:p w14:paraId="0601170A" w14:textId="77777777" w:rsidR="00BD49E0" w:rsidRPr="00BD49E0" w:rsidRDefault="00BD49E0" w:rsidP="00BD49E0">
      <w:pPr>
        <w:pStyle w:val="text"/>
      </w:pPr>
    </w:p>
    <w:p w14:paraId="292F819E" w14:textId="275F19AD" w:rsidR="00A50EBD" w:rsidRDefault="00613DA4" w:rsidP="003D29CB">
      <w:pPr>
        <w:pStyle w:val="text"/>
      </w:pPr>
      <w:r>
        <w:t>The use of a digital oscilloscope ensured that the frequencies used were accurate as it provided a numerical value for the frequency rather than requiring me to read the time intervals off the screen</w:t>
      </w:r>
      <w:r w:rsidR="00B74260">
        <w:t>.</w:t>
      </w:r>
      <w:r w:rsidR="00F032E5">
        <w:t xml:space="preserve"> </w:t>
      </w:r>
      <w:r w:rsidR="00B74260">
        <w:t>F</w:t>
      </w:r>
      <w:r w:rsidR="00F032E5">
        <w:t xml:space="preserve">or this experiment I used an </w:t>
      </w:r>
      <w:r w:rsidR="00B74260">
        <w:t xml:space="preserve">old </w:t>
      </w:r>
      <w:r w:rsidR="00F032E5">
        <w:t>analogue signal generator</w:t>
      </w:r>
      <w:r w:rsidR="00B74260">
        <w:t xml:space="preserve"> which</w:t>
      </w:r>
      <w:r w:rsidR="00F032E5">
        <w:t xml:space="preserve"> meant that consistently setting it to the desired frequency was quite tricky and </w:t>
      </w:r>
      <w:r w:rsidR="00C816A5">
        <w:t xml:space="preserve">it </w:t>
      </w:r>
      <w:r w:rsidR="00F032E5">
        <w:t>took some getting used to as the markings on it were not very accurate</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0737AA">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091C9EC9" w14:textId="77777777" w:rsidR="00A50EBD" w:rsidRDefault="00A50EBD" w:rsidP="003D29CB">
      <w:pPr>
        <w:pStyle w:val="text"/>
      </w:pPr>
    </w:p>
    <w:p w14:paraId="74119510" w14:textId="3817F475" w:rsidR="002A2775" w:rsidRDefault="00613DA4" w:rsidP="003D29CB">
      <w:pPr>
        <w:pStyle w:val="text"/>
        <w:rPr>
          <w:lang w:eastAsia="en-GB"/>
        </w:rPr>
      </w:pPr>
      <w:r>
        <w:t xml:space="preserve">The range of frequencies over which the results were </w:t>
      </w:r>
      <w:r w:rsidRPr="008830FD">
        <w:t>take</w:t>
      </w:r>
      <w:r w:rsidR="00C32E5F" w:rsidRPr="008830FD">
        <w:t>n</w:t>
      </w:r>
      <w:r w:rsidRPr="008830FD">
        <w:t xml:space="preserve"> was too high, the range of frequencies I used was 4.5kHz to 1.5kHz but the </w:t>
      </w:r>
      <w:r>
        <w:t xml:space="preserve">given value of the inductance was 0.5H at 50Hz. This means that comparing my calculated value to the given value will be less effective. The value for the inductance I calculated was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w:t>
      </w:r>
      <w:proofErr w:type="gramStart"/>
      <w:r>
        <w:rPr>
          <w:rFonts w:eastAsiaTheme="minorEastAsia"/>
          <w:vertAlign w:val="superscript"/>
          <w:lang w:eastAsia="en-GB"/>
        </w:rPr>
        <w:t>3</w:t>
      </w:r>
      <w:r>
        <w:rPr>
          <w:lang w:eastAsia="en-GB"/>
        </w:rPr>
        <w:t>)H</w:t>
      </w:r>
      <w:proofErr w:type="gramEnd"/>
      <w:r>
        <w:rPr>
          <w:lang w:eastAsia="en-GB"/>
        </w:rPr>
        <w:t xml:space="preserve">, this is not very accurate as the uncertainty in the value does not cover the expected value (0.5Hz). This </w:t>
      </w:r>
      <w:r w:rsidR="006B4E3D">
        <w:rPr>
          <w:lang w:eastAsia="en-GB"/>
        </w:rPr>
        <w:t>was</w:t>
      </w:r>
      <w:r>
        <w:rPr>
          <w:lang w:eastAsia="en-GB"/>
        </w:rPr>
        <w:t xml:space="preserve"> expected as the range of frequencies over which the inductance was calculated was much greater than that it was ‘rated’ for and as the inductor used was quite old, </w:t>
      </w:r>
      <w:r w:rsidR="006B4E3D">
        <w:rPr>
          <w:lang w:eastAsia="en-GB"/>
        </w:rPr>
        <w:t xml:space="preserve">meaning </w:t>
      </w:r>
      <w:r>
        <w:rPr>
          <w:lang w:eastAsia="en-GB"/>
        </w:rPr>
        <w:t xml:space="preserve">the given value for the inductance is </w:t>
      </w:r>
      <w:r w:rsidR="00795918">
        <w:rPr>
          <w:lang w:eastAsia="en-GB"/>
        </w:rPr>
        <w:t>not known with confidence</w:t>
      </w:r>
      <w:r>
        <w:rPr>
          <w:lang w:eastAsia="en-GB"/>
        </w:rPr>
        <w:t xml:space="preserve">. </w:t>
      </w:r>
    </w:p>
    <w:p w14:paraId="7DF4F483" w14:textId="77777777" w:rsidR="002A2775" w:rsidRDefault="002A2775" w:rsidP="003D29CB">
      <w:pPr>
        <w:pStyle w:val="text"/>
        <w:rPr>
          <w:lang w:eastAsia="en-GB"/>
        </w:rPr>
      </w:pPr>
    </w:p>
    <w:p w14:paraId="542000C6" w14:textId="1BFD55B4" w:rsidR="004C4F9C" w:rsidRDefault="003D29CB" w:rsidP="00F9657A">
      <w:pPr>
        <w:pStyle w:val="text"/>
      </w:pPr>
      <w:r>
        <w:rPr>
          <w:lang w:eastAsia="en-GB"/>
        </w:rPr>
        <w:t>Once the results had been graphed I noticed that the line of best fit did not pass through the origin as expected</w:t>
      </w:r>
      <w:r w:rsidR="002A2775">
        <w:rPr>
          <w:lang w:eastAsia="en-GB"/>
        </w:rPr>
        <w:t>,</w:t>
      </w:r>
      <w:r w:rsidRPr="003D29CB">
        <w:t xml:space="preserve"> </w:t>
      </w:r>
      <w:r>
        <w:t xml:space="preserve">the intercept was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r w:rsidR="002A2775">
        <w:t>.</w:t>
      </w:r>
      <w:r>
        <w:t xml:space="preserve"> </w:t>
      </w:r>
      <w:r w:rsidR="002A2775">
        <w:t>T</w:t>
      </w:r>
      <w:r>
        <w:t>his intercept falls under the uncertainty of on the gradient (</w:t>
      </w:r>
      <w:r w:rsidRPr="007620EA">
        <w:rPr>
          <w:rFonts w:ascii="Calibri" w:eastAsia="Times New Roman" w:hAnsi="Calibri" w:cs="Calibri"/>
          <w:color w:val="000000"/>
          <w:lang w:eastAsia="en-GB"/>
        </w:rPr>
        <w:t>0.044827</w:t>
      </w:r>
      <w:r>
        <w:t>As</w:t>
      </w:r>
      <w:r>
        <w:rPr>
          <w:vertAlign w:val="superscript"/>
        </w:rPr>
        <w:t>-1</w:t>
      </w:r>
      <w:r>
        <w:t>)</w:t>
      </w:r>
      <w:r w:rsidR="004415B9">
        <w:t xml:space="preserve"> therefore this discrepancy is encompassed in the uncertainties.</w:t>
      </w:r>
      <w:r w:rsidR="00402E5E" w:rsidRPr="00402E5E">
        <w:rPr>
          <w:rFonts w:ascii="Calibri" w:eastAsia="Times New Roman" w:hAnsi="Calibri" w:cs="Calibri"/>
          <w:color w:val="000000"/>
          <w:lang w:eastAsia="en-GB"/>
        </w:rPr>
        <w:t xml:space="preserve"> </w:t>
      </w:r>
      <w:r w:rsidR="00402E5E">
        <w:rPr>
          <w:rFonts w:ascii="Calibri" w:eastAsia="Times New Roman" w:hAnsi="Calibri" w:cs="Calibri"/>
          <w:color w:val="000000"/>
          <w:lang w:eastAsia="en-GB"/>
        </w:rPr>
        <w:t xml:space="preserve">The intercept </w:t>
      </w:r>
      <w:r w:rsidR="00402E5E">
        <w:t>could be due to unaccounted-for resistance in the circuit causing the current to be lower than expected for each frequency.</w:t>
      </w:r>
    </w:p>
    <w:p w14:paraId="603E557F" w14:textId="00B6541A" w:rsidR="00613DA4" w:rsidRDefault="00613DA4" w:rsidP="004E67F2">
      <w:pPr>
        <w:pStyle w:val="text"/>
        <w:ind w:left="0"/>
      </w:pPr>
    </w:p>
    <w:p w14:paraId="1B5634BD" w14:textId="232875C9" w:rsidR="00567960" w:rsidRDefault="00567960" w:rsidP="00567960">
      <w:pPr>
        <w:pStyle w:val="Headingv2"/>
        <w:rPr>
          <w:rFonts w:eastAsiaTheme="minorEastAsia"/>
        </w:rPr>
      </w:pPr>
      <w:r>
        <w:rPr>
          <w:rFonts w:eastAsiaTheme="minorEastAsia"/>
        </w:rPr>
        <w:t>Experiment 2 – Capacitor in an AC circuit:</w:t>
      </w:r>
    </w:p>
    <w:p w14:paraId="26667A4C" w14:textId="77777777" w:rsidR="00E06B4A" w:rsidRDefault="00E06B4A" w:rsidP="00E06B4A">
      <w:pPr>
        <w:pStyle w:val="text"/>
      </w:pPr>
    </w:p>
    <w:p w14:paraId="512A393C" w14:textId="77777777" w:rsidR="00C50AD0" w:rsidRDefault="00C50AD0" w:rsidP="00C50AD0">
      <w:pPr>
        <w:pStyle w:val="text"/>
      </w:pPr>
      <w:r>
        <w:t xml:space="preserve">For this experiment a standard method was used. This method has been used many times by scientists, for example as described in A Laboratory Manual of Physics by F </w:t>
      </w:r>
      <w:proofErr w:type="gramStart"/>
      <w:r>
        <w:t>Tyler, and</w:t>
      </w:r>
      <w:proofErr w:type="gramEnd"/>
      <w:r>
        <w:t xml:space="preserve"> can be considered reliable.</w:t>
      </w:r>
    </w:p>
    <w:p w14:paraId="623B6C5F" w14:textId="77777777" w:rsidR="00E06B4A" w:rsidRDefault="00E06B4A" w:rsidP="00F04E6C">
      <w:pPr>
        <w:pStyle w:val="text"/>
      </w:pPr>
    </w:p>
    <w:p w14:paraId="597C8BF8" w14:textId="787B5FD7" w:rsidR="002B2F1D" w:rsidRDefault="00C32E5F" w:rsidP="00F04E6C">
      <w:pPr>
        <w:pStyle w:val="text"/>
      </w:pPr>
      <w:r>
        <w:t>The use of a digital oscilloscope ensured that the frequencies used were accurate as it provided a numerical value for the frequency rather than requiring me to read the time intervals off the screen</w:t>
      </w:r>
      <w:r w:rsidR="00F032E5">
        <w:t>. This time I used a digital signal generator which was much easier to use and was more accurate with its markings</w:t>
      </w:r>
      <w:r>
        <w:t xml:space="preserve">. The use of digital volt and ammeters ensured the readings of the voltage and current were accurate as they provide numerical values rather than present the value on a scale to be read. The readings at each frequency were taken 5 times to decrease the </w:t>
      </w:r>
      <w:r>
        <w:lastRenderedPageBreak/>
        <w:t xml:space="preserve">effect of any outlying readings and </w:t>
      </w:r>
      <w:r w:rsidR="00571709">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50CA540C" w14:textId="77777777" w:rsidR="00C816A5" w:rsidRDefault="00C816A5" w:rsidP="00F04E6C">
      <w:pPr>
        <w:pStyle w:val="text"/>
      </w:pPr>
    </w:p>
    <w:p w14:paraId="11EB80F1" w14:textId="438ED48A" w:rsidR="00CB528D" w:rsidRDefault="00C32E5F" w:rsidP="00F04E6C">
      <w:pPr>
        <w:pStyle w:val="text"/>
      </w:pPr>
      <w:r>
        <w:t>The range of frequencies over which the results were take</w:t>
      </w:r>
      <w:r w:rsidR="00226685">
        <w:t>n</w:t>
      </w:r>
      <w:r>
        <w:t xml:space="preserve"> was </w:t>
      </w:r>
      <w:r w:rsidR="00226685">
        <w:t>adequate as it spanned from 100Hz – 1kHz providing a large interval for a trend to form over.</w:t>
      </w:r>
      <w:r w:rsidR="00AC0D2D">
        <w:t xml:space="preserve"> </w:t>
      </w:r>
    </w:p>
    <w:p w14:paraId="2A79683E" w14:textId="77777777" w:rsidR="00CB528D" w:rsidRDefault="00CB528D" w:rsidP="00F04E6C">
      <w:pPr>
        <w:pStyle w:val="text"/>
      </w:pPr>
    </w:p>
    <w:p w14:paraId="256C13A1" w14:textId="1A75D421" w:rsidR="00921980" w:rsidRDefault="00AC0D2D" w:rsidP="00F04E6C">
      <w:pPr>
        <w:pStyle w:val="text"/>
      </w:pPr>
      <w:r>
        <w:t xml:space="preserve">The value calculated for the capacitor was </w:t>
      </w:r>
      <w:r>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m:oMath>
        <m:r>
          <m:rPr>
            <m:sty m:val="p"/>
          </m:rPr>
          <w:rPr>
            <w:rFonts w:ascii="Cambria Math" w:hAnsi="Cambria Math"/>
          </w:rPr>
          <m:t>μF</m:t>
        </m:r>
      </m:oMath>
      <w:r w:rsidR="00052E98">
        <w:rPr>
          <w:rFonts w:eastAsiaTheme="minorEastAsia"/>
        </w:rPr>
        <w:t>.</w:t>
      </w:r>
      <w:r w:rsidR="00A40F32">
        <w:rPr>
          <w:rFonts w:eastAsiaTheme="minorEastAsia"/>
        </w:rPr>
        <w:t xml:space="preserve"> </w:t>
      </w:r>
      <w:r w:rsidR="00052E98">
        <w:rPr>
          <w:rFonts w:eastAsiaTheme="minorEastAsia"/>
        </w:rPr>
        <w:t>T</w:t>
      </w:r>
      <w:r w:rsidR="00A40F32">
        <w:rPr>
          <w:rFonts w:eastAsiaTheme="minorEastAsia"/>
        </w:rPr>
        <w:t>his is not very accurate</w:t>
      </w:r>
      <w:r w:rsidR="00D11D15">
        <w:rPr>
          <w:rFonts w:eastAsiaTheme="minorEastAsia"/>
        </w:rPr>
        <w:t xml:space="preserve"> as the uncertainty in the value does not cover the expected value ((10</w:t>
      </w:r>
      <m:oMath>
        <m:r>
          <w:rPr>
            <w:rFonts w:ascii="Cambria Math" w:hAnsi="Cambria Math"/>
            <w:lang w:eastAsia="en-GB"/>
          </w:rPr>
          <m:t>±</m:t>
        </m:r>
        <m:r>
          <w:rPr>
            <w:rFonts w:ascii="Cambria Math" w:eastAsia="Times New Roman" w:hAnsi="Cambria Math" w:cs="Times New Roman"/>
            <w:lang w:eastAsia="en-GB"/>
          </w:rPr>
          <m:t>1</m:t>
        </m:r>
      </m:oMath>
      <w:r w:rsidR="00D11D15">
        <w:rPr>
          <w:lang w:eastAsia="en-GB"/>
        </w:rPr>
        <w:t>)</w:t>
      </w:r>
      <m:oMath>
        <m:r>
          <m:rPr>
            <m:sty m:val="p"/>
          </m:rPr>
          <w:rPr>
            <w:rFonts w:ascii="Cambria Math" w:hAnsi="Cambria Math"/>
          </w:rPr>
          <m:t>μF</m:t>
        </m:r>
      </m:oMath>
      <w:r w:rsidR="00D11D15">
        <w:rPr>
          <w:rFonts w:eastAsiaTheme="minorEastAsia"/>
        </w:rPr>
        <w:t>)</w:t>
      </w:r>
      <w:r w:rsidR="005A2B06">
        <w:rPr>
          <w:rFonts w:eastAsiaTheme="minorEastAsia"/>
        </w:rPr>
        <w:t xml:space="preserve"> even with the </w:t>
      </w:r>
      <w:r w:rsidR="00CA59E9">
        <w:rPr>
          <w:rFonts w:eastAsiaTheme="minorEastAsia"/>
        </w:rPr>
        <w:t>uncertainties in both values.</w:t>
      </w:r>
      <w:r w:rsidR="007515FA">
        <w:rPr>
          <w:rFonts w:eastAsiaTheme="minorEastAsia"/>
        </w:rPr>
        <w:t xml:space="preserve"> This could be due to age </w:t>
      </w:r>
      <w:r w:rsidR="00EE0750">
        <w:rPr>
          <w:rFonts w:eastAsiaTheme="minorEastAsia"/>
        </w:rPr>
        <w:t xml:space="preserve">the possibility the capacitor does not have </w:t>
      </w:r>
      <w:r w:rsidR="004D20B7">
        <w:rPr>
          <w:rFonts w:eastAsiaTheme="minorEastAsia"/>
        </w:rPr>
        <w:t>the exact</w:t>
      </w:r>
      <w:r w:rsidR="00EE0750">
        <w:rPr>
          <w:rFonts w:eastAsiaTheme="minorEastAsia"/>
        </w:rPr>
        <w:t xml:space="preserve"> capacitance</w:t>
      </w:r>
      <w:r w:rsidR="004D20B7">
        <w:rPr>
          <w:rFonts w:eastAsiaTheme="minorEastAsia"/>
        </w:rPr>
        <w:t xml:space="preserve"> stated on it</w:t>
      </w:r>
      <w:r w:rsidR="00EE0750">
        <w:rPr>
          <w:rFonts w:eastAsiaTheme="minorEastAsia"/>
        </w:rPr>
        <w:t>.</w:t>
      </w:r>
    </w:p>
    <w:p w14:paraId="4D74E5F7" w14:textId="77777777" w:rsidR="00921980" w:rsidRDefault="00921980" w:rsidP="00F04E6C">
      <w:pPr>
        <w:pStyle w:val="text"/>
        <w:rPr>
          <w:rFonts w:eastAsiaTheme="minorEastAsia"/>
        </w:rPr>
      </w:pPr>
    </w:p>
    <w:p w14:paraId="5C227848" w14:textId="1D4068BA" w:rsidR="00BA24B7" w:rsidRPr="00C32E5F" w:rsidRDefault="00281CB2" w:rsidP="00E04FAE">
      <w:pPr>
        <w:pStyle w:val="text"/>
      </w:pPr>
      <w:r>
        <w:rPr>
          <w:rFonts w:eastAsiaTheme="minorEastAsia"/>
        </w:rPr>
        <w:t xml:space="preserve">Once </w:t>
      </w:r>
      <w:r w:rsidR="00A50EBD">
        <w:rPr>
          <w:rFonts w:eastAsiaTheme="minorEastAsia"/>
        </w:rPr>
        <w:t xml:space="preserve">the results had been </w:t>
      </w:r>
      <w:r>
        <w:rPr>
          <w:rFonts w:eastAsiaTheme="minorEastAsia"/>
        </w:rPr>
        <w:t>graphed the y-intercept</w:t>
      </w:r>
      <w:r w:rsidR="00A50EBD">
        <w:rPr>
          <w:rFonts w:eastAsiaTheme="minorEastAsia"/>
        </w:rPr>
        <w:t xml:space="preserve"> of the line of best fit</w:t>
      </w:r>
      <w:r>
        <w:rPr>
          <w:rFonts w:eastAsiaTheme="minorEastAsia"/>
        </w:rPr>
        <w:t xml:space="preserve"> </w:t>
      </w:r>
      <w:r>
        <w:t xml:space="preserve">was found to </w:t>
      </w:r>
      <w:r w:rsidR="00F11C92">
        <w:t>be -</w:t>
      </w:r>
      <w:r w:rsidRPr="00EB2088">
        <w:rPr>
          <w:rFonts w:ascii="Calibri" w:eastAsia="Times New Roman" w:hAnsi="Calibri" w:cs="Calibri"/>
          <w:color w:val="000000"/>
          <w:lang w:eastAsia="en-GB"/>
        </w:rPr>
        <w:t>0.000347</w:t>
      </w:r>
      <w:r>
        <w:rPr>
          <w:rFonts w:ascii="Calibri" w:eastAsia="Times New Roman" w:hAnsi="Calibri" w:cs="Calibri"/>
          <w:color w:val="000000"/>
          <w:lang w:eastAsia="en-GB"/>
        </w:rPr>
        <w:t xml:space="preserve">A, this indicates a systematic error </w:t>
      </w:r>
      <w:r w:rsidR="00047BCB">
        <w:rPr>
          <w:rFonts w:cstheme="minorHAnsi"/>
        </w:rPr>
        <w:t xml:space="preserve">as the line of best fit should have passed through the origin. This intercept </w:t>
      </w:r>
      <w:r w:rsidR="00BE2355">
        <w:rPr>
          <w:rFonts w:cstheme="minorHAnsi"/>
        </w:rPr>
        <w:t>cannot</w:t>
      </w:r>
      <w:r w:rsidR="00047BCB">
        <w:rPr>
          <w:rFonts w:cstheme="minorHAnsi"/>
        </w:rPr>
        <w:t xml:space="preserve"> be explained by the uncertainty in the gradient (∆</w:t>
      </w:r>
      <w:r w:rsidR="00047BCB">
        <w:t xml:space="preserve">gradient = </w:t>
      </w:r>
      <w:r w:rsidR="00047BCB" w:rsidRPr="00EB2088">
        <w:rPr>
          <w:rFonts w:ascii="Calibri" w:eastAsia="Times New Roman" w:hAnsi="Calibri" w:cs="Calibri"/>
          <w:color w:val="000000"/>
          <w:lang w:eastAsia="en-GB"/>
        </w:rPr>
        <w:t>7.4</w:t>
      </w:r>
      <w:r w:rsidR="00F11C92">
        <w:rPr>
          <w:rFonts w:ascii="Calibri" w:eastAsia="Times New Roman" w:hAnsi="Calibri" w:cs="Calibri"/>
          <w:color w:val="000000"/>
          <w:lang w:eastAsia="en-GB"/>
        </w:rPr>
        <w:t>x10</w:t>
      </w:r>
      <w:r w:rsidR="00047BCB" w:rsidRPr="00F11C92">
        <w:rPr>
          <w:rFonts w:ascii="Calibri" w:eastAsia="Times New Roman" w:hAnsi="Calibri" w:cs="Calibri"/>
          <w:color w:val="000000"/>
          <w:vertAlign w:val="superscript"/>
          <w:lang w:eastAsia="en-GB"/>
        </w:rPr>
        <w:t>-7</w:t>
      </w:r>
      <w:r w:rsidR="00047BCB">
        <w:t>As</w:t>
      </w:r>
      <w:r w:rsidR="00047BCB">
        <w:rPr>
          <w:vertAlign w:val="superscript"/>
        </w:rPr>
        <w:t>-1</w:t>
      </w:r>
      <w:r w:rsidR="00047BCB">
        <w:rPr>
          <w:rFonts w:ascii="Calibri" w:eastAsia="Times New Roman" w:hAnsi="Calibri" w:cs="Calibri"/>
          <w:color w:val="000000"/>
          <w:lang w:eastAsia="en-GB"/>
        </w:rPr>
        <w:t>) as it is too large</w:t>
      </w:r>
      <w:r w:rsidR="00F101B4">
        <w:rPr>
          <w:rFonts w:ascii="Calibri" w:eastAsia="Times New Roman" w:hAnsi="Calibri" w:cs="Calibri"/>
          <w:color w:val="000000"/>
          <w:lang w:eastAsia="en-GB"/>
        </w:rPr>
        <w:t>. This</w:t>
      </w:r>
      <w:r w:rsidR="00047BCB">
        <w:rPr>
          <w:rFonts w:ascii="Calibri" w:eastAsia="Times New Roman" w:hAnsi="Calibri" w:cs="Calibri"/>
          <w:color w:val="000000"/>
          <w:lang w:eastAsia="en-GB"/>
        </w:rPr>
        <w:t xml:space="preserve"> </w:t>
      </w:r>
      <w:r w:rsidR="00047BCB">
        <w:t>could be due to the unaccounted-for resistance in the circuit causing the current to be lower than expected for each frequency.</w:t>
      </w:r>
    </w:p>
    <w:p w14:paraId="76DED329" w14:textId="77777777" w:rsidR="00567960" w:rsidRDefault="00567960" w:rsidP="00567960">
      <w:pPr>
        <w:pStyle w:val="Headingv2"/>
        <w:rPr>
          <w:rFonts w:eastAsiaTheme="minorEastAsia"/>
        </w:rPr>
      </w:pPr>
      <w:r>
        <w:rPr>
          <w:rFonts w:eastAsiaTheme="minorEastAsia"/>
        </w:rPr>
        <w:t>Experiment 3 – AC current in an RLC circuit:</w:t>
      </w:r>
    </w:p>
    <w:p w14:paraId="3D4ABC60" w14:textId="772992D4" w:rsidR="00F04E6C" w:rsidRDefault="00F04E6C" w:rsidP="00FF63DA">
      <w:pPr>
        <w:pStyle w:val="text"/>
      </w:pPr>
    </w:p>
    <w:p w14:paraId="4A0AD6DF" w14:textId="3DB4A155" w:rsidR="00F04E6C" w:rsidRDefault="00F04E6C" w:rsidP="00F04E6C">
      <w:pPr>
        <w:pStyle w:val="text"/>
      </w:pPr>
      <w:r>
        <w:t>For this experiment a standard method</w:t>
      </w:r>
      <w:r w:rsidR="00864A71">
        <w:t xml:space="preserve"> was used. This method</w:t>
      </w:r>
      <w:r>
        <w:t xml:space="preserve"> has been used many times by scientists</w:t>
      </w:r>
      <w:r w:rsidR="00864A71">
        <w:t>,</w:t>
      </w:r>
      <w:r>
        <w:t xml:space="preserve"> for example as described in A Laboratory Manual of Physics by F </w:t>
      </w:r>
      <w:proofErr w:type="gramStart"/>
      <w:r>
        <w:t>Tyler</w:t>
      </w:r>
      <w:r w:rsidR="00FC2BDF">
        <w:t>, and</w:t>
      </w:r>
      <w:proofErr w:type="gramEnd"/>
      <w:r w:rsidR="00FC2BDF">
        <w:t xml:space="preserve"> can be considered reliable</w:t>
      </w:r>
      <w:r>
        <w:t>.</w:t>
      </w:r>
    </w:p>
    <w:p w14:paraId="10F2B4B2" w14:textId="77777777" w:rsidR="00F04E6C" w:rsidRDefault="00F04E6C" w:rsidP="00FF63DA">
      <w:pPr>
        <w:pStyle w:val="text"/>
      </w:pPr>
    </w:p>
    <w:p w14:paraId="1EF3C3FC" w14:textId="3B2CB5E4" w:rsidR="002B2F1D" w:rsidRDefault="00FF63DA" w:rsidP="00FF63DA">
      <w:pPr>
        <w:pStyle w:val="text"/>
      </w:pPr>
      <w:r>
        <w:t>The use of a digital oscilloscope ensured that the frequencies used were accurate as it provided a numerical value for the frequency rather than requiring me to read the time intervals off the screen</w:t>
      </w:r>
      <w:r w:rsidR="00200AAC">
        <w:t>. A digital signal generator was used again to make setting the frequencies of the supply easier</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571709">
        <w:t>reduce the random uncertainty of the results</w:t>
      </w:r>
      <w:r>
        <w:t xml:space="preserve">. The voltmeter was used to ensure the voltage remained constant </w:t>
      </w:r>
      <w:r w:rsidR="00FB6359">
        <w:t>while</w:t>
      </w:r>
      <w:r>
        <w:t xml:space="preserve"> I adjusted the frequency. </w:t>
      </w:r>
      <w:r w:rsidR="002B2F1D">
        <w:t>To repeat the readings the AC source was switched off an</w:t>
      </w:r>
      <w:r w:rsidR="00FB6359">
        <w:t>d</w:t>
      </w:r>
      <w:r w:rsidR="002B2F1D">
        <w:t xml:space="preserve"> back on</w:t>
      </w:r>
      <w:r w:rsidR="008A7D3D">
        <w:t>. T</w:t>
      </w:r>
      <w:r w:rsidR="002B2F1D">
        <w:t xml:space="preserve">his was to try and ensure the frequency didn’t change too much between the repeats while still getting a new reading. </w:t>
      </w:r>
    </w:p>
    <w:p w14:paraId="3F16E36F" w14:textId="77777777" w:rsidR="002B2F1D" w:rsidRDefault="002B2F1D" w:rsidP="00FF63DA">
      <w:pPr>
        <w:pStyle w:val="text"/>
      </w:pPr>
    </w:p>
    <w:p w14:paraId="7EA1ED75" w14:textId="08B2669A" w:rsidR="00F26F05" w:rsidRDefault="00FF63DA" w:rsidP="00FF63DA">
      <w:pPr>
        <w:pStyle w:val="text"/>
        <w:rPr>
          <w:lang w:eastAsia="en-GB"/>
        </w:rPr>
      </w:pPr>
      <w:r>
        <w:t>To determine the range over which the values were to be taken I calculated the expected resonant frequency:</w:t>
      </w:r>
    </w:p>
    <w:tbl>
      <w:tblPr>
        <w:tblStyle w:val="TableGrid"/>
        <w:tblW w:w="0" w:type="auto"/>
        <w:tblInd w:w="425" w:type="dxa"/>
        <w:tblLook w:val="04A0" w:firstRow="1" w:lastRow="0" w:firstColumn="1" w:lastColumn="0" w:noHBand="0" w:noVBand="1"/>
      </w:tblPr>
      <w:tblGrid>
        <w:gridCol w:w="8591"/>
      </w:tblGrid>
      <w:tr w:rsidR="00FF63DA" w14:paraId="1C8822C2" w14:textId="77777777" w:rsidTr="00FF63DA">
        <w:tc>
          <w:tcPr>
            <w:tcW w:w="9016" w:type="dxa"/>
          </w:tcPr>
          <w:p w14:paraId="09D84ED7" w14:textId="4A553764" w:rsidR="00FF63DA" w:rsidRPr="00FF63DA" w:rsidRDefault="00FF63DA" w:rsidP="00FF63DA">
            <w:pPr>
              <w:pStyle w:val="text"/>
              <w:rPr>
                <w:rFonts w:eastAsiaTheme="minorEastAsia"/>
                <w:sz w:val="24"/>
                <w:szCs w:val="24"/>
              </w:rPr>
            </w:pPr>
            <m:oMathPara>
              <m:oMathParaPr>
                <m:jc m:val="left"/>
              </m:oMathPara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01DCE180" w14:textId="19BF2299" w:rsidR="0036687F" w:rsidRPr="0036687F" w:rsidRDefault="00FF63DA"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0.5×</m:t>
                        </m:r>
                        <m:r>
                          <w:rPr>
                            <w:rFonts w:ascii="Cambria Math" w:hAnsi="Cambria Math"/>
                            <w:sz w:val="24"/>
                            <w:szCs w:val="24"/>
                          </w:rPr>
                          <m:t>1</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rad>
                  </m:den>
                </m:f>
              </m:oMath>
            </m:oMathPara>
          </w:p>
          <w:p w14:paraId="549F161B" w14:textId="1A83EC3A" w:rsidR="0036687F"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=71.17625…</m:t>
                </m:r>
              </m:oMath>
            </m:oMathPara>
          </w:p>
          <w:p w14:paraId="001E113E" w14:textId="6E22AF69" w:rsidR="00FF63DA"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m:t>
                </m:r>
                <m:r>
                  <m:rPr>
                    <m:sty m:val="p"/>
                  </m:rPr>
                  <w:rPr>
                    <w:rFonts w:ascii="Cambria Math" w:eastAsiaTheme="minorEastAsia" w:hAnsi="Cambria Math"/>
                    <w:sz w:val="24"/>
                    <w:szCs w:val="24"/>
                  </w:rPr>
                  <m:t>Hz</m:t>
                </m:r>
              </m:oMath>
            </m:oMathPara>
          </w:p>
        </w:tc>
      </w:tr>
    </w:tbl>
    <w:p w14:paraId="35F5F62D" w14:textId="77777777" w:rsidR="005D1384" w:rsidRDefault="005D1384" w:rsidP="001206DE">
      <w:pPr>
        <w:pStyle w:val="text"/>
        <w:rPr>
          <w:lang w:eastAsia="en-GB"/>
        </w:rPr>
      </w:pPr>
    </w:p>
    <w:p w14:paraId="00D71F98" w14:textId="77777777" w:rsidR="00957AFF" w:rsidRDefault="00411E3D" w:rsidP="005568DF">
      <w:pPr>
        <w:pStyle w:val="text"/>
        <w:rPr>
          <w:lang w:eastAsia="en-GB"/>
        </w:rPr>
      </w:pPr>
      <w:r>
        <w:rPr>
          <w:lang w:eastAsia="en-GB"/>
        </w:rPr>
        <w:t xml:space="preserve">Using this I decided to </w:t>
      </w:r>
      <w:r w:rsidR="00A50EBD">
        <w:rPr>
          <w:lang w:eastAsia="en-GB"/>
        </w:rPr>
        <w:t>use the range 10-130Hz</w:t>
      </w:r>
      <w:r w:rsidR="00870689">
        <w:rPr>
          <w:lang w:eastAsia="en-GB"/>
        </w:rPr>
        <w:t xml:space="preserve"> to cover the expected resonant frequency and provide a large enough interval to produce a clear curve.</w:t>
      </w:r>
      <w:r w:rsidR="00431E06">
        <w:rPr>
          <w:lang w:eastAsia="en-GB"/>
        </w:rPr>
        <w:t xml:space="preserve"> The resonant frequency found was </w:t>
      </w:r>
    </w:p>
    <w:p w14:paraId="17B6C92E" w14:textId="078087AC" w:rsidR="001D1CAC" w:rsidRPr="00420D8C" w:rsidRDefault="00431E06" w:rsidP="00420D8C">
      <w:pPr>
        <w:pStyle w:val="text"/>
      </w:pPr>
      <w:r>
        <w:t>(74</w:t>
      </w:r>
      <w:r>
        <w:rPr>
          <w:rFonts w:eastAsiaTheme="minorEastAsia"/>
        </w:rPr>
        <w:t xml:space="preserve"> </w:t>
      </w:r>
      <m:oMath>
        <m:r>
          <w:rPr>
            <w:rFonts w:ascii="Cambria Math" w:hAnsi="Cambria Math"/>
            <w:lang w:eastAsia="en-GB"/>
          </w:rPr>
          <m:t>±</m:t>
        </m:r>
      </m:oMath>
      <w:r>
        <w:rPr>
          <w:rFonts w:eastAsiaTheme="minorEastAsia"/>
          <w:lang w:eastAsia="en-GB"/>
        </w:rPr>
        <w:t xml:space="preserve"> </w:t>
      </w:r>
      <w:proofErr w:type="gramStart"/>
      <w:r>
        <w:rPr>
          <w:rFonts w:eastAsiaTheme="minorEastAsia"/>
          <w:lang w:eastAsia="en-GB"/>
        </w:rPr>
        <w:t>4</w:t>
      </w:r>
      <w:r>
        <w:t>)Hz</w:t>
      </w:r>
      <w:proofErr w:type="gramEnd"/>
      <w:r w:rsidR="008A7D3D">
        <w:t>. T</w:t>
      </w:r>
      <w:r>
        <w:t>his is accurate as the with the uncertainty, it covers the expected frequency.</w:t>
      </w:r>
      <w:r w:rsidR="001206DE">
        <w:t xml:space="preserve"> Once the results had been graphed it became apparent there was a systematic error as all the data </w:t>
      </w:r>
      <w:r w:rsidR="001206DE">
        <w:lastRenderedPageBreak/>
        <w:t>differed to the expected values</w:t>
      </w:r>
      <w:r w:rsidR="008A7D3D">
        <w:t>. T</w:t>
      </w:r>
      <w:r w:rsidR="001206DE">
        <w:t>his was acceptable as most of the error bars from these values overlapped.</w:t>
      </w:r>
      <w:r w:rsidR="001A09D0">
        <w:t xml:space="preserve"> This could </w:t>
      </w:r>
      <w:r w:rsidR="0065623A">
        <w:t>have occurred because of</w:t>
      </w:r>
      <w:r w:rsidR="001A09D0">
        <w:t xml:space="preserve"> unaccounted-for resistance in the circuit.</w:t>
      </w:r>
    </w:p>
    <w:p w14:paraId="1C78DDAA" w14:textId="2413692E" w:rsidR="00BD22AC" w:rsidRDefault="00BD22AC" w:rsidP="00BD22AC">
      <w:pPr>
        <w:pStyle w:val="Headingv2"/>
      </w:pPr>
      <w:r>
        <w:t>Overall Evaluation</w:t>
      </w:r>
    </w:p>
    <w:p w14:paraId="5A9D170B" w14:textId="1E9A9315" w:rsidR="003811F8" w:rsidRDefault="00445D0D" w:rsidP="001350BE">
      <w:pPr>
        <w:pStyle w:val="text"/>
      </w:pPr>
      <w:r>
        <w:t xml:space="preserve">The same measuring equipment was used for all three experiments meaning the uncertainties in the measurements was the same throughout which reduced the amount of time calculating the uncertainties took as </w:t>
      </w:r>
      <w:r w:rsidR="00E444EA">
        <w:t>they</w:t>
      </w:r>
      <w:r>
        <w:t xml:space="preserve"> only needed to</w:t>
      </w:r>
      <w:r w:rsidR="00E444EA">
        <w:t xml:space="preserve"> be</w:t>
      </w:r>
      <w:r>
        <w:t xml:space="preserve"> calculate</w:t>
      </w:r>
      <w:r w:rsidR="00E444EA">
        <w:t>d</w:t>
      </w:r>
      <w:r>
        <w:t xml:space="preserve"> once.</w:t>
      </w:r>
      <w:r w:rsidR="0089142F">
        <w:t xml:space="preserve"> For the first experiment an analogue signal generator </w:t>
      </w:r>
      <w:r w:rsidR="00E444EA">
        <w:t xml:space="preserve">was used, </w:t>
      </w:r>
      <w:r w:rsidR="0089142F">
        <w:t>which was hard to use as the markings on it were not accurate</w:t>
      </w:r>
      <w:r w:rsidR="00F46541">
        <w:t>.</w:t>
      </w:r>
      <w:r w:rsidR="0089142F">
        <w:t xml:space="preserve"> </w:t>
      </w:r>
      <w:proofErr w:type="gramStart"/>
      <w:r w:rsidR="00F46541">
        <w:t>S</w:t>
      </w:r>
      <w:r w:rsidR="0089142F">
        <w:t>o</w:t>
      </w:r>
      <w:proofErr w:type="gramEnd"/>
      <w:r w:rsidR="0089142F">
        <w:t xml:space="preserve"> </w:t>
      </w:r>
      <w:r w:rsidR="00F46541">
        <w:t>it</w:t>
      </w:r>
      <w:r w:rsidR="0089142F">
        <w:t xml:space="preserve"> </w:t>
      </w:r>
      <w:r w:rsidR="00F46541">
        <w:t xml:space="preserve">was </w:t>
      </w:r>
      <w:r w:rsidR="0089142F">
        <w:t xml:space="preserve">decided </w:t>
      </w:r>
      <w:r w:rsidR="00F46541">
        <w:t xml:space="preserve">that </w:t>
      </w:r>
      <w:r w:rsidR="0089142F">
        <w:t xml:space="preserve">a different, digital, signal generator with more accurate markings </w:t>
      </w:r>
      <w:r w:rsidR="00F46541">
        <w:t xml:space="preserve">would be used </w:t>
      </w:r>
      <w:r w:rsidR="0089142F">
        <w:t>for the other two experiments.</w:t>
      </w:r>
      <w:r w:rsidR="00A82A4F">
        <w:t xml:space="preserve"> With </w:t>
      </w:r>
      <w:r w:rsidR="0092319C">
        <w:t>both</w:t>
      </w:r>
      <w:r w:rsidR="00A82A4F">
        <w:t xml:space="preserve"> the signal generators the frequency would constantly fluctuate slightly</w:t>
      </w:r>
      <w:r w:rsidR="0092319C">
        <w:t xml:space="preserve"> (less </w:t>
      </w:r>
      <w:r w:rsidR="004C6CB3">
        <w:t xml:space="preserve">for </w:t>
      </w:r>
      <w:r w:rsidR="004C6CB3">
        <w:t xml:space="preserve">digital </w:t>
      </w:r>
      <w:r w:rsidR="0092319C">
        <w:t>than analogue)</w:t>
      </w:r>
      <w:r w:rsidR="00A82A4F">
        <w:t>, usually over a range of 0.</w:t>
      </w:r>
      <w:r w:rsidR="00050F45">
        <w:t>01</w:t>
      </w:r>
      <w:r w:rsidR="00A82A4F">
        <w:t>-3Hz</w:t>
      </w:r>
      <w:r w:rsidR="00E72842">
        <w:t>.</w:t>
      </w:r>
      <w:r w:rsidR="00A82A4F">
        <w:t xml:space="preserve"> </w:t>
      </w:r>
      <w:r w:rsidR="00E72842">
        <w:t>T</w:t>
      </w:r>
      <w:r w:rsidR="00A82A4F">
        <w:t xml:space="preserve">he amount it fluctuated decreased as the frequency got smaller (a frequency of 10Hz basically didn’t fluctuate at all). This fluctuation could have changed the results </w:t>
      </w:r>
      <w:r w:rsidR="0092319C">
        <w:t>slightly,</w:t>
      </w:r>
      <w:r w:rsidR="00A82A4F">
        <w:t xml:space="preserve"> but it was so small it was not </w:t>
      </w:r>
      <w:r w:rsidR="00C23D7D">
        <w:t xml:space="preserve">considered </w:t>
      </w:r>
      <w:r w:rsidR="00A82A4F">
        <w:t>significant</w:t>
      </w:r>
      <w:r w:rsidR="00F37E53">
        <w:t>.</w:t>
      </w:r>
    </w:p>
    <w:p w14:paraId="5DA300AA" w14:textId="77777777" w:rsidR="003811F8" w:rsidRDefault="003811F8" w:rsidP="00BD22AC">
      <w:pPr>
        <w:pStyle w:val="text"/>
      </w:pPr>
    </w:p>
    <w:p w14:paraId="33347101" w14:textId="2FD23D4B" w:rsidR="00AA185E" w:rsidRDefault="00B805C9" w:rsidP="00D5618E">
      <w:pPr>
        <w:pStyle w:val="text"/>
      </w:pPr>
      <w:r>
        <w:t xml:space="preserve">When </w:t>
      </w:r>
      <w:r w:rsidR="00AA185E">
        <w:t>trying to carry out th</w:t>
      </w:r>
      <w:r>
        <w:t>e second</w:t>
      </w:r>
      <w:r w:rsidR="00AA185E">
        <w:t xml:space="preserve"> experiment</w:t>
      </w:r>
      <w:r w:rsidR="00894CCA">
        <w:t>, initially, no current was measured</w:t>
      </w:r>
      <w:r w:rsidR="00593C93">
        <w:t>. T</w:t>
      </w:r>
      <w:r w:rsidR="00AA185E">
        <w:t xml:space="preserve">his was because </w:t>
      </w:r>
      <w:r w:rsidR="00403EE6">
        <w:t>the</w:t>
      </w:r>
      <w:r w:rsidR="00AA185E">
        <w:t xml:space="preserve"> capacitor </w:t>
      </w:r>
      <w:r w:rsidR="00403EE6">
        <w:t xml:space="preserve">being used was </w:t>
      </w:r>
      <w:r w:rsidR="00AA185E">
        <w:t>meant for DC rather than a mylar capacitor</w:t>
      </w:r>
      <w:r w:rsidR="00403EE6">
        <w:t>. O</w:t>
      </w:r>
      <w:r w:rsidR="00AA185E">
        <w:t>nce the capacitor had been replaced</w:t>
      </w:r>
      <w:r w:rsidR="00403EE6">
        <w:t>,</w:t>
      </w:r>
      <w:r w:rsidR="00AA185E">
        <w:t xml:space="preserve"> the experiment worked properly</w:t>
      </w:r>
      <w:r w:rsidR="00403EE6">
        <w:t>.</w:t>
      </w:r>
    </w:p>
    <w:p w14:paraId="091489C7" w14:textId="73F63BA1" w:rsidR="000E3577" w:rsidRDefault="000E3577" w:rsidP="00D5618E">
      <w:pPr>
        <w:pStyle w:val="text"/>
      </w:pPr>
    </w:p>
    <w:p w14:paraId="485A935D" w14:textId="5A74DD8B" w:rsidR="000E3577" w:rsidRDefault="000E3577" w:rsidP="00D5618E">
      <w:pPr>
        <w:pStyle w:val="text"/>
      </w:pPr>
      <w:r>
        <w:t xml:space="preserve">This investigation provided an opportunity to further an understanding of capacitors and inductors </w:t>
      </w:r>
      <w:r w:rsidR="00FC319C">
        <w:t>and how they behave in an alternating current.</w:t>
      </w:r>
      <w:r w:rsidR="00E444EA">
        <w:t xml:space="preserve"> Both capacitors and inductors oppose any change to the current flowing through them. This means that when in an AC circuit, whe</w:t>
      </w:r>
      <w:r w:rsidR="008134E7">
        <w:t>re</w:t>
      </w:r>
      <w:r w:rsidR="00E444EA">
        <w:t xml:space="preserve"> the current is constantly changing, they </w:t>
      </w:r>
      <w:r w:rsidR="00EC2854">
        <w:t>effect the value of the maximum current. This effect depends on the frequency of the AC circuit</w:t>
      </w:r>
      <w:r w:rsidR="000E4FC8">
        <w:t>.</w:t>
      </w:r>
      <w:r w:rsidR="00EC2854">
        <w:t xml:space="preserve"> </w:t>
      </w:r>
      <w:r w:rsidR="000E4FC8">
        <w:t>F</w:t>
      </w:r>
      <w:r w:rsidR="00A600E1">
        <w:t>or an inductor the higher the frequency the lower the maximum current</w:t>
      </w:r>
      <w:r w:rsidR="000E4FC8">
        <w:t>;</w:t>
      </w:r>
      <w:r w:rsidR="00A600E1">
        <w:t xml:space="preserve"> for a capacitor the lower the frequency the lower the maximum current.</w:t>
      </w:r>
    </w:p>
    <w:p w14:paraId="1DFBC0A1" w14:textId="5E199BE8" w:rsidR="004A04D8" w:rsidRDefault="004A04D8" w:rsidP="00D5618E">
      <w:pPr>
        <w:pStyle w:val="text"/>
      </w:pPr>
    </w:p>
    <w:p w14:paraId="177EEEB2" w14:textId="53DF2F57" w:rsidR="004A04D8" w:rsidRDefault="004A04D8" w:rsidP="00D5618E">
      <w:pPr>
        <w:pStyle w:val="text"/>
      </w:pPr>
      <w:r>
        <w:t>If this investigation were to be done again, to improve the accuracy of the results, measuring apparatus with lower uncertainties would be used</w:t>
      </w:r>
      <w:r w:rsidR="000E4FC8">
        <w:t>.</w:t>
      </w:r>
      <w:r>
        <w:t xml:space="preserve"> </w:t>
      </w:r>
      <w:r w:rsidR="000E4FC8">
        <w:t>F</w:t>
      </w:r>
      <w:r>
        <w:t>or example</w:t>
      </w:r>
      <w:r w:rsidR="000E4FC8">
        <w:t>,</w:t>
      </w:r>
      <w:r>
        <w:t xml:space="preserve"> a modern inductor</w:t>
      </w:r>
      <w:r w:rsidR="000E4FC8">
        <w:t xml:space="preserve"> could be used which will have a more certain value for inductance and will not be subject to </w:t>
      </w:r>
      <w:r w:rsidR="008E1F15">
        <w:t>degradation over time.</w:t>
      </w:r>
    </w:p>
    <w:p w14:paraId="54CB888B" w14:textId="5947D147" w:rsidR="00854685" w:rsidRPr="005568DF" w:rsidRDefault="008725D8" w:rsidP="00D5618E">
      <w:pPr>
        <w:pStyle w:val="text"/>
      </w:pPr>
      <w:r>
        <w:t xml:space="preserve"> </w:t>
      </w:r>
    </w:p>
    <w:p w14:paraId="4F1ECC4F" w14:textId="3FF1D4CD" w:rsidR="00F86981" w:rsidRDefault="00F86981" w:rsidP="00F86981">
      <w:pPr>
        <w:pStyle w:val="Heading"/>
        <w:rPr>
          <w:lang w:eastAsia="en-GB"/>
        </w:rPr>
      </w:pPr>
      <w:r>
        <w:rPr>
          <w:lang w:eastAsia="en-GB"/>
        </w:rPr>
        <w:t>Resources</w:t>
      </w:r>
    </w:p>
    <w:p w14:paraId="3CC3C0E7" w14:textId="77777777" w:rsidR="007F5121" w:rsidRDefault="007F5121" w:rsidP="007F5121">
      <w:pPr>
        <w:pStyle w:val="text"/>
        <w:ind w:left="0"/>
        <w:rPr>
          <w:rFonts w:eastAsia="Times New Roman"/>
        </w:rPr>
      </w:pPr>
    </w:p>
    <w:p w14:paraId="55552ED0" w14:textId="61635BF8" w:rsidR="00F86981" w:rsidRDefault="007F5121" w:rsidP="007F5121">
      <w:pPr>
        <w:pStyle w:val="text"/>
        <w:ind w:left="0"/>
        <w:rPr>
          <w:rFonts w:eastAsia="Times New Roman"/>
        </w:rPr>
      </w:pPr>
      <w:proofErr w:type="spellStart"/>
      <w:r>
        <w:rPr>
          <w:rFonts w:eastAsia="Times New Roman"/>
        </w:rPr>
        <w:t>AspenCore</w:t>
      </w:r>
      <w:proofErr w:type="spellEnd"/>
      <w:r>
        <w:rPr>
          <w:rFonts w:eastAsia="Times New Roman"/>
        </w:rPr>
        <w:t xml:space="preserve"> (</w:t>
      </w:r>
      <w:proofErr w:type="spellStart"/>
      <w:r>
        <w:rPr>
          <w:rFonts w:eastAsia="Times New Roman"/>
        </w:rPr>
        <w:t>n.d</w:t>
      </w:r>
      <w:proofErr w:type="spellEnd"/>
      <w:r>
        <w:rPr>
          <w:rFonts w:eastAsia="Times New Roman"/>
        </w:rPr>
        <w:t xml:space="preserve">) </w:t>
      </w:r>
      <w:proofErr w:type="spellStart"/>
      <w:r>
        <w:rPr>
          <w:rFonts w:eastAsia="Times New Roman"/>
          <w:i/>
          <w:iCs/>
        </w:rPr>
        <w:t>Si</w:t>
      </w:r>
      <w:r w:rsidR="000569FF">
        <w:rPr>
          <w:rFonts w:eastAsia="Times New Roman"/>
          <w:i/>
          <w:iCs/>
        </w:rPr>
        <w:t>dusoidal</w:t>
      </w:r>
      <w:proofErr w:type="spellEnd"/>
      <w:r w:rsidR="000569FF">
        <w:rPr>
          <w:rFonts w:eastAsia="Times New Roman"/>
          <w:i/>
          <w:iCs/>
        </w:rPr>
        <w:t xml:space="preserve"> Waveforms</w:t>
      </w:r>
      <w:r>
        <w:rPr>
          <w:rFonts w:eastAsia="Times New Roman"/>
          <w:i/>
          <w:iCs/>
        </w:rPr>
        <w:t xml:space="preserve">, </w:t>
      </w:r>
      <w:r>
        <w:rPr>
          <w:rFonts w:eastAsia="Times New Roman"/>
        </w:rPr>
        <w:t xml:space="preserve">Available at: </w:t>
      </w:r>
      <w:r w:rsidR="000569FF" w:rsidRPr="000569FF">
        <w:rPr>
          <w:rFonts w:eastAsia="Times New Roman"/>
          <w:i/>
          <w:iCs/>
          <w:u w:val="single"/>
        </w:rPr>
        <w:t xml:space="preserve">https://www.electronics-tutorials.ws/accircuits/sinusoidal-waveform.html </w:t>
      </w:r>
      <w:r>
        <w:rPr>
          <w:rFonts w:eastAsia="Times New Roman"/>
        </w:rPr>
        <w:t>(Accessed: 1/3/2018).</w:t>
      </w:r>
    </w:p>
    <w:p w14:paraId="732F7B1C" w14:textId="77777777" w:rsidR="007F5121" w:rsidRDefault="007F5121" w:rsidP="007F5121">
      <w:pPr>
        <w:pStyle w:val="text"/>
        <w:ind w:left="0"/>
        <w:rPr>
          <w:lang w:eastAsia="en-GB"/>
        </w:rPr>
      </w:pPr>
    </w:p>
    <w:p w14:paraId="78651BB7" w14:textId="569481CC" w:rsidR="00F86981" w:rsidRDefault="00F86981" w:rsidP="00F86981">
      <w:pPr>
        <w:rPr>
          <w:rFonts w:eastAsia="Times New Roman"/>
        </w:rPr>
      </w:pPr>
      <w:r>
        <w:rPr>
          <w:rFonts w:eastAsia="Times New Roman"/>
        </w:rPr>
        <w:t>BBC (</w:t>
      </w:r>
      <w:proofErr w:type="spellStart"/>
      <w:r>
        <w:rPr>
          <w:rFonts w:eastAsia="Times New Roman"/>
        </w:rPr>
        <w:t>n.d</w:t>
      </w:r>
      <w:proofErr w:type="spellEnd"/>
      <w:r>
        <w:rPr>
          <w:rFonts w:eastAsia="Times New Roman"/>
        </w:rPr>
        <w:t xml:space="preserve">) </w:t>
      </w:r>
      <w:r>
        <w:rPr>
          <w:rFonts w:eastAsia="Times New Roman"/>
          <w:i/>
          <w:iCs/>
        </w:rPr>
        <w:t xml:space="preserve">Electromagnets and motors, </w:t>
      </w:r>
      <w:r>
        <w:rPr>
          <w:rFonts w:eastAsia="Times New Roman"/>
        </w:rPr>
        <w:t xml:space="preserve">Available at: </w:t>
      </w:r>
      <w:r>
        <w:rPr>
          <w:rFonts w:eastAsia="Times New Roman"/>
          <w:i/>
          <w:iCs/>
          <w:u w:val="single"/>
        </w:rPr>
        <w:t>https://www.bbc.com/education/guides/zg7t4j6/revision</w:t>
      </w:r>
      <w:r>
        <w:rPr>
          <w:rFonts w:eastAsia="Times New Roman"/>
        </w:rPr>
        <w:t xml:space="preserve"> (Accessed: 1/3/2018).</w:t>
      </w:r>
    </w:p>
    <w:p w14:paraId="5A92A185" w14:textId="77777777"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Capacitor AC Response, </w:t>
      </w:r>
      <w:r>
        <w:rPr>
          <w:rFonts w:eastAsia="Times New Roman"/>
        </w:rPr>
        <w:t xml:space="preserve">Available at: </w:t>
      </w:r>
      <w:r>
        <w:rPr>
          <w:rFonts w:eastAsia="Times New Roman"/>
          <w:i/>
          <w:iCs/>
          <w:u w:val="single"/>
        </w:rPr>
        <w:t>http://hyperphysics.phy-astr.gsu.edu/hbase/electric/accap.html#c2</w:t>
      </w:r>
      <w:r>
        <w:rPr>
          <w:rFonts w:eastAsia="Times New Roman"/>
        </w:rPr>
        <w:t xml:space="preserve"> (Accessed: 1/3/2018).</w:t>
      </w:r>
    </w:p>
    <w:p w14:paraId="54FB8F69" w14:textId="77777777"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Capacitors, </w:t>
      </w:r>
      <w:r>
        <w:rPr>
          <w:rFonts w:eastAsia="Times New Roman"/>
        </w:rPr>
        <w:t xml:space="preserve">Available at: </w:t>
      </w:r>
      <w:r>
        <w:rPr>
          <w:rFonts w:eastAsia="Times New Roman"/>
          <w:i/>
          <w:iCs/>
          <w:u w:val="single"/>
        </w:rPr>
        <w:t>http://hyperphysics.phy-astr.gsu.edu/hbase/electric/capac.html#c1</w:t>
      </w:r>
      <w:r>
        <w:rPr>
          <w:rFonts w:eastAsia="Times New Roman"/>
        </w:rPr>
        <w:t xml:space="preserve"> (Accessed: 1/3/2018).</w:t>
      </w:r>
    </w:p>
    <w:p w14:paraId="42CEFA04" w14:textId="5851AE49"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Faraday's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37074115" w14:textId="77777777" w:rsidR="00F86981" w:rsidRDefault="00F86981" w:rsidP="00F86981">
      <w:pPr>
        <w:rPr>
          <w:rFonts w:eastAsia="Times New Roman"/>
        </w:rPr>
      </w:pPr>
      <w:r>
        <w:rPr>
          <w:rFonts w:eastAsia="Times New Roman"/>
        </w:rPr>
        <w:lastRenderedPageBreak/>
        <w:br/>
        <w:t>Carl R. Nave (</w:t>
      </w:r>
      <w:proofErr w:type="spellStart"/>
      <w:r>
        <w:rPr>
          <w:rFonts w:eastAsia="Times New Roman"/>
        </w:rPr>
        <w:t>n.d</w:t>
      </w:r>
      <w:proofErr w:type="spellEnd"/>
      <w:r>
        <w:rPr>
          <w:rFonts w:eastAsia="Times New Roman"/>
        </w:rPr>
        <w:t xml:space="preserve">) </w:t>
      </w:r>
      <w:r>
        <w:rPr>
          <w:rFonts w:eastAsia="Times New Roman"/>
          <w:i/>
          <w:iCs/>
        </w:rPr>
        <w:t xml:space="preserve">Inductor AC Response, </w:t>
      </w:r>
      <w:r>
        <w:rPr>
          <w:rFonts w:eastAsia="Times New Roman"/>
        </w:rPr>
        <w:t xml:space="preserve">Available at: </w:t>
      </w:r>
      <w:r>
        <w:rPr>
          <w:rFonts w:eastAsia="Times New Roman"/>
          <w:i/>
          <w:iCs/>
          <w:u w:val="single"/>
        </w:rPr>
        <w:t>http://hyperphysics.phy-astr.gsu.edu/hbase/electric/acind.html#c2</w:t>
      </w:r>
      <w:r>
        <w:rPr>
          <w:rFonts w:eastAsia="Times New Roman"/>
        </w:rPr>
        <w:t xml:space="preserve"> (Accessed: 1/3/2018).</w:t>
      </w:r>
    </w:p>
    <w:p w14:paraId="5E355C3D" w14:textId="77777777"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Inductors, </w:t>
      </w:r>
      <w:r>
        <w:rPr>
          <w:rFonts w:eastAsia="Times New Roman"/>
        </w:rPr>
        <w:t xml:space="preserve">Available at: </w:t>
      </w:r>
      <w:r>
        <w:rPr>
          <w:rFonts w:eastAsia="Times New Roman"/>
          <w:i/>
          <w:iCs/>
          <w:u w:val="single"/>
        </w:rPr>
        <w:t>http://hyperphysics.phy-astr.gsu.edu/hbase/electric/induct.html#c1</w:t>
      </w:r>
      <w:r>
        <w:rPr>
          <w:rFonts w:eastAsia="Times New Roman"/>
        </w:rPr>
        <w:t xml:space="preserve"> (Accessed: 1/3/2018).</w:t>
      </w:r>
    </w:p>
    <w:p w14:paraId="3932D548" w14:textId="77777777"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Lenz's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4EACED40" w14:textId="77777777"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Phase, </w:t>
      </w:r>
      <w:r>
        <w:rPr>
          <w:rFonts w:eastAsia="Times New Roman"/>
        </w:rPr>
        <w:t xml:space="preserve">Available at: </w:t>
      </w:r>
      <w:r>
        <w:rPr>
          <w:rFonts w:eastAsia="Times New Roman"/>
          <w:i/>
          <w:iCs/>
          <w:u w:val="single"/>
        </w:rPr>
        <w:t>http://hyperphysics.phy-astr.gsu.edu/hbase/electric/phase.html#c1</w:t>
      </w:r>
      <w:r>
        <w:rPr>
          <w:rFonts w:eastAsia="Times New Roman"/>
        </w:rPr>
        <w:t xml:space="preserve"> (Accessed: 1/3/2018).</w:t>
      </w:r>
    </w:p>
    <w:p w14:paraId="0B1861E4" w14:textId="77777777"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1/3/2018).</w:t>
      </w:r>
    </w:p>
    <w:p w14:paraId="07FEEC8B" w14:textId="37232DBA" w:rsidR="00F86981" w:rsidRDefault="00F86981" w:rsidP="00F86981">
      <w:pPr>
        <w:rPr>
          <w:rFonts w:eastAsia="Times New Roman"/>
        </w:rPr>
      </w:pPr>
      <w:r>
        <w:rPr>
          <w:rFonts w:eastAsia="Times New Roman"/>
        </w:rPr>
        <w:br/>
        <w:t>Carl R. Nave (</w:t>
      </w:r>
      <w:proofErr w:type="spellStart"/>
      <w:r>
        <w:rPr>
          <w:rFonts w:eastAsia="Times New Roman"/>
        </w:rPr>
        <w:t>n.d</w:t>
      </w:r>
      <w:proofErr w:type="spellEnd"/>
      <w:r>
        <w:rPr>
          <w:rFonts w:eastAsia="Times New Roman"/>
        </w:rPr>
        <w:t xml:space="preserve">) </w:t>
      </w:r>
      <w:r>
        <w:rPr>
          <w:rFonts w:eastAsia="Times New Roman"/>
          <w:i/>
          <w:iCs/>
        </w:rPr>
        <w:t xml:space="preserve">RLC Series </w:t>
      </w:r>
      <w:r w:rsidR="006F3242">
        <w:rPr>
          <w:rFonts w:eastAsia="Times New Roman"/>
          <w:i/>
          <w:iCs/>
        </w:rPr>
        <w:t>Impedance</w:t>
      </w:r>
      <w:r>
        <w:rPr>
          <w:rFonts w:eastAsia="Times New Roman"/>
          <w:i/>
          <w:iCs/>
        </w:rPr>
        <w:t xml:space="preserve">, </w:t>
      </w:r>
      <w:r>
        <w:rPr>
          <w:rFonts w:eastAsia="Times New Roman"/>
        </w:rPr>
        <w:t xml:space="preserve">Available at: </w:t>
      </w:r>
      <w:r>
        <w:rPr>
          <w:rFonts w:eastAsia="Times New Roman"/>
          <w:i/>
          <w:iCs/>
          <w:u w:val="single"/>
        </w:rPr>
        <w:t>http://hyperphysics.phy-astr.gsu.edu/hbase/electric/rlcser.html#c1</w:t>
      </w:r>
      <w:r>
        <w:rPr>
          <w:rFonts w:eastAsia="Times New Roman"/>
        </w:rPr>
        <w:t xml:space="preserve"> (Accessed: 1/3/2018).</w:t>
      </w:r>
    </w:p>
    <w:p w14:paraId="7E03D5A9" w14:textId="68E695B9" w:rsidR="00F86981" w:rsidRDefault="00F86981" w:rsidP="00F86981">
      <w:pPr>
        <w:rPr>
          <w:rFonts w:eastAsia="Times New Roman"/>
        </w:rPr>
      </w:pPr>
    </w:p>
    <w:p w14:paraId="7E0D0D4D" w14:textId="49DB52C9" w:rsidR="00F86981" w:rsidRDefault="00F86981" w:rsidP="00F86981">
      <w:pPr>
        <w:rPr>
          <w:rFonts w:eastAsia="Times New Roman"/>
        </w:rPr>
      </w:pPr>
      <w:r>
        <w:rPr>
          <w:rFonts w:eastAsia="Times New Roman"/>
        </w:rPr>
        <w:t>Carl R. Nave (</w:t>
      </w:r>
      <w:proofErr w:type="spellStart"/>
      <w:r>
        <w:rPr>
          <w:rFonts w:eastAsia="Times New Roman"/>
        </w:rPr>
        <w:t>n.d</w:t>
      </w:r>
      <w:proofErr w:type="spellEnd"/>
      <w:r>
        <w:rPr>
          <w:rFonts w:eastAsia="Times New Roman"/>
        </w:rPr>
        <w:t xml:space="preserve">) </w:t>
      </w:r>
      <w:r>
        <w:rPr>
          <w:rFonts w:eastAsia="Times New Roman"/>
          <w:i/>
          <w:iCs/>
        </w:rPr>
        <w:t xml:space="preserve">Series 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1/3/2018).</w:t>
      </w:r>
    </w:p>
    <w:p w14:paraId="63DC37E8" w14:textId="57C56C51" w:rsidR="00F86981" w:rsidRDefault="00F86981" w:rsidP="00F86981">
      <w:pPr>
        <w:rPr>
          <w:rFonts w:eastAsia="Times New Roman"/>
        </w:rPr>
      </w:pPr>
      <w:r>
        <w:rPr>
          <w:rFonts w:eastAsia="Times New Roman"/>
        </w:rPr>
        <w:br/>
        <w:t>Julie Boyle, Chad Harrison (</w:t>
      </w:r>
      <w:proofErr w:type="spellStart"/>
      <w:r>
        <w:rPr>
          <w:rFonts w:eastAsia="Times New Roman"/>
        </w:rPr>
        <w:t>n.d</w:t>
      </w:r>
      <w:proofErr w:type="spellEnd"/>
      <w:r>
        <w:rPr>
          <w:rFonts w:eastAsia="Times New Roman"/>
        </w:rPr>
        <w:t xml:space="preserve">) </w:t>
      </w:r>
      <w:r>
        <w:rPr>
          <w:rFonts w:eastAsia="Times New Roman"/>
          <w:i/>
          <w:iCs/>
        </w:rPr>
        <w:t xml:space="preserve">Capacitors </w:t>
      </w:r>
      <w:proofErr w:type="gramStart"/>
      <w:r>
        <w:rPr>
          <w:rFonts w:eastAsia="Times New Roman"/>
          <w:i/>
          <w:iCs/>
        </w:rPr>
        <w:t>In</w:t>
      </w:r>
      <w:proofErr w:type="gramEnd"/>
      <w:r>
        <w:rPr>
          <w:rFonts w:eastAsia="Times New Roman"/>
          <w:i/>
          <w:iCs/>
        </w:rPr>
        <w:t xml:space="preserve"> A.C. Circuits, </w:t>
      </w:r>
      <w:r>
        <w:rPr>
          <w:rFonts w:eastAsia="Times New Roman"/>
        </w:rPr>
        <w:t xml:space="preserve">Available at: </w:t>
      </w:r>
      <w:r>
        <w:rPr>
          <w:rFonts w:eastAsia="Times New Roman"/>
          <w:i/>
          <w:iCs/>
          <w:u w:val="single"/>
        </w:rPr>
        <w:t>https://courses.scholar.hw.ac.uk/vle/scholar/session.controller?action=viewContent&amp;back=topic&amp;contentGUID=7B029DBD-05CD-C21B-23DB-3179D78293F8</w:t>
      </w:r>
      <w:r>
        <w:rPr>
          <w:rFonts w:eastAsia="Times New Roman"/>
        </w:rPr>
        <w:t xml:space="preserve"> (Accessed: 1/3/2018).</w:t>
      </w:r>
    </w:p>
    <w:p w14:paraId="4BD93CDC" w14:textId="6800B12A" w:rsidR="00131ED5" w:rsidRDefault="00131ED5" w:rsidP="00F86981">
      <w:pPr>
        <w:rPr>
          <w:rFonts w:eastAsia="Times New Roman"/>
        </w:rPr>
      </w:pPr>
    </w:p>
    <w:p w14:paraId="7D999203" w14:textId="23BB3091" w:rsidR="00131ED5" w:rsidRDefault="00131ED5" w:rsidP="00F86981">
      <w:pPr>
        <w:rPr>
          <w:rFonts w:eastAsia="Times New Roman"/>
        </w:rPr>
      </w:pPr>
      <w:r>
        <w:rPr>
          <w:rFonts w:eastAsia="Times New Roman"/>
        </w:rPr>
        <w:t>Julie Boyle, Chad Harrison (</w:t>
      </w:r>
      <w:proofErr w:type="spellStart"/>
      <w:r>
        <w:rPr>
          <w:rFonts w:eastAsia="Times New Roman"/>
        </w:rPr>
        <w:t>n.d</w:t>
      </w:r>
      <w:proofErr w:type="spellEnd"/>
      <w:r>
        <w:rPr>
          <w:rFonts w:eastAsia="Times New Roman"/>
        </w:rPr>
        <w:t xml:space="preserve">) Charging and </w:t>
      </w:r>
      <w:r>
        <w:rPr>
          <w:rFonts w:eastAsia="Times New Roman"/>
          <w:i/>
          <w:iCs/>
        </w:rPr>
        <w:t xml:space="preserve">Discharging Capacitors in D.C. Circuits, </w:t>
      </w:r>
      <w:r>
        <w:rPr>
          <w:rFonts w:eastAsia="Times New Roman"/>
        </w:rPr>
        <w:t xml:space="preserve">Available at: </w:t>
      </w:r>
      <w:r w:rsidRPr="00131ED5">
        <w:rPr>
          <w:rFonts w:eastAsia="Times New Roman"/>
          <w:i/>
          <w:iCs/>
          <w:u w:val="single"/>
        </w:rPr>
        <w:t xml:space="preserve">https://courses.scholar.hw.ac.uk/vle/scholar/session.controller?action=viewContent&amp;contentGUID=37A848B7-0D9C-D415-1A01-F7AA5AB38DE0 </w:t>
      </w:r>
      <w:r>
        <w:rPr>
          <w:rFonts w:eastAsia="Times New Roman"/>
        </w:rPr>
        <w:t>(Accessed: 1/3/2018).</w:t>
      </w:r>
    </w:p>
    <w:p w14:paraId="2E062641" w14:textId="77777777" w:rsidR="009F7D69" w:rsidRDefault="009F7D69" w:rsidP="00F86981">
      <w:pPr>
        <w:rPr>
          <w:rFonts w:eastAsia="Times New Roman"/>
        </w:rPr>
      </w:pPr>
    </w:p>
    <w:p w14:paraId="7E911604" w14:textId="77777777" w:rsidR="009F7D69" w:rsidRDefault="009F7D69" w:rsidP="00F86981">
      <w:pPr>
        <w:rPr>
          <w:rFonts w:eastAsia="Times New Roman"/>
        </w:rPr>
      </w:pPr>
    </w:p>
    <w:p w14:paraId="131A6303" w14:textId="1F0684A0" w:rsidR="00F86981" w:rsidRDefault="00F86981" w:rsidP="00F86981">
      <w:pPr>
        <w:rPr>
          <w:rFonts w:eastAsia="Times New Roman"/>
        </w:rPr>
      </w:pPr>
      <w:r>
        <w:rPr>
          <w:rFonts w:eastAsia="Times New Roman"/>
        </w:rPr>
        <w:t>Julie Boyle, Chad Harrison (</w:t>
      </w:r>
      <w:proofErr w:type="spellStart"/>
      <w:r>
        <w:rPr>
          <w:rFonts w:eastAsia="Times New Roman"/>
        </w:rPr>
        <w:t>n.d</w:t>
      </w:r>
      <w:proofErr w:type="spellEnd"/>
      <w:r>
        <w:rPr>
          <w:rFonts w:eastAsia="Times New Roman"/>
        </w:rPr>
        <w:t xml:space="preserve">) </w:t>
      </w:r>
      <w:r>
        <w:rPr>
          <w:rFonts w:eastAsia="Times New Roman"/>
          <w:i/>
          <w:iCs/>
        </w:rPr>
        <w:t xml:space="preserve">Discharging a Capacitor, </w:t>
      </w:r>
      <w:r>
        <w:rPr>
          <w:rFonts w:eastAsia="Times New Roman"/>
        </w:rPr>
        <w:t xml:space="preserve">Available at: </w:t>
      </w:r>
      <w:r>
        <w:rPr>
          <w:rFonts w:eastAsia="Times New Roman"/>
          <w:i/>
          <w:iCs/>
          <w:u w:val="single"/>
        </w:rPr>
        <w:t>https://courses.scholar.hw.ac.uk/vle/scholar/session.controller?action=viewContent&amp;contentGUID=A1EF8E93-3CFC-2927-1211-C98A7A56D028</w:t>
      </w:r>
      <w:r>
        <w:rPr>
          <w:rFonts w:eastAsia="Times New Roman"/>
        </w:rPr>
        <w:t xml:space="preserve"> (Accessed: 1/3/2018).</w:t>
      </w:r>
    </w:p>
    <w:p w14:paraId="1C66631F" w14:textId="427F05E3" w:rsidR="00F86981" w:rsidRDefault="00F86981" w:rsidP="00F86981">
      <w:pPr>
        <w:rPr>
          <w:rFonts w:eastAsia="Times New Roman"/>
        </w:rPr>
      </w:pPr>
      <w:r>
        <w:rPr>
          <w:rFonts w:eastAsia="Times New Roman"/>
        </w:rPr>
        <w:br/>
        <w:t>Julie Boyle, Chad Harrison (</w:t>
      </w:r>
      <w:proofErr w:type="spellStart"/>
      <w:r>
        <w:rPr>
          <w:rFonts w:eastAsia="Times New Roman"/>
        </w:rPr>
        <w:t>n.d</w:t>
      </w:r>
      <w:proofErr w:type="spellEnd"/>
      <w:r>
        <w:rPr>
          <w:rFonts w:eastAsia="Times New Roman"/>
        </w:rPr>
        <w:t xml:space="preserve">) </w:t>
      </w:r>
      <w:r>
        <w:rPr>
          <w:rFonts w:eastAsia="Times New Roman"/>
          <w:i/>
          <w:iCs/>
        </w:rPr>
        <w:t xml:space="preserve">Glossary, </w:t>
      </w:r>
      <w:r>
        <w:rPr>
          <w:rFonts w:eastAsia="Times New Roman"/>
        </w:rPr>
        <w:t xml:space="preserve">Available at: </w:t>
      </w:r>
      <w:r>
        <w:rPr>
          <w:rFonts w:eastAsia="Times New Roman"/>
          <w:i/>
          <w:iCs/>
          <w:u w:val="single"/>
        </w:rPr>
        <w:t>https://courses.scholar.hw.ac.uk/vle/scholar/session.controller?action=viewGlossary&amp;contentGUID=684E8B19-A4D0-FA5E-1D7A-5B60318CFC83#rlnk-684E8B19-A4D0-FA5E-1D7A-5B60318CFC83</w:t>
      </w:r>
      <w:r>
        <w:rPr>
          <w:rFonts w:eastAsia="Times New Roman"/>
        </w:rPr>
        <w:t xml:space="preserve"> (Accessed: 1/3/2018).</w:t>
      </w:r>
    </w:p>
    <w:p w14:paraId="2A3D84EC" w14:textId="539E3EE9" w:rsidR="00F86981" w:rsidRPr="007055CE" w:rsidRDefault="00F86981" w:rsidP="00F86981">
      <w:pPr>
        <w:rPr>
          <w:rFonts w:eastAsia="Times New Roman"/>
        </w:rPr>
      </w:pPr>
      <w:r>
        <w:rPr>
          <w:rFonts w:eastAsia="Times New Roman"/>
        </w:rPr>
        <w:br/>
      </w:r>
      <w:r w:rsidR="007055CE" w:rsidRPr="007055CE">
        <w:rPr>
          <w:color w:val="000000"/>
          <w:shd w:val="clear" w:color="auto" w:fill="FFFFFF"/>
        </w:rPr>
        <w:t>Andrew McGuigan (2015) </w:t>
      </w:r>
      <w:proofErr w:type="spellStart"/>
      <w:r w:rsidR="007055CE" w:rsidRPr="007055CE">
        <w:rPr>
          <w:i/>
          <w:iCs/>
          <w:color w:val="000000"/>
          <w:shd w:val="clear" w:color="auto" w:fill="FFFFFF"/>
        </w:rPr>
        <w:t>Cfe</w:t>
      </w:r>
      <w:proofErr w:type="spellEnd"/>
      <w:r w:rsidR="007055CE" w:rsidRPr="007055CE">
        <w:rPr>
          <w:i/>
          <w:iCs/>
          <w:color w:val="000000"/>
          <w:shd w:val="clear" w:color="auto" w:fill="FFFFFF"/>
        </w:rPr>
        <w:t xml:space="preserve"> Advanced Higher Physics</w:t>
      </w:r>
      <w:r w:rsidR="007055CE" w:rsidRPr="007055CE">
        <w:rPr>
          <w:color w:val="000000"/>
          <w:shd w:val="clear" w:color="auto" w:fill="FFFFFF"/>
        </w:rPr>
        <w:t xml:space="preserve">, 1st </w:t>
      </w:r>
      <w:proofErr w:type="spellStart"/>
      <w:r w:rsidR="007055CE" w:rsidRPr="007055CE">
        <w:rPr>
          <w:color w:val="000000"/>
          <w:shd w:val="clear" w:color="auto" w:fill="FFFFFF"/>
        </w:rPr>
        <w:t>edn</w:t>
      </w:r>
      <w:proofErr w:type="spellEnd"/>
      <w:r w:rsidR="007055CE" w:rsidRPr="007055CE">
        <w:rPr>
          <w:color w:val="000000"/>
          <w:shd w:val="clear" w:color="auto" w:fill="FFFFFF"/>
        </w:rPr>
        <w:t>., Edinburgh: Bright Red Publishing.</w:t>
      </w:r>
    </w:p>
    <w:p w14:paraId="46E4ABC2" w14:textId="77777777" w:rsidR="00F86981" w:rsidRDefault="00F86981" w:rsidP="00F86981">
      <w:pPr>
        <w:rPr>
          <w:rFonts w:eastAsia="Times New Roman"/>
        </w:rPr>
      </w:pPr>
      <w:r>
        <w:rPr>
          <w:rFonts w:eastAsia="Times New Roman"/>
        </w:rPr>
        <w:br/>
      </w:r>
      <w:proofErr w:type="spellStart"/>
      <w:r>
        <w:rPr>
          <w:rFonts w:eastAsia="Times New Roman"/>
        </w:rPr>
        <w:t>Mechatrofice</w:t>
      </w:r>
      <w:proofErr w:type="spellEnd"/>
      <w:r>
        <w:rPr>
          <w:rFonts w:eastAsia="Times New Roman"/>
        </w:rPr>
        <w:t xml:space="preserve"> (2/2/2017) </w:t>
      </w:r>
      <w:r>
        <w:rPr>
          <w:rFonts w:eastAsia="Times New Roman"/>
          <w:i/>
          <w:iCs/>
        </w:rPr>
        <w:t xml:space="preserve">Capacitive Reactance Formula Derivation, </w:t>
      </w:r>
      <w:r>
        <w:rPr>
          <w:rFonts w:eastAsia="Times New Roman"/>
        </w:rPr>
        <w:t xml:space="preserve">Available at: </w:t>
      </w:r>
      <w:r>
        <w:rPr>
          <w:rFonts w:eastAsia="Times New Roman"/>
          <w:i/>
          <w:iCs/>
          <w:u w:val="single"/>
        </w:rPr>
        <w:t>https://www.youtube.com/watch?v=YTBB9uD9cRo</w:t>
      </w:r>
      <w:r>
        <w:rPr>
          <w:rFonts w:eastAsia="Times New Roman"/>
        </w:rPr>
        <w:t xml:space="preserve"> (Accessed: 1/3/2018).</w:t>
      </w:r>
    </w:p>
    <w:p w14:paraId="40FFECCD" w14:textId="77777777" w:rsidR="00F86981" w:rsidRDefault="00F86981" w:rsidP="00F86981">
      <w:pPr>
        <w:rPr>
          <w:rFonts w:eastAsia="Times New Roman"/>
        </w:rPr>
      </w:pPr>
      <w:r>
        <w:rPr>
          <w:rFonts w:eastAsia="Times New Roman"/>
        </w:rPr>
        <w:br/>
      </w:r>
      <w:proofErr w:type="spellStart"/>
      <w:r>
        <w:rPr>
          <w:rFonts w:eastAsia="Times New Roman"/>
        </w:rPr>
        <w:t>Mechatrofice</w:t>
      </w:r>
      <w:proofErr w:type="spellEnd"/>
      <w:r>
        <w:rPr>
          <w:rFonts w:eastAsia="Times New Roman"/>
        </w:rPr>
        <w:t xml:space="preserve"> (2/2/2017) </w:t>
      </w:r>
      <w:r>
        <w:rPr>
          <w:rFonts w:eastAsia="Times New Roman"/>
          <w:i/>
          <w:iCs/>
        </w:rPr>
        <w:t xml:space="preserve">Inductive Reactance Formula Derivation, </w:t>
      </w:r>
      <w:r>
        <w:rPr>
          <w:rFonts w:eastAsia="Times New Roman"/>
        </w:rPr>
        <w:t xml:space="preserve">Available at: </w:t>
      </w:r>
      <w:r>
        <w:rPr>
          <w:rFonts w:eastAsia="Times New Roman"/>
          <w:i/>
          <w:iCs/>
          <w:u w:val="single"/>
        </w:rPr>
        <w:t>https://www.youtube.com/watch?v=9B2LhMY5fqg</w:t>
      </w:r>
      <w:r>
        <w:rPr>
          <w:rFonts w:eastAsia="Times New Roman"/>
        </w:rPr>
        <w:t xml:space="preserve"> (Accessed: 1/3/2018).</w:t>
      </w:r>
    </w:p>
    <w:p w14:paraId="6DB8939F" w14:textId="7B90544B" w:rsidR="001206DE" w:rsidRDefault="001206DE" w:rsidP="001206DE">
      <w:pPr>
        <w:pStyle w:val="text"/>
        <w:rPr>
          <w:lang w:eastAsia="en-GB"/>
        </w:rPr>
      </w:pPr>
    </w:p>
    <w:p w14:paraId="6AFEC412" w14:textId="4AB4C613" w:rsidR="00DC7278" w:rsidRDefault="00DC7278" w:rsidP="001206DE">
      <w:pPr>
        <w:pStyle w:val="text"/>
        <w:rPr>
          <w:lang w:eastAsia="en-GB"/>
        </w:rPr>
      </w:pPr>
    </w:p>
    <w:p w14:paraId="141F9129" w14:textId="72B4FE71" w:rsidR="00DC7278" w:rsidRDefault="00DC7278" w:rsidP="001206DE">
      <w:pPr>
        <w:pStyle w:val="text"/>
        <w:rPr>
          <w:lang w:eastAsia="en-GB"/>
        </w:rPr>
      </w:pPr>
    </w:p>
    <w:p w14:paraId="06E1FECD" w14:textId="77777777" w:rsidR="00DC7278" w:rsidRDefault="00DC7278" w:rsidP="001206DE">
      <w:pPr>
        <w:pStyle w:val="text"/>
        <w:rPr>
          <w:lang w:eastAsia="en-GB"/>
        </w:rPr>
      </w:pPr>
    </w:p>
    <w:p w14:paraId="30328A3B" w14:textId="1C664CBA" w:rsidR="00F26F05" w:rsidRPr="00A47AAF" w:rsidRDefault="00F26F05" w:rsidP="00567960">
      <w:pPr>
        <w:pStyle w:val="text"/>
        <w:rPr>
          <w:lang w:eastAsia="en-GB"/>
        </w:rPr>
      </w:pPr>
      <w:r>
        <w:rPr>
          <w:lang w:eastAsia="en-GB"/>
        </w:rPr>
        <w:t xml:space="preserve">Wordcount </w:t>
      </w:r>
      <w:r w:rsidR="000D3DC5">
        <w:rPr>
          <w:lang w:eastAsia="en-GB"/>
        </w:rPr>
        <w:t>= 5</w:t>
      </w:r>
      <w:r w:rsidR="00864A71">
        <w:rPr>
          <w:lang w:eastAsia="en-GB"/>
        </w:rPr>
        <w:t>727</w:t>
      </w:r>
      <w:r w:rsidR="000D3DC5">
        <w:rPr>
          <w:lang w:eastAsia="en-GB"/>
        </w:rPr>
        <w:t xml:space="preserve"> </w:t>
      </w:r>
      <w:r w:rsidR="00864A71">
        <w:rPr>
          <w:lang w:eastAsia="en-GB"/>
        </w:rPr>
        <w:t>–</w:t>
      </w:r>
      <w:r>
        <w:rPr>
          <w:lang w:eastAsia="en-GB"/>
        </w:rPr>
        <w:t xml:space="preserve"> </w:t>
      </w:r>
      <w:r w:rsidR="000F1A84">
        <w:rPr>
          <w:lang w:eastAsia="en-GB"/>
        </w:rPr>
        <w:t>90</w:t>
      </w:r>
      <w:r w:rsidR="00F40ECB">
        <w:rPr>
          <w:lang w:eastAsia="en-GB"/>
        </w:rPr>
        <w:t>6</w:t>
      </w:r>
      <w:r w:rsidR="00864A71">
        <w:rPr>
          <w:lang w:eastAsia="en-GB"/>
        </w:rPr>
        <w:t xml:space="preserve"> (4823)</w:t>
      </w:r>
    </w:p>
    <w:sectPr w:rsidR="00F26F05" w:rsidRPr="00A47AAF" w:rsidSect="009E3F44">
      <w:headerReference w:type="default" r:id="rId18"/>
      <w:pgSz w:w="11906" w:h="16838"/>
      <w:pgMar w:top="1440"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A5F5D" w14:textId="77777777" w:rsidR="003418E2" w:rsidRDefault="003418E2" w:rsidP="004E3131">
      <w:pPr>
        <w:spacing w:after="0" w:line="240" w:lineRule="auto"/>
      </w:pPr>
      <w:r>
        <w:separator/>
      </w:r>
    </w:p>
  </w:endnote>
  <w:endnote w:type="continuationSeparator" w:id="0">
    <w:p w14:paraId="66285A58" w14:textId="77777777" w:rsidR="003418E2" w:rsidRDefault="003418E2"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E568D" w14:textId="77777777" w:rsidR="003418E2" w:rsidRDefault="003418E2" w:rsidP="004E3131">
      <w:pPr>
        <w:spacing w:after="0" w:line="240" w:lineRule="auto"/>
      </w:pPr>
      <w:r>
        <w:separator/>
      </w:r>
    </w:p>
  </w:footnote>
  <w:footnote w:type="continuationSeparator" w:id="0">
    <w:p w14:paraId="1F1EBCC8" w14:textId="77777777" w:rsidR="003418E2" w:rsidRDefault="003418E2" w:rsidP="004E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28980"/>
      <w:docPartObj>
        <w:docPartGallery w:val="Page Numbers (Margins)"/>
        <w:docPartUnique/>
      </w:docPartObj>
    </w:sdtPr>
    <w:sdtContent>
      <w:p w14:paraId="7C020D18" w14:textId="67A50D11" w:rsidR="00B84506" w:rsidRDefault="00B84506">
        <w:pPr>
          <w:pStyle w:val="Header"/>
        </w:pPr>
        <w:r>
          <w:rPr>
            <w:noProof/>
            <w:lang w:eastAsia="en-GB"/>
          </w:rPr>
          <mc:AlternateContent>
            <mc:Choice Requires="wps">
              <w:drawing>
                <wp:anchor distT="0" distB="0" distL="114300" distR="114300" simplePos="0" relativeHeight="251659264" behindDoc="0" locked="0" layoutInCell="0" allowOverlap="1" wp14:anchorId="7E859E45" wp14:editId="7ECB2AB6">
                  <wp:simplePos x="0" y="0"/>
                  <wp:positionH relativeFrom="rightMargin">
                    <wp:align>center</wp:align>
                  </wp:positionH>
                  <wp:positionV relativeFrom="margin">
                    <wp:align>bottom</wp:align>
                  </wp:positionV>
                  <wp:extent cx="510540" cy="2183130"/>
                  <wp:effectExtent l="0" t="0" r="381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A7D6" w14:textId="5876B82C" w:rsidR="00B84506" w:rsidRDefault="00B8450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859E45" id="Rectangle 49" o:spid="_x0000_s105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E1tQIAALc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t3MTW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6715A7D6" w14:textId="5876B82C" w:rsidR="00B84506" w:rsidRDefault="00B8450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7F35"/>
    <w:multiLevelType w:val="hybridMultilevel"/>
    <w:tmpl w:val="EE0CEAB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 w15:restartNumberingAfterBreak="0">
    <w:nsid w:val="09DD277D"/>
    <w:multiLevelType w:val="hybridMultilevel"/>
    <w:tmpl w:val="4E0EF6A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2"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41A97"/>
    <w:multiLevelType w:val="hybridMultilevel"/>
    <w:tmpl w:val="8E362704"/>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4"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MDQxMTWxMDc3MTVS0lEKTi0uzszPAykwMqoFAF1QMrEtAAAA"/>
  </w:docVars>
  <w:rsids>
    <w:rsidRoot w:val="006A4691"/>
    <w:rsid w:val="00000541"/>
    <w:rsid w:val="00000DBA"/>
    <w:rsid w:val="000010C9"/>
    <w:rsid w:val="00002700"/>
    <w:rsid w:val="00002B18"/>
    <w:rsid w:val="00005A85"/>
    <w:rsid w:val="00011F3E"/>
    <w:rsid w:val="000131CF"/>
    <w:rsid w:val="00014D47"/>
    <w:rsid w:val="00015ECE"/>
    <w:rsid w:val="000260C1"/>
    <w:rsid w:val="000327E3"/>
    <w:rsid w:val="000330B7"/>
    <w:rsid w:val="0003699D"/>
    <w:rsid w:val="000373A5"/>
    <w:rsid w:val="0004019A"/>
    <w:rsid w:val="00041E6A"/>
    <w:rsid w:val="00044DCB"/>
    <w:rsid w:val="00047BCB"/>
    <w:rsid w:val="00050F45"/>
    <w:rsid w:val="00052E98"/>
    <w:rsid w:val="000569FF"/>
    <w:rsid w:val="00056AB4"/>
    <w:rsid w:val="000602B2"/>
    <w:rsid w:val="000624C1"/>
    <w:rsid w:val="00067A05"/>
    <w:rsid w:val="000737AA"/>
    <w:rsid w:val="00074F62"/>
    <w:rsid w:val="00075F27"/>
    <w:rsid w:val="00081751"/>
    <w:rsid w:val="000931FB"/>
    <w:rsid w:val="000A1F83"/>
    <w:rsid w:val="000A2A3D"/>
    <w:rsid w:val="000A353E"/>
    <w:rsid w:val="000A6261"/>
    <w:rsid w:val="000A78FD"/>
    <w:rsid w:val="000A7993"/>
    <w:rsid w:val="000A7B10"/>
    <w:rsid w:val="000B3C41"/>
    <w:rsid w:val="000C1A4F"/>
    <w:rsid w:val="000C763B"/>
    <w:rsid w:val="000D29D6"/>
    <w:rsid w:val="000D2A56"/>
    <w:rsid w:val="000D3DC5"/>
    <w:rsid w:val="000D4E93"/>
    <w:rsid w:val="000D7E33"/>
    <w:rsid w:val="000E11AD"/>
    <w:rsid w:val="000E3577"/>
    <w:rsid w:val="000E4FC8"/>
    <w:rsid w:val="000F1A84"/>
    <w:rsid w:val="000F5996"/>
    <w:rsid w:val="001068FE"/>
    <w:rsid w:val="00106DA3"/>
    <w:rsid w:val="00114F15"/>
    <w:rsid w:val="00115C10"/>
    <w:rsid w:val="00117B48"/>
    <w:rsid w:val="001206DE"/>
    <w:rsid w:val="00131ED5"/>
    <w:rsid w:val="001350BE"/>
    <w:rsid w:val="00135ADC"/>
    <w:rsid w:val="001421CA"/>
    <w:rsid w:val="00146AC5"/>
    <w:rsid w:val="001528F2"/>
    <w:rsid w:val="00154059"/>
    <w:rsid w:val="0015550B"/>
    <w:rsid w:val="00155CF0"/>
    <w:rsid w:val="001563B6"/>
    <w:rsid w:val="00157FC7"/>
    <w:rsid w:val="001670C8"/>
    <w:rsid w:val="00172DBE"/>
    <w:rsid w:val="0017623F"/>
    <w:rsid w:val="00177722"/>
    <w:rsid w:val="00185001"/>
    <w:rsid w:val="0019095C"/>
    <w:rsid w:val="00193072"/>
    <w:rsid w:val="0019433A"/>
    <w:rsid w:val="001A09D0"/>
    <w:rsid w:val="001A2868"/>
    <w:rsid w:val="001A5DBD"/>
    <w:rsid w:val="001A62E0"/>
    <w:rsid w:val="001B05E2"/>
    <w:rsid w:val="001B729B"/>
    <w:rsid w:val="001C4350"/>
    <w:rsid w:val="001D1CAC"/>
    <w:rsid w:val="001D256E"/>
    <w:rsid w:val="001D7843"/>
    <w:rsid w:val="001E1F7E"/>
    <w:rsid w:val="001E58F8"/>
    <w:rsid w:val="001E767F"/>
    <w:rsid w:val="001F1A0D"/>
    <w:rsid w:val="001F4C33"/>
    <w:rsid w:val="001F4FC4"/>
    <w:rsid w:val="00200AAC"/>
    <w:rsid w:val="002029E0"/>
    <w:rsid w:val="00205F83"/>
    <w:rsid w:val="00210984"/>
    <w:rsid w:val="00217F75"/>
    <w:rsid w:val="002209AD"/>
    <w:rsid w:val="00226685"/>
    <w:rsid w:val="00230B51"/>
    <w:rsid w:val="00234394"/>
    <w:rsid w:val="002360F2"/>
    <w:rsid w:val="0023766B"/>
    <w:rsid w:val="00237C1E"/>
    <w:rsid w:val="002458AC"/>
    <w:rsid w:val="002504DF"/>
    <w:rsid w:val="0025275B"/>
    <w:rsid w:val="00253EB8"/>
    <w:rsid w:val="0025415D"/>
    <w:rsid w:val="00257919"/>
    <w:rsid w:val="00261DE5"/>
    <w:rsid w:val="00262854"/>
    <w:rsid w:val="002669CC"/>
    <w:rsid w:val="00270C0D"/>
    <w:rsid w:val="00272120"/>
    <w:rsid w:val="00272A48"/>
    <w:rsid w:val="00274C9C"/>
    <w:rsid w:val="00276D23"/>
    <w:rsid w:val="0028040F"/>
    <w:rsid w:val="00281CB2"/>
    <w:rsid w:val="0028238B"/>
    <w:rsid w:val="0028351D"/>
    <w:rsid w:val="002926A2"/>
    <w:rsid w:val="00294456"/>
    <w:rsid w:val="002A06AB"/>
    <w:rsid w:val="002A08C1"/>
    <w:rsid w:val="002A0EDC"/>
    <w:rsid w:val="002A2775"/>
    <w:rsid w:val="002A47B8"/>
    <w:rsid w:val="002A4A9F"/>
    <w:rsid w:val="002B0508"/>
    <w:rsid w:val="002B06CC"/>
    <w:rsid w:val="002B25CC"/>
    <w:rsid w:val="002B2F1D"/>
    <w:rsid w:val="002B6712"/>
    <w:rsid w:val="002C0F8E"/>
    <w:rsid w:val="002C3467"/>
    <w:rsid w:val="002C48AB"/>
    <w:rsid w:val="002C5A0D"/>
    <w:rsid w:val="002C699D"/>
    <w:rsid w:val="002C7CAD"/>
    <w:rsid w:val="002D485D"/>
    <w:rsid w:val="002E39C1"/>
    <w:rsid w:val="002E3F82"/>
    <w:rsid w:val="002E4A4C"/>
    <w:rsid w:val="002E78F7"/>
    <w:rsid w:val="002F10B6"/>
    <w:rsid w:val="002F1312"/>
    <w:rsid w:val="002F341A"/>
    <w:rsid w:val="00301AE0"/>
    <w:rsid w:val="00307599"/>
    <w:rsid w:val="00313744"/>
    <w:rsid w:val="00314355"/>
    <w:rsid w:val="003200BA"/>
    <w:rsid w:val="003200EB"/>
    <w:rsid w:val="0032264D"/>
    <w:rsid w:val="00327195"/>
    <w:rsid w:val="003278B7"/>
    <w:rsid w:val="0033455C"/>
    <w:rsid w:val="003418E2"/>
    <w:rsid w:val="003450CE"/>
    <w:rsid w:val="0034547B"/>
    <w:rsid w:val="00346844"/>
    <w:rsid w:val="00355AB5"/>
    <w:rsid w:val="003614AA"/>
    <w:rsid w:val="00364B88"/>
    <w:rsid w:val="0036620B"/>
    <w:rsid w:val="0036687F"/>
    <w:rsid w:val="0036747B"/>
    <w:rsid w:val="00370B73"/>
    <w:rsid w:val="00374C3B"/>
    <w:rsid w:val="003751A4"/>
    <w:rsid w:val="003811E6"/>
    <w:rsid w:val="003811F8"/>
    <w:rsid w:val="003843FE"/>
    <w:rsid w:val="0038492E"/>
    <w:rsid w:val="00385D74"/>
    <w:rsid w:val="00387F70"/>
    <w:rsid w:val="00390883"/>
    <w:rsid w:val="003936C6"/>
    <w:rsid w:val="003972BB"/>
    <w:rsid w:val="003A26D3"/>
    <w:rsid w:val="003A3E5B"/>
    <w:rsid w:val="003B2F43"/>
    <w:rsid w:val="003B363B"/>
    <w:rsid w:val="003B7D9C"/>
    <w:rsid w:val="003C0235"/>
    <w:rsid w:val="003C4289"/>
    <w:rsid w:val="003D29CB"/>
    <w:rsid w:val="003D3453"/>
    <w:rsid w:val="003D6A94"/>
    <w:rsid w:val="003D7027"/>
    <w:rsid w:val="003D714C"/>
    <w:rsid w:val="003E2BCB"/>
    <w:rsid w:val="003E4924"/>
    <w:rsid w:val="003E7A6C"/>
    <w:rsid w:val="003E7EFA"/>
    <w:rsid w:val="003F0EB7"/>
    <w:rsid w:val="003F3384"/>
    <w:rsid w:val="003F45FC"/>
    <w:rsid w:val="003F5D89"/>
    <w:rsid w:val="003F681A"/>
    <w:rsid w:val="00401982"/>
    <w:rsid w:val="00402C36"/>
    <w:rsid w:val="00402E5E"/>
    <w:rsid w:val="00403EE6"/>
    <w:rsid w:val="004116B1"/>
    <w:rsid w:val="00411E3D"/>
    <w:rsid w:val="0041523F"/>
    <w:rsid w:val="00415F10"/>
    <w:rsid w:val="00420D8C"/>
    <w:rsid w:val="00425011"/>
    <w:rsid w:val="00431E06"/>
    <w:rsid w:val="004330BB"/>
    <w:rsid w:val="004342D6"/>
    <w:rsid w:val="00437582"/>
    <w:rsid w:val="00437DE4"/>
    <w:rsid w:val="00440629"/>
    <w:rsid w:val="004415B9"/>
    <w:rsid w:val="00445D0D"/>
    <w:rsid w:val="00446168"/>
    <w:rsid w:val="00446C93"/>
    <w:rsid w:val="00447217"/>
    <w:rsid w:val="00457198"/>
    <w:rsid w:val="004573ED"/>
    <w:rsid w:val="00461D06"/>
    <w:rsid w:val="00466846"/>
    <w:rsid w:val="00470265"/>
    <w:rsid w:val="00477DF1"/>
    <w:rsid w:val="004840C5"/>
    <w:rsid w:val="0048425B"/>
    <w:rsid w:val="004844CE"/>
    <w:rsid w:val="00491B58"/>
    <w:rsid w:val="00491F86"/>
    <w:rsid w:val="00492EBC"/>
    <w:rsid w:val="00494389"/>
    <w:rsid w:val="0049525D"/>
    <w:rsid w:val="00495B7A"/>
    <w:rsid w:val="00495E71"/>
    <w:rsid w:val="004A04D8"/>
    <w:rsid w:val="004A2192"/>
    <w:rsid w:val="004A429B"/>
    <w:rsid w:val="004A76C7"/>
    <w:rsid w:val="004B511F"/>
    <w:rsid w:val="004B6390"/>
    <w:rsid w:val="004C4F9C"/>
    <w:rsid w:val="004C5B59"/>
    <w:rsid w:val="004C6CB3"/>
    <w:rsid w:val="004D20B7"/>
    <w:rsid w:val="004D6445"/>
    <w:rsid w:val="004D661B"/>
    <w:rsid w:val="004D7081"/>
    <w:rsid w:val="004D7F67"/>
    <w:rsid w:val="004E3131"/>
    <w:rsid w:val="004E590F"/>
    <w:rsid w:val="004E67F2"/>
    <w:rsid w:val="004E6DB9"/>
    <w:rsid w:val="004F0B43"/>
    <w:rsid w:val="004F4E14"/>
    <w:rsid w:val="004F52AE"/>
    <w:rsid w:val="004F6E80"/>
    <w:rsid w:val="004F791D"/>
    <w:rsid w:val="00503CE1"/>
    <w:rsid w:val="00503FD2"/>
    <w:rsid w:val="00505F38"/>
    <w:rsid w:val="005062B4"/>
    <w:rsid w:val="00511B02"/>
    <w:rsid w:val="0051200F"/>
    <w:rsid w:val="005126CB"/>
    <w:rsid w:val="0051754A"/>
    <w:rsid w:val="005207BB"/>
    <w:rsid w:val="005250A0"/>
    <w:rsid w:val="005278C4"/>
    <w:rsid w:val="0053071F"/>
    <w:rsid w:val="00530A7A"/>
    <w:rsid w:val="00530E8C"/>
    <w:rsid w:val="00532FCB"/>
    <w:rsid w:val="00535CB6"/>
    <w:rsid w:val="00536834"/>
    <w:rsid w:val="00537B63"/>
    <w:rsid w:val="005450EE"/>
    <w:rsid w:val="00545619"/>
    <w:rsid w:val="005509C4"/>
    <w:rsid w:val="00552067"/>
    <w:rsid w:val="005525E2"/>
    <w:rsid w:val="005568DF"/>
    <w:rsid w:val="0056203D"/>
    <w:rsid w:val="00567960"/>
    <w:rsid w:val="00567D1F"/>
    <w:rsid w:val="005709FC"/>
    <w:rsid w:val="00571709"/>
    <w:rsid w:val="00573112"/>
    <w:rsid w:val="0057500B"/>
    <w:rsid w:val="00580FA6"/>
    <w:rsid w:val="00581613"/>
    <w:rsid w:val="00582DA0"/>
    <w:rsid w:val="00582E2A"/>
    <w:rsid w:val="00586292"/>
    <w:rsid w:val="00590CF5"/>
    <w:rsid w:val="00593C93"/>
    <w:rsid w:val="00594402"/>
    <w:rsid w:val="0059671B"/>
    <w:rsid w:val="005A116B"/>
    <w:rsid w:val="005A2415"/>
    <w:rsid w:val="005A2B06"/>
    <w:rsid w:val="005A575A"/>
    <w:rsid w:val="005B025C"/>
    <w:rsid w:val="005B100A"/>
    <w:rsid w:val="005B1C15"/>
    <w:rsid w:val="005B5CB1"/>
    <w:rsid w:val="005B613D"/>
    <w:rsid w:val="005B68B0"/>
    <w:rsid w:val="005B6A08"/>
    <w:rsid w:val="005C7AB1"/>
    <w:rsid w:val="005D1384"/>
    <w:rsid w:val="005D1E51"/>
    <w:rsid w:val="005E0E8F"/>
    <w:rsid w:val="005F41F5"/>
    <w:rsid w:val="006040F6"/>
    <w:rsid w:val="006058CB"/>
    <w:rsid w:val="00605B05"/>
    <w:rsid w:val="006100FB"/>
    <w:rsid w:val="00611753"/>
    <w:rsid w:val="00612809"/>
    <w:rsid w:val="00612880"/>
    <w:rsid w:val="00613DA4"/>
    <w:rsid w:val="00622201"/>
    <w:rsid w:val="006223A5"/>
    <w:rsid w:val="0062418D"/>
    <w:rsid w:val="00634081"/>
    <w:rsid w:val="006355CD"/>
    <w:rsid w:val="0064633C"/>
    <w:rsid w:val="00646D34"/>
    <w:rsid w:val="00647856"/>
    <w:rsid w:val="00650F8A"/>
    <w:rsid w:val="00654295"/>
    <w:rsid w:val="0065623A"/>
    <w:rsid w:val="00661BAF"/>
    <w:rsid w:val="006633AB"/>
    <w:rsid w:val="006659ED"/>
    <w:rsid w:val="00683D76"/>
    <w:rsid w:val="00684BBF"/>
    <w:rsid w:val="00692250"/>
    <w:rsid w:val="00692F56"/>
    <w:rsid w:val="006939EA"/>
    <w:rsid w:val="006A4691"/>
    <w:rsid w:val="006A6BF7"/>
    <w:rsid w:val="006A76DD"/>
    <w:rsid w:val="006B4526"/>
    <w:rsid w:val="006B4E3D"/>
    <w:rsid w:val="006B6135"/>
    <w:rsid w:val="006B6B08"/>
    <w:rsid w:val="006D31B4"/>
    <w:rsid w:val="006D36C5"/>
    <w:rsid w:val="006D7701"/>
    <w:rsid w:val="006E0300"/>
    <w:rsid w:val="006E3891"/>
    <w:rsid w:val="006E4FE6"/>
    <w:rsid w:val="006F2F54"/>
    <w:rsid w:val="006F3242"/>
    <w:rsid w:val="0070226C"/>
    <w:rsid w:val="007055CE"/>
    <w:rsid w:val="00724B31"/>
    <w:rsid w:val="00725821"/>
    <w:rsid w:val="00731E94"/>
    <w:rsid w:val="0073341D"/>
    <w:rsid w:val="0073755F"/>
    <w:rsid w:val="00740E49"/>
    <w:rsid w:val="0074124F"/>
    <w:rsid w:val="00743740"/>
    <w:rsid w:val="00743A03"/>
    <w:rsid w:val="0074442C"/>
    <w:rsid w:val="007515FA"/>
    <w:rsid w:val="007516F7"/>
    <w:rsid w:val="00752FE5"/>
    <w:rsid w:val="00756FA9"/>
    <w:rsid w:val="00760641"/>
    <w:rsid w:val="007620EA"/>
    <w:rsid w:val="007717BB"/>
    <w:rsid w:val="00776C76"/>
    <w:rsid w:val="00780169"/>
    <w:rsid w:val="00783E34"/>
    <w:rsid w:val="007908C7"/>
    <w:rsid w:val="00792021"/>
    <w:rsid w:val="0079542C"/>
    <w:rsid w:val="00795918"/>
    <w:rsid w:val="00796655"/>
    <w:rsid w:val="00796FAB"/>
    <w:rsid w:val="007A0DF4"/>
    <w:rsid w:val="007A1454"/>
    <w:rsid w:val="007A20CB"/>
    <w:rsid w:val="007A263D"/>
    <w:rsid w:val="007B079D"/>
    <w:rsid w:val="007B0812"/>
    <w:rsid w:val="007B2B0E"/>
    <w:rsid w:val="007C54A0"/>
    <w:rsid w:val="007C574F"/>
    <w:rsid w:val="007D0CE2"/>
    <w:rsid w:val="007E692E"/>
    <w:rsid w:val="007F076C"/>
    <w:rsid w:val="007F493C"/>
    <w:rsid w:val="007F5121"/>
    <w:rsid w:val="007F746B"/>
    <w:rsid w:val="008008EA"/>
    <w:rsid w:val="00806802"/>
    <w:rsid w:val="00807218"/>
    <w:rsid w:val="0081013D"/>
    <w:rsid w:val="00812E6E"/>
    <w:rsid w:val="008134E7"/>
    <w:rsid w:val="00813760"/>
    <w:rsid w:val="00813C27"/>
    <w:rsid w:val="0081530A"/>
    <w:rsid w:val="00823EB1"/>
    <w:rsid w:val="00826C68"/>
    <w:rsid w:val="00832B28"/>
    <w:rsid w:val="00837C45"/>
    <w:rsid w:val="00844266"/>
    <w:rsid w:val="00846890"/>
    <w:rsid w:val="00846D04"/>
    <w:rsid w:val="00850C3A"/>
    <w:rsid w:val="00854685"/>
    <w:rsid w:val="00857439"/>
    <w:rsid w:val="00857523"/>
    <w:rsid w:val="00861784"/>
    <w:rsid w:val="0086307D"/>
    <w:rsid w:val="00864A71"/>
    <w:rsid w:val="0086577D"/>
    <w:rsid w:val="00867E9F"/>
    <w:rsid w:val="00870623"/>
    <w:rsid w:val="00870689"/>
    <w:rsid w:val="0087131F"/>
    <w:rsid w:val="00872271"/>
    <w:rsid w:val="008725D8"/>
    <w:rsid w:val="00874395"/>
    <w:rsid w:val="008755B0"/>
    <w:rsid w:val="008805D9"/>
    <w:rsid w:val="00880FAD"/>
    <w:rsid w:val="008830FD"/>
    <w:rsid w:val="0089142F"/>
    <w:rsid w:val="00893FD6"/>
    <w:rsid w:val="00894600"/>
    <w:rsid w:val="00894CCA"/>
    <w:rsid w:val="00895AE1"/>
    <w:rsid w:val="00897B8E"/>
    <w:rsid w:val="008A1E42"/>
    <w:rsid w:val="008A5F91"/>
    <w:rsid w:val="008A7D3D"/>
    <w:rsid w:val="008D2869"/>
    <w:rsid w:val="008D7DB2"/>
    <w:rsid w:val="008E1F15"/>
    <w:rsid w:val="008E2E8F"/>
    <w:rsid w:val="008F2DE2"/>
    <w:rsid w:val="008F4886"/>
    <w:rsid w:val="008F54B4"/>
    <w:rsid w:val="00900E8D"/>
    <w:rsid w:val="0090120B"/>
    <w:rsid w:val="00901AF5"/>
    <w:rsid w:val="009027FC"/>
    <w:rsid w:val="00903C2D"/>
    <w:rsid w:val="00913C21"/>
    <w:rsid w:val="009161A8"/>
    <w:rsid w:val="009163C8"/>
    <w:rsid w:val="00917E24"/>
    <w:rsid w:val="00921476"/>
    <w:rsid w:val="00921980"/>
    <w:rsid w:val="00922AF9"/>
    <w:rsid w:val="0092319C"/>
    <w:rsid w:val="00923AEA"/>
    <w:rsid w:val="00925197"/>
    <w:rsid w:val="009262E6"/>
    <w:rsid w:val="00930929"/>
    <w:rsid w:val="00931F87"/>
    <w:rsid w:val="00936A8D"/>
    <w:rsid w:val="00936CB5"/>
    <w:rsid w:val="00940009"/>
    <w:rsid w:val="00950925"/>
    <w:rsid w:val="00950CF5"/>
    <w:rsid w:val="00954514"/>
    <w:rsid w:val="00956CD6"/>
    <w:rsid w:val="009574A5"/>
    <w:rsid w:val="00957AFF"/>
    <w:rsid w:val="009624DD"/>
    <w:rsid w:val="00965479"/>
    <w:rsid w:val="00973E02"/>
    <w:rsid w:val="00974B39"/>
    <w:rsid w:val="00982EB8"/>
    <w:rsid w:val="00991862"/>
    <w:rsid w:val="009949AB"/>
    <w:rsid w:val="00997F41"/>
    <w:rsid w:val="009A1943"/>
    <w:rsid w:val="009A5DFB"/>
    <w:rsid w:val="009B2E1B"/>
    <w:rsid w:val="009C6065"/>
    <w:rsid w:val="009E0835"/>
    <w:rsid w:val="009E1F5C"/>
    <w:rsid w:val="009E3F44"/>
    <w:rsid w:val="009E6AA1"/>
    <w:rsid w:val="009F1494"/>
    <w:rsid w:val="009F6256"/>
    <w:rsid w:val="009F7D69"/>
    <w:rsid w:val="00A01737"/>
    <w:rsid w:val="00A11554"/>
    <w:rsid w:val="00A22E14"/>
    <w:rsid w:val="00A238C4"/>
    <w:rsid w:val="00A24383"/>
    <w:rsid w:val="00A31D16"/>
    <w:rsid w:val="00A32240"/>
    <w:rsid w:val="00A37DBA"/>
    <w:rsid w:val="00A40F32"/>
    <w:rsid w:val="00A41B46"/>
    <w:rsid w:val="00A47AAF"/>
    <w:rsid w:val="00A507A5"/>
    <w:rsid w:val="00A50EBD"/>
    <w:rsid w:val="00A5588C"/>
    <w:rsid w:val="00A600E1"/>
    <w:rsid w:val="00A60C99"/>
    <w:rsid w:val="00A62648"/>
    <w:rsid w:val="00A6697D"/>
    <w:rsid w:val="00A818D6"/>
    <w:rsid w:val="00A82A4F"/>
    <w:rsid w:val="00A850AD"/>
    <w:rsid w:val="00A86B52"/>
    <w:rsid w:val="00A91065"/>
    <w:rsid w:val="00A93055"/>
    <w:rsid w:val="00A93791"/>
    <w:rsid w:val="00A964B4"/>
    <w:rsid w:val="00AA185E"/>
    <w:rsid w:val="00AA551B"/>
    <w:rsid w:val="00AA7656"/>
    <w:rsid w:val="00AB0748"/>
    <w:rsid w:val="00AB4328"/>
    <w:rsid w:val="00AB4775"/>
    <w:rsid w:val="00AB6625"/>
    <w:rsid w:val="00AB6A49"/>
    <w:rsid w:val="00AC0D2D"/>
    <w:rsid w:val="00AC31B8"/>
    <w:rsid w:val="00AC3D45"/>
    <w:rsid w:val="00AC4923"/>
    <w:rsid w:val="00AC74ED"/>
    <w:rsid w:val="00AD0BE3"/>
    <w:rsid w:val="00AD32A7"/>
    <w:rsid w:val="00AD5CF3"/>
    <w:rsid w:val="00AE127D"/>
    <w:rsid w:val="00AE49F0"/>
    <w:rsid w:val="00AF0A52"/>
    <w:rsid w:val="00AF1244"/>
    <w:rsid w:val="00AF4E4A"/>
    <w:rsid w:val="00AF55A2"/>
    <w:rsid w:val="00AF71BA"/>
    <w:rsid w:val="00B00269"/>
    <w:rsid w:val="00B05D0D"/>
    <w:rsid w:val="00B157CE"/>
    <w:rsid w:val="00B17F47"/>
    <w:rsid w:val="00B203DB"/>
    <w:rsid w:val="00B235BC"/>
    <w:rsid w:val="00B264AE"/>
    <w:rsid w:val="00B27920"/>
    <w:rsid w:val="00B303DB"/>
    <w:rsid w:val="00B36BBA"/>
    <w:rsid w:val="00B37818"/>
    <w:rsid w:val="00B40E29"/>
    <w:rsid w:val="00B41F35"/>
    <w:rsid w:val="00B6158D"/>
    <w:rsid w:val="00B63806"/>
    <w:rsid w:val="00B63A39"/>
    <w:rsid w:val="00B63A92"/>
    <w:rsid w:val="00B63C77"/>
    <w:rsid w:val="00B74260"/>
    <w:rsid w:val="00B74965"/>
    <w:rsid w:val="00B805C9"/>
    <w:rsid w:val="00B837FA"/>
    <w:rsid w:val="00B839B5"/>
    <w:rsid w:val="00B83D71"/>
    <w:rsid w:val="00B84506"/>
    <w:rsid w:val="00B909C5"/>
    <w:rsid w:val="00B9227C"/>
    <w:rsid w:val="00B92E17"/>
    <w:rsid w:val="00B94AFA"/>
    <w:rsid w:val="00B953F9"/>
    <w:rsid w:val="00B95772"/>
    <w:rsid w:val="00B95E5E"/>
    <w:rsid w:val="00B96523"/>
    <w:rsid w:val="00B973E8"/>
    <w:rsid w:val="00BA0EEF"/>
    <w:rsid w:val="00BA24B7"/>
    <w:rsid w:val="00BC00CD"/>
    <w:rsid w:val="00BC07CD"/>
    <w:rsid w:val="00BC61A2"/>
    <w:rsid w:val="00BC7891"/>
    <w:rsid w:val="00BD138F"/>
    <w:rsid w:val="00BD22AC"/>
    <w:rsid w:val="00BD394D"/>
    <w:rsid w:val="00BD49E0"/>
    <w:rsid w:val="00BD6962"/>
    <w:rsid w:val="00BE1227"/>
    <w:rsid w:val="00BE2355"/>
    <w:rsid w:val="00BE3335"/>
    <w:rsid w:val="00BE5C72"/>
    <w:rsid w:val="00BF264A"/>
    <w:rsid w:val="00BF5A17"/>
    <w:rsid w:val="00C07A7E"/>
    <w:rsid w:val="00C10E23"/>
    <w:rsid w:val="00C12034"/>
    <w:rsid w:val="00C13A6E"/>
    <w:rsid w:val="00C14921"/>
    <w:rsid w:val="00C15E91"/>
    <w:rsid w:val="00C212DE"/>
    <w:rsid w:val="00C23D7D"/>
    <w:rsid w:val="00C2514C"/>
    <w:rsid w:val="00C324F7"/>
    <w:rsid w:val="00C32E5F"/>
    <w:rsid w:val="00C37316"/>
    <w:rsid w:val="00C37534"/>
    <w:rsid w:val="00C37E66"/>
    <w:rsid w:val="00C445F5"/>
    <w:rsid w:val="00C4650D"/>
    <w:rsid w:val="00C50AD0"/>
    <w:rsid w:val="00C552BD"/>
    <w:rsid w:val="00C60DF1"/>
    <w:rsid w:val="00C752AA"/>
    <w:rsid w:val="00C777D9"/>
    <w:rsid w:val="00C816A5"/>
    <w:rsid w:val="00C874B9"/>
    <w:rsid w:val="00C90289"/>
    <w:rsid w:val="00C93950"/>
    <w:rsid w:val="00C94660"/>
    <w:rsid w:val="00C957EA"/>
    <w:rsid w:val="00CA1CC8"/>
    <w:rsid w:val="00CA4847"/>
    <w:rsid w:val="00CA59E9"/>
    <w:rsid w:val="00CA657B"/>
    <w:rsid w:val="00CB05D4"/>
    <w:rsid w:val="00CB528D"/>
    <w:rsid w:val="00CB5A1C"/>
    <w:rsid w:val="00CB63CD"/>
    <w:rsid w:val="00CC07D4"/>
    <w:rsid w:val="00CC7A63"/>
    <w:rsid w:val="00CD49CF"/>
    <w:rsid w:val="00CE2C7B"/>
    <w:rsid w:val="00CF0A80"/>
    <w:rsid w:val="00CF5919"/>
    <w:rsid w:val="00CF7C9E"/>
    <w:rsid w:val="00D01F8B"/>
    <w:rsid w:val="00D10892"/>
    <w:rsid w:val="00D11D15"/>
    <w:rsid w:val="00D17082"/>
    <w:rsid w:val="00D23F1A"/>
    <w:rsid w:val="00D43FF4"/>
    <w:rsid w:val="00D45ACD"/>
    <w:rsid w:val="00D4661A"/>
    <w:rsid w:val="00D5618E"/>
    <w:rsid w:val="00D57186"/>
    <w:rsid w:val="00D65531"/>
    <w:rsid w:val="00D6780E"/>
    <w:rsid w:val="00D7058A"/>
    <w:rsid w:val="00D725EF"/>
    <w:rsid w:val="00D7415E"/>
    <w:rsid w:val="00D74FBD"/>
    <w:rsid w:val="00D81C0A"/>
    <w:rsid w:val="00D82A43"/>
    <w:rsid w:val="00D85BAC"/>
    <w:rsid w:val="00DA77CB"/>
    <w:rsid w:val="00DB3BB9"/>
    <w:rsid w:val="00DB4770"/>
    <w:rsid w:val="00DB603F"/>
    <w:rsid w:val="00DC2C39"/>
    <w:rsid w:val="00DC30BD"/>
    <w:rsid w:val="00DC56E5"/>
    <w:rsid w:val="00DC7278"/>
    <w:rsid w:val="00DD15FB"/>
    <w:rsid w:val="00DD376E"/>
    <w:rsid w:val="00DD7D6D"/>
    <w:rsid w:val="00DE7E8F"/>
    <w:rsid w:val="00DF1D91"/>
    <w:rsid w:val="00DF2346"/>
    <w:rsid w:val="00DF2E34"/>
    <w:rsid w:val="00E008CD"/>
    <w:rsid w:val="00E01A28"/>
    <w:rsid w:val="00E04FAE"/>
    <w:rsid w:val="00E06515"/>
    <w:rsid w:val="00E06B4A"/>
    <w:rsid w:val="00E149A2"/>
    <w:rsid w:val="00E16192"/>
    <w:rsid w:val="00E17D68"/>
    <w:rsid w:val="00E20376"/>
    <w:rsid w:val="00E256E4"/>
    <w:rsid w:val="00E27B9D"/>
    <w:rsid w:val="00E30497"/>
    <w:rsid w:val="00E33F83"/>
    <w:rsid w:val="00E36397"/>
    <w:rsid w:val="00E37BA6"/>
    <w:rsid w:val="00E444EA"/>
    <w:rsid w:val="00E46366"/>
    <w:rsid w:val="00E474E4"/>
    <w:rsid w:val="00E56F3C"/>
    <w:rsid w:val="00E5786A"/>
    <w:rsid w:val="00E615E3"/>
    <w:rsid w:val="00E621AF"/>
    <w:rsid w:val="00E67E6A"/>
    <w:rsid w:val="00E72842"/>
    <w:rsid w:val="00E73923"/>
    <w:rsid w:val="00E751F5"/>
    <w:rsid w:val="00E75D9B"/>
    <w:rsid w:val="00E95C71"/>
    <w:rsid w:val="00EA6848"/>
    <w:rsid w:val="00EB146A"/>
    <w:rsid w:val="00EB2088"/>
    <w:rsid w:val="00EB3910"/>
    <w:rsid w:val="00EB4604"/>
    <w:rsid w:val="00EC2854"/>
    <w:rsid w:val="00EC506D"/>
    <w:rsid w:val="00ED046B"/>
    <w:rsid w:val="00EE0750"/>
    <w:rsid w:val="00EE2285"/>
    <w:rsid w:val="00EE4813"/>
    <w:rsid w:val="00EF11F8"/>
    <w:rsid w:val="00EF243E"/>
    <w:rsid w:val="00EF4D27"/>
    <w:rsid w:val="00EF5CC9"/>
    <w:rsid w:val="00EF7D3E"/>
    <w:rsid w:val="00F032E5"/>
    <w:rsid w:val="00F04E6C"/>
    <w:rsid w:val="00F101B4"/>
    <w:rsid w:val="00F112E0"/>
    <w:rsid w:val="00F11C92"/>
    <w:rsid w:val="00F135CB"/>
    <w:rsid w:val="00F15764"/>
    <w:rsid w:val="00F16F19"/>
    <w:rsid w:val="00F228B9"/>
    <w:rsid w:val="00F22967"/>
    <w:rsid w:val="00F22A59"/>
    <w:rsid w:val="00F25079"/>
    <w:rsid w:val="00F2577C"/>
    <w:rsid w:val="00F26D20"/>
    <w:rsid w:val="00F26F05"/>
    <w:rsid w:val="00F35776"/>
    <w:rsid w:val="00F35CFA"/>
    <w:rsid w:val="00F37E53"/>
    <w:rsid w:val="00F37FB8"/>
    <w:rsid w:val="00F40ECB"/>
    <w:rsid w:val="00F41417"/>
    <w:rsid w:val="00F44C90"/>
    <w:rsid w:val="00F46541"/>
    <w:rsid w:val="00F47903"/>
    <w:rsid w:val="00F510D1"/>
    <w:rsid w:val="00F5432E"/>
    <w:rsid w:val="00F55ED6"/>
    <w:rsid w:val="00F61B40"/>
    <w:rsid w:val="00F65425"/>
    <w:rsid w:val="00F6657F"/>
    <w:rsid w:val="00F7047C"/>
    <w:rsid w:val="00F750AE"/>
    <w:rsid w:val="00F8291B"/>
    <w:rsid w:val="00F85440"/>
    <w:rsid w:val="00F86981"/>
    <w:rsid w:val="00F953D3"/>
    <w:rsid w:val="00F9657A"/>
    <w:rsid w:val="00F97109"/>
    <w:rsid w:val="00F97BE6"/>
    <w:rsid w:val="00FA6E5A"/>
    <w:rsid w:val="00FA7243"/>
    <w:rsid w:val="00FB6359"/>
    <w:rsid w:val="00FB7C08"/>
    <w:rsid w:val="00FC2BDF"/>
    <w:rsid w:val="00FC319C"/>
    <w:rsid w:val="00FD4EA8"/>
    <w:rsid w:val="00FE15B5"/>
    <w:rsid w:val="00FE1AF9"/>
    <w:rsid w:val="00FE54A9"/>
    <w:rsid w:val="00FE6F34"/>
    <w:rsid w:val="00FE719C"/>
    <w:rsid w:val="00FF6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352F"/>
  <w15:chartTrackingRefBased/>
  <w15:docId w15:val="{F0CCD639-81FE-4D0F-AA9B-B7FD29C8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customStyle="1" w:styleId="UnresolvedMention1">
    <w:name w:val="Unresolved Mention1"/>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30557519">
      <w:bodyDiv w:val="1"/>
      <w:marLeft w:val="0"/>
      <w:marRight w:val="0"/>
      <w:marTop w:val="0"/>
      <w:marBottom w:val="0"/>
      <w:divBdr>
        <w:top w:val="none" w:sz="0" w:space="0" w:color="auto"/>
        <w:left w:val="none" w:sz="0" w:space="0" w:color="auto"/>
        <w:bottom w:val="none" w:sz="0" w:space="0" w:color="auto"/>
        <w:right w:val="none" w:sz="0" w:space="0" w:color="auto"/>
      </w:divBdr>
    </w:div>
    <w:div w:id="156653318">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248193484">
      <w:bodyDiv w:val="1"/>
      <w:marLeft w:val="0"/>
      <w:marRight w:val="0"/>
      <w:marTop w:val="0"/>
      <w:marBottom w:val="0"/>
      <w:divBdr>
        <w:top w:val="none" w:sz="0" w:space="0" w:color="auto"/>
        <w:left w:val="none" w:sz="0" w:space="0" w:color="auto"/>
        <w:bottom w:val="none" w:sz="0" w:space="0" w:color="auto"/>
        <w:right w:val="none" w:sz="0" w:space="0" w:color="auto"/>
      </w:divBdr>
    </w:div>
    <w:div w:id="363217700">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598105704">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13392212">
      <w:bodyDiv w:val="1"/>
      <w:marLeft w:val="0"/>
      <w:marRight w:val="0"/>
      <w:marTop w:val="0"/>
      <w:marBottom w:val="0"/>
      <w:divBdr>
        <w:top w:val="none" w:sz="0" w:space="0" w:color="auto"/>
        <w:left w:val="none" w:sz="0" w:space="0" w:color="auto"/>
        <w:bottom w:val="none" w:sz="0" w:space="0" w:color="auto"/>
        <w:right w:val="none" w:sz="0" w:space="0" w:color="auto"/>
      </w:divBdr>
    </w:div>
    <w:div w:id="920480685">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00694779">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39768483">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2785517">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293827825">
      <w:bodyDiv w:val="1"/>
      <w:marLeft w:val="0"/>
      <w:marRight w:val="0"/>
      <w:marTop w:val="0"/>
      <w:marBottom w:val="0"/>
      <w:divBdr>
        <w:top w:val="none" w:sz="0" w:space="0" w:color="auto"/>
        <w:left w:val="none" w:sz="0" w:space="0" w:color="auto"/>
        <w:bottom w:val="none" w:sz="0" w:space="0" w:color="auto"/>
        <w:right w:val="none" w:sz="0" w:space="0" w:color="auto"/>
      </w:divBdr>
    </w:div>
    <w:div w:id="1302812704">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413426066">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0058590">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17340241">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Physics-Project\inductive%20reactance\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Physics-Project\experiment(capacitor%20in%20an%20AC%20circu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nni\Documents\GitHub\AH-Physics-Project\experiment(LRC%20circuit)%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1.9100000000000006E-4"/>
            <c:dispRSqr val="0"/>
            <c:dispEq val="0"/>
          </c:trendline>
          <c:trendline>
            <c:spPr>
              <a:ln w="19050" cap="rnd">
                <a:solidFill>
                  <a:schemeClr val="accent1"/>
                </a:solidFill>
                <a:prstDash val="sysDot"/>
              </a:ln>
              <a:effectLst/>
            </c:spPr>
            <c:trendlineType val="linear"/>
            <c:dispRSqr val="0"/>
            <c:dispEq val="0"/>
          </c:trendline>
          <c:xVal>
            <c:numRef>
              <c:f>Sheet1!$B$3:$B$9</c:f>
              <c:numCache>
                <c:formatCode>General</c:formatCode>
                <c:ptCount val="7"/>
                <c:pt idx="0">
                  <c:v>2.2222222222222223E-4</c:v>
                </c:pt>
                <c:pt idx="1">
                  <c:v>2.5000000000000001E-4</c:v>
                </c:pt>
                <c:pt idx="2">
                  <c:v>2.8571428571428574E-4</c:v>
                </c:pt>
                <c:pt idx="3">
                  <c:v>3.3333333333333332E-4</c:v>
                </c:pt>
                <c:pt idx="4">
                  <c:v>4.0000000000000002E-4</c:v>
                </c:pt>
                <c:pt idx="5">
                  <c:v>5.0000000000000001E-4</c:v>
                </c:pt>
                <c:pt idx="6">
                  <c:v>6.6666666666666664E-4</c:v>
                </c:pt>
              </c:numCache>
            </c:numRef>
          </c:xVal>
          <c:yVal>
            <c:numRef>
              <c:f>Sheet1!$R$3:$R$9</c:f>
              <c:numCache>
                <c:formatCode>General</c:formatCode>
                <c:ptCount val="7"/>
                <c:pt idx="0">
                  <c:v>4.4400000000000006E-4</c:v>
                </c:pt>
                <c:pt idx="1">
                  <c:v>5.2559999999999998E-4</c:v>
                </c:pt>
                <c:pt idx="2">
                  <c:v>6.2219999999999994E-4</c:v>
                </c:pt>
                <c:pt idx="3">
                  <c:v>7.4980000000000001E-4</c:v>
                </c:pt>
                <c:pt idx="4">
                  <c:v>9.1780000000000008E-4</c:v>
                </c:pt>
                <c:pt idx="5">
                  <c:v>1.1506000000000001E-3</c:v>
                </c:pt>
                <c:pt idx="6">
                  <c:v>1.5291999999999999E-3</c:v>
                </c:pt>
              </c:numCache>
            </c:numRef>
          </c:yVal>
          <c:smooth val="0"/>
          <c:extLst>
            <c:ext xmlns:c16="http://schemas.microsoft.com/office/drawing/2014/chart" uri="{C3380CC4-5D6E-409C-BE32-E72D297353CC}">
              <c16:uniqueId val="{00000002-19E0-4D86-8227-6B106AA31163}"/>
            </c:ext>
          </c:extLst>
        </c:ser>
        <c:dLbls>
          <c:showLegendKey val="0"/>
          <c:showVal val="0"/>
          <c:showCatName val="0"/>
          <c:showSerName val="0"/>
          <c:showPercent val="0"/>
          <c:showBubbleSize val="0"/>
        </c:dLbls>
        <c:axId val="536183424"/>
        <c:axId val="536185064"/>
      </c:scatterChart>
      <c:valAx>
        <c:axId val="536183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1/f</a:t>
                </a:r>
                <a:r>
                  <a:rPr lang="en-GB" baseline="0"/>
                  <a:t>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5064"/>
        <c:crosses val="autoZero"/>
        <c:crossBetween val="midCat"/>
      </c:valAx>
      <c:valAx>
        <c:axId val="536185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98"/>
            <c:dispRSqr val="0"/>
            <c:dispEq val="0"/>
          </c:trendline>
          <c:xVal>
            <c:numRef>
              <c:f>Sheet1!$B$5:$B$14</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xVal>
          <c:yVal>
            <c:numRef>
              <c:f>Sheet1!$I$5:$I$14</c:f>
              <c:numCache>
                <c:formatCode>General</c:formatCode>
                <c:ptCount val="10"/>
                <c:pt idx="0">
                  <c:v>0.26780000000000004</c:v>
                </c:pt>
                <c:pt idx="1">
                  <c:v>0.2394</c:v>
                </c:pt>
                <c:pt idx="2">
                  <c:v>0.21259999999999998</c:v>
                </c:pt>
                <c:pt idx="3">
                  <c:v>0.186</c:v>
                </c:pt>
                <c:pt idx="4">
                  <c:v>0.159</c:v>
                </c:pt>
                <c:pt idx="5">
                  <c:v>0.1328</c:v>
                </c:pt>
                <c:pt idx="6">
                  <c:v>0.10600000000000001</c:v>
                </c:pt>
                <c:pt idx="7">
                  <c:v>0.08</c:v>
                </c:pt>
                <c:pt idx="8">
                  <c:v>5.3000000000000005E-2</c:v>
                </c:pt>
                <c:pt idx="9">
                  <c:v>2.7000000000000003E-2</c:v>
                </c:pt>
              </c:numCache>
            </c:numRef>
          </c:yVal>
          <c:smooth val="0"/>
          <c:extLst>
            <c:ext xmlns:c16="http://schemas.microsoft.com/office/drawing/2014/chart" uri="{C3380CC4-5D6E-409C-BE32-E72D297353CC}">
              <c16:uniqueId val="{00000001-9E38-47BD-91E2-26E6C0EBCCC9}"/>
            </c:ext>
          </c:extLst>
        </c:ser>
        <c:dLbls>
          <c:showLegendKey val="0"/>
          <c:showVal val="0"/>
          <c:showCatName val="0"/>
          <c:showSerName val="0"/>
          <c:showPercent val="0"/>
          <c:showBubbleSize val="0"/>
        </c:dLbls>
        <c:axId val="247281552"/>
        <c:axId val="247282536"/>
      </c:scatterChart>
      <c:valAx>
        <c:axId val="247281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2536"/>
        <c:crosses val="autoZero"/>
        <c:crossBetween val="midCat"/>
        <c:majorUnit val="100"/>
      </c:valAx>
      <c:valAx>
        <c:axId val="2472825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In</a:t>
            </a:r>
            <a:r>
              <a:rPr lang="en-GB" baseline="0"/>
              <a:t> an LRC circuit (AC)</a:t>
            </a:r>
            <a:endParaRPr lang="en-GB"/>
          </a:p>
        </c:rich>
      </c:tx>
      <c:overlay val="0"/>
      <c:spPr>
        <a:noFill/>
        <a:ln>
          <a:noFill/>
        </a:ln>
        <a:effectLst/>
      </c:spPr>
    </c:title>
    <c:autoTitleDeleted val="0"/>
    <c:plotArea>
      <c:layout/>
      <c:scatterChart>
        <c:scatterStyle val="smoothMarker"/>
        <c:varyColors val="0"/>
        <c:ser>
          <c:idx val="0"/>
          <c:order val="1"/>
          <c:tx>
            <c:v>Measured Values</c:v>
          </c:tx>
          <c:spPr>
            <a:ln w="19050" cap="rnd">
              <a:solidFill>
                <a:schemeClr val="accent1"/>
              </a:solidFill>
              <a:round/>
            </a:ln>
            <a:effectLst/>
          </c:spPr>
          <c:marker>
            <c:symbol val="x"/>
            <c:size val="5"/>
            <c:spPr>
              <a:noFill/>
              <a:ln w="9525">
                <a:solidFill>
                  <a:schemeClr val="accent1"/>
                </a:solidFill>
              </a:ln>
              <a:effectLst/>
            </c:spPr>
          </c:marker>
          <c:errBars>
            <c:errDir val="y"/>
            <c:errBarType val="both"/>
            <c:errValType val="cust"/>
            <c:noEndCap val="0"/>
            <c:pl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spPr>
              <a:noFill/>
              <a:ln w="9525" cap="flat" cmpd="sng" algn="ctr">
                <a:solidFill>
                  <a:srgbClr val="00B0F0"/>
                </a:solidFill>
                <a:round/>
              </a:ln>
              <a:effectLst/>
            </c:spPr>
          </c:errBars>
          <c:xVal>
            <c:numRef>
              <c:f>Sheet1!$B$6:$B$18</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Sheet1!$I$6:$I$18</c:f>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0-7E6C-437B-B647-7CC6A07AD095}"/>
            </c:ext>
          </c:extLst>
        </c:ser>
        <c:ser>
          <c:idx val="2"/>
          <c:order val="2"/>
          <c:tx>
            <c:v>Theoretical Values</c:v>
          </c:tx>
          <c:marker>
            <c:symbol val="x"/>
            <c:size val="5"/>
          </c:marker>
          <c:errBars>
            <c:errDir val="y"/>
            <c:errBarType val="both"/>
            <c:errValType val="cust"/>
            <c:noEndCap val="0"/>
            <c:pl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plus>
            <c:min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minus>
            <c:spPr>
              <a:ln>
                <a:solidFill>
                  <a:schemeClr val="tx1"/>
                </a:solidFill>
              </a:ln>
            </c:spPr>
          </c:errBars>
          <c:xVal>
            <c:numRef>
              <c:f>Sheet1!$H$23:$H$35</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Sheet1!$I$23:$I$35</c:f>
              <c:numCache>
                <c:formatCode>General</c:formatCode>
                <c:ptCount val="13"/>
                <c:pt idx="0">
                  <c:v>3.1977568997711541</c:v>
                </c:pt>
                <c:pt idx="1">
                  <c:v>6.7541594485218175</c:v>
                </c:pt>
                <c:pt idx="2">
                  <c:v>11.148434787655725</c:v>
                </c:pt>
                <c:pt idx="3">
                  <c:v>17.157761333688189</c:v>
                </c:pt>
                <c:pt idx="4">
                  <c:v>26.060338250971874</c:v>
                </c:pt>
                <c:pt idx="5">
                  <c:v>38.681308495315996</c:v>
                </c:pt>
                <c:pt idx="6">
                  <c:v>47.953952642652432</c:v>
                </c:pt>
                <c:pt idx="7">
                  <c:v>42.937748747332954</c:v>
                </c:pt>
                <c:pt idx="8">
                  <c:v>33.685682433845606</c:v>
                </c:pt>
                <c:pt idx="9">
                  <c:v>26.786523219612178</c:v>
                </c:pt>
                <c:pt idx="10">
                  <c:v>22.103057679962468</c:v>
                </c:pt>
                <c:pt idx="11">
                  <c:v>18.827246039003871</c:v>
                </c:pt>
                <c:pt idx="12">
                  <c:v>16.430961372306378</c:v>
                </c:pt>
              </c:numCache>
            </c:numRef>
          </c:yVal>
          <c:smooth val="1"/>
          <c:extLst>
            <c:ext xmlns:c16="http://schemas.microsoft.com/office/drawing/2014/chart" uri="{C3380CC4-5D6E-409C-BE32-E72D297353CC}">
              <c16:uniqueId val="{00000001-7E6C-437B-B647-7CC6A07AD095}"/>
            </c:ext>
          </c:extLst>
        </c:ser>
        <c:dLbls>
          <c:showLegendKey val="0"/>
          <c:showVal val="0"/>
          <c:showCatName val="0"/>
          <c:showSerName val="0"/>
          <c:showPercent val="0"/>
          <c:showBubbleSize val="0"/>
        </c:dLbls>
        <c:axId val="504344912"/>
        <c:axId val="504346224"/>
        <c:extLst>
          <c:ext xmlns:c15="http://schemas.microsoft.com/office/drawing/2012/chart" uri="{02D57815-91ED-43cb-92C2-25804820EDAC}">
            <c15:filteredScatterSeries>
              <c15:ser>
                <c:idx val="1"/>
                <c:order val="0"/>
                <c:tx>
                  <c:v>Calculated Values</c:v>
                </c:tx>
                <c:errBars>
                  <c:errDir val="y"/>
                  <c:errBarType val="both"/>
                  <c:errValType val="cust"/>
                  <c:noEndCap val="0"/>
                  <c:pl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errBars>
                <c:xVal>
                  <c:numRef>
                    <c:extLst>
                      <c:ext uri="{02D57815-91ED-43cb-92C2-25804820EDAC}">
                        <c15:formulaRef>
                          <c15:sqref>Sheet1!$B$6:$B$18</c15:sqref>
                        </c15:formulaRef>
                      </c:ext>
                    </c:extLst>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extLst>
                      <c:ext uri="{02D57815-91ED-43cb-92C2-25804820EDAC}">
                        <c15:formulaRef>
                          <c15:sqref>Sheet1!$I$6:$I$18</c15:sqref>
                        </c15:formulaRef>
                      </c:ext>
                    </c:extLst>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2-7E6C-437B-B647-7CC6A07AD095}"/>
                  </c:ext>
                </c:extLst>
              </c15:ser>
            </c15:filteredScatterSeries>
          </c:ext>
        </c:extLst>
      </c:scatterChart>
      <c:valAx>
        <c:axId val="504344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6224"/>
        <c:crosses val="autoZero"/>
        <c:crossBetween val="midCat"/>
        <c:majorUnit val="10"/>
      </c:valAx>
      <c:valAx>
        <c:axId val="504346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4912"/>
        <c:crosses val="autoZero"/>
        <c:crossBetween val="midCat"/>
      </c:valAx>
      <c:spPr>
        <a:noFill/>
        <a:ln w="25400">
          <a:noFill/>
        </a:ln>
        <a:effectLst/>
      </c:spPr>
    </c:plotArea>
    <c:legend>
      <c:legendPos val="r"/>
      <c:layout>
        <c:manualLayout>
          <c:xMode val="edge"/>
          <c:yMode val="edge"/>
          <c:x val="0.79884339067846488"/>
          <c:y val="0.40663964884249765"/>
          <c:w val="0.19027940567073448"/>
          <c:h val="0.1869914174078568"/>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71"/>
    <w:rsid w:val="000644B8"/>
    <w:rsid w:val="00233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B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{603CF6A6-E308-404B-AC86-B277037F9198}</b:Guid>
    <b:Author>
      <b:Author>
        <b:NameList>
          <b:Person>
            <b:Last>State</b:Last>
            <b:First>University</b:First>
            <b:Middle>Georgia</b:Middle>
          </b:Person>
        </b:NameList>
      </b:Author>
    </b:Author>
    <b:Title>Hyperphysics - Faraday's Law</b:Title>
    <b:YearAccessed>2018</b:YearAccessed>
    <b:MonthAccessed>February</b:MonthAccessed>
    <b:DayAccessed>24</b:DayAccessed>
    <b:URL>http://hyperphysics.phy-astr.gsu.edu/hbase/electric/farlaw.html#c1</b:URL>
    <b:Year>Unknown</b:Year>
    <b:RefOrder>1</b:RefOrder>
  </b:Source>
</b:Sources>
</file>

<file path=customXml/itemProps1.xml><?xml version="1.0" encoding="utf-8"?>
<ds:datastoreItem xmlns:ds="http://schemas.openxmlformats.org/officeDocument/2006/customXml" ds:itemID="{519BB37D-3651-4275-ACA7-5CB8E1B4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7213</TotalTime>
  <Pages>26</Pages>
  <Words>5744</Words>
  <Characters>32743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167</cp:revision>
  <dcterms:created xsi:type="dcterms:W3CDTF">2018-03-15T12:05:00Z</dcterms:created>
  <dcterms:modified xsi:type="dcterms:W3CDTF">2018-03-20T12:15:00Z</dcterms:modified>
</cp:coreProperties>
</file>