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730C" w14:textId="3FF1B8B7" w:rsidR="00C241D2" w:rsidRDefault="00C241D2" w:rsidP="00C241D2">
      <w:pPr>
        <w:pStyle w:val="Title"/>
        <w:jc w:val="center"/>
      </w:pPr>
      <w:r>
        <w:t>Computer Systems Lecture 10</w:t>
      </w:r>
    </w:p>
    <w:p w14:paraId="3748096A" w14:textId="77777777" w:rsidR="00C241D2" w:rsidRPr="00C241D2" w:rsidRDefault="00C241D2" w:rsidP="00C241D2"/>
    <w:p w14:paraId="01F302CE" w14:textId="07AD5407" w:rsidR="00F47FF6" w:rsidRPr="00AF305C" w:rsidRDefault="00C241D2">
      <w:pPr>
        <w:rPr>
          <w:sz w:val="32"/>
          <w:szCs w:val="32"/>
        </w:rPr>
      </w:pPr>
      <w:r w:rsidRPr="00AF305C">
        <w:rPr>
          <w:sz w:val="32"/>
          <w:szCs w:val="32"/>
        </w:rPr>
        <w:t>Logic Design Overview</w:t>
      </w:r>
    </w:p>
    <w:p w14:paraId="1F7D332A" w14:textId="211A9C28" w:rsidR="00AF305C" w:rsidRDefault="00AF305C">
      <w:pPr>
        <w:rPr>
          <w:sz w:val="24"/>
          <w:szCs w:val="24"/>
        </w:rPr>
      </w:pPr>
      <w:r w:rsidRPr="00AF305C">
        <w:rPr>
          <w:sz w:val="24"/>
          <w:szCs w:val="24"/>
        </w:rPr>
        <w:t>Binary digi</w:t>
      </w:r>
      <w:r>
        <w:rPr>
          <w:sz w:val="24"/>
          <w:szCs w:val="24"/>
        </w:rPr>
        <w:t>tal logic circuits:</w:t>
      </w:r>
    </w:p>
    <w:p w14:paraId="14E56401" w14:textId="43DB1BCF" w:rsidR="00AF305C" w:rsidRDefault="00AF305C" w:rsidP="00AF30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voltage levels (ground and supply voltage) for 0 and 1</w:t>
      </w:r>
    </w:p>
    <w:p w14:paraId="47C6AB44" w14:textId="15680C0D" w:rsidR="00AF305C" w:rsidRDefault="00AF305C" w:rsidP="00AF30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 from tra</w:t>
      </w:r>
      <w:r w:rsidR="006251CD">
        <w:rPr>
          <w:sz w:val="24"/>
          <w:szCs w:val="24"/>
        </w:rPr>
        <w:t>n</w:t>
      </w:r>
      <w:r>
        <w:rPr>
          <w:sz w:val="24"/>
          <w:szCs w:val="24"/>
        </w:rPr>
        <w:t>sistors used as on/off switches</w:t>
      </w:r>
    </w:p>
    <w:p w14:paraId="2CF25EC2" w14:textId="44181720" w:rsidR="00AF305C" w:rsidRDefault="00AF305C" w:rsidP="00AF30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Analog circuits not very suitable for generic computing</w:t>
      </w:r>
    </w:p>
    <w:p w14:paraId="6C35C5F2" w14:textId="0D62C569" w:rsidR="00327227" w:rsidRDefault="00AF305C" w:rsidP="003272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logic with more than two states is not practical</w:t>
      </w:r>
    </w:p>
    <w:p w14:paraId="213C12C1" w14:textId="04FD40FC" w:rsidR="00327227" w:rsidRDefault="00327227" w:rsidP="003272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Combinational logic: the output depends only on the current inputs</w:t>
      </w:r>
    </w:p>
    <w:p w14:paraId="02B2BF92" w14:textId="0DBD48E5" w:rsidR="00327227" w:rsidRDefault="009F1DA2" w:rsidP="0032722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1A231FD" wp14:editId="2F2F4E81">
            <wp:extent cx="5731510" cy="784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01E5" w14:textId="256261EE" w:rsidR="00327227" w:rsidRDefault="00327227" w:rsidP="003272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logic: output depends on the current inputs as well as previous inputs, this requires memory</w:t>
      </w:r>
    </w:p>
    <w:p w14:paraId="4A53B469" w14:textId="1F99E3E4" w:rsidR="00DF78EE" w:rsidRDefault="00DF78EE" w:rsidP="00DF78EE">
      <w:pPr>
        <w:rPr>
          <w:sz w:val="32"/>
          <w:szCs w:val="32"/>
        </w:rPr>
      </w:pPr>
      <w:r w:rsidRPr="00DF78EE">
        <w:rPr>
          <w:sz w:val="32"/>
          <w:szCs w:val="32"/>
        </w:rPr>
        <w:t xml:space="preserve">Combinational Logic </w:t>
      </w:r>
      <w:r>
        <w:rPr>
          <w:sz w:val="32"/>
          <w:szCs w:val="32"/>
        </w:rPr>
        <w:t>C</w:t>
      </w:r>
      <w:r w:rsidRPr="00DF78EE">
        <w:rPr>
          <w:sz w:val="32"/>
          <w:szCs w:val="32"/>
        </w:rPr>
        <w:t>ircuits</w:t>
      </w:r>
    </w:p>
    <w:p w14:paraId="1C1F90F4" w14:textId="2A0FE50F" w:rsidR="00DF78EE" w:rsidRDefault="00D61847" w:rsidP="00DF78EE">
      <w:pPr>
        <w:rPr>
          <w:sz w:val="24"/>
          <w:szCs w:val="24"/>
        </w:rPr>
      </w:pPr>
      <w:r>
        <w:rPr>
          <w:sz w:val="24"/>
          <w:szCs w:val="24"/>
        </w:rPr>
        <w:t>Inverter (or NOT gate): 1 input and 1 output, Inverst the input signal</w:t>
      </w:r>
    </w:p>
    <w:p w14:paraId="3ED333BC" w14:textId="6DE023CF" w:rsidR="00D61847" w:rsidRDefault="00D61847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C9CF2D" wp14:editId="6F48C906">
            <wp:extent cx="5200650" cy="115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448" cy="11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B18" w14:textId="6092D8CE" w:rsidR="00D61847" w:rsidRDefault="00D61847" w:rsidP="00DF78EE">
      <w:pPr>
        <w:rPr>
          <w:sz w:val="24"/>
          <w:szCs w:val="24"/>
        </w:rPr>
      </w:pPr>
      <w:r>
        <w:rPr>
          <w:sz w:val="24"/>
          <w:szCs w:val="24"/>
        </w:rPr>
        <w:t xml:space="preserve">AND gate: 2 inputs and 1 output, </w:t>
      </w:r>
      <w:r w:rsidR="00D55F91">
        <w:rPr>
          <w:sz w:val="24"/>
          <w:szCs w:val="24"/>
        </w:rPr>
        <w:t>output 1 iff both inputs are 1</w:t>
      </w:r>
    </w:p>
    <w:p w14:paraId="7C945144" w14:textId="3D0C1D81" w:rsidR="00D55F91" w:rsidRDefault="00D55F91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F49C43" wp14:editId="667D965A">
            <wp:extent cx="5381625" cy="117637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333" cy="11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2FC" w14:textId="250F951C" w:rsidR="00D55F91" w:rsidRDefault="00D55F91" w:rsidP="00DF78EE">
      <w:pPr>
        <w:rPr>
          <w:sz w:val="24"/>
          <w:szCs w:val="24"/>
        </w:rPr>
      </w:pPr>
      <w:r>
        <w:rPr>
          <w:sz w:val="24"/>
          <w:szCs w:val="24"/>
        </w:rPr>
        <w:t>OR gate: output 1 if at least one input is 1</w:t>
      </w:r>
    </w:p>
    <w:p w14:paraId="1CCE7084" w14:textId="6BE70967" w:rsidR="00D55F91" w:rsidRDefault="001359FB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9519D" wp14:editId="2C3AEEC7">
            <wp:extent cx="4648200" cy="1144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587" cy="11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EB4" w14:textId="00D68E6F" w:rsidR="001359FB" w:rsidRDefault="001359FB" w:rsidP="00DF78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Nor gate: output 1 if no input is 1</w:t>
      </w:r>
    </w:p>
    <w:p w14:paraId="4222EAE7" w14:textId="64E54518" w:rsidR="001359FB" w:rsidRDefault="001359FB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9EC3E9" wp14:editId="4F114733">
            <wp:extent cx="5731510" cy="1426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9431" w14:textId="32A8F86F" w:rsidR="001359FB" w:rsidRDefault="001359FB" w:rsidP="00DF78EE">
      <w:pPr>
        <w:rPr>
          <w:sz w:val="24"/>
          <w:szCs w:val="24"/>
        </w:rPr>
      </w:pPr>
      <w:r>
        <w:rPr>
          <w:sz w:val="24"/>
          <w:szCs w:val="24"/>
        </w:rPr>
        <w:t>Nand gate: output if both inputs are not 1</w:t>
      </w:r>
    </w:p>
    <w:p w14:paraId="174F8734" w14:textId="0A494004" w:rsidR="001359FB" w:rsidRDefault="001359FB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27C7FF" wp14:editId="39B2F640">
            <wp:extent cx="5731510" cy="1339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CE5" w14:textId="16373FD4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Multiple-input gates:</w:t>
      </w:r>
    </w:p>
    <w:p w14:paraId="60987544" w14:textId="338D64E3" w:rsidR="00E93D79" w:rsidRDefault="00E93D79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2222C9" wp14:editId="2AA914BD">
            <wp:extent cx="5731510" cy="1534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2437" w14:textId="139CE9FA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Functional completeness is the term for a set of gates that can be used to express any boolean function.</w:t>
      </w:r>
    </w:p>
    <w:p w14:paraId="05C8CD34" w14:textId="2CA44467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Some examples of a functionally complete set of gates would be:</w:t>
      </w:r>
    </w:p>
    <w:p w14:paraId="1FC115DC" w14:textId="34E0EC79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AND+OR+NOT</w:t>
      </w:r>
    </w:p>
    <w:p w14:paraId="33DCBB9E" w14:textId="1EAE3B7A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NAND</w:t>
      </w:r>
    </w:p>
    <w:p w14:paraId="1D2C7D15" w14:textId="5044E1AE" w:rsidR="00E93D79" w:rsidRDefault="00E93D79" w:rsidP="00DF78EE">
      <w:pPr>
        <w:rPr>
          <w:sz w:val="24"/>
          <w:szCs w:val="24"/>
        </w:rPr>
      </w:pPr>
      <w:r>
        <w:rPr>
          <w:sz w:val="24"/>
          <w:szCs w:val="24"/>
        </w:rPr>
        <w:t>NOR</w:t>
      </w:r>
    </w:p>
    <w:p w14:paraId="533D548C" w14:textId="77777777" w:rsidR="00B1107A" w:rsidRDefault="00B1107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92A76D" w14:textId="03B50995" w:rsidR="00B1107A" w:rsidRDefault="00B1107A" w:rsidP="00DF78EE">
      <w:pPr>
        <w:rPr>
          <w:sz w:val="32"/>
          <w:szCs w:val="32"/>
        </w:rPr>
      </w:pPr>
      <w:r w:rsidRPr="00B1107A">
        <w:rPr>
          <w:sz w:val="32"/>
          <w:szCs w:val="32"/>
        </w:rPr>
        <w:lastRenderedPageBreak/>
        <w:t>Multiplexer</w:t>
      </w:r>
    </w:p>
    <w:p w14:paraId="484083DF" w14:textId="0E234288" w:rsidR="00B1107A" w:rsidRDefault="00B1107A" w:rsidP="00DF78EE">
      <w:pPr>
        <w:rPr>
          <w:sz w:val="24"/>
          <w:szCs w:val="24"/>
        </w:rPr>
      </w:pPr>
      <w:r>
        <w:rPr>
          <w:sz w:val="24"/>
          <w:szCs w:val="24"/>
        </w:rPr>
        <w:t>A multiplexer is a circuit for selecting one of multiple inputs:</w:t>
      </w:r>
    </w:p>
    <w:p w14:paraId="79BC25F5" w14:textId="4655D279" w:rsidR="00B1107A" w:rsidRDefault="00B1107A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62B72A" wp14:editId="1E823196">
            <wp:extent cx="4314825" cy="251355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868" cy="25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3F5" w14:textId="1EFDE4F0" w:rsidR="009266AD" w:rsidRPr="009266AD" w:rsidRDefault="009266AD" w:rsidP="00DF78EE">
      <w:pPr>
        <w:rPr>
          <w:sz w:val="32"/>
          <w:szCs w:val="32"/>
        </w:rPr>
      </w:pPr>
      <w:r w:rsidRPr="009266AD">
        <w:rPr>
          <w:sz w:val="32"/>
          <w:szCs w:val="32"/>
        </w:rPr>
        <w:t>A Multiplexer Implementation</w:t>
      </w:r>
    </w:p>
    <w:p w14:paraId="0D449C1D" w14:textId="13E6D138" w:rsidR="009266AD" w:rsidRDefault="009266AD" w:rsidP="00DF78EE">
      <w:pPr>
        <w:rPr>
          <w:sz w:val="24"/>
          <w:szCs w:val="24"/>
        </w:rPr>
      </w:pPr>
      <w:r>
        <w:rPr>
          <w:sz w:val="24"/>
          <w:szCs w:val="24"/>
        </w:rPr>
        <w:t xml:space="preserve">The sum of products form: </w:t>
      </w:r>
      <w:r>
        <w:rPr>
          <w:noProof/>
        </w:rPr>
        <w:drawing>
          <wp:inline distT="0" distB="0" distL="0" distR="0" wp14:anchorId="2AF5D996" wp14:editId="58A6D92F">
            <wp:extent cx="942975" cy="21959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836" cy="2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0F76" w14:textId="506563B9" w:rsidR="009266AD" w:rsidRDefault="00473037" w:rsidP="00DF78EE">
      <w:pPr>
        <w:rPr>
          <w:sz w:val="24"/>
          <w:szCs w:val="24"/>
        </w:rPr>
      </w:pPr>
      <w:r>
        <w:rPr>
          <w:sz w:val="24"/>
          <w:szCs w:val="24"/>
        </w:rPr>
        <w:t>This can be implemented with 1 inverter, 2 and gates and 1 or gate:</w:t>
      </w:r>
    </w:p>
    <w:p w14:paraId="5CAFA206" w14:textId="6C56940F" w:rsidR="00473037" w:rsidRDefault="00473037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58BE6E" wp14:editId="37B315C2">
            <wp:extent cx="2276475" cy="14949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152" cy="15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AFF" w14:textId="49B42621" w:rsidR="00473037" w:rsidRDefault="00473037" w:rsidP="00DF78EE">
      <w:pPr>
        <w:rPr>
          <w:sz w:val="24"/>
          <w:szCs w:val="24"/>
        </w:rPr>
      </w:pPr>
      <w:r>
        <w:rPr>
          <w:sz w:val="24"/>
          <w:szCs w:val="24"/>
        </w:rPr>
        <w:t>The sum of products is not practical fro circuits with a large number of inputs (n) as the number of possible products can be proportional to 2</w:t>
      </w:r>
      <w:r w:rsidRPr="00473037">
        <w:rPr>
          <w:sz w:val="24"/>
          <w:szCs w:val="24"/>
          <w:vertAlign w:val="superscript"/>
        </w:rPr>
        <w:t>n</w:t>
      </w:r>
    </w:p>
    <w:p w14:paraId="1F278D18" w14:textId="731A9DAF" w:rsidR="00473037" w:rsidRDefault="002E1C3D" w:rsidP="00DF78EE">
      <w:pPr>
        <w:rPr>
          <w:sz w:val="32"/>
          <w:szCs w:val="32"/>
        </w:rPr>
      </w:pPr>
      <w:r w:rsidRPr="002E1C3D">
        <w:rPr>
          <w:sz w:val="32"/>
          <w:szCs w:val="32"/>
        </w:rPr>
        <w:t>Arithmetic Circuits</w:t>
      </w:r>
    </w:p>
    <w:p w14:paraId="5F202BEC" w14:textId="625B5F87" w:rsidR="002E1C3D" w:rsidRDefault="002E1C3D" w:rsidP="00DF78EE">
      <w:pPr>
        <w:rPr>
          <w:sz w:val="24"/>
          <w:szCs w:val="24"/>
        </w:rPr>
      </w:pPr>
      <w:r>
        <w:rPr>
          <w:sz w:val="24"/>
          <w:szCs w:val="24"/>
        </w:rPr>
        <w:t>32-bit adder:</w:t>
      </w:r>
    </w:p>
    <w:p w14:paraId="666C9A94" w14:textId="3EC68B7A" w:rsidR="002E1C3D" w:rsidRDefault="002E1C3D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F8AE13" wp14:editId="4B7E13B3">
            <wp:extent cx="5731510" cy="1309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BCE" w14:textId="01F09C03" w:rsidR="002E1C3D" w:rsidRDefault="002E1C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9DC7A1" w14:textId="354FFF92" w:rsidR="002E1C3D" w:rsidRDefault="002E1C3D" w:rsidP="00DF78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Full adder:</w:t>
      </w:r>
    </w:p>
    <w:p w14:paraId="590C503D" w14:textId="3D903A71" w:rsidR="002E1C3D" w:rsidRDefault="002E1C3D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129876" wp14:editId="64C390A0">
            <wp:extent cx="5731510" cy="2018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59A" w14:textId="0BD48FEF" w:rsidR="002E1C3D" w:rsidRDefault="002E1C3D" w:rsidP="00DF78EE">
      <w:pPr>
        <w:rPr>
          <w:sz w:val="32"/>
          <w:szCs w:val="32"/>
        </w:rPr>
      </w:pPr>
      <w:r w:rsidRPr="002E1C3D">
        <w:rPr>
          <w:sz w:val="32"/>
          <w:szCs w:val="32"/>
        </w:rPr>
        <w:t>Ripple Carry Adder</w:t>
      </w:r>
    </w:p>
    <w:p w14:paraId="74A27799" w14:textId="1435CC3C" w:rsidR="002E1C3D" w:rsidRDefault="003B7626" w:rsidP="00DF78EE">
      <w:pPr>
        <w:rPr>
          <w:sz w:val="24"/>
          <w:szCs w:val="24"/>
        </w:rPr>
      </w:pPr>
      <w:r>
        <w:rPr>
          <w:sz w:val="24"/>
          <w:szCs w:val="24"/>
        </w:rPr>
        <w:t>The 32-bit adder can be implemented as a chain of 32 full adders where the carry bits feed into the adder for the next bits in the sequence.</w:t>
      </w:r>
    </w:p>
    <w:p w14:paraId="6EE8CF5E" w14:textId="1E59249C" w:rsidR="0063719B" w:rsidRDefault="0063719B" w:rsidP="00DF7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C9751" wp14:editId="02158344">
            <wp:extent cx="4152900" cy="1354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431" cy="13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266C" w14:textId="58B264EA" w:rsidR="00DE16E9" w:rsidRDefault="00DE16E9" w:rsidP="00DF78EE">
      <w:pPr>
        <w:rPr>
          <w:sz w:val="32"/>
          <w:szCs w:val="32"/>
        </w:rPr>
      </w:pPr>
      <w:r w:rsidRPr="00DE16E9">
        <w:rPr>
          <w:sz w:val="32"/>
          <w:szCs w:val="32"/>
        </w:rPr>
        <w:t>Propagation Delays</w:t>
      </w:r>
    </w:p>
    <w:p w14:paraId="3B93E519" w14:textId="287B850B" w:rsidR="00120083" w:rsidRDefault="00DE16E9" w:rsidP="00DF78EE">
      <w:pPr>
        <w:rPr>
          <w:sz w:val="24"/>
          <w:szCs w:val="24"/>
        </w:rPr>
      </w:pPr>
      <w:r>
        <w:rPr>
          <w:sz w:val="24"/>
          <w:szCs w:val="24"/>
        </w:rPr>
        <w:t>Propagation del</w:t>
      </w:r>
      <w:r w:rsidR="00120083">
        <w:rPr>
          <w:sz w:val="24"/>
          <w:szCs w:val="24"/>
        </w:rPr>
        <w:t>a</w:t>
      </w:r>
      <w:r>
        <w:rPr>
          <w:sz w:val="24"/>
          <w:szCs w:val="24"/>
        </w:rPr>
        <w:t>y is the time delay between input signal change and output signal change at the other end.</w:t>
      </w:r>
      <w:r w:rsidR="00120083">
        <w:rPr>
          <w:sz w:val="24"/>
          <w:szCs w:val="24"/>
        </w:rPr>
        <w:t xml:space="preserve"> The delay depends on, the technology being use (transistor parameters, wire capacitance etc…), the delay through each gate (the function of each gate has a different delay) and the number of gates driven by a gate’s output (fan out).</w:t>
      </w:r>
    </w:p>
    <w:p w14:paraId="7C623009" w14:textId="046117BF" w:rsidR="00563244" w:rsidRPr="00DE16E9" w:rsidRDefault="00563244" w:rsidP="00DF78EE">
      <w:pPr>
        <w:rPr>
          <w:sz w:val="24"/>
          <w:szCs w:val="24"/>
        </w:rPr>
      </w:pPr>
      <w:r>
        <w:rPr>
          <w:sz w:val="24"/>
          <w:szCs w:val="24"/>
        </w:rPr>
        <w:t>For example a 2-input mux the longest gate path an input need to pass through is NOT -&gt; AND -&gt; OR, meaning there are 3 gate delays before the output is correct.</w:t>
      </w:r>
      <w:bookmarkStart w:id="0" w:name="_GoBack"/>
      <w:bookmarkEnd w:id="0"/>
    </w:p>
    <w:sectPr w:rsidR="00563244" w:rsidRPr="00DE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7BEB"/>
    <w:multiLevelType w:val="hybridMultilevel"/>
    <w:tmpl w:val="5C1C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2"/>
    <w:rsid w:val="00120083"/>
    <w:rsid w:val="001359FB"/>
    <w:rsid w:val="002B106F"/>
    <w:rsid w:val="002E1C3D"/>
    <w:rsid w:val="00327227"/>
    <w:rsid w:val="003B7626"/>
    <w:rsid w:val="00473037"/>
    <w:rsid w:val="00563244"/>
    <w:rsid w:val="006251CD"/>
    <w:rsid w:val="0063719B"/>
    <w:rsid w:val="009266AD"/>
    <w:rsid w:val="009F1DA2"/>
    <w:rsid w:val="00AF305C"/>
    <w:rsid w:val="00B1107A"/>
    <w:rsid w:val="00C241D2"/>
    <w:rsid w:val="00D55F91"/>
    <w:rsid w:val="00D61847"/>
    <w:rsid w:val="00DE16E9"/>
    <w:rsid w:val="00DF78EE"/>
    <w:rsid w:val="00E93D79"/>
    <w:rsid w:val="00F4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E1F1"/>
  <w15:chartTrackingRefBased/>
  <w15:docId w15:val="{DCBF3C3B-B4FA-48DF-B187-7406198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30</cp:revision>
  <dcterms:created xsi:type="dcterms:W3CDTF">2019-10-21T13:56:00Z</dcterms:created>
  <dcterms:modified xsi:type="dcterms:W3CDTF">2019-10-21T14:52:00Z</dcterms:modified>
</cp:coreProperties>
</file>