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649D" w14:textId="5C8574D3" w:rsidR="00E64ACA" w:rsidRPr="004A3868" w:rsidRDefault="0031724C" w:rsidP="00E3578A">
      <w:pPr>
        <w:snapToGrid w:val="0"/>
        <w:ind w:leftChars="177" w:left="425"/>
        <w:rPr>
          <w:rFonts w:ascii="Times New Roman" w:eastAsia="楷体" w:hAnsi="Times New Roman" w:cs="Times New Roman"/>
          <w:b/>
          <w:bCs/>
          <w:sz w:val="40"/>
        </w:rPr>
      </w:pPr>
      <w:r w:rsidRPr="004A3868">
        <w:rPr>
          <w:rFonts w:ascii="Times New Roman" w:eastAsia="楷体" w:hAnsi="Times New Roman" w:cs="Times New Roman"/>
          <w:b/>
          <w:bCs/>
          <w:sz w:val="40"/>
        </w:rPr>
        <w:t>Yanning Qiu</w:t>
      </w:r>
    </w:p>
    <w:p w14:paraId="625C0260" w14:textId="02902237" w:rsidR="00A33E2D" w:rsidRPr="00A24DA9" w:rsidRDefault="00A33E2D" w:rsidP="00E3578A">
      <w:pPr>
        <w:snapToGrid w:val="0"/>
        <w:ind w:leftChars="177" w:left="425"/>
        <w:rPr>
          <w:rFonts w:ascii="Times New Roman" w:hAnsi="Times New Roman" w:cs="Times New Roman"/>
          <w:sz w:val="10"/>
          <w:szCs w:val="10"/>
        </w:rPr>
      </w:pPr>
    </w:p>
    <w:p w14:paraId="3F337383" w14:textId="69746320" w:rsidR="00A93826" w:rsidRPr="007320DF" w:rsidRDefault="00714FA5" w:rsidP="007F585A">
      <w:pPr>
        <w:snapToGrid w:val="0"/>
        <w:spacing w:line="276" w:lineRule="auto"/>
        <w:ind w:leftChars="177" w:left="425"/>
        <w:rPr>
          <w:rFonts w:ascii="Times New Roman" w:hAnsi="Times New Roman" w:cs="Times New Roman" w:hint="eastAsia"/>
          <w:sz w:val="21"/>
          <w:szCs w:val="21"/>
        </w:rPr>
      </w:pPr>
      <w:r w:rsidRPr="007320DF">
        <w:rPr>
          <w:rFonts w:ascii="Times New Roman" w:hAnsi="Times New Roman" w:cs="Times New Roman" w:hint="eastAsia"/>
          <w:b/>
          <w:bCs/>
          <w:sz w:val="21"/>
          <w:szCs w:val="21"/>
        </w:rPr>
        <w:t>Address:</w:t>
      </w:r>
      <w:r w:rsidRPr="007320DF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A93826" w:rsidRPr="007320DF">
        <w:rPr>
          <w:rFonts w:ascii="Times New Roman" w:hAnsi="Times New Roman" w:cs="Times New Roman"/>
          <w:sz w:val="21"/>
          <w:szCs w:val="21"/>
        </w:rPr>
        <w:tab/>
      </w:r>
      <w:proofErr w:type="spellStart"/>
      <w:r w:rsidR="002321E7" w:rsidRPr="007320DF">
        <w:rPr>
          <w:rFonts w:ascii="Times New Roman" w:hAnsi="Times New Roman" w:cs="Times New Roman"/>
          <w:sz w:val="21"/>
          <w:szCs w:val="21"/>
        </w:rPr>
        <w:t>Gebouw</w:t>
      </w:r>
      <w:proofErr w:type="spellEnd"/>
      <w:r w:rsidR="002321E7" w:rsidRPr="007320DF">
        <w:rPr>
          <w:rFonts w:ascii="Times New Roman" w:hAnsi="Times New Roman" w:cs="Times New Roman"/>
          <w:sz w:val="21"/>
          <w:szCs w:val="21"/>
        </w:rPr>
        <w:t xml:space="preserve"> 8</w:t>
      </w:r>
      <w:r w:rsidR="00A93826" w:rsidRPr="007320DF">
        <w:rPr>
          <w:rFonts w:ascii="Times New Roman" w:hAnsi="Times New Roman" w:cs="Times New Roman"/>
          <w:sz w:val="21"/>
          <w:szCs w:val="21"/>
        </w:rPr>
        <w:t xml:space="preserve">, </w:t>
      </w:r>
      <w:r w:rsidR="002C26EF" w:rsidRPr="007320DF">
        <w:rPr>
          <w:rFonts w:ascii="Times New Roman" w:hAnsi="Times New Roman" w:cs="Times New Roman"/>
          <w:sz w:val="21"/>
          <w:szCs w:val="21"/>
        </w:rPr>
        <w:t>BG West 550</w:t>
      </w:r>
    </w:p>
    <w:p w14:paraId="591030E4" w14:textId="77777777" w:rsidR="008F1D08" w:rsidRPr="007320DF" w:rsidRDefault="008F1D08" w:rsidP="007320DF">
      <w:pPr>
        <w:snapToGrid w:val="0"/>
        <w:spacing w:line="276" w:lineRule="auto"/>
        <w:ind w:leftChars="526" w:left="1262" w:firstLine="418"/>
        <w:rPr>
          <w:rFonts w:ascii="Times New Roman" w:hAnsi="Times New Roman" w:cs="Times New Roman"/>
          <w:sz w:val="21"/>
          <w:szCs w:val="21"/>
        </w:rPr>
      </w:pPr>
      <w:proofErr w:type="spellStart"/>
      <w:r w:rsidRPr="007320DF">
        <w:rPr>
          <w:rFonts w:ascii="Times New Roman" w:hAnsi="Times New Roman" w:cs="Times New Roman"/>
          <w:sz w:val="21"/>
          <w:szCs w:val="21"/>
        </w:rPr>
        <w:t>Julianalaan</w:t>
      </w:r>
      <w:proofErr w:type="spellEnd"/>
      <w:r w:rsidRPr="007320DF">
        <w:rPr>
          <w:rFonts w:ascii="Times New Roman" w:hAnsi="Times New Roman" w:cs="Times New Roman"/>
          <w:sz w:val="21"/>
          <w:szCs w:val="21"/>
        </w:rPr>
        <w:t xml:space="preserve"> 134, 2628 BL Delft, The Netherlands </w:t>
      </w:r>
    </w:p>
    <w:p w14:paraId="720B9850" w14:textId="7FB5F76D" w:rsidR="00153C5A" w:rsidRDefault="00D36017" w:rsidP="000A6B9E">
      <w:pPr>
        <w:snapToGrid w:val="0"/>
        <w:spacing w:line="276" w:lineRule="auto"/>
        <w:ind w:leftChars="177" w:left="425"/>
        <w:rPr>
          <w:rStyle w:val="a3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7D2051">
        <w:rPr>
          <w:rFonts w:ascii="Times New Roman" w:hAnsi="Times New Roman" w:cs="Times New Roman" w:hint="eastAsia"/>
          <w:b/>
          <w:sz w:val="21"/>
          <w:szCs w:val="21"/>
        </w:rPr>
        <w:t xml:space="preserve">Tel: </w:t>
      </w:r>
      <w:r w:rsidR="00A4591D" w:rsidRPr="007D2051">
        <w:rPr>
          <w:rFonts w:ascii="Times New Roman" w:hAnsi="Times New Roman" w:cs="Times New Roman"/>
          <w:b/>
          <w:sz w:val="21"/>
          <w:szCs w:val="21"/>
        </w:rPr>
        <w:tab/>
      </w:r>
      <w:r w:rsidR="00CF6CD6" w:rsidRPr="007D2051">
        <w:rPr>
          <w:rFonts w:ascii="Times New Roman" w:hAnsi="Times New Roman" w:cs="Times New Roman"/>
          <w:b/>
          <w:sz w:val="21"/>
          <w:szCs w:val="21"/>
        </w:rPr>
        <w:tab/>
      </w:r>
      <w:r w:rsidR="005F6195" w:rsidRPr="007D2051">
        <w:rPr>
          <w:rFonts w:ascii="Times New Roman" w:hAnsi="Times New Roman" w:cs="Times New Roman"/>
          <w:sz w:val="21"/>
          <w:szCs w:val="21"/>
        </w:rPr>
        <w:t>(+31)</w:t>
      </w:r>
      <w:r w:rsidR="00AF0DF2" w:rsidRPr="007D2051">
        <w:rPr>
          <w:rFonts w:ascii="Times New Roman" w:hAnsi="Times New Roman" w:cs="Times New Roman" w:hint="eastAsia"/>
          <w:sz w:val="21"/>
          <w:szCs w:val="21"/>
        </w:rPr>
        <w:t xml:space="preserve"> - </w:t>
      </w:r>
      <w:r w:rsidR="005F6195" w:rsidRPr="007D2051">
        <w:rPr>
          <w:rFonts w:ascii="Times New Roman" w:hAnsi="Times New Roman" w:cs="Times New Roman"/>
          <w:sz w:val="21"/>
          <w:szCs w:val="21"/>
        </w:rPr>
        <w:t>645106612</w:t>
      </w:r>
      <w:r w:rsidR="00E3578A" w:rsidRPr="007D2051">
        <w:rPr>
          <w:rFonts w:ascii="Times New Roman" w:hAnsi="Times New Roman" w:cs="Times New Roman"/>
          <w:sz w:val="21"/>
          <w:szCs w:val="21"/>
        </w:rPr>
        <w:tab/>
      </w:r>
      <w:r w:rsidR="00E3578A" w:rsidRPr="007D2051">
        <w:rPr>
          <w:rFonts w:ascii="Times New Roman" w:hAnsi="Times New Roman" w:cs="Times New Roman"/>
          <w:sz w:val="21"/>
          <w:szCs w:val="21"/>
        </w:rPr>
        <w:tab/>
      </w:r>
      <w:r w:rsidRPr="007D2051">
        <w:rPr>
          <w:rFonts w:ascii="Times New Roman" w:hAnsi="Times New Roman" w:cs="Times New Roman" w:hint="eastAsia"/>
          <w:b/>
          <w:sz w:val="21"/>
          <w:szCs w:val="21"/>
        </w:rPr>
        <w:t>E-m</w:t>
      </w:r>
      <w:r w:rsidR="00662C80" w:rsidRPr="007D2051">
        <w:rPr>
          <w:rFonts w:ascii="Times New Roman" w:hAnsi="Times New Roman" w:cs="Times New Roman" w:hint="eastAsia"/>
          <w:b/>
          <w:sz w:val="21"/>
          <w:szCs w:val="21"/>
        </w:rPr>
        <w:t>a</w:t>
      </w:r>
      <w:r w:rsidR="00662C80" w:rsidRPr="007D2051">
        <w:rPr>
          <w:rFonts w:ascii="Times New Roman" w:hAnsi="Times New Roman" w:cs="Times New Roman"/>
          <w:b/>
          <w:sz w:val="21"/>
          <w:szCs w:val="21"/>
        </w:rPr>
        <w:t>il:</w:t>
      </w:r>
      <w:r w:rsidR="00A4591D" w:rsidRPr="007D2051">
        <w:rPr>
          <w:rFonts w:ascii="Times New Roman" w:hAnsi="Times New Roman" w:cs="Times New Roman"/>
          <w:b/>
          <w:sz w:val="21"/>
          <w:szCs w:val="21"/>
        </w:rPr>
        <w:tab/>
      </w:r>
      <w:r w:rsidR="008351B1" w:rsidRPr="007D2051">
        <w:rPr>
          <w:rFonts w:ascii="Times New Roman" w:hAnsi="Times New Roman" w:cs="Times New Roman"/>
          <w:b/>
          <w:sz w:val="21"/>
          <w:szCs w:val="21"/>
        </w:rPr>
        <w:tab/>
      </w:r>
      <w:r w:rsidR="004B6039">
        <w:rPr>
          <w:rFonts w:ascii="Times New Roman" w:hAnsi="Times New Roman" w:cs="Times New Roman" w:hint="eastAsia"/>
          <w:bCs/>
          <w:sz w:val="21"/>
          <w:szCs w:val="21"/>
        </w:rPr>
        <w:t>Y</w:t>
      </w:r>
      <w:r w:rsidR="00662C80" w:rsidRPr="007D2051">
        <w:rPr>
          <w:rFonts w:ascii="Times New Roman" w:hAnsi="Times New Roman" w:cs="Times New Roman"/>
          <w:bCs/>
          <w:sz w:val="21"/>
          <w:szCs w:val="21"/>
        </w:rPr>
        <w:t>anning.</w:t>
      </w:r>
      <w:r w:rsidR="004B6039">
        <w:rPr>
          <w:rFonts w:ascii="Times New Roman" w:hAnsi="Times New Roman" w:cs="Times New Roman" w:hint="eastAsia"/>
          <w:bCs/>
          <w:sz w:val="21"/>
          <w:szCs w:val="21"/>
        </w:rPr>
        <w:t>Q</w:t>
      </w:r>
      <w:r w:rsidR="00662C80" w:rsidRPr="007D2051">
        <w:rPr>
          <w:rFonts w:ascii="Times New Roman" w:hAnsi="Times New Roman" w:cs="Times New Roman"/>
          <w:bCs/>
          <w:sz w:val="21"/>
          <w:szCs w:val="21"/>
        </w:rPr>
        <w:t>iu@</w:t>
      </w:r>
      <w:r w:rsidR="004B6039">
        <w:rPr>
          <w:rFonts w:ascii="Times New Roman" w:hAnsi="Times New Roman" w:cs="Times New Roman" w:hint="eastAsia"/>
          <w:bCs/>
          <w:sz w:val="21"/>
          <w:szCs w:val="21"/>
        </w:rPr>
        <w:t>tudelft</w:t>
      </w:r>
      <w:r w:rsidR="00662C80" w:rsidRPr="007D2051">
        <w:rPr>
          <w:rFonts w:ascii="Times New Roman" w:hAnsi="Times New Roman" w:cs="Times New Roman"/>
          <w:bCs/>
          <w:sz w:val="21"/>
          <w:szCs w:val="21"/>
        </w:rPr>
        <w:t>.nl</w:t>
      </w:r>
      <w:r w:rsidR="00662C80" w:rsidRPr="007D2051">
        <w:rPr>
          <w:rStyle w:val="a3"/>
          <w:rFonts w:ascii="Times New Roman" w:hAnsi="Times New Roman" w:cs="Times New Roman"/>
          <w:color w:val="auto"/>
          <w:sz w:val="21"/>
          <w:szCs w:val="21"/>
          <w:u w:val="none"/>
        </w:rPr>
        <w:t xml:space="preserve"> </w:t>
      </w:r>
    </w:p>
    <w:p w14:paraId="35A7E840" w14:textId="77777777" w:rsidR="00A24DA9" w:rsidRPr="00A24DA9" w:rsidRDefault="00A24DA9" w:rsidP="000A6B9E">
      <w:pPr>
        <w:snapToGrid w:val="0"/>
        <w:spacing w:line="276" w:lineRule="auto"/>
        <w:ind w:leftChars="177" w:left="425"/>
        <w:rPr>
          <w:rFonts w:ascii="Times New Roman" w:hAnsi="Times New Roman" w:cs="Times New Roman" w:hint="eastAsia"/>
          <w:sz w:val="10"/>
          <w:szCs w:val="10"/>
        </w:rPr>
      </w:pPr>
    </w:p>
    <w:p w14:paraId="0B9DC378" w14:textId="43F66523" w:rsidR="00AA7787" w:rsidRPr="00396A0F" w:rsidRDefault="00BA77C0" w:rsidP="00BC47BD">
      <w:pPr>
        <w:snapToGrid w:val="0"/>
        <w:spacing w:beforeLines="50" w:before="211"/>
        <w:rPr>
          <w:rFonts w:ascii="Times New Roman" w:eastAsia="楷体" w:hAnsi="Times New Roman" w:cs="Times New Roman"/>
          <w:b/>
          <w:sz w:val="28"/>
          <w:szCs w:val="21"/>
        </w:rPr>
      </w:pPr>
      <w:r w:rsidRPr="00BA77C0">
        <w:rPr>
          <w:rFonts w:ascii="Times New Roman" w:eastAsia="楷体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E4620A" wp14:editId="1C5F4F0C">
                <wp:simplePos x="0" y="0"/>
                <wp:positionH relativeFrom="column">
                  <wp:posOffset>29210</wp:posOffset>
                </wp:positionH>
                <wp:positionV relativeFrom="paragraph">
                  <wp:posOffset>19958</wp:posOffset>
                </wp:positionV>
                <wp:extent cx="6688666" cy="0"/>
                <wp:effectExtent l="0" t="38100" r="29845" b="38100"/>
                <wp:wrapNone/>
                <wp:docPr id="3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8666" cy="0"/>
                        </a:xfrm>
                        <a:prstGeom prst="line">
                          <a:avLst/>
                        </a:prstGeom>
                        <a:ln w="76200" cmpd="tri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BEFF26" id="直线连接符 3" o:spid="_x0000_s1026" style="position:absolute;left:0;text-align:lef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3pt,1.55pt" to="528.9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" strokeweight="6pt">
                <v:stroke linestyle="thickBetweenThin" joinstyle="miter"/>
              </v:line>
            </w:pict>
          </mc:Fallback>
        </mc:AlternateContent>
      </w:r>
      <w:r w:rsidR="007A3976">
        <w:rPr>
          <w:rFonts w:ascii="Times New Roman" w:eastAsia="楷体" w:hAnsi="Times New Roman" w:cs="Times New Roman" w:hint="eastAsia"/>
          <w:b/>
          <w:sz w:val="28"/>
          <w:szCs w:val="21"/>
        </w:rPr>
        <w:t>Work Experience</w:t>
      </w:r>
      <w:r w:rsidR="00AA7787" w:rsidRPr="00396A0F">
        <w:rPr>
          <w:rFonts w:ascii="Times New Roman" w:eastAsia="楷体" w:hAnsi="Times New Roman" w:cs="Times New Roman"/>
          <w:b/>
          <w:sz w:val="28"/>
          <w:szCs w:val="21"/>
        </w:rPr>
        <w:t>:</w:t>
      </w:r>
    </w:p>
    <w:p w14:paraId="56FB822F" w14:textId="725B47DD" w:rsidR="002C26EF" w:rsidRDefault="002C26EF" w:rsidP="002C26EF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Postdoctoral Researcher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Aug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</w:t>
      </w:r>
      <w:r w:rsidRPr="00C94CB5">
        <w:rPr>
          <w:rFonts w:ascii="Times New Roman" w:hAnsi="Times New Roman" w:cs="Times New Roman" w:hint="eastAsia"/>
          <w:sz w:val="21"/>
          <w:szCs w:val="21"/>
          <w:u w:val="single"/>
        </w:rPr>
        <w:t>202</w:t>
      </w:r>
      <w:r>
        <w:rPr>
          <w:rFonts w:ascii="Times New Roman" w:hAnsi="Times New Roman" w:cs="Times New Roman" w:hint="eastAsia"/>
          <w:sz w:val="21"/>
          <w:szCs w:val="21"/>
          <w:u w:val="single"/>
        </w:rPr>
        <w:t>5</w:t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Pr="00C94CB5">
        <w:rPr>
          <w:rFonts w:ascii="Times New Roman" w:hAnsi="Times New Roman" w:cs="Times New Roman"/>
          <w:sz w:val="21"/>
          <w:szCs w:val="21"/>
          <w:u w:val="single"/>
        </w:rPr>
        <w:t>–</w:t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</w:p>
    <w:p w14:paraId="09BE2510" w14:textId="1536CB17" w:rsidR="002C26EF" w:rsidRPr="0064546B" w:rsidRDefault="002C26EF" w:rsidP="002C26EF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Delft University of Technology </w:t>
      </w:r>
      <w:r w:rsidRPr="0064546B">
        <w:rPr>
          <w:rFonts w:ascii="Times New Roman" w:hAnsi="Times New Roman" w:cs="Times New Roman" w:hint="eastAsia"/>
          <w:sz w:val="21"/>
          <w:szCs w:val="21"/>
        </w:rPr>
        <w:t>(</w:t>
      </w:r>
      <w:r>
        <w:rPr>
          <w:rFonts w:ascii="Times New Roman" w:hAnsi="Times New Roman" w:cs="Times New Roman" w:hint="eastAsia"/>
          <w:sz w:val="21"/>
          <w:szCs w:val="21"/>
        </w:rPr>
        <w:t>Delft</w:t>
      </w:r>
      <w:r w:rsidRPr="0064546B">
        <w:rPr>
          <w:rFonts w:ascii="Times New Roman" w:hAnsi="Times New Roman" w:cs="Times New Roman" w:hint="eastAsia"/>
          <w:sz w:val="21"/>
          <w:szCs w:val="21"/>
        </w:rPr>
        <w:t>, the Netherlands)</w:t>
      </w:r>
    </w:p>
    <w:p w14:paraId="5EA07E13" w14:textId="6D78D613" w:rsidR="002C26EF" w:rsidRDefault="004D57D7" w:rsidP="004D57D7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 w:hint="eastAsia"/>
          <w:i/>
          <w:iCs/>
          <w:sz w:val="21"/>
          <w:szCs w:val="21"/>
        </w:rPr>
      </w:pPr>
      <w:r w:rsidRPr="004D57D7">
        <w:rPr>
          <w:rFonts w:ascii="Times New Roman" w:hAnsi="Times New Roman" w:cs="Times New Roman"/>
          <w:i/>
          <w:iCs/>
          <w:sz w:val="21"/>
          <w:szCs w:val="21"/>
        </w:rPr>
        <w:t>Revealing Urban Waste Dynamics from Images with AI</w:t>
      </w:r>
    </w:p>
    <w:p w14:paraId="4E117FA2" w14:textId="372CB573" w:rsidR="002C26EF" w:rsidRDefault="002C26EF" w:rsidP="002C26EF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Supervised by Prof. Dr. </w:t>
      </w:r>
      <w:r w:rsidR="004D57D7">
        <w:rPr>
          <w:rFonts w:ascii="Times New Roman" w:hAnsi="Times New Roman" w:cs="Times New Roman" w:hint="eastAsia"/>
          <w:sz w:val="21"/>
          <w:szCs w:val="21"/>
        </w:rPr>
        <w:t xml:space="preserve">Jantien Stoter, Dr. </w:t>
      </w:r>
      <w:proofErr w:type="spellStart"/>
      <w:r w:rsidR="004D57D7">
        <w:rPr>
          <w:rFonts w:ascii="Times New Roman" w:hAnsi="Times New Roman" w:cs="Times New Roman" w:hint="eastAsia"/>
          <w:sz w:val="21"/>
          <w:szCs w:val="21"/>
        </w:rPr>
        <w:t>Liangliang</w:t>
      </w:r>
      <w:proofErr w:type="spellEnd"/>
      <w:r w:rsidR="004D57D7">
        <w:rPr>
          <w:rFonts w:ascii="Times New Roman" w:hAnsi="Times New Roman" w:cs="Times New Roman" w:hint="eastAsia"/>
          <w:sz w:val="21"/>
          <w:szCs w:val="21"/>
        </w:rPr>
        <w:t xml:space="preserve"> Nan and Dr. Tim van Emmerik</w:t>
      </w:r>
      <w:r>
        <w:rPr>
          <w:rFonts w:ascii="Times New Roman" w:hAnsi="Times New Roman" w:cs="Times New Roman" w:hint="eastAsia"/>
          <w:sz w:val="21"/>
          <w:szCs w:val="21"/>
        </w:rPr>
        <w:t>.</w:t>
      </w:r>
    </w:p>
    <w:p w14:paraId="105A56CD" w14:textId="2F2B7061" w:rsidR="002C26EF" w:rsidRDefault="00E066E3" w:rsidP="002C26EF">
      <w:pPr>
        <w:pStyle w:val="a4"/>
        <w:numPr>
          <w:ilvl w:val="0"/>
          <w:numId w:val="25"/>
        </w:numPr>
        <w:snapToGrid w:val="0"/>
        <w:ind w:rightChars="55" w:right="132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E066E3">
        <w:rPr>
          <w:rFonts w:ascii="Times New Roman" w:hAnsi="Times New Roman" w:cs="Times New Roman"/>
          <w:sz w:val="21"/>
          <w:szCs w:val="21"/>
        </w:rPr>
        <w:t>Developing a camera-based AI system to collect and analyze image data from multiple field sites in Amsterdam.</w:t>
      </w:r>
    </w:p>
    <w:p w14:paraId="1EDFD9F8" w14:textId="4475F282" w:rsidR="002C26EF" w:rsidRDefault="00A24DA9" w:rsidP="00D824B6">
      <w:pPr>
        <w:pStyle w:val="a4"/>
        <w:numPr>
          <w:ilvl w:val="0"/>
          <w:numId w:val="25"/>
        </w:numPr>
        <w:snapToGrid w:val="0"/>
        <w:ind w:rightChars="55" w:right="132" w:firstLineChars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U</w:t>
      </w:r>
      <w:r w:rsidR="00D824B6" w:rsidRPr="00D824B6">
        <w:rPr>
          <w:rFonts w:ascii="Times New Roman" w:hAnsi="Times New Roman" w:cs="Times New Roman"/>
          <w:sz w:val="21"/>
          <w:szCs w:val="21"/>
        </w:rPr>
        <w:t xml:space="preserve">sing multimodal AI models for detection, classification, and </w:t>
      </w:r>
      <w:r w:rsidR="004B6039" w:rsidRPr="004B6039">
        <w:rPr>
          <w:rFonts w:ascii="Times New Roman" w:hAnsi="Times New Roman" w:cs="Times New Roman"/>
          <w:sz w:val="21"/>
          <w:szCs w:val="21"/>
        </w:rPr>
        <w:t>spatiotemporal</w:t>
      </w:r>
      <w:r w:rsidR="00D824B6" w:rsidRPr="00D824B6">
        <w:rPr>
          <w:rFonts w:ascii="Times New Roman" w:hAnsi="Times New Roman" w:cs="Times New Roman"/>
          <w:sz w:val="21"/>
          <w:szCs w:val="21"/>
        </w:rPr>
        <w:t xml:space="preserve"> pattern analysis</w:t>
      </w:r>
      <w:r>
        <w:rPr>
          <w:rFonts w:ascii="Times New Roman" w:hAnsi="Times New Roman" w:cs="Times New Roman" w:hint="eastAsia"/>
          <w:sz w:val="21"/>
          <w:szCs w:val="21"/>
        </w:rPr>
        <w:t xml:space="preserve"> of urban waste </w:t>
      </w:r>
      <w:r w:rsidRPr="00D824B6">
        <w:rPr>
          <w:rFonts w:ascii="Times New Roman" w:hAnsi="Times New Roman" w:cs="Times New Roman"/>
          <w:sz w:val="21"/>
          <w:szCs w:val="21"/>
        </w:rPr>
        <w:t>from large-scale street-view imagery</w:t>
      </w:r>
      <w:r w:rsidR="00D824B6" w:rsidRPr="00D824B6">
        <w:rPr>
          <w:rFonts w:ascii="Times New Roman" w:hAnsi="Times New Roman" w:cs="Times New Roman"/>
          <w:sz w:val="21"/>
          <w:szCs w:val="21"/>
        </w:rPr>
        <w:t>.</w:t>
      </w:r>
    </w:p>
    <w:p w14:paraId="0CB9B9C4" w14:textId="1D1035A5" w:rsidR="002C26EF" w:rsidRDefault="00077509" w:rsidP="002C26EF">
      <w:pPr>
        <w:pStyle w:val="a4"/>
        <w:numPr>
          <w:ilvl w:val="0"/>
          <w:numId w:val="25"/>
        </w:numPr>
        <w:snapToGrid w:val="0"/>
        <w:ind w:rightChars="55" w:right="132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077509">
        <w:rPr>
          <w:rFonts w:ascii="Times New Roman" w:hAnsi="Times New Roman" w:cs="Times New Roman"/>
          <w:sz w:val="21"/>
          <w:szCs w:val="21"/>
        </w:rPr>
        <w:t>Collaborating with interdisciplinary partners and municipal stakeholders to integrate AI models into an operational urban waste monitoring system.</w:t>
      </w:r>
    </w:p>
    <w:p w14:paraId="2E5AA417" w14:textId="77777777" w:rsidR="00AA3AB8" w:rsidRPr="00505C26" w:rsidRDefault="00AA3AB8" w:rsidP="00AA3AB8">
      <w:pPr>
        <w:pStyle w:val="a4"/>
        <w:snapToGrid w:val="0"/>
        <w:ind w:left="865" w:rightChars="55" w:right="132" w:firstLineChars="0" w:firstLine="0"/>
        <w:jc w:val="both"/>
        <w:rPr>
          <w:rFonts w:ascii="Times New Roman" w:hAnsi="Times New Roman" w:cs="Times New Roman" w:hint="eastAsia"/>
          <w:sz w:val="11"/>
          <w:szCs w:val="11"/>
        </w:rPr>
      </w:pPr>
    </w:p>
    <w:p w14:paraId="3E609A4D" w14:textId="7752A393" w:rsidR="00AA7787" w:rsidRDefault="00AA7787" w:rsidP="000B7ED6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Postdoctoral Researcher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AE2403" w:rsidRPr="00B8421B">
        <w:rPr>
          <w:rFonts w:ascii="Times New Roman" w:hAnsi="Times New Roman" w:cs="Times New Roman" w:hint="eastAsia"/>
          <w:sz w:val="21"/>
          <w:szCs w:val="21"/>
          <w:u w:val="single"/>
        </w:rPr>
        <w:t>J</w:t>
      </w:r>
      <w:r w:rsidR="00AE2403" w:rsidRPr="00B8421B">
        <w:rPr>
          <w:rFonts w:ascii="Times New Roman" w:hAnsi="Times New Roman" w:cs="Times New Roman"/>
          <w:sz w:val="21"/>
          <w:szCs w:val="21"/>
          <w:u w:val="single"/>
        </w:rPr>
        <w:t>a</w:t>
      </w:r>
      <w:r w:rsidR="00AE2403" w:rsidRPr="00B8421B">
        <w:rPr>
          <w:rFonts w:ascii="Times New Roman" w:hAnsi="Times New Roman" w:cs="Times New Roman" w:hint="eastAsia"/>
          <w:sz w:val="21"/>
          <w:szCs w:val="21"/>
          <w:u w:val="single"/>
        </w:rPr>
        <w:t>n</w:t>
      </w:r>
      <w:r w:rsidR="00AE2403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</w:t>
      </w:r>
      <w:r w:rsidRPr="00C94CB5">
        <w:rPr>
          <w:rFonts w:ascii="Times New Roman" w:hAnsi="Times New Roman" w:cs="Times New Roman" w:hint="eastAsia"/>
          <w:sz w:val="21"/>
          <w:szCs w:val="21"/>
          <w:u w:val="single"/>
        </w:rPr>
        <w:t>2024</w:t>
      </w:r>
      <w:r w:rsidR="00B8421B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Pr="00C94CB5">
        <w:rPr>
          <w:rFonts w:ascii="Times New Roman" w:hAnsi="Times New Roman" w:cs="Times New Roman"/>
          <w:sz w:val="21"/>
          <w:szCs w:val="21"/>
          <w:u w:val="single"/>
        </w:rPr>
        <w:t>–</w:t>
      </w:r>
      <w:r w:rsidR="00B8421B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="00525884">
        <w:rPr>
          <w:rFonts w:ascii="Times New Roman" w:hAnsi="Times New Roman" w:cs="Times New Roman" w:hint="eastAsia"/>
          <w:sz w:val="21"/>
          <w:szCs w:val="21"/>
          <w:u w:val="single"/>
        </w:rPr>
        <w:t>Jul 2025</w:t>
      </w:r>
    </w:p>
    <w:p w14:paraId="1B0C4F4C" w14:textId="229DE6ED" w:rsidR="00AA7787" w:rsidRPr="0064546B" w:rsidRDefault="00AA7787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64546B">
        <w:rPr>
          <w:rFonts w:ascii="Times New Roman" w:hAnsi="Times New Roman" w:cs="Times New Roman" w:hint="eastAsia"/>
          <w:sz w:val="21"/>
          <w:szCs w:val="21"/>
        </w:rPr>
        <w:t>Wageningen University &amp; Research (Wageningen, the Netherlands)</w:t>
      </w:r>
    </w:p>
    <w:p w14:paraId="175E4903" w14:textId="0969845F" w:rsidR="00B5656C" w:rsidRDefault="00B5656C" w:rsidP="00701595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proofErr w:type="spellStart"/>
      <w:r w:rsidRPr="00701595">
        <w:rPr>
          <w:rFonts w:ascii="Times New Roman" w:hAnsi="Times New Roman" w:cs="Times New Roman"/>
          <w:i/>
          <w:iCs/>
          <w:sz w:val="21"/>
          <w:szCs w:val="21"/>
        </w:rPr>
        <w:t>Standardised</w:t>
      </w:r>
      <w:proofErr w:type="spellEnd"/>
      <w:r w:rsidRPr="00701595">
        <w:rPr>
          <w:rFonts w:ascii="Times New Roman" w:hAnsi="Times New Roman" w:cs="Times New Roman"/>
          <w:i/>
          <w:iCs/>
          <w:sz w:val="21"/>
          <w:szCs w:val="21"/>
        </w:rPr>
        <w:t xml:space="preserve"> and scalable methods to quantify and </w:t>
      </w:r>
      <w:proofErr w:type="spellStart"/>
      <w:r w:rsidRPr="00701595">
        <w:rPr>
          <w:rFonts w:ascii="Times New Roman" w:hAnsi="Times New Roman" w:cs="Times New Roman"/>
          <w:i/>
          <w:iCs/>
          <w:sz w:val="21"/>
          <w:szCs w:val="21"/>
        </w:rPr>
        <w:t>characterise</w:t>
      </w:r>
      <w:proofErr w:type="spellEnd"/>
      <w:r w:rsidRPr="00701595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="00C37E48" w:rsidRPr="00701595">
        <w:rPr>
          <w:rFonts w:ascii="Times New Roman" w:hAnsi="Times New Roman" w:cs="Times New Roman"/>
          <w:i/>
          <w:iCs/>
          <w:sz w:val="21"/>
          <w:szCs w:val="21"/>
        </w:rPr>
        <w:t xml:space="preserve">micro- and </w:t>
      </w:r>
      <w:proofErr w:type="spellStart"/>
      <w:r w:rsidR="00C37E48" w:rsidRPr="00701595">
        <w:rPr>
          <w:rFonts w:ascii="Times New Roman" w:hAnsi="Times New Roman" w:cs="Times New Roman"/>
          <w:i/>
          <w:iCs/>
          <w:sz w:val="21"/>
          <w:szCs w:val="21"/>
        </w:rPr>
        <w:t>nanoplastics</w:t>
      </w:r>
      <w:proofErr w:type="spellEnd"/>
      <w:r w:rsidR="00C37E48" w:rsidRPr="00701595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(</w:t>
      </w:r>
      <w:r w:rsidRPr="00701595">
        <w:rPr>
          <w:rFonts w:ascii="Times New Roman" w:hAnsi="Times New Roman" w:cs="Times New Roman"/>
          <w:i/>
          <w:iCs/>
          <w:sz w:val="21"/>
          <w:szCs w:val="21"/>
        </w:rPr>
        <w:t>MNP</w:t>
      </w:r>
      <w:r w:rsidR="00C37E48" w:rsidRPr="00701595">
        <w:rPr>
          <w:rFonts w:ascii="Times New Roman" w:hAnsi="Times New Roman" w:cs="Times New Roman" w:hint="eastAsia"/>
          <w:i/>
          <w:iCs/>
          <w:sz w:val="21"/>
          <w:szCs w:val="21"/>
        </w:rPr>
        <w:t>)</w:t>
      </w:r>
      <w:r w:rsidRPr="00701595">
        <w:rPr>
          <w:rFonts w:ascii="Times New Roman" w:hAnsi="Times New Roman" w:cs="Times New Roman"/>
          <w:i/>
          <w:iCs/>
          <w:sz w:val="21"/>
          <w:szCs w:val="21"/>
        </w:rPr>
        <w:t xml:space="preserve"> in environmental compartments and</w:t>
      </w:r>
      <w:r w:rsidR="00C37E48" w:rsidRPr="00701595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Pr="00701595">
        <w:rPr>
          <w:rFonts w:ascii="Times New Roman" w:hAnsi="Times New Roman" w:cs="Times New Roman"/>
          <w:i/>
          <w:iCs/>
          <w:sz w:val="21"/>
          <w:szCs w:val="21"/>
        </w:rPr>
        <w:t>matrices in the human body</w:t>
      </w:r>
      <w:r w:rsidR="00C37E48" w:rsidRPr="00701595">
        <w:rPr>
          <w:rFonts w:ascii="Times New Roman" w:hAnsi="Times New Roman" w:cs="Times New Roman" w:hint="eastAsia"/>
          <w:i/>
          <w:iCs/>
          <w:sz w:val="21"/>
          <w:szCs w:val="21"/>
        </w:rPr>
        <w:t>.</w:t>
      </w:r>
      <w:r w:rsidR="00C37E48" w:rsidRPr="0064546B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</w:p>
    <w:p w14:paraId="5CBF6758" w14:textId="13D9AF3E" w:rsidR="0064546B" w:rsidRDefault="0064546B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Supervised by Prof. Dr. </w:t>
      </w:r>
      <w:r w:rsidR="00A47E91">
        <w:rPr>
          <w:rFonts w:ascii="Times New Roman" w:hAnsi="Times New Roman" w:cs="Times New Roman" w:hint="eastAsia"/>
          <w:sz w:val="21"/>
          <w:szCs w:val="21"/>
        </w:rPr>
        <w:t xml:space="preserve">Albert A. </w:t>
      </w:r>
      <w:proofErr w:type="spellStart"/>
      <w:r w:rsidR="00A47E91">
        <w:rPr>
          <w:rFonts w:ascii="Times New Roman" w:hAnsi="Times New Roman" w:cs="Times New Roman" w:hint="eastAsia"/>
          <w:sz w:val="21"/>
          <w:szCs w:val="21"/>
        </w:rPr>
        <w:t>Koelmans</w:t>
      </w:r>
      <w:proofErr w:type="spellEnd"/>
      <w:r w:rsidR="0043429A">
        <w:rPr>
          <w:rFonts w:ascii="Times New Roman" w:hAnsi="Times New Roman" w:cs="Times New Roman" w:hint="eastAsia"/>
          <w:sz w:val="21"/>
          <w:szCs w:val="21"/>
        </w:rPr>
        <w:t>.</w:t>
      </w:r>
    </w:p>
    <w:p w14:paraId="03510B07" w14:textId="7FF3E077" w:rsidR="00A91732" w:rsidRDefault="00A91732" w:rsidP="00701595">
      <w:pPr>
        <w:pStyle w:val="a4"/>
        <w:numPr>
          <w:ilvl w:val="0"/>
          <w:numId w:val="25"/>
        </w:numPr>
        <w:snapToGrid w:val="0"/>
        <w:ind w:rightChars="55" w:right="132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A91732">
        <w:rPr>
          <w:rFonts w:ascii="Times New Roman" w:hAnsi="Times New Roman" w:cs="Times New Roman"/>
          <w:sz w:val="21"/>
          <w:szCs w:val="21"/>
        </w:rPr>
        <w:t>Developing AI-assisted tools for literature review and Quality Assurance/Quality Control (QA/QC) of recent studies on MNP exposure in the environment and the human body, as well as their effects on humans and animals.</w:t>
      </w:r>
    </w:p>
    <w:p w14:paraId="076573CA" w14:textId="4FEE481B" w:rsidR="00312DE8" w:rsidRDefault="005F4E57" w:rsidP="00701595">
      <w:pPr>
        <w:pStyle w:val="a4"/>
        <w:numPr>
          <w:ilvl w:val="0"/>
          <w:numId w:val="25"/>
        </w:numPr>
        <w:snapToGrid w:val="0"/>
        <w:ind w:rightChars="55" w:right="132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A97BC4">
        <w:rPr>
          <w:rFonts w:ascii="Times New Roman" w:hAnsi="Times New Roman" w:cs="Times New Roman" w:hint="eastAsia"/>
          <w:sz w:val="21"/>
          <w:szCs w:val="21"/>
        </w:rPr>
        <w:t>Implement</w:t>
      </w:r>
      <w:r w:rsidR="00A97BC4">
        <w:rPr>
          <w:rFonts w:ascii="Times New Roman" w:hAnsi="Times New Roman" w:cs="Times New Roman" w:hint="eastAsia"/>
          <w:sz w:val="21"/>
          <w:szCs w:val="21"/>
        </w:rPr>
        <w:t>ing</w:t>
      </w:r>
      <w:r w:rsidRPr="00A97BC4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BB5FDB">
        <w:rPr>
          <w:rFonts w:ascii="Times New Roman" w:hAnsi="Times New Roman" w:cs="Times New Roman"/>
          <w:sz w:val="21"/>
          <w:szCs w:val="21"/>
        </w:rPr>
        <w:t>Probability Density Functions</w:t>
      </w:r>
      <w:r w:rsidRPr="00A97BC4">
        <w:rPr>
          <w:rFonts w:ascii="Times New Roman" w:hAnsi="Times New Roman" w:cs="Times New Roman" w:hint="eastAsia"/>
          <w:sz w:val="21"/>
          <w:szCs w:val="21"/>
        </w:rPr>
        <w:t xml:space="preserve"> (PDFs) </w:t>
      </w:r>
      <w:r w:rsidR="005B4C7D">
        <w:rPr>
          <w:rFonts w:ascii="Times New Roman" w:hAnsi="Times New Roman" w:cs="Times New Roman" w:hint="eastAsia"/>
          <w:sz w:val="21"/>
          <w:szCs w:val="21"/>
        </w:rPr>
        <w:t xml:space="preserve">to </w:t>
      </w:r>
      <w:r w:rsidR="00471052" w:rsidRPr="00A97BC4">
        <w:rPr>
          <w:rFonts w:ascii="Times New Roman" w:hAnsi="Times New Roman" w:cs="Times New Roman" w:hint="eastAsia"/>
          <w:sz w:val="21"/>
          <w:szCs w:val="21"/>
        </w:rPr>
        <w:t>align the Toxi</w:t>
      </w:r>
      <w:r w:rsidR="00AE042A" w:rsidRPr="00A97BC4">
        <w:rPr>
          <w:rFonts w:ascii="Times New Roman" w:hAnsi="Times New Roman" w:cs="Times New Roman" w:hint="eastAsia"/>
          <w:sz w:val="21"/>
          <w:szCs w:val="21"/>
        </w:rPr>
        <w:t>co</w:t>
      </w:r>
      <w:r w:rsidR="00471052" w:rsidRPr="00A97BC4">
        <w:rPr>
          <w:rFonts w:ascii="Times New Roman" w:hAnsi="Times New Roman" w:cs="Times New Roman" w:hint="eastAsia"/>
          <w:sz w:val="21"/>
          <w:szCs w:val="21"/>
        </w:rPr>
        <w:t>logical</w:t>
      </w:r>
      <w:r w:rsidR="00AE042A" w:rsidRPr="00A97BC4">
        <w:rPr>
          <w:rFonts w:ascii="Times New Roman" w:hAnsi="Times New Roman" w:cs="Times New Roman" w:hint="eastAsia"/>
          <w:sz w:val="21"/>
          <w:szCs w:val="21"/>
        </w:rPr>
        <w:t>ly</w:t>
      </w:r>
      <w:r w:rsidR="00471052" w:rsidRPr="00A97BC4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A97BC4" w:rsidRPr="00A97BC4">
        <w:rPr>
          <w:rFonts w:ascii="Times New Roman" w:hAnsi="Times New Roman" w:cs="Times New Roman" w:hint="eastAsia"/>
          <w:sz w:val="21"/>
          <w:szCs w:val="21"/>
        </w:rPr>
        <w:t>R</w:t>
      </w:r>
      <w:r w:rsidR="00AE042A" w:rsidRPr="00A97BC4">
        <w:rPr>
          <w:rFonts w:ascii="Times New Roman" w:hAnsi="Times New Roman" w:cs="Times New Roman" w:hint="eastAsia"/>
          <w:sz w:val="21"/>
          <w:szCs w:val="21"/>
        </w:rPr>
        <w:t xml:space="preserve">elevant </w:t>
      </w:r>
      <w:r w:rsidR="00A97BC4" w:rsidRPr="00A97BC4">
        <w:rPr>
          <w:rFonts w:ascii="Times New Roman" w:hAnsi="Times New Roman" w:cs="Times New Roman" w:hint="eastAsia"/>
          <w:sz w:val="21"/>
          <w:szCs w:val="21"/>
        </w:rPr>
        <w:t>M</w:t>
      </w:r>
      <w:r w:rsidR="00AE042A" w:rsidRPr="00A97BC4">
        <w:rPr>
          <w:rFonts w:ascii="Times New Roman" w:hAnsi="Times New Roman" w:cs="Times New Roman" w:hint="eastAsia"/>
          <w:sz w:val="21"/>
          <w:szCs w:val="21"/>
        </w:rPr>
        <w:t xml:space="preserve">etrics </w:t>
      </w:r>
      <w:r w:rsidR="00A97BC4">
        <w:rPr>
          <w:rFonts w:ascii="Times New Roman" w:hAnsi="Times New Roman" w:cs="Times New Roman" w:hint="eastAsia"/>
          <w:sz w:val="21"/>
          <w:szCs w:val="21"/>
        </w:rPr>
        <w:t>(</w:t>
      </w:r>
      <w:r w:rsidR="00471052" w:rsidRPr="00A97BC4">
        <w:rPr>
          <w:rFonts w:ascii="Times New Roman" w:hAnsi="Times New Roman" w:cs="Times New Roman" w:hint="eastAsia"/>
          <w:sz w:val="21"/>
          <w:szCs w:val="21"/>
        </w:rPr>
        <w:t>T</w:t>
      </w:r>
      <w:r w:rsidR="00AE042A" w:rsidRPr="00A97BC4">
        <w:rPr>
          <w:rFonts w:ascii="Times New Roman" w:hAnsi="Times New Roman" w:cs="Times New Roman" w:hint="eastAsia"/>
          <w:sz w:val="21"/>
          <w:szCs w:val="21"/>
        </w:rPr>
        <w:t>R</w:t>
      </w:r>
      <w:r w:rsidR="00471052" w:rsidRPr="00A97BC4">
        <w:rPr>
          <w:rFonts w:ascii="Times New Roman" w:hAnsi="Times New Roman" w:cs="Times New Roman" w:hint="eastAsia"/>
          <w:sz w:val="21"/>
          <w:szCs w:val="21"/>
        </w:rPr>
        <w:t>M</w:t>
      </w:r>
      <w:r w:rsidR="00AE042A" w:rsidRPr="00A97BC4">
        <w:rPr>
          <w:rFonts w:ascii="Times New Roman" w:hAnsi="Times New Roman" w:cs="Times New Roman" w:hint="eastAsia"/>
          <w:sz w:val="21"/>
          <w:szCs w:val="21"/>
        </w:rPr>
        <w:t>s</w:t>
      </w:r>
      <w:r w:rsidR="00A97BC4">
        <w:rPr>
          <w:rFonts w:ascii="Times New Roman" w:hAnsi="Times New Roman" w:cs="Times New Roman" w:hint="eastAsia"/>
          <w:sz w:val="21"/>
          <w:szCs w:val="21"/>
        </w:rPr>
        <w:t xml:space="preserve">, </w:t>
      </w:r>
      <w:r w:rsidR="00A97BC4" w:rsidRPr="00B20C1B">
        <w:rPr>
          <w:rFonts w:ascii="Times New Roman" w:hAnsi="Times New Roman" w:cs="Times New Roman" w:hint="eastAsia"/>
          <w:i/>
          <w:iCs/>
          <w:sz w:val="21"/>
          <w:szCs w:val="21"/>
        </w:rPr>
        <w:t>e.g.</w:t>
      </w:r>
      <w:r w:rsidR="00ED1730">
        <w:rPr>
          <w:rFonts w:ascii="Times New Roman" w:hAnsi="Times New Roman" w:cs="Times New Roman"/>
          <w:i/>
          <w:iCs/>
          <w:sz w:val="21"/>
          <w:szCs w:val="21"/>
        </w:rPr>
        <w:t>,</w:t>
      </w:r>
      <w:r w:rsidR="00A97BC4">
        <w:rPr>
          <w:rFonts w:ascii="Times New Roman" w:hAnsi="Times New Roman" w:cs="Times New Roman" w:hint="eastAsia"/>
          <w:sz w:val="21"/>
          <w:szCs w:val="21"/>
        </w:rPr>
        <w:t xml:space="preserve"> particle size, surface area, </w:t>
      </w:r>
      <w:r w:rsidR="00B20C1B">
        <w:rPr>
          <w:rFonts w:ascii="Times New Roman" w:hAnsi="Times New Roman" w:cs="Times New Roman" w:hint="eastAsia"/>
          <w:sz w:val="21"/>
          <w:szCs w:val="21"/>
        </w:rPr>
        <w:t>volume)</w:t>
      </w:r>
      <w:r w:rsidR="005571EC">
        <w:rPr>
          <w:rFonts w:ascii="Times New Roman" w:hAnsi="Times New Roman" w:cs="Times New Roman" w:hint="eastAsia"/>
          <w:sz w:val="21"/>
          <w:szCs w:val="21"/>
        </w:rPr>
        <w:t xml:space="preserve"> of both exposure and effect </w:t>
      </w:r>
      <w:proofErr w:type="gramStart"/>
      <w:r w:rsidR="005571EC">
        <w:rPr>
          <w:rFonts w:ascii="Times New Roman" w:hAnsi="Times New Roman" w:cs="Times New Roman" w:hint="eastAsia"/>
          <w:sz w:val="21"/>
          <w:szCs w:val="21"/>
        </w:rPr>
        <w:t>data</w:t>
      </w:r>
      <w:r w:rsidR="00EF1064">
        <w:rPr>
          <w:rFonts w:ascii="Times New Roman" w:hAnsi="Times New Roman" w:cs="Times New Roman" w:hint="eastAsia"/>
          <w:sz w:val="21"/>
          <w:szCs w:val="21"/>
        </w:rPr>
        <w:t>;</w:t>
      </w:r>
      <w:proofErr w:type="gramEnd"/>
    </w:p>
    <w:p w14:paraId="6E85BF0B" w14:textId="207A4D7C" w:rsidR="00AC7E32" w:rsidRDefault="00AC7E32" w:rsidP="00701595">
      <w:pPr>
        <w:pStyle w:val="a4"/>
        <w:numPr>
          <w:ilvl w:val="0"/>
          <w:numId w:val="25"/>
        </w:numPr>
        <w:snapToGrid w:val="0"/>
        <w:ind w:rightChars="55" w:right="132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467FC8">
        <w:rPr>
          <w:rFonts w:ascii="Times New Roman" w:hAnsi="Times New Roman" w:cs="Times New Roman" w:hint="eastAsia"/>
          <w:sz w:val="21"/>
          <w:szCs w:val="21"/>
        </w:rPr>
        <w:t xml:space="preserve">Risk assessment of </w:t>
      </w:r>
      <w:r w:rsidR="00196375" w:rsidRPr="00467FC8">
        <w:rPr>
          <w:rFonts w:ascii="Times New Roman" w:hAnsi="Times New Roman" w:cs="Times New Roman"/>
          <w:sz w:val="21"/>
          <w:szCs w:val="21"/>
        </w:rPr>
        <w:t xml:space="preserve">exposure </w:t>
      </w:r>
      <w:r w:rsidR="003E6EB2" w:rsidRPr="00467FC8">
        <w:rPr>
          <w:rFonts w:ascii="Times New Roman" w:hAnsi="Times New Roman" w:cs="Times New Roman" w:hint="eastAsia"/>
          <w:sz w:val="21"/>
          <w:szCs w:val="21"/>
        </w:rPr>
        <w:t xml:space="preserve">and </w:t>
      </w:r>
      <w:r w:rsidR="00196375" w:rsidRPr="00467FC8">
        <w:rPr>
          <w:rFonts w:ascii="Times New Roman" w:hAnsi="Times New Roman" w:cs="Times New Roman"/>
          <w:sz w:val="21"/>
          <w:szCs w:val="21"/>
        </w:rPr>
        <w:t>effect threshold concentrations</w:t>
      </w:r>
      <w:r w:rsidR="00196375" w:rsidRPr="00467FC8">
        <w:rPr>
          <w:rFonts w:ascii="Times New Roman" w:hAnsi="Times New Roman" w:cs="Times New Roman" w:hint="eastAsia"/>
          <w:sz w:val="21"/>
          <w:szCs w:val="21"/>
        </w:rPr>
        <w:t xml:space="preserve"> of M</w:t>
      </w:r>
      <w:r w:rsidR="00701595" w:rsidRPr="00467FC8">
        <w:rPr>
          <w:rFonts w:ascii="Times New Roman" w:hAnsi="Times New Roman" w:cs="Times New Roman" w:hint="eastAsia"/>
          <w:sz w:val="21"/>
          <w:szCs w:val="21"/>
        </w:rPr>
        <w:t>N</w:t>
      </w:r>
      <w:r w:rsidR="00196375" w:rsidRPr="00467FC8">
        <w:rPr>
          <w:rFonts w:ascii="Times New Roman" w:hAnsi="Times New Roman" w:cs="Times New Roman" w:hint="eastAsia"/>
          <w:sz w:val="21"/>
          <w:szCs w:val="21"/>
        </w:rPr>
        <w:t>P</w:t>
      </w:r>
      <w:r w:rsidR="00467FC8">
        <w:rPr>
          <w:rFonts w:ascii="Times New Roman" w:hAnsi="Times New Roman" w:cs="Times New Roman" w:hint="eastAsia"/>
          <w:sz w:val="21"/>
          <w:szCs w:val="21"/>
        </w:rPr>
        <w:t xml:space="preserve"> on human health</w:t>
      </w:r>
      <w:r w:rsidR="00CC6F89" w:rsidRPr="00467FC8">
        <w:rPr>
          <w:rFonts w:ascii="Times New Roman" w:hAnsi="Times New Roman" w:cs="Times New Roman" w:hint="eastAsia"/>
          <w:sz w:val="21"/>
          <w:szCs w:val="21"/>
        </w:rPr>
        <w:t>.</w:t>
      </w:r>
    </w:p>
    <w:p w14:paraId="674CFF80" w14:textId="77777777" w:rsidR="00092578" w:rsidRPr="00505C26" w:rsidRDefault="00092578" w:rsidP="00092578">
      <w:pPr>
        <w:pStyle w:val="a4"/>
        <w:snapToGrid w:val="0"/>
        <w:ind w:left="865" w:rightChars="55" w:right="132" w:firstLineChars="0" w:firstLine="0"/>
        <w:jc w:val="both"/>
        <w:rPr>
          <w:rFonts w:ascii="Times New Roman" w:hAnsi="Times New Roman" w:cs="Times New Roman"/>
          <w:sz w:val="11"/>
          <w:szCs w:val="11"/>
        </w:rPr>
      </w:pPr>
    </w:p>
    <w:p w14:paraId="579F1285" w14:textId="457A1479" w:rsidR="00C94CB5" w:rsidRDefault="00C94CB5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Doctoral Researcher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B8421B" w:rsidRPr="00B8421B">
        <w:rPr>
          <w:rFonts w:ascii="Times New Roman" w:hAnsi="Times New Roman" w:cs="Times New Roman"/>
          <w:sz w:val="21"/>
          <w:szCs w:val="21"/>
          <w:u w:val="single"/>
        </w:rPr>
        <w:t xml:space="preserve">Sep </w:t>
      </w:r>
      <w:r w:rsidRPr="00C94CB5">
        <w:rPr>
          <w:rFonts w:ascii="Times New Roman" w:hAnsi="Times New Roman" w:cs="Times New Roman" w:hint="eastAsia"/>
          <w:sz w:val="21"/>
          <w:szCs w:val="21"/>
          <w:u w:val="single"/>
        </w:rPr>
        <w:t>20</w:t>
      </w:r>
      <w:r>
        <w:rPr>
          <w:rFonts w:ascii="Times New Roman" w:hAnsi="Times New Roman" w:cs="Times New Roman" w:hint="eastAsia"/>
          <w:sz w:val="21"/>
          <w:szCs w:val="21"/>
          <w:u w:val="single"/>
        </w:rPr>
        <w:t>19</w:t>
      </w:r>
      <w:r w:rsidRPr="00C94CB5">
        <w:rPr>
          <w:rFonts w:ascii="Times New Roman" w:hAnsi="Times New Roman" w:cs="Times New Roman" w:hint="eastAsia"/>
          <w:sz w:val="21"/>
          <w:szCs w:val="21"/>
          <w:u w:val="single"/>
        </w:rPr>
        <w:t xml:space="preserve"> </w:t>
      </w:r>
      <w:r w:rsidRPr="00C94CB5">
        <w:rPr>
          <w:rFonts w:ascii="Times New Roman" w:hAnsi="Times New Roman" w:cs="Times New Roman"/>
          <w:sz w:val="21"/>
          <w:szCs w:val="21"/>
          <w:u w:val="single"/>
        </w:rPr>
        <w:t>–</w:t>
      </w:r>
      <w:r w:rsidRPr="00C94CB5">
        <w:rPr>
          <w:rFonts w:ascii="Times New Roman" w:hAnsi="Times New Roman" w:cs="Times New Roman" w:hint="eastAsia"/>
          <w:sz w:val="21"/>
          <w:szCs w:val="21"/>
          <w:u w:val="single"/>
        </w:rPr>
        <w:t xml:space="preserve"> </w:t>
      </w:r>
      <w:r w:rsidR="00583D74">
        <w:rPr>
          <w:rFonts w:ascii="Times New Roman" w:hAnsi="Times New Roman" w:cs="Times New Roman"/>
          <w:sz w:val="21"/>
          <w:szCs w:val="21"/>
          <w:u w:val="single"/>
        </w:rPr>
        <w:t xml:space="preserve">Oct </w:t>
      </w:r>
      <w:r w:rsidRPr="00C94CB5">
        <w:rPr>
          <w:rFonts w:ascii="Times New Roman" w:hAnsi="Times New Roman" w:cs="Times New Roman" w:hint="eastAsia"/>
          <w:sz w:val="21"/>
          <w:szCs w:val="21"/>
          <w:u w:val="single"/>
        </w:rPr>
        <w:t>202</w:t>
      </w:r>
      <w:r>
        <w:rPr>
          <w:rFonts w:ascii="Times New Roman" w:hAnsi="Times New Roman" w:cs="Times New Roman" w:hint="eastAsia"/>
          <w:sz w:val="21"/>
          <w:szCs w:val="21"/>
          <w:u w:val="single"/>
        </w:rPr>
        <w:t>3</w:t>
      </w:r>
    </w:p>
    <w:p w14:paraId="0C967021" w14:textId="77777777" w:rsidR="00C94CB5" w:rsidRPr="004C3AE7" w:rsidRDefault="00C94CB5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4C3AE7">
        <w:rPr>
          <w:rFonts w:ascii="Times New Roman" w:hAnsi="Times New Roman" w:cs="Times New Roman" w:hint="eastAsia"/>
          <w:sz w:val="21"/>
          <w:szCs w:val="21"/>
        </w:rPr>
        <w:t>Wageningen University &amp; Research (Wageningen, the Netherlands)</w:t>
      </w:r>
    </w:p>
    <w:p w14:paraId="12367290" w14:textId="77777777" w:rsidR="000F0402" w:rsidRDefault="00923855" w:rsidP="00701595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923855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Assessing Dryland Resilience: Bridging Theory, Observation and Practice. </w:t>
      </w:r>
    </w:p>
    <w:p w14:paraId="4861B3A4" w14:textId="2814CF24" w:rsidR="00D40CB3" w:rsidRPr="00FA2F35" w:rsidRDefault="00923855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Supervised by Dr. Milena Holmgren and Dr. Zhiwei Xu</w:t>
      </w:r>
      <w:r w:rsidR="0043429A">
        <w:rPr>
          <w:rFonts w:ascii="Times New Roman" w:hAnsi="Times New Roman" w:cs="Times New Roman" w:hint="eastAsia"/>
          <w:sz w:val="21"/>
          <w:szCs w:val="21"/>
        </w:rPr>
        <w:t>.</w:t>
      </w:r>
    </w:p>
    <w:p w14:paraId="246704EA" w14:textId="613ED410" w:rsidR="0066003D" w:rsidRPr="003C2FD9" w:rsidRDefault="0066003D" w:rsidP="00B84AB1">
      <w:pPr>
        <w:pStyle w:val="a4"/>
        <w:numPr>
          <w:ilvl w:val="0"/>
          <w:numId w:val="25"/>
        </w:numPr>
        <w:snapToGrid w:val="0"/>
        <w:spacing w:beforeLines="20" w:before="84"/>
        <w:ind w:left="867" w:rightChars="55" w:right="132" w:firstLineChars="0" w:hanging="442"/>
        <w:jc w:val="both"/>
        <w:rPr>
          <w:rFonts w:ascii="Times New Roman" w:hAnsi="Times New Roman" w:cs="Times New Roman"/>
          <w:sz w:val="21"/>
          <w:szCs w:val="21"/>
        </w:rPr>
      </w:pPr>
      <w:r w:rsidRPr="003C2FD9">
        <w:rPr>
          <w:rFonts w:ascii="Times New Roman" w:hAnsi="Times New Roman" w:cs="Times New Roman"/>
          <w:sz w:val="21"/>
          <w:szCs w:val="21"/>
        </w:rPr>
        <w:t>Field work</w:t>
      </w:r>
      <w:r w:rsidR="00D40CB3" w:rsidRPr="003C2FD9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A00ED0" w:rsidRPr="003C2FD9">
        <w:rPr>
          <w:rFonts w:ascii="Times New Roman" w:hAnsi="Times New Roman" w:cs="Times New Roman" w:hint="eastAsia"/>
          <w:sz w:val="21"/>
          <w:szCs w:val="21"/>
        </w:rPr>
        <w:t xml:space="preserve">and statistical </w:t>
      </w:r>
      <w:r w:rsidR="004A3868" w:rsidRPr="003C2FD9">
        <w:rPr>
          <w:rFonts w:ascii="Times New Roman" w:hAnsi="Times New Roman" w:cs="Times New Roman"/>
          <w:sz w:val="21"/>
          <w:szCs w:val="21"/>
        </w:rPr>
        <w:t>analyses</w:t>
      </w:r>
      <w:r w:rsidR="00A00ED0" w:rsidRPr="003C2FD9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EE251B">
        <w:rPr>
          <w:rFonts w:ascii="Times New Roman" w:hAnsi="Times New Roman" w:cs="Times New Roman" w:hint="eastAsia"/>
          <w:sz w:val="21"/>
          <w:szCs w:val="21"/>
        </w:rPr>
        <w:t xml:space="preserve">on </w:t>
      </w:r>
      <w:r w:rsidR="00D40CB3" w:rsidRPr="003C2FD9">
        <w:rPr>
          <w:rFonts w:ascii="Times New Roman" w:hAnsi="Times New Roman" w:cs="Times New Roman" w:hint="eastAsia"/>
          <w:sz w:val="21"/>
          <w:szCs w:val="21"/>
        </w:rPr>
        <w:t>assess</w:t>
      </w:r>
      <w:r w:rsidR="00A00ED0" w:rsidRPr="003C2FD9">
        <w:rPr>
          <w:rFonts w:ascii="Times New Roman" w:hAnsi="Times New Roman" w:cs="Times New Roman" w:hint="eastAsia"/>
          <w:sz w:val="21"/>
          <w:szCs w:val="21"/>
        </w:rPr>
        <w:t>ing plant community</w:t>
      </w:r>
      <w:r w:rsidR="00707C86">
        <w:rPr>
          <w:rFonts w:ascii="Times New Roman" w:hAnsi="Times New Roman" w:cs="Times New Roman" w:hint="eastAsia"/>
          <w:sz w:val="21"/>
          <w:szCs w:val="21"/>
        </w:rPr>
        <w:t xml:space="preserve"> and</w:t>
      </w:r>
      <w:r w:rsidR="00492339" w:rsidRPr="003C2FD9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EE251B">
        <w:rPr>
          <w:rFonts w:ascii="Times New Roman" w:hAnsi="Times New Roman" w:cs="Times New Roman" w:hint="eastAsia"/>
          <w:sz w:val="21"/>
          <w:szCs w:val="21"/>
        </w:rPr>
        <w:t xml:space="preserve">vegetation </w:t>
      </w:r>
      <w:r w:rsidR="00492339" w:rsidRPr="003C2FD9">
        <w:rPr>
          <w:rFonts w:ascii="Times New Roman" w:hAnsi="Times New Roman" w:cs="Times New Roman" w:hint="eastAsia"/>
          <w:sz w:val="21"/>
          <w:szCs w:val="21"/>
        </w:rPr>
        <w:t>spatial pattern</w:t>
      </w:r>
      <w:r w:rsidR="00A00ED0" w:rsidRPr="003C2FD9">
        <w:rPr>
          <w:rFonts w:ascii="Times New Roman" w:hAnsi="Times New Roman" w:cs="Times New Roman" w:hint="eastAsia"/>
          <w:sz w:val="21"/>
          <w:szCs w:val="21"/>
        </w:rPr>
        <w:t xml:space="preserve"> along </w:t>
      </w:r>
      <w:r w:rsidR="004F1A86">
        <w:rPr>
          <w:rFonts w:ascii="Times New Roman" w:hAnsi="Times New Roman" w:cs="Times New Roman" w:hint="eastAsia"/>
          <w:sz w:val="21"/>
          <w:szCs w:val="21"/>
        </w:rPr>
        <w:t>ecological</w:t>
      </w:r>
      <w:r w:rsidR="00A00ED0" w:rsidRPr="003C2FD9">
        <w:rPr>
          <w:rFonts w:ascii="Times New Roman" w:hAnsi="Times New Roman" w:cs="Times New Roman" w:hint="eastAsia"/>
          <w:sz w:val="21"/>
          <w:szCs w:val="21"/>
        </w:rPr>
        <w:t xml:space="preserve"> restoration processes </w:t>
      </w:r>
      <w:r w:rsidR="002B5012" w:rsidRPr="003C2FD9">
        <w:rPr>
          <w:rFonts w:ascii="Times New Roman" w:hAnsi="Times New Roman" w:cs="Times New Roman" w:hint="eastAsia"/>
          <w:sz w:val="21"/>
          <w:szCs w:val="21"/>
        </w:rPr>
        <w:t>of</w:t>
      </w:r>
      <w:r w:rsidR="00A00ED0" w:rsidRPr="003C2FD9">
        <w:rPr>
          <w:rFonts w:ascii="Times New Roman" w:hAnsi="Times New Roman" w:cs="Times New Roman" w:hint="eastAsia"/>
          <w:sz w:val="21"/>
          <w:szCs w:val="21"/>
        </w:rPr>
        <w:t xml:space="preserve"> different dryland types in China</w:t>
      </w:r>
      <w:r w:rsidR="00707C86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707C86" w:rsidRPr="00D86F6D">
        <w:rPr>
          <w:rFonts w:ascii="Times New Roman" w:hAnsi="Times New Roman" w:cs="Times New Roman" w:hint="eastAsia"/>
          <w:i/>
          <w:iCs/>
          <w:sz w:val="21"/>
          <w:szCs w:val="21"/>
          <w:u w:val="single"/>
        </w:rPr>
        <w:t>(including drone image processing and classification</w:t>
      </w:r>
      <w:proofErr w:type="gramStart"/>
      <w:r w:rsidR="00707C86" w:rsidRPr="00D86F6D">
        <w:rPr>
          <w:rFonts w:ascii="Times New Roman" w:hAnsi="Times New Roman" w:cs="Times New Roman" w:hint="eastAsia"/>
          <w:i/>
          <w:iCs/>
          <w:sz w:val="21"/>
          <w:szCs w:val="21"/>
          <w:u w:val="single"/>
        </w:rPr>
        <w:t>)</w:t>
      </w:r>
      <w:r w:rsidR="00A74CBC" w:rsidRPr="003C2FD9">
        <w:rPr>
          <w:rFonts w:ascii="Times New Roman" w:hAnsi="Times New Roman" w:cs="Times New Roman" w:hint="eastAsia"/>
          <w:sz w:val="21"/>
          <w:szCs w:val="21"/>
        </w:rPr>
        <w:t>;</w:t>
      </w:r>
      <w:proofErr w:type="gramEnd"/>
    </w:p>
    <w:p w14:paraId="214DF910" w14:textId="0B20769F" w:rsidR="00FA2F35" w:rsidRPr="003C2FD9" w:rsidRDefault="00FA2F35" w:rsidP="00701595">
      <w:pPr>
        <w:pStyle w:val="a4"/>
        <w:numPr>
          <w:ilvl w:val="0"/>
          <w:numId w:val="25"/>
        </w:numPr>
        <w:snapToGrid w:val="0"/>
        <w:ind w:rightChars="55" w:right="132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3C2FD9">
        <w:rPr>
          <w:rFonts w:ascii="Times New Roman" w:hAnsi="Times New Roman" w:cs="Times New Roman" w:hint="eastAsia"/>
          <w:sz w:val="21"/>
          <w:szCs w:val="21"/>
        </w:rPr>
        <w:t>Remote sensing analys</w:t>
      </w:r>
      <w:r w:rsidR="002B5012" w:rsidRPr="003C2FD9">
        <w:rPr>
          <w:rFonts w:ascii="Times New Roman" w:hAnsi="Times New Roman" w:cs="Times New Roman" w:hint="eastAsia"/>
          <w:sz w:val="21"/>
          <w:szCs w:val="21"/>
        </w:rPr>
        <w:t>e</w:t>
      </w:r>
      <w:r w:rsidRPr="003C2FD9">
        <w:rPr>
          <w:rFonts w:ascii="Times New Roman" w:hAnsi="Times New Roman" w:cs="Times New Roman" w:hint="eastAsia"/>
          <w:sz w:val="21"/>
          <w:szCs w:val="21"/>
        </w:rPr>
        <w:t xml:space="preserve">s </w:t>
      </w:r>
      <w:r w:rsidR="00F566A7">
        <w:rPr>
          <w:rFonts w:ascii="Times New Roman" w:hAnsi="Times New Roman" w:cs="Times New Roman" w:hint="eastAsia"/>
          <w:sz w:val="21"/>
          <w:szCs w:val="21"/>
        </w:rPr>
        <w:t>on</w:t>
      </w:r>
      <w:r w:rsidRPr="003C2FD9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2B5012" w:rsidRPr="003C2FD9">
        <w:rPr>
          <w:rFonts w:ascii="Times New Roman" w:hAnsi="Times New Roman" w:cs="Times New Roman" w:hint="eastAsia"/>
          <w:sz w:val="21"/>
          <w:szCs w:val="21"/>
        </w:rPr>
        <w:t>sand dune</w:t>
      </w:r>
      <w:r w:rsidRPr="003C2FD9">
        <w:rPr>
          <w:rFonts w:ascii="Times New Roman" w:hAnsi="Times New Roman" w:cs="Times New Roman" w:hint="eastAsia"/>
          <w:sz w:val="21"/>
          <w:szCs w:val="21"/>
        </w:rPr>
        <w:t xml:space="preserve"> resilience at multiple </w:t>
      </w:r>
      <w:r w:rsidR="00492339" w:rsidRPr="003C2FD9">
        <w:rPr>
          <w:rFonts w:ascii="Times New Roman" w:hAnsi="Times New Roman" w:cs="Times New Roman" w:hint="eastAsia"/>
          <w:sz w:val="21"/>
          <w:szCs w:val="21"/>
        </w:rPr>
        <w:t>spatial</w:t>
      </w:r>
      <w:r w:rsidR="00BC23E3">
        <w:rPr>
          <w:rFonts w:ascii="Times New Roman" w:hAnsi="Times New Roman" w:cs="Times New Roman" w:hint="eastAsia"/>
          <w:sz w:val="21"/>
          <w:szCs w:val="21"/>
        </w:rPr>
        <w:t xml:space="preserve"> and </w:t>
      </w:r>
      <w:r w:rsidR="00492339" w:rsidRPr="003C2FD9">
        <w:rPr>
          <w:rFonts w:ascii="Times New Roman" w:hAnsi="Times New Roman" w:cs="Times New Roman" w:hint="eastAsia"/>
          <w:sz w:val="21"/>
          <w:szCs w:val="21"/>
        </w:rPr>
        <w:t xml:space="preserve">temporal </w:t>
      </w:r>
      <w:r w:rsidRPr="003C2FD9">
        <w:rPr>
          <w:rFonts w:ascii="Times New Roman" w:hAnsi="Times New Roman" w:cs="Times New Roman" w:hint="eastAsia"/>
          <w:sz w:val="21"/>
          <w:szCs w:val="21"/>
        </w:rPr>
        <w:t xml:space="preserve">scales </w:t>
      </w:r>
      <w:r w:rsidR="002B5012" w:rsidRPr="003C2FD9">
        <w:rPr>
          <w:rFonts w:ascii="Times New Roman" w:hAnsi="Times New Roman" w:cs="Times New Roman" w:hint="eastAsia"/>
          <w:sz w:val="21"/>
          <w:szCs w:val="21"/>
        </w:rPr>
        <w:t>using</w:t>
      </w:r>
      <w:r w:rsidRPr="003C2FD9">
        <w:rPr>
          <w:rFonts w:ascii="Times New Roman" w:hAnsi="Times New Roman" w:cs="Times New Roman" w:hint="eastAsia"/>
          <w:sz w:val="21"/>
          <w:szCs w:val="21"/>
        </w:rPr>
        <w:t xml:space="preserve"> multi-source</w:t>
      </w:r>
      <w:r w:rsidR="00A74CBC" w:rsidRPr="003C2FD9">
        <w:rPr>
          <w:rFonts w:ascii="Times New Roman" w:hAnsi="Times New Roman" w:cs="Times New Roman" w:hint="eastAsia"/>
          <w:sz w:val="21"/>
          <w:szCs w:val="21"/>
        </w:rPr>
        <w:t xml:space="preserve"> </w:t>
      </w:r>
      <w:proofErr w:type="gramStart"/>
      <w:r w:rsidR="00A74CBC" w:rsidRPr="003C2FD9">
        <w:rPr>
          <w:rFonts w:ascii="Times New Roman" w:hAnsi="Times New Roman" w:cs="Times New Roman" w:hint="eastAsia"/>
          <w:sz w:val="21"/>
          <w:szCs w:val="21"/>
        </w:rPr>
        <w:t>data;</w:t>
      </w:r>
      <w:proofErr w:type="gramEnd"/>
      <w:r w:rsidRPr="003C2FD9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3117CA7" w14:textId="5F4BEC9A" w:rsidR="0024239E" w:rsidRDefault="00A74CBC" w:rsidP="00092578">
      <w:pPr>
        <w:pStyle w:val="a4"/>
        <w:numPr>
          <w:ilvl w:val="0"/>
          <w:numId w:val="25"/>
        </w:numPr>
        <w:snapToGrid w:val="0"/>
        <w:ind w:rightChars="55" w:right="132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3C2FD9">
        <w:rPr>
          <w:rFonts w:ascii="Times New Roman" w:hAnsi="Times New Roman" w:cs="Times New Roman" w:hint="eastAsia"/>
          <w:sz w:val="21"/>
          <w:szCs w:val="21"/>
        </w:rPr>
        <w:t>Mathematical</w:t>
      </w:r>
      <w:r w:rsidR="00FA2F35" w:rsidRPr="003C2FD9">
        <w:rPr>
          <w:rFonts w:ascii="Times New Roman" w:hAnsi="Times New Roman" w:cs="Times New Roman" w:hint="eastAsia"/>
          <w:sz w:val="21"/>
          <w:szCs w:val="21"/>
        </w:rPr>
        <w:t xml:space="preserve"> modelling </w:t>
      </w:r>
      <w:r w:rsidR="00F566A7">
        <w:rPr>
          <w:rFonts w:ascii="Times New Roman" w:hAnsi="Times New Roman" w:cs="Times New Roman" w:hint="eastAsia"/>
          <w:sz w:val="21"/>
          <w:szCs w:val="21"/>
        </w:rPr>
        <w:t>on</w:t>
      </w:r>
      <w:r w:rsidR="00FA2F35" w:rsidRPr="003C2FD9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F566A7">
        <w:rPr>
          <w:rFonts w:ascii="Times New Roman" w:hAnsi="Times New Roman" w:cs="Times New Roman" w:hint="eastAsia"/>
          <w:sz w:val="21"/>
          <w:szCs w:val="21"/>
        </w:rPr>
        <w:t>ecosystem</w:t>
      </w:r>
      <w:r w:rsidR="00FA2F35" w:rsidRPr="003C2FD9">
        <w:rPr>
          <w:rFonts w:ascii="Times New Roman" w:hAnsi="Times New Roman" w:cs="Times New Roman" w:hint="eastAsia"/>
          <w:sz w:val="21"/>
          <w:szCs w:val="21"/>
        </w:rPr>
        <w:t xml:space="preserve"> restoration processes</w:t>
      </w:r>
      <w:r w:rsidR="00FA2F35" w:rsidRPr="003C2FD9">
        <w:rPr>
          <w:rFonts w:ascii="Times New Roman" w:hAnsi="Times New Roman" w:cs="Times New Roman"/>
          <w:sz w:val="21"/>
          <w:szCs w:val="21"/>
        </w:rPr>
        <w:t xml:space="preserve">, including </w:t>
      </w:r>
      <w:proofErr w:type="gramStart"/>
      <w:r w:rsidR="00FA2F35" w:rsidRPr="003C2FD9">
        <w:rPr>
          <w:rFonts w:ascii="Times New Roman" w:hAnsi="Times New Roman" w:cs="Times New Roman"/>
          <w:sz w:val="21"/>
          <w:szCs w:val="21"/>
        </w:rPr>
        <w:t>spatially-explicit</w:t>
      </w:r>
      <w:proofErr w:type="gramEnd"/>
      <w:r w:rsidR="002B5012" w:rsidRPr="003C2FD9">
        <w:rPr>
          <w:rFonts w:ascii="Times New Roman" w:hAnsi="Times New Roman" w:cs="Times New Roman" w:hint="eastAsia"/>
          <w:sz w:val="21"/>
          <w:szCs w:val="21"/>
        </w:rPr>
        <w:t xml:space="preserve"> models</w:t>
      </w:r>
      <w:r w:rsidR="00FA2F35" w:rsidRPr="003C2FD9">
        <w:rPr>
          <w:rFonts w:ascii="Times New Roman" w:hAnsi="Times New Roman" w:cs="Times New Roman"/>
          <w:sz w:val="21"/>
          <w:szCs w:val="21"/>
        </w:rPr>
        <w:t xml:space="preserve"> based on </w:t>
      </w:r>
      <w:r w:rsidR="00FA2F35" w:rsidRPr="003C2FD9">
        <w:rPr>
          <w:rFonts w:ascii="Times New Roman" w:hAnsi="Times New Roman" w:cs="Times New Roman" w:hint="eastAsia"/>
          <w:sz w:val="21"/>
          <w:szCs w:val="21"/>
        </w:rPr>
        <w:t xml:space="preserve">partial </w:t>
      </w:r>
      <w:r w:rsidR="00FA2F35" w:rsidRPr="003C2FD9">
        <w:rPr>
          <w:rFonts w:ascii="Times New Roman" w:hAnsi="Times New Roman" w:cs="Times New Roman"/>
          <w:sz w:val="21"/>
          <w:szCs w:val="21"/>
        </w:rPr>
        <w:t>differential</w:t>
      </w:r>
      <w:r w:rsidR="00FA2F35" w:rsidRPr="003C2FD9">
        <w:rPr>
          <w:rFonts w:ascii="Times New Roman" w:hAnsi="Times New Roman" w:cs="Times New Roman" w:hint="eastAsia"/>
          <w:sz w:val="21"/>
          <w:szCs w:val="21"/>
        </w:rPr>
        <w:t xml:space="preserve"> equations</w:t>
      </w:r>
      <w:r w:rsidRPr="003C2FD9">
        <w:rPr>
          <w:rFonts w:ascii="Times New Roman" w:hAnsi="Times New Roman" w:cs="Times New Roman" w:hint="eastAsia"/>
          <w:sz w:val="21"/>
          <w:szCs w:val="21"/>
        </w:rPr>
        <w:t xml:space="preserve"> and </w:t>
      </w:r>
      <w:r w:rsidR="003C2FD9" w:rsidRPr="003C2FD9">
        <w:rPr>
          <w:rFonts w:ascii="Times New Roman" w:hAnsi="Times New Roman" w:cs="Times New Roman" w:hint="eastAsia"/>
          <w:sz w:val="21"/>
          <w:szCs w:val="21"/>
        </w:rPr>
        <w:t>c</w:t>
      </w:r>
      <w:r w:rsidR="003C2FD9" w:rsidRPr="003C2FD9">
        <w:rPr>
          <w:rFonts w:ascii="Times New Roman" w:hAnsi="Times New Roman" w:cs="Times New Roman"/>
          <w:sz w:val="21"/>
          <w:szCs w:val="21"/>
        </w:rPr>
        <w:t xml:space="preserve">ellular </w:t>
      </w:r>
      <w:r w:rsidR="003C2FD9" w:rsidRPr="003C2FD9">
        <w:rPr>
          <w:rFonts w:ascii="Times New Roman" w:hAnsi="Times New Roman" w:cs="Times New Roman" w:hint="eastAsia"/>
          <w:sz w:val="21"/>
          <w:szCs w:val="21"/>
        </w:rPr>
        <w:t>a</w:t>
      </w:r>
      <w:r w:rsidR="003C2FD9" w:rsidRPr="003C2FD9">
        <w:rPr>
          <w:rFonts w:ascii="Times New Roman" w:hAnsi="Times New Roman" w:cs="Times New Roman"/>
          <w:sz w:val="21"/>
          <w:szCs w:val="21"/>
        </w:rPr>
        <w:t>utomata</w:t>
      </w:r>
      <w:r w:rsidR="00EE251B">
        <w:rPr>
          <w:rFonts w:ascii="Times New Roman" w:hAnsi="Times New Roman" w:cs="Times New Roman" w:hint="eastAsia"/>
          <w:sz w:val="21"/>
          <w:szCs w:val="21"/>
        </w:rPr>
        <w:t>.</w:t>
      </w:r>
    </w:p>
    <w:p w14:paraId="3C4F20FD" w14:textId="77777777" w:rsidR="00C957E6" w:rsidRPr="001E02E3" w:rsidRDefault="00C957E6" w:rsidP="001E02E3">
      <w:pPr>
        <w:snapToGrid w:val="0"/>
        <w:ind w:rightChars="55" w:right="132"/>
        <w:jc w:val="both"/>
        <w:rPr>
          <w:rFonts w:ascii="Times New Roman" w:hAnsi="Times New Roman" w:cs="Times New Roman"/>
          <w:sz w:val="11"/>
          <w:szCs w:val="11"/>
        </w:rPr>
      </w:pPr>
    </w:p>
    <w:p w14:paraId="5BF62705" w14:textId="1E3A0448" w:rsidR="00AA7787" w:rsidRPr="00DC29F1" w:rsidRDefault="00AA7787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Environmental Affairs Intern </w:t>
      </w: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4F6332" w:rsidRPr="004F6332">
        <w:rPr>
          <w:rFonts w:ascii="Times New Roman" w:hAnsi="Times New Roman" w:cs="Times New Roman"/>
          <w:sz w:val="21"/>
          <w:szCs w:val="21"/>
          <w:u w:val="single"/>
        </w:rPr>
        <w:t>Feb</w:t>
      </w:r>
      <w:r w:rsidR="004F6332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>201</w:t>
      </w:r>
      <w:r w:rsidR="00583D74">
        <w:rPr>
          <w:rFonts w:ascii="Times New Roman" w:hAnsi="Times New Roman" w:cs="Times New Roman"/>
          <w:sz w:val="21"/>
          <w:szCs w:val="21"/>
          <w:u w:val="single"/>
        </w:rPr>
        <w:t>9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 – </w:t>
      </w:r>
      <w:r w:rsidR="004F6332">
        <w:rPr>
          <w:rFonts w:ascii="Times New Roman" w:hAnsi="Times New Roman" w:cs="Times New Roman"/>
          <w:sz w:val="21"/>
          <w:szCs w:val="21"/>
          <w:u w:val="single"/>
        </w:rPr>
        <w:t xml:space="preserve">Jun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>2019</w:t>
      </w:r>
    </w:p>
    <w:p w14:paraId="0D43DC69" w14:textId="77777777" w:rsidR="00AA7787" w:rsidRDefault="00AA7787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CE11D5">
        <w:rPr>
          <w:rFonts w:ascii="Times New Roman" w:hAnsi="Times New Roman" w:cs="Times New Roman"/>
          <w:sz w:val="21"/>
          <w:szCs w:val="21"/>
        </w:rPr>
        <w:t>U</w:t>
      </w:r>
      <w:r>
        <w:rPr>
          <w:rFonts w:ascii="Times New Roman" w:hAnsi="Times New Roman" w:cs="Times New Roman"/>
          <w:sz w:val="21"/>
          <w:szCs w:val="21"/>
        </w:rPr>
        <w:t>n</w:t>
      </w:r>
      <w:r>
        <w:rPr>
          <w:rFonts w:ascii="Times New Roman" w:hAnsi="Times New Roman" w:cs="Times New Roman" w:hint="eastAsia"/>
          <w:sz w:val="21"/>
          <w:szCs w:val="21"/>
        </w:rPr>
        <w:t>ited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CE11D5">
        <w:rPr>
          <w:rFonts w:ascii="Times New Roman" w:hAnsi="Times New Roman" w:cs="Times New Roman"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 xml:space="preserve">ations </w:t>
      </w:r>
      <w:r w:rsidRPr="00662C80">
        <w:rPr>
          <w:rFonts w:ascii="Times New Roman" w:hAnsi="Times New Roman" w:cs="Times New Roman"/>
          <w:sz w:val="21"/>
          <w:szCs w:val="21"/>
        </w:rPr>
        <w:t xml:space="preserve">Economic and Social Commission for Asia and the Pacific </w:t>
      </w:r>
      <w:r w:rsidRPr="00CE11D5">
        <w:rPr>
          <w:rFonts w:ascii="Times New Roman" w:hAnsi="Times New Roman" w:cs="Times New Roman"/>
          <w:sz w:val="21"/>
          <w:szCs w:val="21"/>
        </w:rPr>
        <w:t>(Incheon, South Korea)</w:t>
      </w:r>
    </w:p>
    <w:p w14:paraId="11DE3B31" w14:textId="69A3D6E2" w:rsidR="00086E0F" w:rsidRDefault="004323EE" w:rsidP="00701595">
      <w:pPr>
        <w:snapToGrid w:val="0"/>
        <w:spacing w:beforeLines="20" w:before="84"/>
        <w:ind w:left="420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4323EE">
        <w:rPr>
          <w:rFonts w:ascii="Times New Roman" w:hAnsi="Times New Roman" w:cs="Times New Roman"/>
          <w:i/>
          <w:iCs/>
          <w:sz w:val="21"/>
          <w:szCs w:val="21"/>
        </w:rPr>
        <w:t>North-East Asia Multi-</w:t>
      </w:r>
      <w:proofErr w:type="gramStart"/>
      <w:r w:rsidRPr="004323EE">
        <w:rPr>
          <w:rFonts w:ascii="Times New Roman" w:hAnsi="Times New Roman" w:cs="Times New Roman"/>
          <w:i/>
          <w:iCs/>
          <w:sz w:val="21"/>
          <w:szCs w:val="21"/>
        </w:rPr>
        <w:t>stakeholder</w:t>
      </w:r>
      <w:proofErr w:type="gramEnd"/>
      <w:r w:rsidRPr="004323EE">
        <w:rPr>
          <w:rFonts w:ascii="Times New Roman" w:hAnsi="Times New Roman" w:cs="Times New Roman"/>
          <w:i/>
          <w:iCs/>
          <w:sz w:val="21"/>
          <w:szCs w:val="21"/>
        </w:rPr>
        <w:t xml:space="preserve"> Plan on</w:t>
      </w:r>
      <w:r w:rsidRPr="004323EE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Pr="004323EE">
        <w:rPr>
          <w:rFonts w:ascii="Times New Roman" w:hAnsi="Times New Roman" w:cs="Times New Roman"/>
          <w:i/>
          <w:iCs/>
          <w:sz w:val="21"/>
          <w:szCs w:val="21"/>
        </w:rPr>
        <w:t>Combating Desertification and Land Degradation</w:t>
      </w:r>
      <w:r w:rsidRPr="004323EE">
        <w:rPr>
          <w:rFonts w:ascii="Times New Roman" w:hAnsi="Times New Roman" w:cs="Times New Roman" w:hint="eastAsia"/>
          <w:i/>
          <w:iCs/>
          <w:sz w:val="21"/>
          <w:szCs w:val="21"/>
        </w:rPr>
        <w:t>.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 w14:paraId="55D9177B" w14:textId="065A3177" w:rsidR="00703AB6" w:rsidRDefault="004323EE" w:rsidP="00701595">
      <w:pPr>
        <w:snapToGrid w:val="0"/>
        <w:ind w:left="420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Supervised by Qian Cheng</w:t>
      </w:r>
      <w:r w:rsidR="001E5AB8" w:rsidRPr="001E5AB8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1E5AB8">
        <w:rPr>
          <w:rFonts w:ascii="Times New Roman" w:hAnsi="Times New Roman" w:cs="Times New Roman" w:hint="eastAsia"/>
          <w:sz w:val="21"/>
          <w:szCs w:val="21"/>
        </w:rPr>
        <w:t xml:space="preserve">(MSc. </w:t>
      </w:r>
      <w:r w:rsidR="00442863">
        <w:rPr>
          <w:rFonts w:ascii="Times New Roman" w:hAnsi="Times New Roman" w:cs="Times New Roman" w:hint="eastAsia"/>
          <w:sz w:val="21"/>
          <w:szCs w:val="21"/>
        </w:rPr>
        <w:t>i</w:t>
      </w:r>
      <w:r w:rsidR="001E5AB8">
        <w:rPr>
          <w:rFonts w:ascii="Times New Roman" w:hAnsi="Times New Roman" w:cs="Times New Roman" w:hint="eastAsia"/>
          <w:sz w:val="21"/>
          <w:szCs w:val="21"/>
        </w:rPr>
        <w:t>nternship)</w:t>
      </w:r>
      <w:r w:rsidR="00442863">
        <w:rPr>
          <w:rFonts w:ascii="Times New Roman" w:hAnsi="Times New Roman" w:cs="Times New Roman" w:hint="eastAsia"/>
          <w:sz w:val="21"/>
          <w:szCs w:val="21"/>
        </w:rPr>
        <w:t>.</w:t>
      </w:r>
    </w:p>
    <w:p w14:paraId="534AE216" w14:textId="41FF7337" w:rsidR="00092578" w:rsidRPr="000A6B9E" w:rsidRDefault="000A37B3" w:rsidP="000A6B9E">
      <w:pPr>
        <w:pStyle w:val="a4"/>
        <w:numPr>
          <w:ilvl w:val="0"/>
          <w:numId w:val="23"/>
        </w:numPr>
        <w:snapToGrid w:val="0"/>
        <w:spacing w:beforeLines="20" w:before="84"/>
        <w:ind w:left="850" w:rightChars="55" w:right="132" w:firstLineChars="0" w:hanging="442"/>
        <w:jc w:val="both"/>
        <w:rPr>
          <w:rFonts w:ascii="Times New Roman" w:hAnsi="Times New Roman" w:cs="Times New Roman"/>
          <w:sz w:val="21"/>
          <w:szCs w:val="21"/>
        </w:rPr>
      </w:pPr>
      <w:r w:rsidRPr="004323EE">
        <w:rPr>
          <w:rFonts w:ascii="Times New Roman" w:hAnsi="Times New Roman" w:cs="Times New Roman" w:hint="eastAsia"/>
          <w:sz w:val="21"/>
          <w:szCs w:val="21"/>
        </w:rPr>
        <w:t xml:space="preserve">Policy research </w:t>
      </w:r>
      <w:r w:rsidR="004323EE" w:rsidRPr="004323EE">
        <w:rPr>
          <w:rFonts w:ascii="Times New Roman" w:hAnsi="Times New Roman" w:cs="Times New Roman" w:hint="eastAsia"/>
          <w:sz w:val="21"/>
          <w:szCs w:val="21"/>
        </w:rPr>
        <w:t xml:space="preserve">and draft report </w:t>
      </w:r>
      <w:r w:rsidRPr="004323EE">
        <w:rPr>
          <w:rFonts w:ascii="Times New Roman" w:hAnsi="Times New Roman" w:cs="Times New Roman" w:hint="eastAsia"/>
          <w:sz w:val="21"/>
          <w:szCs w:val="21"/>
        </w:rPr>
        <w:t>on</w:t>
      </w:r>
      <w:r w:rsidR="00AA7787" w:rsidRPr="004323EE">
        <w:rPr>
          <w:rFonts w:ascii="Times New Roman" w:hAnsi="Times New Roman" w:cs="Times New Roman"/>
          <w:sz w:val="21"/>
          <w:szCs w:val="21"/>
        </w:rPr>
        <w:t xml:space="preserve"> Land Degradation and Desertification (LDD)</w:t>
      </w:r>
      <w:r w:rsidR="00F82878" w:rsidRPr="004323EE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AA7787" w:rsidRPr="004323EE">
        <w:rPr>
          <w:rFonts w:ascii="Times New Roman" w:hAnsi="Times New Roman" w:cs="Times New Roman"/>
          <w:sz w:val="21"/>
          <w:szCs w:val="21"/>
        </w:rPr>
        <w:t xml:space="preserve">for North-East Asian Subregional </w:t>
      </w:r>
      <w:proofErr w:type="spellStart"/>
      <w:r w:rsidR="00AA7787" w:rsidRPr="004323EE">
        <w:rPr>
          <w:rFonts w:ascii="Times New Roman" w:hAnsi="Times New Roman" w:cs="Times New Roman"/>
          <w:sz w:val="21"/>
          <w:szCs w:val="21"/>
        </w:rPr>
        <w:t>Programme</w:t>
      </w:r>
      <w:proofErr w:type="spellEnd"/>
      <w:r w:rsidR="00AA7787" w:rsidRPr="004323EE">
        <w:rPr>
          <w:rFonts w:ascii="Times New Roman" w:hAnsi="Times New Roman" w:cs="Times New Roman"/>
          <w:sz w:val="21"/>
          <w:szCs w:val="21"/>
        </w:rPr>
        <w:t xml:space="preserve"> for Environmental Cooperation (NEASPEC)</w:t>
      </w:r>
      <w:r w:rsidR="004323EE">
        <w:rPr>
          <w:rFonts w:ascii="Times New Roman" w:hAnsi="Times New Roman" w:cs="Times New Roman" w:hint="eastAsia"/>
          <w:sz w:val="21"/>
          <w:szCs w:val="21"/>
        </w:rPr>
        <w:t>.</w:t>
      </w:r>
      <w:r w:rsidR="003C3077" w:rsidRPr="004323EE"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 w14:paraId="15D9F68D" w14:textId="77777777" w:rsidR="00AA7787" w:rsidRPr="00994908" w:rsidRDefault="00AA7787" w:rsidP="00AA7787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  <w:bookmarkStart w:id="0" w:name="OLE_LINK3"/>
    </w:p>
    <w:bookmarkEnd w:id="0"/>
    <w:p w14:paraId="4ECD84A4" w14:textId="3CD6B48A" w:rsidR="00081771" w:rsidRDefault="00C957E6" w:rsidP="00081771">
      <w:pPr>
        <w:snapToGrid w:val="0"/>
        <w:spacing w:beforeLines="30" w:before="126" w:afterLines="20" w:after="84"/>
        <w:rPr>
          <w:rFonts w:ascii="Times New Roman" w:eastAsia="楷体" w:hAnsi="Times New Roman" w:cs="Times New Roman"/>
          <w:b/>
          <w:sz w:val="28"/>
          <w:szCs w:val="21"/>
        </w:rPr>
      </w:pPr>
      <w:r w:rsidRPr="00396A0F">
        <w:rPr>
          <w:noProof/>
        </w:rPr>
        <mc:AlternateContent>
          <mc:Choice Requires="wps">
            <w:drawing>
              <wp:anchor distT="0" distB="0" distL="114300" distR="114300" simplePos="0" relativeHeight="251681797" behindDoc="0" locked="0" layoutInCell="1" allowOverlap="1" wp14:anchorId="13D8F0C5" wp14:editId="049978DB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6303524" cy="0"/>
                <wp:effectExtent l="0" t="12700" r="21590" b="12700"/>
                <wp:wrapNone/>
                <wp:docPr id="942980758" name="直线连接符 942980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8BB5B" id="直线连接符 942980758" o:spid="_x0000_s1026" style="position:absolute;z-index:2516817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496.3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" strokeweight="1.5pt">
                <v:stroke joinstyle="miter"/>
              </v:line>
            </w:pict>
          </mc:Fallback>
        </mc:AlternateContent>
      </w:r>
      <w:r w:rsidR="00081771" w:rsidRPr="0074056F">
        <w:rPr>
          <w:rFonts w:ascii="Times New Roman" w:eastAsia="楷体" w:hAnsi="Times New Roman" w:cs="Times New Roman" w:hint="eastAsia"/>
          <w:b/>
          <w:sz w:val="28"/>
          <w:szCs w:val="21"/>
        </w:rPr>
        <w:t>E</w:t>
      </w:r>
      <w:r w:rsidR="00081771" w:rsidRPr="0074056F">
        <w:rPr>
          <w:rFonts w:ascii="Times New Roman" w:eastAsia="楷体" w:hAnsi="Times New Roman" w:cs="Times New Roman"/>
          <w:b/>
          <w:sz w:val="28"/>
          <w:szCs w:val="21"/>
        </w:rPr>
        <w:t>ducation:</w:t>
      </w:r>
      <w:r w:rsidR="00081771" w:rsidRPr="00081771">
        <w:rPr>
          <w:rFonts w:ascii="Times New Roman" w:eastAsia="楷体" w:hAnsi="Times New Roman" w:cs="Times New Roman"/>
          <w:b/>
          <w:noProof/>
          <w:sz w:val="28"/>
          <w:szCs w:val="21"/>
        </w:rPr>
        <w:t xml:space="preserve"> </w:t>
      </w: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961"/>
        <w:gridCol w:w="992"/>
        <w:gridCol w:w="1976"/>
      </w:tblGrid>
      <w:tr w:rsidR="00EF171F" w14:paraId="4B4D56F4" w14:textId="77777777" w:rsidTr="00133C7B">
        <w:trPr>
          <w:trHeight w:hRule="exact" w:val="283"/>
        </w:trPr>
        <w:tc>
          <w:tcPr>
            <w:tcW w:w="1701" w:type="dxa"/>
          </w:tcPr>
          <w:p w14:paraId="3D6676EC" w14:textId="4EEDA908" w:rsidR="00081771" w:rsidRPr="00D36017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019</w:t>
            </w:r>
            <w:r w:rsidR="00324140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 w:rsidR="001D017A">
              <w:rPr>
                <w:rFonts w:ascii="Times New Roman" w:hAnsi="Times New Roman" w:cs="Times New Roman"/>
                <w:sz w:val="21"/>
                <w:szCs w:val="21"/>
              </w:rPr>
              <w:t>2023</w:t>
            </w:r>
          </w:p>
        </w:tc>
        <w:tc>
          <w:tcPr>
            <w:tcW w:w="4961" w:type="dxa"/>
          </w:tcPr>
          <w:p w14:paraId="1EED126E" w14:textId="61BB47B2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Wa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geningen </w:t>
            </w:r>
            <w:r w:rsidRPr="009349B0">
              <w:rPr>
                <w:rFonts w:ascii="Times New Roman" w:hAnsi="Times New Roman" w:cs="Times New Roman"/>
                <w:sz w:val="21"/>
                <w:szCs w:val="21"/>
              </w:rPr>
              <w:t>University</w:t>
            </w:r>
            <w:r w:rsidR="00133C7B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&amp; Research</w:t>
            </w:r>
            <w:r w:rsidRPr="009349B0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Netherlands</w:t>
            </w:r>
          </w:p>
        </w:tc>
        <w:tc>
          <w:tcPr>
            <w:tcW w:w="992" w:type="dxa"/>
          </w:tcPr>
          <w:p w14:paraId="07E8BF82" w14:textId="2B36C7B9" w:rsidR="00081771" w:rsidRPr="00D36017" w:rsidRDefault="00081771" w:rsidP="00133C7B">
            <w:pPr>
              <w:snapToGrid w:val="0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Times New Roman" w:hAnsi="Times New Roman" w:cs="Times New Roman" w:hint="eastAsia"/>
                <w:i/>
                <w:sz w:val="21"/>
                <w:szCs w:val="21"/>
              </w:rPr>
              <w:t>P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h</w:t>
            </w:r>
            <w:r w:rsidR="000D2533">
              <w:rPr>
                <w:rFonts w:ascii="Times New Roman" w:hAnsi="Times New Roman" w:cs="Times New Roman"/>
                <w:i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D</w:t>
            </w:r>
            <w:proofErr w:type="spellEnd"/>
            <w:proofErr w:type="gramEnd"/>
          </w:p>
        </w:tc>
        <w:tc>
          <w:tcPr>
            <w:tcW w:w="1976" w:type="dxa"/>
          </w:tcPr>
          <w:p w14:paraId="0707A4E3" w14:textId="45253E83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Ecology</w:t>
            </w:r>
          </w:p>
        </w:tc>
      </w:tr>
      <w:tr w:rsidR="00EF171F" w14:paraId="3936AA84" w14:textId="77777777" w:rsidTr="00133C7B">
        <w:trPr>
          <w:trHeight w:hRule="exact" w:val="283"/>
        </w:trPr>
        <w:tc>
          <w:tcPr>
            <w:tcW w:w="1701" w:type="dxa"/>
          </w:tcPr>
          <w:p w14:paraId="710DBB36" w14:textId="0C95451A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D36017">
              <w:rPr>
                <w:rFonts w:ascii="Times New Roman" w:hAnsi="Times New Roman" w:cs="Times New Roman"/>
                <w:sz w:val="21"/>
                <w:szCs w:val="21"/>
              </w:rPr>
              <w:t>2016</w:t>
            </w:r>
            <w:r w:rsidR="00324140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 w:rsidRPr="00D36017">
              <w:rPr>
                <w:rFonts w:ascii="Times New Roman" w:hAnsi="Times New Roman" w:cs="Times New Roman"/>
                <w:sz w:val="21"/>
                <w:szCs w:val="21"/>
              </w:rPr>
              <w:t>2019</w:t>
            </w:r>
          </w:p>
        </w:tc>
        <w:tc>
          <w:tcPr>
            <w:tcW w:w="4961" w:type="dxa"/>
          </w:tcPr>
          <w:p w14:paraId="36D3E806" w14:textId="77777777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Nanjing University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 China</w:t>
            </w:r>
          </w:p>
        </w:tc>
        <w:tc>
          <w:tcPr>
            <w:tcW w:w="992" w:type="dxa"/>
          </w:tcPr>
          <w:p w14:paraId="7A790D1C" w14:textId="77777777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D36017">
              <w:rPr>
                <w:rFonts w:ascii="Times New Roman" w:hAnsi="Times New Roman" w:cs="Times New Roman"/>
                <w:i/>
                <w:sz w:val="21"/>
                <w:szCs w:val="21"/>
              </w:rPr>
              <w:t>M.S.</w:t>
            </w:r>
          </w:p>
        </w:tc>
        <w:tc>
          <w:tcPr>
            <w:tcW w:w="1976" w:type="dxa"/>
          </w:tcPr>
          <w:p w14:paraId="10F8F0B3" w14:textId="649D2E46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Ecology</w:t>
            </w:r>
          </w:p>
        </w:tc>
      </w:tr>
      <w:tr w:rsidR="00EF171F" w14:paraId="1185A19E" w14:textId="77777777" w:rsidTr="00133C7B">
        <w:trPr>
          <w:trHeight w:hRule="exact" w:val="283"/>
        </w:trPr>
        <w:tc>
          <w:tcPr>
            <w:tcW w:w="1701" w:type="dxa"/>
          </w:tcPr>
          <w:p w14:paraId="0138593B" w14:textId="26F2595D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D36017">
              <w:rPr>
                <w:rFonts w:ascii="Times New Roman" w:hAnsi="Times New Roman" w:cs="Times New Roman"/>
                <w:sz w:val="21"/>
                <w:szCs w:val="21"/>
              </w:rPr>
              <w:t>2012</w:t>
            </w:r>
            <w:r w:rsidR="00324140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 w:rsidRPr="00D36017">
              <w:rPr>
                <w:rFonts w:ascii="Times New Roman" w:hAnsi="Times New Roman" w:cs="Times New Roman"/>
                <w:sz w:val="21"/>
                <w:szCs w:val="21"/>
              </w:rPr>
              <w:t>2016</w:t>
            </w:r>
          </w:p>
        </w:tc>
        <w:tc>
          <w:tcPr>
            <w:tcW w:w="4961" w:type="dxa"/>
          </w:tcPr>
          <w:p w14:paraId="69C3E6A7" w14:textId="77777777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University of Science and Technology of China, China</w:t>
            </w:r>
          </w:p>
        </w:tc>
        <w:tc>
          <w:tcPr>
            <w:tcW w:w="992" w:type="dxa"/>
          </w:tcPr>
          <w:p w14:paraId="1B7473AE" w14:textId="77777777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D36017">
              <w:rPr>
                <w:rFonts w:ascii="Times New Roman" w:hAnsi="Times New Roman" w:cs="Times New Roman"/>
                <w:i/>
                <w:sz w:val="21"/>
                <w:szCs w:val="21"/>
              </w:rPr>
              <w:t>B.S.</w:t>
            </w:r>
          </w:p>
        </w:tc>
        <w:tc>
          <w:tcPr>
            <w:tcW w:w="1976" w:type="dxa"/>
          </w:tcPr>
          <w:p w14:paraId="5D86A570" w14:textId="60B2C7CF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Bio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log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ical Sciences</w:t>
            </w:r>
          </w:p>
        </w:tc>
      </w:tr>
    </w:tbl>
    <w:p w14:paraId="4A35C3B5" w14:textId="77777777" w:rsidR="00DC2D31" w:rsidRPr="00994908" w:rsidRDefault="00DC2D31" w:rsidP="00DC2D31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76AA0B0C" w14:textId="77777777" w:rsidR="00941DC0" w:rsidRDefault="00941DC0" w:rsidP="0072644B">
      <w:pPr>
        <w:snapToGrid w:val="0"/>
        <w:spacing w:beforeLines="30" w:before="126"/>
        <w:rPr>
          <w:rFonts w:ascii="Times New Roman" w:eastAsia="楷体" w:hAnsi="Times New Roman" w:cs="Times New Roman"/>
          <w:b/>
          <w:noProof/>
          <w:sz w:val="28"/>
          <w:szCs w:val="21"/>
        </w:rPr>
      </w:pPr>
      <w:r>
        <w:rPr>
          <w:rFonts w:ascii="Times New Roman" w:eastAsia="楷体" w:hAnsi="Times New Roman" w:cs="Times New Roman" w:hint="eastAsia"/>
          <w:b/>
          <w:noProof/>
          <w:sz w:val="28"/>
          <w:szCs w:val="21"/>
        </w:rPr>
        <w:t>Publications</w:t>
      </w:r>
      <w:r w:rsidR="00DC2D31" w:rsidRPr="00396A0F">
        <w:rPr>
          <w:noProof/>
        </w:rPr>
        <mc:AlternateContent>
          <mc:Choice Requires="wps">
            <w:drawing>
              <wp:anchor distT="0" distB="0" distL="114300" distR="114300" simplePos="0" relativeHeight="251677701" behindDoc="0" locked="0" layoutInCell="1" allowOverlap="1" wp14:anchorId="0679A530" wp14:editId="03C2DD56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1521121579" name="直线连接符 1521121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06B14" id="直线连接符 1521121579" o:spid="_x0000_s1026" style="position:absolute;left:0;text-align:left;z-index:2516777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>
        <w:rPr>
          <w:rFonts w:ascii="Times New Roman" w:eastAsia="楷体" w:hAnsi="Times New Roman" w:cs="Times New Roman" w:hint="eastAsia"/>
          <w:b/>
          <w:noProof/>
          <w:sz w:val="28"/>
          <w:szCs w:val="21"/>
        </w:rPr>
        <w:t>:</w:t>
      </w:r>
    </w:p>
    <w:p w14:paraId="570316C1" w14:textId="2E971FC1" w:rsidR="004A4C9C" w:rsidRPr="00941DC0" w:rsidRDefault="00180915" w:rsidP="00941DC0">
      <w:pPr>
        <w:snapToGrid w:val="0"/>
        <w:spacing w:beforeLines="30" w:before="126"/>
        <w:ind w:firstLine="420"/>
        <w:rPr>
          <w:rFonts w:ascii="Times New Roman" w:eastAsia="楷体" w:hAnsi="Times New Roman" w:cs="Times New Roman" w:hint="eastAsia"/>
          <w:b/>
        </w:rPr>
      </w:pPr>
      <w:r w:rsidRPr="00941DC0">
        <w:rPr>
          <w:rFonts w:ascii="Times New Roman" w:eastAsia="楷体" w:hAnsi="Times New Roman" w:cs="Times New Roman" w:hint="eastAsia"/>
          <w:b/>
          <w:noProof/>
        </w:rPr>
        <w:t>Selected p</w:t>
      </w:r>
      <w:r w:rsidR="00285D5F" w:rsidRPr="00941DC0">
        <w:rPr>
          <w:rFonts w:ascii="Times New Roman" w:eastAsia="楷体" w:hAnsi="Times New Roman" w:cs="Times New Roman" w:hint="eastAsia"/>
          <w:b/>
          <w:noProof/>
        </w:rPr>
        <w:t>eer</w:t>
      </w:r>
      <w:r w:rsidR="00285D5F" w:rsidRPr="00941DC0">
        <w:rPr>
          <w:rFonts w:ascii="Times New Roman" w:eastAsia="楷体" w:hAnsi="Times New Roman" w:cs="Times New Roman"/>
          <w:b/>
          <w:noProof/>
        </w:rPr>
        <w:t>-reviewed journal</w:t>
      </w:r>
      <w:r w:rsidR="002E1F4A" w:rsidRPr="00941DC0">
        <w:rPr>
          <w:rFonts w:ascii="Times New Roman" w:eastAsia="楷体" w:hAnsi="Times New Roman" w:cs="Times New Roman"/>
          <w:b/>
        </w:rPr>
        <w:t xml:space="preserve"> </w:t>
      </w:r>
      <w:r w:rsidR="00285D5F" w:rsidRPr="00941DC0">
        <w:rPr>
          <w:rFonts w:ascii="Times New Roman" w:eastAsia="楷体" w:hAnsi="Times New Roman" w:cs="Times New Roman"/>
          <w:b/>
        </w:rPr>
        <w:t>p</w:t>
      </w:r>
      <w:r w:rsidR="004A4C9C" w:rsidRPr="00941DC0">
        <w:rPr>
          <w:rFonts w:ascii="Times New Roman" w:eastAsia="楷体" w:hAnsi="Times New Roman" w:cs="Times New Roman"/>
          <w:b/>
        </w:rPr>
        <w:t>ublication</w:t>
      </w:r>
      <w:r w:rsidR="00662C80" w:rsidRPr="00941DC0">
        <w:rPr>
          <w:rFonts w:ascii="Times New Roman" w:eastAsia="楷体" w:hAnsi="Times New Roman" w:cs="Times New Roman"/>
          <w:b/>
        </w:rPr>
        <w:t>s</w:t>
      </w:r>
    </w:p>
    <w:p w14:paraId="18EE4D6A" w14:textId="0DA2601C" w:rsidR="00525884" w:rsidRPr="00525884" w:rsidRDefault="00525884" w:rsidP="000B7ED6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bookmarkStart w:id="1" w:name="OLE_LINK8"/>
      <w:bookmarkStart w:id="2" w:name="OLE_LINK9"/>
      <w:r w:rsidRPr="00403E43">
        <w:rPr>
          <w:rFonts w:ascii="Times New Roman" w:hAnsi="Times New Roman" w:cs="Times New Roman"/>
          <w:b/>
          <w:bCs/>
          <w:sz w:val="21"/>
          <w:szCs w:val="21"/>
          <w:lang w:val="nl-NL"/>
        </w:rPr>
        <w:t>Qiu, Y.</w:t>
      </w:r>
      <w:r w:rsidRPr="00403E43">
        <w:rPr>
          <w:rFonts w:ascii="Times New Roman" w:hAnsi="Times New Roman" w:cs="Times New Roman"/>
          <w:sz w:val="21"/>
          <w:szCs w:val="21"/>
          <w:lang w:val="nl-NL"/>
        </w:rPr>
        <w:t xml:space="preserve">, </w:t>
      </w:r>
      <w:proofErr w:type="spellStart"/>
      <w:r w:rsidRPr="00403E43">
        <w:rPr>
          <w:rFonts w:ascii="Times New Roman" w:hAnsi="Times New Roman" w:cs="Times New Roman"/>
          <w:sz w:val="21"/>
          <w:szCs w:val="21"/>
          <w:lang w:val="nl-NL"/>
        </w:rPr>
        <w:t>Mintenig</w:t>
      </w:r>
      <w:proofErr w:type="spellEnd"/>
      <w:r w:rsidRPr="00403E43">
        <w:rPr>
          <w:rFonts w:ascii="Times New Roman" w:hAnsi="Times New Roman" w:cs="Times New Roman"/>
          <w:sz w:val="21"/>
          <w:szCs w:val="21"/>
          <w:lang w:val="nl-NL"/>
        </w:rPr>
        <w:t xml:space="preserve">, S., </w:t>
      </w:r>
      <w:proofErr w:type="spellStart"/>
      <w:r w:rsidRPr="00403E43">
        <w:rPr>
          <w:rFonts w:ascii="Times New Roman" w:hAnsi="Times New Roman" w:cs="Times New Roman"/>
          <w:sz w:val="21"/>
          <w:szCs w:val="21"/>
          <w:lang w:val="nl-NL"/>
        </w:rPr>
        <w:t>Barchiesi</w:t>
      </w:r>
      <w:proofErr w:type="spellEnd"/>
      <w:r w:rsidRPr="00403E43">
        <w:rPr>
          <w:rFonts w:ascii="Times New Roman" w:hAnsi="Times New Roman" w:cs="Times New Roman"/>
          <w:sz w:val="21"/>
          <w:szCs w:val="21"/>
          <w:lang w:val="nl-NL"/>
        </w:rPr>
        <w:t xml:space="preserve">, M., &amp; Koelmans, A. A. (2025). </w:t>
      </w:r>
      <w:r w:rsidRPr="00525884">
        <w:rPr>
          <w:rFonts w:ascii="Times New Roman" w:hAnsi="Times New Roman" w:cs="Times New Roman"/>
          <w:sz w:val="21"/>
          <w:szCs w:val="21"/>
        </w:rPr>
        <w:t>Using artificial intelligence tools for data quality evaluation in the context of microplastic human health risk assessments. 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>Environment International</w:t>
      </w:r>
      <w:r w:rsidRPr="00525884">
        <w:rPr>
          <w:rFonts w:ascii="Times New Roman" w:hAnsi="Times New Roman" w:cs="Times New Roman"/>
          <w:sz w:val="21"/>
          <w:szCs w:val="21"/>
        </w:rPr>
        <w:t>, 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>197</w:t>
      </w:r>
      <w:r w:rsidRPr="00525884">
        <w:rPr>
          <w:rFonts w:ascii="Times New Roman" w:hAnsi="Times New Roman" w:cs="Times New Roman"/>
          <w:sz w:val="21"/>
          <w:szCs w:val="21"/>
        </w:rPr>
        <w:t>, 109341.</w:t>
      </w:r>
    </w:p>
    <w:p w14:paraId="5DF5E43E" w14:textId="1393674A" w:rsidR="00662C80" w:rsidRPr="00662C80" w:rsidRDefault="00662C80" w:rsidP="000B7ED6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D7D28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  <w:lang w:val="es-ES"/>
        </w:rPr>
        <w:lastRenderedPageBreak/>
        <w:t>Qiu, Y.</w:t>
      </w:r>
      <w:r w:rsidRPr="00525884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>,</w:t>
      </w:r>
      <w:r w:rsidRPr="00BD7D28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  <w:lang w:val="es-ES"/>
        </w:rPr>
        <w:t xml:space="preserve"> </w:t>
      </w:r>
      <w:proofErr w:type="spellStart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>Xu</w:t>
      </w:r>
      <w:proofErr w:type="spellEnd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 xml:space="preserve">, Z., </w:t>
      </w:r>
      <w:proofErr w:type="spellStart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>Xu</w:t>
      </w:r>
      <w:proofErr w:type="spellEnd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 xml:space="preserve">, C., &amp; </w:t>
      </w:r>
      <w:proofErr w:type="spellStart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>Holmgren</w:t>
      </w:r>
      <w:proofErr w:type="spellEnd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 xml:space="preserve">, M. </w:t>
      </w:r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(2022). Can </w:t>
      </w:r>
      <w:proofErr w:type="gramStart"/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>remotely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-</w:t>
      </w:r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>sensed</w:t>
      </w:r>
      <w:proofErr w:type="gramEnd"/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vegetation patterns signal dryland restoration </w:t>
      </w:r>
      <w:proofErr w:type="gramStart"/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>success?.</w:t>
      </w:r>
      <w:proofErr w:type="gramEnd"/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Pr="00662C80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>Restoration Ecology</w:t>
      </w:r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>, e13760.</w:t>
      </w:r>
    </w:p>
    <w:p w14:paraId="15FE6F98" w14:textId="2A8F4476" w:rsidR="00D97843" w:rsidRPr="002E1F4A" w:rsidRDefault="00D97843" w:rsidP="000B7ED6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AE2403">
        <w:rPr>
          <w:rFonts w:ascii="Times New Roman" w:eastAsiaTheme="minorEastAsia" w:hAnsi="Times New Roman" w:cs="Times New Roman"/>
          <w:b/>
          <w:sz w:val="21"/>
          <w:szCs w:val="21"/>
          <w:lang w:val="nl-NL"/>
        </w:rPr>
        <w:t>Qiu,</w:t>
      </w:r>
      <w:r w:rsidRPr="00AE2403">
        <w:rPr>
          <w:rFonts w:ascii="Times New Roman" w:hAnsi="Times New Roman" w:cs="Times New Roman"/>
          <w:b/>
          <w:sz w:val="21"/>
          <w:szCs w:val="21"/>
          <w:lang w:val="nl-NL"/>
        </w:rPr>
        <w:t xml:space="preserve"> Y.</w:t>
      </w:r>
      <w:r w:rsidR="006C4B21" w:rsidRPr="00AE2403">
        <w:rPr>
          <w:rFonts w:ascii="Times New Roman" w:hAnsi="Times New Roman" w:cs="Times New Roman"/>
          <w:b/>
          <w:sz w:val="21"/>
          <w:szCs w:val="21"/>
          <w:lang w:val="nl-NL"/>
        </w:rPr>
        <w:t>#</w:t>
      </w:r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</w:t>
      </w:r>
      <w:proofErr w:type="spellStart"/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Teng</w:t>
      </w:r>
      <w:proofErr w:type="spellEnd"/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,</w:t>
      </w:r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 N. S.</w:t>
      </w:r>
      <w:r w:rsidR="006C4B21" w:rsidRPr="00AE2403">
        <w:rPr>
          <w:rFonts w:ascii="Times New Roman" w:hAnsi="Times New Roman" w:cs="Times New Roman"/>
          <w:sz w:val="21"/>
          <w:szCs w:val="21"/>
          <w:lang w:val="nl-NL"/>
        </w:rPr>
        <w:t>#</w:t>
      </w:r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,</w:t>
      </w:r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 Zhang, Y.,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Santan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J.,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Svenning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JC.,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Reino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L.,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Abades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S., Ma, H., Yang, L., </w:t>
      </w:r>
      <w:proofErr w:type="spellStart"/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Wu</w:t>
      </w:r>
      <w:proofErr w:type="spellEnd"/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,</w:t>
      </w:r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 Y.,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Huang</w:t>
      </w:r>
      <w:proofErr w:type="spellEnd"/>
      <w:r w:rsidRPr="00AE2403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Z. Y. X., &amp;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Xu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>, C.</w:t>
      </w:r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 xml:space="preserve"> </w:t>
      </w:r>
      <w:r w:rsidRPr="00B8421B">
        <w:rPr>
          <w:rFonts w:ascii="Times New Roman" w:eastAsiaTheme="minorEastAsia" w:hAnsi="Times New Roman" w:cs="Times New Roman"/>
          <w:sz w:val="21"/>
          <w:szCs w:val="21"/>
          <w:lang w:val="nl-NL"/>
        </w:rPr>
        <w:t xml:space="preserve">(2019). </w:t>
      </w:r>
      <w:r w:rsidRPr="002E1F4A">
        <w:rPr>
          <w:rFonts w:ascii="Times New Roman" w:hAnsi="Times New Roman" w:cs="Times New Roman"/>
          <w:sz w:val="21"/>
          <w:szCs w:val="21"/>
        </w:rPr>
        <w:t>The resolution-dependent role of landscape attributes in shaping macro-scale biodiversity patterns</w:t>
      </w:r>
      <w:r w:rsidRPr="002E1F4A">
        <w:rPr>
          <w:rFonts w:ascii="Times New Roman" w:hAnsi="Times New Roman" w:cs="Times New Roman" w:hint="eastAsia"/>
          <w:sz w:val="21"/>
          <w:szCs w:val="21"/>
        </w:rPr>
        <w:t xml:space="preserve">. </w:t>
      </w:r>
      <w:r w:rsidRPr="002E1F4A">
        <w:rPr>
          <w:rFonts w:ascii="Times New Roman" w:hAnsi="Times New Roman" w:cs="Times New Roman"/>
          <w:i/>
          <w:sz w:val="21"/>
          <w:szCs w:val="21"/>
        </w:rPr>
        <w:t>Global Ecology and Biogeography</w:t>
      </w:r>
      <w:r w:rsidRPr="002E1F4A">
        <w:rPr>
          <w:rFonts w:ascii="Times New Roman" w:hAnsi="Times New Roman" w:cs="Times New Roman"/>
          <w:sz w:val="21"/>
          <w:szCs w:val="21"/>
        </w:rPr>
        <w:t>,</w:t>
      </w:r>
      <w:r w:rsidRPr="002E1F4A">
        <w:rPr>
          <w:rFonts w:ascii="Times New Roman" w:hAnsi="Times New Roman" w:cs="Times New Roman"/>
          <w:i/>
          <w:sz w:val="21"/>
          <w:szCs w:val="21"/>
        </w:rPr>
        <w:t xml:space="preserve"> </w:t>
      </w:r>
      <w:r w:rsidR="00CE11D5" w:rsidRPr="002E1F4A">
        <w:rPr>
          <w:rFonts w:ascii="Times New Roman" w:hAnsi="Times New Roman" w:cs="Times New Roman"/>
          <w:i/>
          <w:iCs/>
          <w:sz w:val="21"/>
          <w:szCs w:val="21"/>
        </w:rPr>
        <w:t>28</w:t>
      </w:r>
      <w:r w:rsidR="00CE11D5" w:rsidRPr="002E1F4A">
        <w:rPr>
          <w:rFonts w:ascii="Times New Roman" w:hAnsi="Times New Roman" w:cs="Times New Roman"/>
          <w:sz w:val="21"/>
          <w:szCs w:val="21"/>
        </w:rPr>
        <w:t>(6), 767-778.</w:t>
      </w:r>
      <w:r w:rsidR="006C4B21" w:rsidRPr="002E1F4A">
        <w:rPr>
          <w:rFonts w:ascii="Times New Roman" w:hAnsi="Times New Roman" w:cs="Times New Roman"/>
          <w:sz w:val="21"/>
          <w:szCs w:val="21"/>
        </w:rPr>
        <w:t xml:space="preserve"> </w:t>
      </w:r>
      <w:r w:rsidR="00285D5F"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 w:rsidR="0064335E">
        <w:rPr>
          <w:rFonts w:ascii="Times New Roman" w:hAnsi="Times New Roman" w:cs="Times New Roman"/>
          <w:i/>
          <w:iCs/>
          <w:sz w:val="21"/>
          <w:szCs w:val="21"/>
        </w:rPr>
        <w:t>co-first author</w:t>
      </w:r>
      <w:r w:rsidR="00F205A7"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14:paraId="28EB2555" w14:textId="55423D88" w:rsidR="008C5276" w:rsidRPr="00FC2C58" w:rsidRDefault="008C5276" w:rsidP="000B7ED6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2E1F4A">
        <w:rPr>
          <w:rFonts w:ascii="Times New Roman" w:hAnsi="Times New Roman" w:cs="Times New Roman"/>
          <w:b/>
          <w:color w:val="000000"/>
          <w:sz w:val="21"/>
          <w:szCs w:val="21"/>
          <w:shd w:val="clear" w:color="auto" w:fill="FFFFFF"/>
          <w:lang w:val="nl-NL"/>
        </w:rPr>
        <w:t>Qiu, Y.</w:t>
      </w:r>
      <w:r w:rsidRPr="002E1F4A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  <w:lang w:val="nl-NL"/>
        </w:rPr>
        <w:t>, C</w:t>
      </w:r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hen, B. J. W., Song, Y., </w:t>
      </w:r>
      <w:proofErr w:type="spellStart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Huang</w:t>
      </w:r>
      <w:proofErr w:type="spellEnd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Z. Y. X., Wan, L., </w:t>
      </w:r>
      <w:proofErr w:type="spellStart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Huang</w:t>
      </w:r>
      <w:proofErr w:type="spellEnd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C., </w:t>
      </w:r>
      <w:proofErr w:type="spellStart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L</w:t>
      </w:r>
      <w:r w:rsidRPr="002E1F4A">
        <w:rPr>
          <w:rFonts w:ascii="Times New Roman" w:hAnsi="Times New Roman" w:cs="Times New Roman" w:hint="eastAsia"/>
          <w:sz w:val="21"/>
          <w:szCs w:val="21"/>
          <w:shd w:val="clear" w:color="auto" w:fill="FFFFFF"/>
          <w:lang w:val="nl-NL"/>
        </w:rPr>
        <w:t>iu</w:t>
      </w:r>
      <w:proofErr w:type="spellEnd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M., &amp; </w:t>
      </w:r>
      <w:proofErr w:type="spellStart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Xu</w:t>
      </w:r>
      <w:proofErr w:type="spellEnd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C. </w:t>
      </w:r>
      <w:r w:rsidRPr="00B8421B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(2016). </w:t>
      </w:r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</w:rPr>
        <w:t>Composition, distribution and habitat effects of vascular plants on the vertical surfaces of an ancient city wall.</w:t>
      </w:r>
      <w:r w:rsidRPr="002E1F4A">
        <w:rPr>
          <w:rStyle w:val="apple-converted-space"/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Pr="002E1F4A">
        <w:rPr>
          <w:rFonts w:ascii="Times New Roman" w:hAnsi="Times New Roman" w:cs="Times New Roman"/>
          <w:i/>
          <w:iCs/>
          <w:sz w:val="21"/>
          <w:szCs w:val="21"/>
        </w:rPr>
        <w:t>Urban Ecosystems,19</w:t>
      </w:r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</w:rPr>
        <w:t>(2), 1-10.</w:t>
      </w:r>
      <w:r w:rsidR="00285D5F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</w:p>
    <w:p w14:paraId="0F751A70" w14:textId="1A83E94C" w:rsidR="00B3405B" w:rsidRPr="00B3405B" w:rsidRDefault="00B3405B" w:rsidP="000B7ED6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D7D28">
        <w:rPr>
          <w:rFonts w:ascii="Times New Roman" w:hAnsi="Times New Roman" w:cs="Times New Roman"/>
          <w:sz w:val="21"/>
          <w:szCs w:val="21"/>
          <w:lang w:val="es-ES"/>
        </w:rPr>
        <w:t xml:space="preserve">Wei, S#., </w:t>
      </w:r>
      <w:proofErr w:type="gramStart"/>
      <w:r w:rsidRPr="00BD7D28">
        <w:rPr>
          <w:rFonts w:ascii="Times New Roman" w:hAnsi="Times New Roman" w:cs="Times New Roman"/>
          <w:sz w:val="21"/>
          <w:szCs w:val="21"/>
          <w:lang w:val="es-ES"/>
        </w:rPr>
        <w:t>Yuan</w:t>
      </w:r>
      <w:proofErr w:type="gramEnd"/>
      <w:r w:rsidRPr="00BD7D28">
        <w:rPr>
          <w:rFonts w:ascii="Times New Roman" w:hAnsi="Times New Roman" w:cs="Times New Roman"/>
          <w:sz w:val="21"/>
          <w:szCs w:val="21"/>
          <w:lang w:val="es-ES"/>
        </w:rPr>
        <w:t xml:space="preserve">, J#., </w:t>
      </w:r>
      <w:r w:rsidRPr="00BD7D28">
        <w:rPr>
          <w:rFonts w:ascii="Times New Roman" w:hAnsi="Times New Roman" w:cs="Times New Roman"/>
          <w:b/>
          <w:bCs/>
          <w:sz w:val="21"/>
          <w:szCs w:val="21"/>
          <w:lang w:val="es-ES"/>
        </w:rPr>
        <w:t>Qiu, Y#.</w:t>
      </w:r>
      <w:r w:rsidRPr="00BD7D28">
        <w:rPr>
          <w:rFonts w:ascii="Times New Roman" w:hAnsi="Times New Roman" w:cs="Times New Roman"/>
          <w:sz w:val="21"/>
          <w:szCs w:val="21"/>
          <w:lang w:val="es-ES"/>
        </w:rPr>
        <w:t xml:space="preserve">, Luan, X., Han, S., Zhou, W., &amp; </w:t>
      </w:r>
      <w:proofErr w:type="spellStart"/>
      <w:r w:rsidRPr="00BD7D28">
        <w:rPr>
          <w:rFonts w:ascii="Times New Roman" w:hAnsi="Times New Roman" w:cs="Times New Roman"/>
          <w:sz w:val="21"/>
          <w:szCs w:val="21"/>
          <w:lang w:val="es-ES"/>
        </w:rPr>
        <w:t>Xu</w:t>
      </w:r>
      <w:proofErr w:type="spellEnd"/>
      <w:r w:rsidRPr="00BD7D28">
        <w:rPr>
          <w:rFonts w:ascii="Times New Roman" w:hAnsi="Times New Roman" w:cs="Times New Roman"/>
          <w:sz w:val="21"/>
          <w:szCs w:val="21"/>
          <w:lang w:val="es-ES"/>
        </w:rPr>
        <w:t xml:space="preserve">, C. (2017). </w:t>
      </w:r>
      <w:r w:rsidRPr="0064335E">
        <w:rPr>
          <w:rFonts w:ascii="Times New Roman" w:hAnsi="Times New Roman" w:cs="Times New Roman"/>
          <w:sz w:val="21"/>
          <w:szCs w:val="21"/>
        </w:rPr>
        <w:t>Exploring the potential of open big data from ticketing websites to characterize travel patterns within the Chinese high-speed rail system.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64335E">
        <w:rPr>
          <w:rFonts w:ascii="Times New Roman" w:hAnsi="Times New Roman" w:cs="Times New Roman"/>
          <w:i/>
          <w:iCs/>
          <w:sz w:val="21"/>
          <w:szCs w:val="21"/>
        </w:rPr>
        <w:t>PloS</w:t>
      </w:r>
      <w:proofErr w:type="spellEnd"/>
      <w:r w:rsidRPr="0064335E">
        <w:rPr>
          <w:rFonts w:ascii="Times New Roman" w:hAnsi="Times New Roman" w:cs="Times New Roman"/>
          <w:i/>
          <w:iCs/>
          <w:sz w:val="21"/>
          <w:szCs w:val="21"/>
        </w:rPr>
        <w:t xml:space="preserve"> one</w:t>
      </w:r>
      <w:r w:rsidRPr="0064335E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4335E">
        <w:rPr>
          <w:rFonts w:ascii="Times New Roman" w:hAnsi="Times New Roman" w:cs="Times New Roman"/>
          <w:i/>
          <w:iCs/>
          <w:sz w:val="21"/>
          <w:szCs w:val="21"/>
        </w:rPr>
        <w:t>12</w:t>
      </w:r>
      <w:r w:rsidRPr="0064335E">
        <w:rPr>
          <w:rFonts w:ascii="Times New Roman" w:hAnsi="Times New Roman" w:cs="Times New Roman"/>
          <w:sz w:val="21"/>
          <w:szCs w:val="21"/>
        </w:rPr>
        <w:t>(6), e0178023.</w:t>
      </w:r>
      <w:r w:rsidRPr="00F205A7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sz w:val="21"/>
          <w:szCs w:val="21"/>
        </w:rPr>
        <w:t>co-first author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)</w:t>
      </w:r>
    </w:p>
    <w:p w14:paraId="12926239" w14:textId="3EBD96B6" w:rsidR="00285D5F" w:rsidRDefault="0064335E" w:rsidP="00285D5F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64058">
        <w:rPr>
          <w:rFonts w:ascii="Times New Roman" w:hAnsi="Times New Roman" w:cs="Times New Roman"/>
          <w:sz w:val="21"/>
          <w:szCs w:val="21"/>
          <w:lang w:val="nl-NL"/>
        </w:rPr>
        <w:t xml:space="preserve">Wang, L., </w:t>
      </w:r>
      <w:r w:rsidRPr="00B64058">
        <w:rPr>
          <w:rFonts w:ascii="Times New Roman" w:hAnsi="Times New Roman" w:cs="Times New Roman"/>
          <w:b/>
          <w:bCs/>
          <w:sz w:val="21"/>
          <w:szCs w:val="21"/>
          <w:lang w:val="nl-NL"/>
        </w:rPr>
        <w:t>Qiu, Y.</w:t>
      </w:r>
      <w:r w:rsidRPr="00B64058">
        <w:rPr>
          <w:rFonts w:ascii="Times New Roman" w:hAnsi="Times New Roman" w:cs="Times New Roman"/>
          <w:sz w:val="21"/>
          <w:szCs w:val="21"/>
          <w:lang w:val="nl-NL"/>
        </w:rPr>
        <w:t xml:space="preserve">, Han, Z., </w:t>
      </w:r>
      <w:proofErr w:type="spellStart"/>
      <w:r w:rsidRPr="00B64058">
        <w:rPr>
          <w:rFonts w:ascii="Times New Roman" w:hAnsi="Times New Roman" w:cs="Times New Roman"/>
          <w:sz w:val="21"/>
          <w:szCs w:val="21"/>
          <w:lang w:val="nl-NL"/>
        </w:rPr>
        <w:t>Xu</w:t>
      </w:r>
      <w:proofErr w:type="spellEnd"/>
      <w:r w:rsidRPr="00B64058">
        <w:rPr>
          <w:rFonts w:ascii="Times New Roman" w:hAnsi="Times New Roman" w:cs="Times New Roman"/>
          <w:sz w:val="21"/>
          <w:szCs w:val="21"/>
          <w:lang w:val="nl-NL"/>
        </w:rPr>
        <w:t xml:space="preserve">, C., </w:t>
      </w:r>
      <w:proofErr w:type="spellStart"/>
      <w:r w:rsidRPr="00B64058">
        <w:rPr>
          <w:rFonts w:ascii="Times New Roman" w:hAnsi="Times New Roman" w:cs="Times New Roman"/>
          <w:sz w:val="21"/>
          <w:szCs w:val="21"/>
          <w:lang w:val="nl-NL"/>
        </w:rPr>
        <w:t>Wu</w:t>
      </w:r>
      <w:proofErr w:type="spellEnd"/>
      <w:r w:rsidRPr="00B64058">
        <w:rPr>
          <w:rFonts w:ascii="Times New Roman" w:hAnsi="Times New Roman" w:cs="Times New Roman"/>
          <w:sz w:val="21"/>
          <w:szCs w:val="21"/>
          <w:lang w:val="nl-NL"/>
        </w:rPr>
        <w:t xml:space="preserve">, S. Y., Wang, Y., ... </w:t>
      </w:r>
      <w:r w:rsidRPr="0064335E">
        <w:rPr>
          <w:rFonts w:ascii="Times New Roman" w:hAnsi="Times New Roman" w:cs="Times New Roman"/>
          <w:sz w:val="21"/>
          <w:szCs w:val="21"/>
        </w:rPr>
        <w:t xml:space="preserve">&amp; Xu, Z. (2022). Climate, topography and anthropogenic effects on desert greening: A 40-year satellite monitoring in the </w:t>
      </w:r>
      <w:proofErr w:type="spellStart"/>
      <w:r w:rsidRPr="0064335E">
        <w:rPr>
          <w:rFonts w:ascii="Times New Roman" w:hAnsi="Times New Roman" w:cs="Times New Roman"/>
          <w:sz w:val="21"/>
          <w:szCs w:val="21"/>
        </w:rPr>
        <w:t>Tengger</w:t>
      </w:r>
      <w:proofErr w:type="spellEnd"/>
      <w:r w:rsidRPr="0064335E">
        <w:rPr>
          <w:rFonts w:ascii="Times New Roman" w:hAnsi="Times New Roman" w:cs="Times New Roman"/>
          <w:sz w:val="21"/>
          <w:szCs w:val="21"/>
        </w:rPr>
        <w:t xml:space="preserve"> desert, northern China.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4335E">
        <w:rPr>
          <w:rFonts w:ascii="Times New Roman" w:hAnsi="Times New Roman" w:cs="Times New Roman"/>
          <w:i/>
          <w:iCs/>
          <w:sz w:val="21"/>
          <w:szCs w:val="21"/>
        </w:rPr>
        <w:t>Catena</w:t>
      </w:r>
      <w:r w:rsidRPr="0064335E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4335E">
        <w:rPr>
          <w:rFonts w:ascii="Times New Roman" w:hAnsi="Times New Roman" w:cs="Times New Roman"/>
          <w:i/>
          <w:iCs/>
          <w:sz w:val="21"/>
          <w:szCs w:val="21"/>
        </w:rPr>
        <w:t>209</w:t>
      </w:r>
      <w:r w:rsidRPr="0064335E">
        <w:rPr>
          <w:rFonts w:ascii="Times New Roman" w:hAnsi="Times New Roman" w:cs="Times New Roman"/>
          <w:sz w:val="21"/>
          <w:szCs w:val="21"/>
        </w:rPr>
        <w:t>, 105851.</w:t>
      </w:r>
      <w:bookmarkEnd w:id="1"/>
      <w:bookmarkEnd w:id="2"/>
    </w:p>
    <w:p w14:paraId="6015CDBC" w14:textId="5D854878" w:rsidR="00941DC0" w:rsidRPr="00941DC0" w:rsidRDefault="00941DC0" w:rsidP="00941DC0">
      <w:pPr>
        <w:pStyle w:val="a4"/>
        <w:snapToGrid w:val="0"/>
        <w:spacing w:beforeLines="30" w:before="126"/>
        <w:ind w:left="420" w:firstLineChars="0" w:firstLine="0"/>
        <w:rPr>
          <w:rFonts w:ascii="Times New Roman" w:eastAsia="楷体" w:hAnsi="Times New Roman" w:cs="Times New Roman" w:hint="eastAsia"/>
          <w:b/>
        </w:rPr>
      </w:pPr>
      <w:r>
        <w:rPr>
          <w:rFonts w:ascii="Times New Roman" w:eastAsia="楷体" w:hAnsi="Times New Roman" w:cs="Times New Roman" w:hint="eastAsia"/>
          <w:b/>
          <w:noProof/>
        </w:rPr>
        <w:t>Book</w:t>
      </w:r>
    </w:p>
    <w:p w14:paraId="7E71DB41" w14:textId="77777777" w:rsidR="002F4E81" w:rsidRDefault="002F4E81" w:rsidP="002F4E81">
      <w:pPr>
        <w:pStyle w:val="a4"/>
        <w:numPr>
          <w:ilvl w:val="0"/>
          <w:numId w:val="5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2F4E8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Qian, L., </w:t>
      </w:r>
      <w:r w:rsidRPr="002F4E81">
        <w:rPr>
          <w:rFonts w:ascii="Times New Roman" w:hAnsi="Times New Roman" w:cs="Times New Roman"/>
          <w:b/>
          <w:sz w:val="21"/>
          <w:szCs w:val="21"/>
          <w:shd w:val="clear" w:color="auto" w:fill="FFFFFF"/>
        </w:rPr>
        <w:t>Qiu, Y</w:t>
      </w:r>
      <w:r w:rsidRPr="002F4E8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., </w:t>
      </w:r>
      <w:r w:rsidRPr="002F4E81">
        <w:rPr>
          <w:rFonts w:ascii="Times New Roman" w:hAnsi="Times New Roman" w:cs="Times New Roman"/>
          <w:i/>
          <w:sz w:val="21"/>
          <w:szCs w:val="21"/>
          <w:shd w:val="clear" w:color="auto" w:fill="FFFFFF"/>
        </w:rPr>
        <w:t>I</w:t>
      </w:r>
      <w:r w:rsidRPr="002F4E81">
        <w:rPr>
          <w:rFonts w:ascii="Times New Roman" w:hAnsi="Times New Roman" w:cs="Times New Roman" w:hint="eastAsia"/>
          <w:i/>
          <w:sz w:val="21"/>
          <w:szCs w:val="21"/>
          <w:shd w:val="clear" w:color="auto" w:fill="FFFFFF"/>
        </w:rPr>
        <w:t>llustrated</w:t>
      </w:r>
      <w:r w:rsidRPr="002F4E81">
        <w:rPr>
          <w:rFonts w:ascii="Times New Roman" w:hAnsi="Times New Roman" w:cs="Times New Roman"/>
          <w:i/>
          <w:sz w:val="21"/>
          <w:szCs w:val="21"/>
          <w:shd w:val="clear" w:color="auto" w:fill="FFFFFF"/>
        </w:rPr>
        <w:t xml:space="preserve"> book of Plants in Campus of University of Science and Technology of China.</w:t>
      </w:r>
      <w:r w:rsidRPr="002F4E8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(2016), Hefei: Press of University of Science and Technology of China</w:t>
      </w:r>
    </w:p>
    <w:p w14:paraId="0F62D358" w14:textId="61FD4E3D" w:rsidR="00941DC0" w:rsidRPr="00941DC0" w:rsidRDefault="00941DC0" w:rsidP="00941DC0">
      <w:pPr>
        <w:snapToGrid w:val="0"/>
        <w:spacing w:beforeLines="20" w:before="84"/>
        <w:ind w:left="431" w:rightChars="115" w:right="276"/>
        <w:jc w:val="both"/>
        <w:rPr>
          <w:rFonts w:ascii="Times New Roman" w:eastAsia="楷体" w:hAnsi="Times New Roman" w:cs="Times New Roman" w:hint="eastAsia"/>
          <w:b/>
          <w:noProof/>
        </w:rPr>
      </w:pPr>
      <w:r w:rsidRPr="00941DC0">
        <w:rPr>
          <w:rFonts w:ascii="Times New Roman" w:eastAsia="楷体" w:hAnsi="Times New Roman" w:cs="Times New Roman"/>
          <w:b/>
          <w:noProof/>
        </w:rPr>
        <w:t>Manuscripts submitted and in Preparation:</w:t>
      </w:r>
    </w:p>
    <w:p w14:paraId="7851C190" w14:textId="3DF95101" w:rsidR="0051069B" w:rsidRPr="0051069B" w:rsidRDefault="0051069B" w:rsidP="00A87FE1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proofErr w:type="spellStart"/>
      <w:r w:rsidRPr="0051069B">
        <w:rPr>
          <w:rFonts w:ascii="Times New Roman" w:hAnsi="Times New Roman" w:cs="Times New Roman"/>
          <w:sz w:val="21"/>
          <w:szCs w:val="21"/>
          <w:shd w:val="clear" w:color="auto" w:fill="FFFFFF"/>
        </w:rPr>
        <w:t>Koelmans</w:t>
      </w:r>
      <w:proofErr w:type="spellEnd"/>
      <w:r w:rsidRPr="0051069B">
        <w:rPr>
          <w:rFonts w:ascii="Times New Roman" w:hAnsi="Times New Roman" w:cs="Times New Roman"/>
          <w:sz w:val="21"/>
          <w:szCs w:val="21"/>
          <w:shd w:val="clear" w:color="auto" w:fill="FFFFFF"/>
        </w:rPr>
        <w:t>, A. A.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</w:t>
      </w:r>
      <w:r w:rsidRPr="0051069B">
        <w:rPr>
          <w:rFonts w:ascii="Times New Roman" w:hAnsi="Times New Roman" w:cs="Times New Roman" w:hint="eastAsia"/>
          <w:b/>
          <w:bCs/>
          <w:sz w:val="21"/>
          <w:szCs w:val="21"/>
          <w:shd w:val="clear" w:color="auto" w:fill="FFFFFF"/>
        </w:rPr>
        <w:t>Qiu, Y.,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Wardani, I.,</w:t>
      </w:r>
      <w:r w:rsidRPr="0051069B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van Nes, E.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Lane, T.</w:t>
      </w:r>
      <w:r w:rsidR="002B4D21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="002B4D21" w:rsidRPr="002B4D21">
        <w:rPr>
          <w:rFonts w:ascii="Times New Roman" w:hAnsi="Times New Roman" w:cs="Times New Roman"/>
          <w:sz w:val="21"/>
          <w:szCs w:val="21"/>
          <w:shd w:val="clear" w:color="auto" w:fill="FFFFFF"/>
        </w:rPr>
        <w:t>Tissue-based human microplastic exposure assessment from aligned and quality-assured datasets</w:t>
      </w:r>
      <w:r w:rsidR="00332506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.</w:t>
      </w:r>
      <w:r w:rsidR="002B4D21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(submitted to </w:t>
      </w:r>
      <w:r w:rsidR="002B4D21" w:rsidRPr="002B4D21">
        <w:rPr>
          <w:rFonts w:ascii="Times New Roman" w:hAnsi="Times New Roman" w:cs="Times New Roman" w:hint="eastAsia"/>
          <w:i/>
          <w:iCs/>
          <w:sz w:val="21"/>
          <w:szCs w:val="21"/>
          <w:shd w:val="clear" w:color="auto" w:fill="FFFFFF"/>
        </w:rPr>
        <w:t>Environmental Science and Technology</w:t>
      </w:r>
      <w:r w:rsidR="002B4D21" w:rsidRPr="002B4D21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)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</w:p>
    <w:p w14:paraId="1EF4F35F" w14:textId="0266D4AB" w:rsidR="003C0689" w:rsidRPr="003C0689" w:rsidRDefault="003C0689" w:rsidP="00A87FE1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51069B">
        <w:rPr>
          <w:rFonts w:ascii="Times New Roman" w:hAnsi="Times New Roman" w:cs="Times New Roman" w:hint="eastAsia"/>
          <w:b/>
          <w:bCs/>
          <w:sz w:val="21"/>
          <w:szCs w:val="21"/>
          <w:shd w:val="clear" w:color="auto" w:fill="FFFFFF"/>
        </w:rPr>
        <w:t>Qiu, Y.</w:t>
      </w:r>
      <w:r w:rsidR="00332506" w:rsidRPr="00332506">
        <w:rPr>
          <w:rFonts w:ascii="Times New Roman" w:hAnsi="Times New Roman" w:cs="Times New Roman"/>
          <w:sz w:val="21"/>
          <w:szCs w:val="21"/>
          <w:lang w:val="nl-NL"/>
        </w:rPr>
        <w:t xml:space="preserve"> </w:t>
      </w:r>
      <w:r w:rsidR="00332506" w:rsidRPr="00AE2403">
        <w:rPr>
          <w:rFonts w:ascii="Times New Roman" w:hAnsi="Times New Roman" w:cs="Times New Roman"/>
          <w:sz w:val="21"/>
          <w:szCs w:val="21"/>
          <w:lang w:val="nl-NL"/>
        </w:rPr>
        <w:t>#</w:t>
      </w:r>
      <w:r w:rsidRPr="0051069B">
        <w:rPr>
          <w:rFonts w:ascii="Times New Roman" w:hAnsi="Times New Roman" w:cs="Times New Roman" w:hint="eastAsia"/>
          <w:b/>
          <w:bCs/>
          <w:sz w:val="21"/>
          <w:szCs w:val="21"/>
          <w:shd w:val="clear" w:color="auto" w:fill="FFFFFF"/>
        </w:rPr>
        <w:t>,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Wardani, I.</w:t>
      </w:r>
      <w:r w:rsidR="00332506" w:rsidRPr="00332506">
        <w:rPr>
          <w:rFonts w:ascii="Times New Roman" w:hAnsi="Times New Roman" w:cs="Times New Roman"/>
          <w:sz w:val="21"/>
          <w:szCs w:val="21"/>
          <w:lang w:val="nl-NL"/>
        </w:rPr>
        <w:t xml:space="preserve"> </w:t>
      </w:r>
      <w:r w:rsidR="00332506" w:rsidRPr="00AE2403">
        <w:rPr>
          <w:rFonts w:ascii="Times New Roman" w:hAnsi="Times New Roman" w:cs="Times New Roman"/>
          <w:sz w:val="21"/>
          <w:szCs w:val="21"/>
          <w:lang w:val="nl-NL"/>
        </w:rPr>
        <w:t>#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</w:t>
      </w:r>
      <w:proofErr w:type="spellStart"/>
      <w:r w:rsidR="00BB08CD" w:rsidRPr="00BB08CD">
        <w:rPr>
          <w:rFonts w:ascii="Times New Roman" w:hAnsi="Times New Roman" w:cs="Times New Roman"/>
          <w:sz w:val="21"/>
          <w:szCs w:val="21"/>
          <w:shd w:val="clear" w:color="auto" w:fill="FFFFFF"/>
        </w:rPr>
        <w:t>Barchiesi</w:t>
      </w:r>
      <w:proofErr w:type="spellEnd"/>
      <w:r w:rsidR="00BB08CD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M., </w:t>
      </w:r>
      <w:r w:rsidR="006A0433" w:rsidRPr="006A0433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de </w:t>
      </w:r>
      <w:proofErr w:type="spellStart"/>
      <w:r w:rsidR="006A0433" w:rsidRPr="006A0433">
        <w:rPr>
          <w:rFonts w:ascii="Times New Roman" w:hAnsi="Times New Roman" w:cs="Times New Roman"/>
          <w:sz w:val="21"/>
          <w:szCs w:val="21"/>
          <w:shd w:val="clear" w:color="auto" w:fill="FFFFFF"/>
        </w:rPr>
        <w:t>Ruijter</w:t>
      </w:r>
      <w:proofErr w:type="spellEnd"/>
      <w:r w:rsidR="006A0433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V., </w:t>
      </w:r>
      <w:r w:rsidR="00277DA9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Lane, T., van Nes, E., </w:t>
      </w:r>
      <w:proofErr w:type="spellStart"/>
      <w:r w:rsidR="00277DA9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Koelmans</w:t>
      </w:r>
      <w:proofErr w:type="spellEnd"/>
      <w:r w:rsidR="00277DA9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, A. A.</w:t>
      </w:r>
      <w:r w:rsidR="0051069B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="0051069B" w:rsidRPr="0051069B">
        <w:rPr>
          <w:rFonts w:ascii="Times New Roman" w:hAnsi="Times New Roman" w:cs="Times New Roman"/>
          <w:sz w:val="21"/>
          <w:szCs w:val="21"/>
          <w:shd w:val="clear" w:color="auto" w:fill="FFFFFF"/>
        </w:rPr>
        <w:t>Alignment of microplastic exposure data to enhance human health risk assessment</w:t>
      </w:r>
      <w:r w:rsidR="00332506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. </w:t>
      </w:r>
      <w:r w:rsidR="00332506"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 w:rsidR="00332506">
        <w:rPr>
          <w:rFonts w:ascii="Times New Roman" w:hAnsi="Times New Roman" w:cs="Times New Roman"/>
          <w:i/>
          <w:iCs/>
          <w:sz w:val="21"/>
          <w:szCs w:val="21"/>
        </w:rPr>
        <w:t>co-first author)</w:t>
      </w:r>
    </w:p>
    <w:p w14:paraId="7B56FBC1" w14:textId="459D7DF0" w:rsidR="007300E1" w:rsidRPr="003C0689" w:rsidRDefault="007300E1" w:rsidP="00A87FE1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2F4E81">
        <w:rPr>
          <w:rFonts w:ascii="Times New Roman" w:hAnsi="Times New Roman" w:cs="Times New Roman"/>
          <w:b/>
          <w:sz w:val="21"/>
          <w:szCs w:val="21"/>
          <w:shd w:val="clear" w:color="auto" w:fill="FFFFFF"/>
        </w:rPr>
        <w:t>Qiu, Y</w:t>
      </w:r>
      <w:r w:rsidRPr="002F4E8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., </w:t>
      </w:r>
      <w:r w:rsidR="001C40AA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van Emmerik, T., Nan, L., </w:t>
      </w:r>
      <w:proofErr w:type="spellStart"/>
      <w:r w:rsidR="001C40AA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Stoter</w:t>
      </w:r>
      <w:proofErr w:type="spellEnd"/>
      <w:r w:rsidR="001C40AA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, J.</w:t>
      </w:r>
      <w:r w:rsidR="00486FFC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E.</w:t>
      </w:r>
      <w:r w:rsidR="001C40AA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="00A87FE1" w:rsidRPr="00A87FE1">
        <w:rPr>
          <w:rFonts w:ascii="Times New Roman" w:hAnsi="Times New Roman" w:cs="Times New Roman"/>
          <w:i/>
          <w:sz w:val="21"/>
          <w:szCs w:val="21"/>
          <w:shd w:val="clear" w:color="auto" w:fill="FFFFFF"/>
        </w:rPr>
        <w:t>Mapping Urban Waste Hotspots with Street-View Imagery and Multimodal LLMs</w:t>
      </w:r>
    </w:p>
    <w:p w14:paraId="31BB5717" w14:textId="059120D0" w:rsidR="003C0689" w:rsidRPr="00332506" w:rsidRDefault="003C0689" w:rsidP="00332506">
      <w:pPr>
        <w:pStyle w:val="a4"/>
        <w:snapToGrid w:val="0"/>
        <w:ind w:left="1151" w:firstLineChars="0" w:firstLine="0"/>
        <w:rPr>
          <w:rFonts w:ascii="Times New Roman" w:hAnsi="Times New Roman" w:cs="Times New Roman" w:hint="eastAsia"/>
          <w:color w:val="222222"/>
          <w:sz w:val="10"/>
          <w:szCs w:val="10"/>
          <w:shd w:val="clear" w:color="auto" w:fill="FFFFFF"/>
        </w:rPr>
      </w:pPr>
    </w:p>
    <w:p w14:paraId="1A58C278" w14:textId="286CC82A" w:rsidR="00863BC7" w:rsidRDefault="00863BC7" w:rsidP="00662C80">
      <w:pPr>
        <w:snapToGrid w:val="0"/>
        <w:spacing w:beforeLines="30" w:before="126"/>
        <w:rPr>
          <w:rFonts w:ascii="Times New Roman" w:eastAsia="楷体" w:hAnsi="Times New Roman" w:cs="Times New Roman"/>
          <w:b/>
          <w:sz w:val="28"/>
          <w:szCs w:val="21"/>
        </w:rPr>
      </w:pPr>
      <w:r w:rsidRPr="00396A0F">
        <w:rPr>
          <w:rFonts w:ascii="Times New Roman" w:eastAsia="楷体" w:hAnsi="Times New Roman" w:cs="Times New Roman"/>
          <w:b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83845" behindDoc="0" locked="0" layoutInCell="1" allowOverlap="1" wp14:anchorId="37AD3431" wp14:editId="0AB7FD97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1279104764" name="直线连接符 1279104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C62DE" id="直线连接符 1279104764" o:spid="_x0000_s1026" style="position:absolute;z-index:2516838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 w:rsidR="008D3C08">
        <w:rPr>
          <w:rFonts w:ascii="Times New Roman" w:eastAsia="楷体" w:hAnsi="Times New Roman" w:cs="Times New Roman" w:hint="eastAsia"/>
          <w:b/>
          <w:sz w:val="28"/>
          <w:szCs w:val="21"/>
        </w:rPr>
        <w:t xml:space="preserve">Journal and </w:t>
      </w:r>
      <w:r w:rsidR="00033D28">
        <w:rPr>
          <w:rFonts w:ascii="Times New Roman" w:eastAsia="楷体" w:hAnsi="Times New Roman" w:cs="Times New Roman" w:hint="eastAsia"/>
          <w:b/>
          <w:sz w:val="28"/>
          <w:szCs w:val="21"/>
        </w:rPr>
        <w:t>a</w:t>
      </w:r>
      <w:r w:rsidR="00505C26">
        <w:rPr>
          <w:rFonts w:ascii="Times New Roman" w:eastAsia="楷体" w:hAnsi="Times New Roman" w:cs="Times New Roman" w:hint="eastAsia"/>
          <w:b/>
          <w:sz w:val="28"/>
          <w:szCs w:val="21"/>
        </w:rPr>
        <w:t>bstract</w:t>
      </w:r>
      <w:r w:rsidR="008D3C08">
        <w:rPr>
          <w:rFonts w:ascii="Times New Roman" w:eastAsia="楷体" w:hAnsi="Times New Roman" w:cs="Times New Roman" w:hint="eastAsia"/>
          <w:b/>
          <w:sz w:val="28"/>
          <w:szCs w:val="21"/>
        </w:rPr>
        <w:t xml:space="preserve"> </w:t>
      </w:r>
      <w:r w:rsidR="00033D28">
        <w:rPr>
          <w:rFonts w:ascii="Times New Roman" w:eastAsia="楷体" w:hAnsi="Times New Roman" w:cs="Times New Roman" w:hint="eastAsia"/>
          <w:b/>
          <w:sz w:val="28"/>
          <w:szCs w:val="21"/>
        </w:rPr>
        <w:t>r</w:t>
      </w:r>
      <w:r w:rsidR="00FE6044">
        <w:rPr>
          <w:rFonts w:ascii="Times New Roman" w:eastAsia="楷体" w:hAnsi="Times New Roman" w:cs="Times New Roman" w:hint="eastAsia"/>
          <w:b/>
          <w:sz w:val="28"/>
          <w:szCs w:val="21"/>
        </w:rPr>
        <w:t>eviews</w:t>
      </w:r>
    </w:p>
    <w:p w14:paraId="416FCD0B" w14:textId="66282282" w:rsidR="00FE6044" w:rsidRDefault="00017A0B" w:rsidP="00B62D87">
      <w:pPr>
        <w:snapToGrid w:val="0"/>
        <w:spacing w:beforeLines="30" w:before="126"/>
        <w:ind w:leftChars="177" w:left="425"/>
        <w:rPr>
          <w:rFonts w:ascii="Times New Roman" w:eastAsia="楷体" w:hAnsi="Times New Roman" w:cs="Times New Roman"/>
          <w:bCs/>
          <w:sz w:val="21"/>
          <w:szCs w:val="21"/>
        </w:rPr>
      </w:pPr>
      <w:r w:rsidRPr="00017A0B">
        <w:rPr>
          <w:rFonts w:ascii="Times New Roman" w:eastAsia="楷体" w:hAnsi="Times New Roman" w:cs="Times New Roman"/>
          <w:bCs/>
          <w:sz w:val="21"/>
          <w:szCs w:val="21"/>
        </w:rPr>
        <w:t xml:space="preserve">Journal reviews: </w:t>
      </w:r>
      <w:r w:rsidR="00DD6E4E" w:rsidRPr="00352863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Ecology Letters</w:t>
      </w:r>
      <w:r w:rsidRPr="00017A0B">
        <w:rPr>
          <w:rFonts w:ascii="Times New Roman" w:eastAsia="楷体" w:hAnsi="Times New Roman" w:cs="Times New Roman"/>
          <w:bCs/>
          <w:sz w:val="21"/>
          <w:szCs w:val="21"/>
        </w:rPr>
        <w:t xml:space="preserve">, </w:t>
      </w:r>
      <w:r w:rsidR="00385C64" w:rsidRPr="00352863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Journal of Biogeography</w:t>
      </w:r>
      <w:r w:rsidR="00385C64" w:rsidRPr="00AB0B79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, </w:t>
      </w:r>
      <w:r w:rsidR="007C069B" w:rsidRPr="00352863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Ecolog</w:t>
      </w:r>
      <w:r w:rsidR="0010728C" w:rsidRPr="00352863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ical</w:t>
      </w:r>
      <w:r w:rsidR="007C069B" w:rsidRPr="00352863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 Indicators</w:t>
      </w:r>
      <w:r w:rsidR="007C069B" w:rsidRPr="00AB0B79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, </w:t>
      </w:r>
      <w:r w:rsidR="00AB0B79" w:rsidRPr="00AB0B79">
        <w:rPr>
          <w:rFonts w:ascii="Times New Roman" w:eastAsia="楷体" w:hAnsi="Times New Roman" w:cs="Times New Roman"/>
          <w:bCs/>
        </w:rPr>
        <w:t>Remote Sensing in Ecology and Conservation</w:t>
      </w:r>
      <w:r w:rsidR="00AB0B79" w:rsidRPr="00AB0B79">
        <w:rPr>
          <w:rFonts w:ascii="Times New Roman" w:eastAsia="楷体" w:hAnsi="Times New Roman" w:cs="Times New Roman" w:hint="eastAsia"/>
          <w:bCs/>
        </w:rPr>
        <w:t xml:space="preserve">, Scientific Reports, </w:t>
      </w:r>
      <w:r w:rsidR="00473398" w:rsidRPr="00352863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Scientific Data</w:t>
      </w:r>
      <w:r w:rsidR="00473398" w:rsidRPr="00AB0B79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, </w:t>
      </w:r>
      <w:r w:rsidR="007C069B" w:rsidRPr="00352863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Journal of Environmental Management</w:t>
      </w:r>
      <w:r w:rsidR="00716BEE" w:rsidRPr="00AB0B79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 xml:space="preserve">, </w:t>
      </w:r>
      <w:r w:rsidR="00352863" w:rsidRPr="00352863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Restoration Ecology</w:t>
      </w:r>
      <w:r w:rsidR="00D05A46" w:rsidRPr="00AB0B79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,</w:t>
      </w:r>
      <w:r w:rsidR="007857D7" w:rsidRPr="00AB0B79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 </w:t>
      </w:r>
      <w:r w:rsidR="007857D7" w:rsidRPr="00352863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GIScience &amp; Remote Sensing</w:t>
      </w:r>
      <w:r w:rsidR="008F7DDF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, Marine Pollution Bulletin</w:t>
      </w:r>
      <w:r w:rsidR="00716BEE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 xml:space="preserve">, </w:t>
      </w:r>
      <w:r w:rsidR="00716BEE" w:rsidRPr="00716BEE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Regional Studies in Marine Science</w:t>
      </w:r>
      <w:r w:rsidRPr="00017A0B">
        <w:rPr>
          <w:rFonts w:ascii="Times New Roman" w:eastAsia="楷体" w:hAnsi="Times New Roman" w:cs="Times New Roman"/>
          <w:bCs/>
          <w:sz w:val="21"/>
          <w:szCs w:val="21"/>
        </w:rPr>
        <w:t>.</w:t>
      </w:r>
    </w:p>
    <w:p w14:paraId="33088A52" w14:textId="7F4AC65B" w:rsidR="008D3C08" w:rsidRPr="00017A0B" w:rsidRDefault="008D3C08" w:rsidP="00B62D87">
      <w:pPr>
        <w:snapToGrid w:val="0"/>
        <w:spacing w:beforeLines="30" w:before="126"/>
        <w:ind w:leftChars="177" w:left="425"/>
        <w:rPr>
          <w:rFonts w:ascii="Times New Roman" w:eastAsia="楷体" w:hAnsi="Times New Roman" w:cs="Times New Roman"/>
          <w:bCs/>
          <w:sz w:val="21"/>
          <w:szCs w:val="21"/>
        </w:rPr>
      </w:pPr>
      <w:r>
        <w:rPr>
          <w:rFonts w:ascii="Times New Roman" w:eastAsia="楷体" w:hAnsi="Times New Roman" w:cs="Times New Roman" w:hint="eastAsia"/>
          <w:bCs/>
          <w:sz w:val="21"/>
          <w:szCs w:val="21"/>
        </w:rPr>
        <w:t xml:space="preserve">Conference review: ESA </w:t>
      </w:r>
      <w:r w:rsidR="00405ADF">
        <w:rPr>
          <w:rFonts w:ascii="Times New Roman" w:eastAsia="楷体" w:hAnsi="Times New Roman" w:cs="Times New Roman" w:hint="eastAsia"/>
          <w:bCs/>
          <w:sz w:val="21"/>
          <w:szCs w:val="21"/>
        </w:rPr>
        <w:t xml:space="preserve">(Ecology Society of America) </w:t>
      </w:r>
      <w:r>
        <w:rPr>
          <w:rFonts w:ascii="Times New Roman" w:eastAsia="楷体" w:hAnsi="Times New Roman" w:cs="Times New Roman" w:hint="eastAsia"/>
          <w:bCs/>
          <w:sz w:val="21"/>
          <w:szCs w:val="21"/>
        </w:rPr>
        <w:t>2024</w:t>
      </w:r>
      <w:r w:rsidR="006978A5">
        <w:rPr>
          <w:rFonts w:ascii="Times New Roman" w:eastAsia="楷体" w:hAnsi="Times New Roman" w:cs="Times New Roman" w:hint="eastAsia"/>
          <w:bCs/>
          <w:sz w:val="21"/>
          <w:szCs w:val="21"/>
        </w:rPr>
        <w:t>, 2025</w:t>
      </w:r>
      <w:r>
        <w:rPr>
          <w:rFonts w:ascii="Times New Roman" w:eastAsia="楷体" w:hAnsi="Times New Roman" w:cs="Times New Roman" w:hint="eastAsia"/>
          <w:bCs/>
          <w:sz w:val="21"/>
          <w:szCs w:val="21"/>
        </w:rPr>
        <w:t xml:space="preserve"> abstract review</w:t>
      </w:r>
    </w:p>
    <w:p w14:paraId="6113D09A" w14:textId="77777777" w:rsidR="00405ADF" w:rsidRPr="004A4C9C" w:rsidRDefault="00405ADF" w:rsidP="00405ADF">
      <w:pPr>
        <w:pStyle w:val="a4"/>
        <w:snapToGrid w:val="0"/>
        <w:ind w:left="1259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3273EFD3" w14:textId="60786BDE" w:rsidR="00AB0B79" w:rsidRPr="00EB23C8" w:rsidRDefault="00B64058" w:rsidP="00EB23C8">
      <w:pPr>
        <w:snapToGrid w:val="0"/>
        <w:spacing w:beforeLines="30" w:before="126"/>
        <w:rPr>
          <w:rFonts w:ascii="Times New Roman" w:eastAsia="楷体" w:hAnsi="Times New Roman" w:cs="Times New Roman" w:hint="eastAsia"/>
          <w:b/>
          <w:sz w:val="28"/>
          <w:szCs w:val="21"/>
        </w:rPr>
      </w:pPr>
      <w:r>
        <w:rPr>
          <w:rFonts w:ascii="Times New Roman" w:eastAsia="楷体" w:hAnsi="Times New Roman" w:cs="Times New Roman" w:hint="eastAsia"/>
          <w:b/>
          <w:sz w:val="28"/>
          <w:szCs w:val="21"/>
        </w:rPr>
        <w:t>O</w:t>
      </w:r>
      <w:r w:rsidR="00662C80" w:rsidRPr="00396A0F">
        <w:rPr>
          <w:rFonts w:ascii="Times New Roman" w:eastAsia="楷体" w:hAnsi="Times New Roman" w:cs="Times New Roman"/>
          <w:b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60293" behindDoc="0" locked="0" layoutInCell="1" allowOverlap="1" wp14:anchorId="6BE2646A" wp14:editId="67331B5C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CEBAE" id="直线连接符 2" o:spid="_x0000_s1026" style="position:absolute;left:0;text-align:left;z-index:251660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>
        <w:rPr>
          <w:rFonts w:ascii="Times New Roman" w:eastAsia="楷体" w:hAnsi="Times New Roman" w:cs="Times New Roman"/>
          <w:b/>
          <w:sz w:val="28"/>
          <w:szCs w:val="21"/>
        </w:rPr>
        <w:t>ral presentations</w:t>
      </w:r>
      <w:r w:rsidR="001D017A">
        <w:rPr>
          <w:rFonts w:ascii="Times New Roman" w:eastAsia="楷体" w:hAnsi="Times New Roman" w:cs="Times New Roman"/>
          <w:b/>
          <w:sz w:val="28"/>
          <w:szCs w:val="21"/>
        </w:rPr>
        <w:t>:</w:t>
      </w:r>
    </w:p>
    <w:p w14:paraId="0FA1AC94" w14:textId="1B62A580" w:rsidR="00525884" w:rsidRPr="00525884" w:rsidRDefault="00525884" w:rsidP="0039318B">
      <w:pPr>
        <w:pStyle w:val="a4"/>
        <w:numPr>
          <w:ilvl w:val="0"/>
          <w:numId w:val="20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525884">
        <w:rPr>
          <w:rFonts w:ascii="Times New Roman" w:hAnsi="Times New Roman" w:cs="Times New Roman"/>
          <w:i/>
          <w:iCs/>
          <w:sz w:val="21"/>
          <w:szCs w:val="21"/>
        </w:rPr>
        <w:t xml:space="preserve">Leveraging AI tools for 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m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 xml:space="preserve">icroplastic 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d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 xml:space="preserve">ata 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q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 xml:space="preserve">uality 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a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>ssessment</w:t>
      </w:r>
      <w:r>
        <w:rPr>
          <w:rFonts w:ascii="Times New Roman" w:hAnsi="Times New Roman" w:cs="Times New Roman" w:hint="eastAsia"/>
          <w:sz w:val="21"/>
          <w:szCs w:val="21"/>
        </w:rPr>
        <w:t xml:space="preserve">. Sep 23 </w:t>
      </w:r>
      <w:r>
        <w:rPr>
          <w:rFonts w:ascii="Times New Roman" w:hAnsi="Times New Roman" w:cs="Times New Roman"/>
          <w:sz w:val="21"/>
          <w:szCs w:val="21"/>
        </w:rPr>
        <w:t>–</w:t>
      </w:r>
      <w:r>
        <w:rPr>
          <w:rFonts w:ascii="Times New Roman" w:hAnsi="Times New Roman" w:cs="Times New Roman" w:hint="eastAsia"/>
          <w:sz w:val="21"/>
          <w:szCs w:val="21"/>
        </w:rPr>
        <w:t xml:space="preserve"> 27, 2024, Lanzarote, Spain</w:t>
      </w:r>
    </w:p>
    <w:p w14:paraId="3DD87CB2" w14:textId="0A4B8E60" w:rsidR="001D017A" w:rsidRDefault="001D017A" w:rsidP="0039318B">
      <w:pPr>
        <w:pStyle w:val="a4"/>
        <w:numPr>
          <w:ilvl w:val="0"/>
          <w:numId w:val="20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615FEB">
        <w:rPr>
          <w:rFonts w:ascii="Times New Roman" w:hAnsi="Times New Roman" w:cs="Times New Roman"/>
          <w:i/>
          <w:iCs/>
          <w:sz w:val="21"/>
          <w:szCs w:val="21"/>
        </w:rPr>
        <w:t>Guiding ecosystem restoration with critical transition theory: Lessons from drylands.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4307B0">
        <w:rPr>
          <w:rFonts w:ascii="Times New Roman" w:hAnsi="Times New Roman" w:cs="Times New Roman"/>
          <w:sz w:val="21"/>
          <w:szCs w:val="21"/>
        </w:rPr>
        <w:t>ESA Annu</w:t>
      </w:r>
      <w:r>
        <w:rPr>
          <w:rFonts w:ascii="Times New Roman" w:hAnsi="Times New Roman" w:cs="Times New Roman"/>
          <w:sz w:val="21"/>
          <w:szCs w:val="21"/>
        </w:rPr>
        <w:t xml:space="preserve">al Meeting, </w:t>
      </w:r>
      <w:r w:rsidRPr="004307B0">
        <w:rPr>
          <w:rFonts w:ascii="Times New Roman" w:hAnsi="Times New Roman" w:cs="Times New Roman"/>
          <w:sz w:val="21"/>
          <w:szCs w:val="21"/>
        </w:rPr>
        <w:t xml:space="preserve">Aug 6 – 11, </w:t>
      </w:r>
      <w:r>
        <w:rPr>
          <w:rFonts w:ascii="Times New Roman" w:hAnsi="Times New Roman" w:cs="Times New Roman"/>
          <w:sz w:val="21"/>
          <w:szCs w:val="21"/>
        </w:rPr>
        <w:t>2023, Portland, USA</w:t>
      </w:r>
      <w:r w:rsidR="009A3230">
        <w:rPr>
          <w:rFonts w:ascii="Times New Roman" w:hAnsi="Times New Roman" w:cs="Times New Roman"/>
          <w:sz w:val="21"/>
          <w:szCs w:val="21"/>
        </w:rPr>
        <w:t xml:space="preserve"> (</w:t>
      </w:r>
      <w:r w:rsidR="00795274">
        <w:rPr>
          <w:rFonts w:ascii="Times New Roman" w:hAnsi="Times New Roman" w:cs="Times New Roman" w:hint="eastAsia"/>
          <w:sz w:val="21"/>
          <w:szCs w:val="21"/>
        </w:rPr>
        <w:t>N</w:t>
      </w:r>
      <w:r w:rsidR="00795274">
        <w:rPr>
          <w:rFonts w:ascii="Times New Roman" w:hAnsi="Times New Roman" w:cs="Times New Roman"/>
          <w:sz w:val="21"/>
          <w:szCs w:val="21"/>
        </w:rPr>
        <w:t>ominat</w:t>
      </w:r>
      <w:r w:rsidR="00795274">
        <w:rPr>
          <w:rFonts w:ascii="Times New Roman" w:hAnsi="Times New Roman" w:cs="Times New Roman" w:hint="eastAsia"/>
          <w:sz w:val="21"/>
          <w:szCs w:val="21"/>
        </w:rPr>
        <w:t>ed</w:t>
      </w:r>
      <w:r w:rsidR="00795274">
        <w:rPr>
          <w:rFonts w:ascii="Times New Roman" w:hAnsi="Times New Roman" w:cs="Times New Roman"/>
          <w:sz w:val="21"/>
          <w:szCs w:val="21"/>
        </w:rPr>
        <w:t xml:space="preserve"> </w:t>
      </w:r>
      <w:r w:rsidR="006060F5">
        <w:rPr>
          <w:rFonts w:ascii="Times New Roman" w:hAnsi="Times New Roman" w:cs="Times New Roman" w:hint="eastAsia"/>
          <w:sz w:val="21"/>
          <w:szCs w:val="21"/>
        </w:rPr>
        <w:t xml:space="preserve">for </w:t>
      </w:r>
      <w:r w:rsidR="009A3230" w:rsidRPr="006060F5">
        <w:rPr>
          <w:rFonts w:ascii="Times New Roman" w:hAnsi="Times New Roman" w:cs="Times New Roman"/>
          <w:i/>
          <w:iCs/>
          <w:sz w:val="21"/>
          <w:szCs w:val="21"/>
        </w:rPr>
        <w:t xml:space="preserve">Best </w:t>
      </w:r>
      <w:r w:rsidR="00795274" w:rsidRPr="006060F5">
        <w:rPr>
          <w:rFonts w:ascii="Times New Roman" w:hAnsi="Times New Roman" w:cs="Times New Roman" w:hint="eastAsia"/>
          <w:i/>
          <w:iCs/>
          <w:sz w:val="21"/>
          <w:szCs w:val="21"/>
        </w:rPr>
        <w:t>O</w:t>
      </w:r>
      <w:r w:rsidR="009A3230" w:rsidRPr="006060F5">
        <w:rPr>
          <w:rFonts w:ascii="Times New Roman" w:hAnsi="Times New Roman" w:cs="Times New Roman"/>
          <w:i/>
          <w:iCs/>
          <w:sz w:val="21"/>
          <w:szCs w:val="21"/>
        </w:rPr>
        <w:t xml:space="preserve">ral </w:t>
      </w:r>
      <w:r w:rsidR="00795274" w:rsidRPr="006060F5">
        <w:rPr>
          <w:rFonts w:ascii="Times New Roman" w:hAnsi="Times New Roman" w:cs="Times New Roman" w:hint="eastAsia"/>
          <w:i/>
          <w:iCs/>
          <w:sz w:val="21"/>
          <w:szCs w:val="21"/>
        </w:rPr>
        <w:t>P</w:t>
      </w:r>
      <w:r w:rsidR="009A3230" w:rsidRPr="006060F5">
        <w:rPr>
          <w:rFonts w:ascii="Times New Roman" w:hAnsi="Times New Roman" w:cs="Times New Roman"/>
          <w:i/>
          <w:iCs/>
          <w:sz w:val="21"/>
          <w:szCs w:val="21"/>
        </w:rPr>
        <w:t>resentation</w:t>
      </w:r>
      <w:r w:rsidR="00632374">
        <w:rPr>
          <w:rFonts w:ascii="Times New Roman" w:hAnsi="Times New Roman" w:cs="Times New Roman"/>
          <w:sz w:val="21"/>
          <w:szCs w:val="21"/>
        </w:rPr>
        <w:t xml:space="preserve"> </w:t>
      </w:r>
      <w:r w:rsidR="00D053F9">
        <w:rPr>
          <w:rFonts w:ascii="Times New Roman" w:hAnsi="Times New Roman" w:cs="Times New Roman" w:hint="eastAsia"/>
          <w:sz w:val="21"/>
          <w:szCs w:val="21"/>
        </w:rPr>
        <w:t>of</w:t>
      </w:r>
      <w:r w:rsidR="00632374">
        <w:rPr>
          <w:rFonts w:ascii="Times New Roman" w:hAnsi="Times New Roman" w:cs="Times New Roman"/>
          <w:sz w:val="21"/>
          <w:szCs w:val="21"/>
        </w:rPr>
        <w:t xml:space="preserve"> </w:t>
      </w:r>
      <w:r w:rsidR="00795274">
        <w:rPr>
          <w:rFonts w:ascii="Times New Roman" w:hAnsi="Times New Roman" w:cs="Times New Roman" w:hint="eastAsia"/>
          <w:sz w:val="21"/>
          <w:szCs w:val="21"/>
        </w:rPr>
        <w:t>T</w:t>
      </w:r>
      <w:r w:rsidR="00D053F9">
        <w:rPr>
          <w:rFonts w:ascii="Times New Roman" w:hAnsi="Times New Roman" w:cs="Times New Roman" w:hint="eastAsia"/>
          <w:sz w:val="21"/>
          <w:szCs w:val="21"/>
        </w:rPr>
        <w:t xml:space="preserve">heoretical </w:t>
      </w:r>
      <w:r w:rsidR="00795274">
        <w:rPr>
          <w:rFonts w:ascii="Times New Roman" w:hAnsi="Times New Roman" w:cs="Times New Roman" w:hint="eastAsia"/>
          <w:sz w:val="21"/>
          <w:szCs w:val="21"/>
        </w:rPr>
        <w:t>E</w:t>
      </w:r>
      <w:r w:rsidR="00D053F9">
        <w:rPr>
          <w:rFonts w:ascii="Times New Roman" w:hAnsi="Times New Roman" w:cs="Times New Roman" w:hint="eastAsia"/>
          <w:sz w:val="21"/>
          <w:szCs w:val="21"/>
        </w:rPr>
        <w:t>cology section</w:t>
      </w:r>
      <w:r w:rsidR="009A3230">
        <w:rPr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4603DF64" w14:textId="77777777" w:rsidR="001D017A" w:rsidRPr="0064335E" w:rsidRDefault="001D017A" w:rsidP="0039318B">
      <w:pPr>
        <w:pStyle w:val="a4"/>
        <w:numPr>
          <w:ilvl w:val="0"/>
          <w:numId w:val="20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AA6288">
        <w:rPr>
          <w:rFonts w:ascii="Times New Roman" w:hAnsi="Times New Roman" w:cs="Times New Roman"/>
          <w:bCs/>
          <w:i/>
          <w:iCs/>
          <w:sz w:val="21"/>
          <w:szCs w:val="21"/>
        </w:rPr>
        <w:t>Spatial pattern as recovery indicator: Can we infer dryland restoration success from remotely sensed vegetation pattern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s</w:t>
      </w:r>
      <w:r w:rsidRPr="00AA6288">
        <w:rPr>
          <w:rFonts w:ascii="Times New Roman" w:hAnsi="Times New Roman" w:cs="Times New Roman"/>
          <w:bCs/>
          <w:i/>
          <w:iCs/>
          <w:sz w:val="21"/>
          <w:szCs w:val="21"/>
        </w:rPr>
        <w:t>?</w:t>
      </w:r>
      <w:r w:rsidRPr="00AA6288">
        <w:rPr>
          <w:rFonts w:ascii="Times New Roman" w:hAnsi="Times New Roman" w:cs="Times New Roman"/>
          <w:bCs/>
          <w:sz w:val="21"/>
          <w:szCs w:val="21"/>
        </w:rPr>
        <w:t xml:space="preserve"> </w:t>
      </w:r>
      <w:r w:rsidRPr="00AA6288">
        <w:rPr>
          <w:rFonts w:ascii="Times New Roman" w:hAnsi="Times New Roman" w:cs="Times New Roman"/>
          <w:bCs/>
          <w:sz w:val="21"/>
          <w:szCs w:val="21"/>
          <w:shd w:val="clear" w:color="auto" w:fill="FFFFFF"/>
        </w:rPr>
        <w:t>Nethe</w:t>
      </w:r>
      <w:r w:rsidRPr="00DC5E5B">
        <w:rPr>
          <w:rFonts w:ascii="Times New Roman" w:hAnsi="Times New Roman" w:cs="Times New Roman"/>
          <w:sz w:val="21"/>
          <w:szCs w:val="21"/>
          <w:shd w:val="clear" w:color="auto" w:fill="FFFFFF"/>
        </w:rPr>
        <w:t>rlands Annual Ecology Meeting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, 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Sep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20 – 21, 2022, </w:t>
      </w:r>
      <w:proofErr w:type="spellStart"/>
      <w:r w:rsidRPr="001B07AD">
        <w:rPr>
          <w:rFonts w:ascii="Times New Roman" w:hAnsi="Times New Roman" w:cs="Times New Roman"/>
          <w:sz w:val="21"/>
          <w:szCs w:val="21"/>
          <w:shd w:val="clear" w:color="auto" w:fill="FFFFFF"/>
        </w:rPr>
        <w:t>Lunteren</w:t>
      </w:r>
      <w:proofErr w:type="spellEnd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, the 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Netherlands</w:t>
      </w:r>
      <w:r w:rsidRPr="0064335E">
        <w:rPr>
          <w:rFonts w:ascii="Times New Roman" w:hAnsi="Times New Roman" w:cs="Times New Roman"/>
          <w:sz w:val="21"/>
          <w:szCs w:val="21"/>
        </w:rPr>
        <w:t>.</w:t>
      </w:r>
    </w:p>
    <w:p w14:paraId="3BAABF1A" w14:textId="77777777" w:rsidR="001D017A" w:rsidRPr="00AA6288" w:rsidRDefault="001D017A" w:rsidP="0039318B">
      <w:pPr>
        <w:pStyle w:val="a4"/>
        <w:numPr>
          <w:ilvl w:val="0"/>
          <w:numId w:val="20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AA6288">
        <w:rPr>
          <w:rFonts w:ascii="Times New Roman" w:hAnsi="Times New Roman" w:cs="Times New Roman"/>
          <w:bCs/>
          <w:i/>
          <w:iCs/>
          <w:color w:val="000000"/>
          <w:sz w:val="21"/>
          <w:szCs w:val="21"/>
          <w:shd w:val="clear" w:color="auto" w:fill="FFFFFF"/>
        </w:rPr>
        <w:t>Combining drone imagery, field surveys and modelling to assess dryland recovery</w:t>
      </w:r>
      <w:r>
        <w:rPr>
          <w:rFonts w:ascii="Times New Roman" w:hAnsi="Times New Roman" w:cs="Times New Roman"/>
          <w:bCs/>
          <w:i/>
          <w:iCs/>
          <w:color w:val="000000"/>
          <w:sz w:val="21"/>
          <w:szCs w:val="21"/>
          <w:shd w:val="clear" w:color="auto" w:fill="FFFFFF"/>
        </w:rPr>
        <w:t>.</w:t>
      </w:r>
      <w:r w:rsidRPr="00AA6288">
        <w:rPr>
          <w:rFonts w:ascii="Times New Roman" w:hAnsi="Times New Roman" w:cs="Times New Roman"/>
          <w:bCs/>
          <w:color w:val="000000"/>
          <w:sz w:val="21"/>
          <w:szCs w:val="21"/>
          <w:shd w:val="clear" w:color="auto" w:fill="FFFFFF"/>
        </w:rPr>
        <w:t xml:space="preserve"> INTECOL (The International Association for Ecology) 2022</w:t>
      </w:r>
      <w:r>
        <w:rPr>
          <w:rFonts w:ascii="Times New Roman" w:hAnsi="Times New Roman" w:cs="Times New Roman"/>
          <w:bCs/>
          <w:color w:val="000000"/>
          <w:sz w:val="21"/>
          <w:szCs w:val="21"/>
          <w:shd w:val="clear" w:color="auto" w:fill="FFFFFF"/>
        </w:rPr>
        <w:t>,</w:t>
      </w:r>
      <w:r w:rsidRPr="00AA6288">
        <w:rPr>
          <w:rFonts w:ascii="Times New Roman" w:hAnsi="Times New Roman" w:cs="Times New Roman"/>
          <w:bCs/>
          <w:color w:val="000000"/>
          <w:sz w:val="21"/>
          <w:szCs w:val="21"/>
          <w:shd w:val="clear" w:color="auto" w:fill="FFFFFF"/>
        </w:rPr>
        <w:t xml:space="preserve"> Aug 28 – Sep 2, 2022, Geneva, Switzerland</w:t>
      </w:r>
      <w:r w:rsidRPr="00AA6288">
        <w:rPr>
          <w:rFonts w:ascii="Times New Roman" w:hAnsi="Times New Roman" w:cs="Times New Roman"/>
          <w:bCs/>
          <w:i/>
          <w:iCs/>
          <w:sz w:val="21"/>
          <w:szCs w:val="21"/>
        </w:rPr>
        <w:t>.</w:t>
      </w:r>
    </w:p>
    <w:p w14:paraId="302E8E25" w14:textId="77777777" w:rsidR="001D017A" w:rsidRPr="00AA6288" w:rsidRDefault="001D017A" w:rsidP="0039318B">
      <w:pPr>
        <w:pStyle w:val="a4"/>
        <w:numPr>
          <w:ilvl w:val="0"/>
          <w:numId w:val="20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FF4EB1">
        <w:rPr>
          <w:rFonts w:ascii="Times New Roman" w:eastAsiaTheme="minorEastAsia" w:hAnsi="Times New Roman" w:cs="Times New Roman"/>
          <w:bCs/>
          <w:i/>
          <w:iCs/>
          <w:sz w:val="21"/>
          <w:szCs w:val="21"/>
        </w:rPr>
        <w:t>Assessing the resilience of Chinese drylands after active restoration.</w:t>
      </w:r>
      <w:r w:rsidRPr="00A42459">
        <w:rPr>
          <w:rFonts w:ascii="Times New Roman" w:eastAsiaTheme="minorEastAsia" w:hAnsi="Times New Roman" w:cs="Times New Roman"/>
          <w:b/>
          <w:sz w:val="21"/>
          <w:szCs w:val="21"/>
        </w:rPr>
        <w:t xml:space="preserve"> </w:t>
      </w:r>
      <w:r w:rsidRPr="00A21692">
        <w:rPr>
          <w:rFonts w:ascii="Times New Roman" w:eastAsiaTheme="minorEastAsia" w:hAnsi="Times New Roman" w:cs="Times New Roman"/>
          <w:bCs/>
          <w:sz w:val="21"/>
          <w:szCs w:val="21"/>
        </w:rPr>
        <w:t xml:space="preserve">Dryland Ecosystems: Threats and </w:t>
      </w:r>
      <w:r w:rsidRPr="00AA6288">
        <w:rPr>
          <w:rFonts w:ascii="Times New Roman" w:eastAsiaTheme="minorEastAsia" w:hAnsi="Times New Roman" w:cs="Times New Roman"/>
          <w:bCs/>
          <w:sz w:val="21"/>
          <w:szCs w:val="21"/>
        </w:rPr>
        <w:t>opportunities associated with climate change (DETOCC), Mar 3 – 7, 2020, Piura, Peru.</w:t>
      </w:r>
    </w:p>
    <w:p w14:paraId="135D1075" w14:textId="2C9F07D3" w:rsidR="001722D0" w:rsidRPr="00901812" w:rsidRDefault="003B78A1" w:rsidP="0039318B">
      <w:pPr>
        <w:pStyle w:val="a4"/>
        <w:numPr>
          <w:ilvl w:val="0"/>
          <w:numId w:val="20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0E3807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 xml:space="preserve">Greening the desert: What can we learn from the Chinese dryland restoration </w:t>
      </w:r>
      <w:proofErr w:type="gramStart"/>
      <w:r w:rsidRPr="000E3807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>projects?</w:t>
      </w:r>
      <w:r w:rsidR="00A42459" w:rsidRPr="000E3807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>.</w:t>
      </w:r>
      <w:proofErr w:type="gramEnd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="00DC5E5B" w:rsidRPr="00DC5E5B">
        <w:rPr>
          <w:rFonts w:ascii="Times New Roman" w:hAnsi="Times New Roman" w:cs="Times New Roman"/>
          <w:sz w:val="21"/>
          <w:szCs w:val="21"/>
          <w:shd w:val="clear" w:color="auto" w:fill="FFFFFF"/>
        </w:rPr>
        <w:t>Netherlands Annual Ecology Meeting</w:t>
      </w:r>
      <w:r w:rsidR="00DC5E5B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, </w:t>
      </w:r>
      <w:r w:rsidR="00007710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Feb 11 – 12, 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2020</w:t>
      </w:r>
      <w:r w:rsidR="00DC5E5B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, </w:t>
      </w:r>
      <w:proofErr w:type="spellStart"/>
      <w:r w:rsidR="001B07AD" w:rsidRPr="001B07AD">
        <w:rPr>
          <w:rFonts w:ascii="Times New Roman" w:hAnsi="Times New Roman" w:cs="Times New Roman"/>
          <w:sz w:val="21"/>
          <w:szCs w:val="21"/>
          <w:shd w:val="clear" w:color="auto" w:fill="FFFFFF"/>
        </w:rPr>
        <w:t>Lunteren</w:t>
      </w:r>
      <w:proofErr w:type="spellEnd"/>
      <w:r w:rsidR="001B07AD">
        <w:rPr>
          <w:rFonts w:ascii="Times New Roman" w:hAnsi="Times New Roman" w:cs="Times New Roman"/>
          <w:sz w:val="21"/>
          <w:szCs w:val="21"/>
          <w:shd w:val="clear" w:color="auto" w:fill="FFFFFF"/>
        </w:rPr>
        <w:t>, the Netherlands</w:t>
      </w:r>
      <w:r w:rsidR="00AA6288">
        <w:rPr>
          <w:rFonts w:ascii="Times New Roman" w:hAnsi="Times New Roman" w:cs="Times New Roman"/>
          <w:sz w:val="21"/>
          <w:szCs w:val="21"/>
          <w:shd w:val="clear" w:color="auto" w:fill="FFFFFF"/>
        </w:rPr>
        <w:t>.</w:t>
      </w:r>
    </w:p>
    <w:p w14:paraId="0919A60A" w14:textId="77777777" w:rsidR="001621FB" w:rsidRPr="004A4C9C" w:rsidRDefault="001621FB" w:rsidP="001621FB">
      <w:pPr>
        <w:pStyle w:val="a4"/>
        <w:snapToGrid w:val="0"/>
        <w:ind w:left="2099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33DA3B3F" w14:textId="4223E814" w:rsidR="001D017A" w:rsidRDefault="00405ADF" w:rsidP="00662C80">
      <w:pPr>
        <w:snapToGrid w:val="0"/>
        <w:spacing w:beforeLines="30" w:before="126"/>
        <w:rPr>
          <w:rFonts w:ascii="Times New Roman" w:eastAsia="楷体" w:hAnsi="Times New Roman" w:cs="Times New Roman"/>
          <w:b/>
          <w:sz w:val="28"/>
          <w:szCs w:val="21"/>
        </w:rPr>
      </w:pPr>
      <w:r w:rsidRPr="00396A0F">
        <w:rPr>
          <w:rFonts w:ascii="Times New Roman" w:eastAsia="楷体" w:hAnsi="Times New Roman" w:cs="Times New Roman"/>
          <w:b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85893" behindDoc="0" locked="0" layoutInCell="1" allowOverlap="1" wp14:anchorId="768B1C9B" wp14:editId="51D5623D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1263202" name="直线连接符 1263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461CCB" id="直线连接符 1263202" o:spid="_x0000_s1026" style="position:absolute;z-index:2516858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 w:rsidR="001D017A">
        <w:rPr>
          <w:rFonts w:ascii="Times New Roman" w:eastAsia="楷体" w:hAnsi="Times New Roman" w:cs="Times New Roman" w:hint="eastAsia"/>
          <w:b/>
          <w:sz w:val="28"/>
          <w:szCs w:val="21"/>
        </w:rPr>
        <w:t>Teaching</w:t>
      </w:r>
      <w:r w:rsidR="001D017A">
        <w:rPr>
          <w:rFonts w:ascii="Times New Roman" w:eastAsia="楷体" w:hAnsi="Times New Roman" w:cs="Times New Roman"/>
          <w:b/>
          <w:sz w:val="28"/>
          <w:szCs w:val="21"/>
        </w:rPr>
        <w:t xml:space="preserve"> </w:t>
      </w:r>
      <w:r w:rsidR="000F7866">
        <w:rPr>
          <w:rFonts w:ascii="Times New Roman" w:eastAsia="楷体" w:hAnsi="Times New Roman" w:cs="Times New Roman" w:hint="eastAsia"/>
          <w:b/>
          <w:sz w:val="28"/>
          <w:szCs w:val="21"/>
        </w:rPr>
        <w:t xml:space="preserve">and </w:t>
      </w:r>
      <w:r w:rsidR="000F7866">
        <w:rPr>
          <w:rFonts w:ascii="Times New Roman" w:eastAsia="楷体" w:hAnsi="Times New Roman" w:cs="Times New Roman"/>
          <w:b/>
          <w:sz w:val="28"/>
          <w:szCs w:val="21"/>
        </w:rPr>
        <w:t>Supervision</w:t>
      </w:r>
      <w:r w:rsidR="000F7866">
        <w:rPr>
          <w:rFonts w:ascii="Times New Roman" w:eastAsia="楷体" w:hAnsi="Times New Roman" w:cs="Times New Roman" w:hint="eastAsia"/>
          <w:b/>
          <w:sz w:val="28"/>
          <w:szCs w:val="21"/>
        </w:rPr>
        <w:t xml:space="preserve"> </w:t>
      </w:r>
    </w:p>
    <w:p w14:paraId="2D9FA801" w14:textId="0A665850" w:rsidR="001D017A" w:rsidRPr="00DC29F1" w:rsidRDefault="001D017A" w:rsidP="000B7ED6">
      <w:pPr>
        <w:snapToGrid w:val="0"/>
        <w:spacing w:beforeLines="20" w:before="84"/>
        <w:ind w:rightChars="55" w:right="132" w:firstLine="414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>Teaching Assistant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</w:t>
      </w:r>
      <w:r w:rsidR="00901812"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 xml:space="preserve">and </w:t>
      </w:r>
      <w:r w:rsidR="000F7866"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C</w:t>
      </w:r>
      <w:r w:rsidR="00901812"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o-supervisor</w:t>
      </w:r>
    </w:p>
    <w:p w14:paraId="60FCF58B" w14:textId="1BD21A04" w:rsidR="001D017A" w:rsidRDefault="001D017A" w:rsidP="0039318B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CE11D5">
        <w:rPr>
          <w:rFonts w:ascii="Times New Roman" w:hAnsi="Times New Roman" w:cs="Times New Roman"/>
          <w:sz w:val="21"/>
          <w:szCs w:val="21"/>
        </w:rPr>
        <w:t xml:space="preserve">Wageningen University </w:t>
      </w:r>
      <w:r w:rsidR="00B6282D">
        <w:rPr>
          <w:rFonts w:ascii="Times New Roman" w:hAnsi="Times New Roman" w:cs="Times New Roman" w:hint="eastAsia"/>
          <w:sz w:val="21"/>
          <w:szCs w:val="21"/>
        </w:rPr>
        <w:t>(</w:t>
      </w:r>
      <w:r w:rsidR="00B6282D">
        <w:rPr>
          <w:rFonts w:ascii="Times New Roman" w:hAnsi="Times New Roman" w:cs="Times New Roman"/>
          <w:sz w:val="21"/>
          <w:szCs w:val="21"/>
        </w:rPr>
        <w:t>Wageningen, The Netherlands)</w:t>
      </w:r>
    </w:p>
    <w:p w14:paraId="0DF88848" w14:textId="017F36E4" w:rsidR="00931FDA" w:rsidRDefault="00931FDA" w:rsidP="007220AF">
      <w:pPr>
        <w:pStyle w:val="a4"/>
        <w:numPr>
          <w:ilvl w:val="0"/>
          <w:numId w:val="16"/>
        </w:numPr>
        <w:snapToGrid w:val="0"/>
        <w:ind w:left="850" w:rightChars="55" w:right="132" w:firstLineChars="0" w:hanging="357"/>
        <w:jc w:val="both"/>
        <w:rPr>
          <w:rFonts w:ascii="Times New Roman" w:hAnsi="Times New Roman" w:cs="Times New Roman"/>
          <w:sz w:val="21"/>
          <w:szCs w:val="21"/>
        </w:rPr>
      </w:pPr>
      <w:r w:rsidRPr="002E1348">
        <w:rPr>
          <w:rFonts w:ascii="Times New Roman" w:hAnsi="Times New Roman" w:cs="Times New Roman"/>
          <w:sz w:val="21"/>
          <w:szCs w:val="21"/>
        </w:rPr>
        <w:t>Assist</w:t>
      </w:r>
      <w:r w:rsidR="000671DE">
        <w:rPr>
          <w:rFonts w:ascii="Times New Roman" w:hAnsi="Times New Roman" w:cs="Times New Roman"/>
          <w:sz w:val="21"/>
          <w:szCs w:val="21"/>
        </w:rPr>
        <w:t>ed</w:t>
      </w:r>
      <w:r w:rsidRPr="002E1348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with Water Quality (</w:t>
      </w:r>
      <w:r w:rsidR="007A688F">
        <w:rPr>
          <w:rFonts w:ascii="Times New Roman" w:hAnsi="Times New Roman" w:cs="Times New Roman" w:hint="eastAsia"/>
          <w:sz w:val="21"/>
          <w:szCs w:val="21"/>
        </w:rPr>
        <w:t>AEW</w:t>
      </w:r>
      <w:r w:rsidR="00426839">
        <w:rPr>
          <w:rFonts w:ascii="Times New Roman" w:hAnsi="Times New Roman" w:cs="Times New Roman" w:hint="eastAsia"/>
          <w:sz w:val="21"/>
          <w:szCs w:val="21"/>
        </w:rPr>
        <w:t>-</w:t>
      </w:r>
      <w:r w:rsidR="007A688F">
        <w:rPr>
          <w:rFonts w:ascii="Times New Roman" w:hAnsi="Times New Roman" w:cs="Times New Roman" w:hint="eastAsia"/>
          <w:sz w:val="21"/>
          <w:szCs w:val="21"/>
        </w:rPr>
        <w:t>31306)</w:t>
      </w:r>
      <w:r w:rsidRPr="002E1348">
        <w:rPr>
          <w:rFonts w:ascii="Times New Roman" w:hAnsi="Times New Roman" w:cs="Times New Roman"/>
          <w:sz w:val="21"/>
          <w:szCs w:val="21"/>
        </w:rPr>
        <w:t xml:space="preserve"> </w:t>
      </w:r>
      <w:r w:rsidR="007A688F">
        <w:rPr>
          <w:rFonts w:ascii="Times New Roman" w:hAnsi="Times New Roman" w:cs="Times New Roman" w:hint="eastAsia"/>
          <w:sz w:val="21"/>
          <w:szCs w:val="21"/>
        </w:rPr>
        <w:t xml:space="preserve">and </w:t>
      </w:r>
      <w:r w:rsidR="007220AF">
        <w:rPr>
          <w:rFonts w:ascii="Times New Roman" w:hAnsi="Times New Roman" w:cs="Times New Roman" w:hint="eastAsia"/>
          <w:sz w:val="21"/>
          <w:szCs w:val="21"/>
        </w:rPr>
        <w:t>Chemical Stress Ecology and Ecotoxicology (AEW-30806)</w:t>
      </w:r>
      <w:r w:rsidR="000D2CB0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2E1348">
        <w:rPr>
          <w:rFonts w:ascii="Times New Roman" w:hAnsi="Times New Roman" w:cs="Times New Roman"/>
          <w:sz w:val="21"/>
          <w:szCs w:val="21"/>
        </w:rPr>
        <w:t xml:space="preserve">for </w:t>
      </w:r>
      <w:r w:rsidR="007220AF">
        <w:rPr>
          <w:rFonts w:ascii="Times New Roman" w:hAnsi="Times New Roman" w:cs="Times New Roman" w:hint="eastAsia"/>
          <w:sz w:val="21"/>
          <w:szCs w:val="21"/>
        </w:rPr>
        <w:t>MSc.</w:t>
      </w:r>
      <w:r w:rsidRPr="002E1348">
        <w:rPr>
          <w:rFonts w:ascii="Times New Roman" w:hAnsi="Times New Roman" w:cs="Times New Roman"/>
          <w:sz w:val="21"/>
          <w:szCs w:val="21"/>
        </w:rPr>
        <w:t xml:space="preserve"> students </w:t>
      </w:r>
      <w:r>
        <w:rPr>
          <w:rFonts w:ascii="Times New Roman" w:hAnsi="Times New Roman" w:cs="Times New Roman"/>
          <w:sz w:val="21"/>
          <w:szCs w:val="21"/>
        </w:rPr>
        <w:t>(202</w:t>
      </w:r>
      <w:r w:rsidR="007220AF">
        <w:rPr>
          <w:rFonts w:ascii="Times New Roman" w:hAnsi="Times New Roman" w:cs="Times New Roman" w:hint="eastAsia"/>
          <w:sz w:val="21"/>
          <w:szCs w:val="21"/>
        </w:rPr>
        <w:t>5</w:t>
      </w:r>
      <w:proofErr w:type="gramStart"/>
      <w:r>
        <w:rPr>
          <w:rFonts w:ascii="Times New Roman" w:hAnsi="Times New Roman" w:cs="Times New Roman"/>
          <w:sz w:val="21"/>
          <w:szCs w:val="21"/>
        </w:rPr>
        <w:t>)</w:t>
      </w:r>
      <w:r w:rsidRPr="002E1348">
        <w:rPr>
          <w:rFonts w:ascii="Times New Roman" w:hAnsi="Times New Roman" w:cs="Times New Roman"/>
          <w:sz w:val="21"/>
          <w:szCs w:val="21"/>
        </w:rPr>
        <w:t>;</w:t>
      </w:r>
      <w:proofErr w:type="gramEnd"/>
      <w:r w:rsidRPr="002E1348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364C4C3" w14:textId="1F4536CB" w:rsidR="001D017A" w:rsidRDefault="001D017A" w:rsidP="007220AF">
      <w:pPr>
        <w:pStyle w:val="a4"/>
        <w:numPr>
          <w:ilvl w:val="0"/>
          <w:numId w:val="16"/>
        </w:numPr>
        <w:snapToGrid w:val="0"/>
        <w:ind w:left="850" w:rightChars="55" w:right="132" w:firstLineChars="0" w:hanging="357"/>
        <w:jc w:val="both"/>
        <w:rPr>
          <w:rFonts w:ascii="Times New Roman" w:hAnsi="Times New Roman" w:cs="Times New Roman"/>
          <w:sz w:val="21"/>
          <w:szCs w:val="21"/>
        </w:rPr>
      </w:pPr>
      <w:r w:rsidRPr="002E1348">
        <w:rPr>
          <w:rFonts w:ascii="Times New Roman" w:hAnsi="Times New Roman" w:cs="Times New Roman"/>
          <w:sz w:val="21"/>
          <w:szCs w:val="21"/>
        </w:rPr>
        <w:t xml:space="preserve">Assisted </w:t>
      </w:r>
      <w:r w:rsidR="00D436EB">
        <w:rPr>
          <w:rFonts w:ascii="Times New Roman" w:hAnsi="Times New Roman" w:cs="Times New Roman" w:hint="eastAsia"/>
          <w:sz w:val="21"/>
          <w:szCs w:val="21"/>
        </w:rPr>
        <w:t xml:space="preserve">with </w:t>
      </w:r>
      <w:r w:rsidRPr="002E1348">
        <w:rPr>
          <w:rFonts w:ascii="Times New Roman" w:hAnsi="Times New Roman" w:cs="Times New Roman"/>
          <w:sz w:val="21"/>
          <w:szCs w:val="21"/>
        </w:rPr>
        <w:t>Climate Change Ecology (</w:t>
      </w:r>
      <w:r w:rsidRPr="007D3F5F">
        <w:rPr>
          <w:rFonts w:ascii="Times New Roman" w:hAnsi="Times New Roman" w:cs="Times New Roman"/>
          <w:sz w:val="21"/>
          <w:szCs w:val="21"/>
        </w:rPr>
        <w:t>WEC</w:t>
      </w:r>
      <w:r w:rsidR="00426839">
        <w:rPr>
          <w:rFonts w:ascii="Times New Roman" w:hAnsi="Times New Roman" w:cs="Times New Roman" w:hint="eastAsia"/>
          <w:sz w:val="21"/>
          <w:szCs w:val="21"/>
        </w:rPr>
        <w:t>-</w:t>
      </w:r>
      <w:r w:rsidRPr="002E1348">
        <w:rPr>
          <w:rFonts w:ascii="Times New Roman" w:hAnsi="Times New Roman" w:cs="Times New Roman"/>
          <w:sz w:val="21"/>
          <w:szCs w:val="21"/>
        </w:rPr>
        <w:t xml:space="preserve">20306) for </w:t>
      </w:r>
      <w:r w:rsidR="007E75E1">
        <w:rPr>
          <w:rFonts w:ascii="Times New Roman" w:hAnsi="Times New Roman" w:cs="Times New Roman"/>
          <w:sz w:val="21"/>
          <w:szCs w:val="21"/>
        </w:rPr>
        <w:t>BSc.</w:t>
      </w:r>
      <w:r w:rsidRPr="002E1348">
        <w:rPr>
          <w:rFonts w:ascii="Times New Roman" w:hAnsi="Times New Roman" w:cs="Times New Roman"/>
          <w:sz w:val="21"/>
          <w:szCs w:val="21"/>
        </w:rPr>
        <w:t xml:space="preserve"> students </w:t>
      </w:r>
      <w:r>
        <w:rPr>
          <w:rFonts w:ascii="Times New Roman" w:hAnsi="Times New Roman" w:cs="Times New Roman"/>
          <w:sz w:val="21"/>
          <w:szCs w:val="21"/>
        </w:rPr>
        <w:t>(2021</w:t>
      </w:r>
      <w:proofErr w:type="gramStart"/>
      <w:r>
        <w:rPr>
          <w:rFonts w:ascii="Times New Roman" w:hAnsi="Times New Roman" w:cs="Times New Roman"/>
          <w:sz w:val="21"/>
          <w:szCs w:val="21"/>
        </w:rPr>
        <w:t>)</w:t>
      </w:r>
      <w:r w:rsidRPr="002E1348">
        <w:rPr>
          <w:rFonts w:ascii="Times New Roman" w:hAnsi="Times New Roman" w:cs="Times New Roman"/>
          <w:sz w:val="21"/>
          <w:szCs w:val="21"/>
        </w:rPr>
        <w:t>;</w:t>
      </w:r>
      <w:proofErr w:type="gramEnd"/>
      <w:r w:rsidRPr="002E1348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BDD62EE" w14:textId="34791874" w:rsidR="001D017A" w:rsidRDefault="001D017A" w:rsidP="007220AF">
      <w:pPr>
        <w:pStyle w:val="a4"/>
        <w:numPr>
          <w:ilvl w:val="0"/>
          <w:numId w:val="16"/>
        </w:numPr>
        <w:snapToGrid w:val="0"/>
        <w:ind w:left="850" w:rightChars="55" w:right="132" w:firstLineChars="0" w:hanging="357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Co-supervised two </w:t>
      </w:r>
      <w:r w:rsidR="0063658D">
        <w:rPr>
          <w:rFonts w:ascii="Times New Roman" w:hAnsi="Times New Roman" w:cs="Times New Roman"/>
          <w:sz w:val="21"/>
          <w:szCs w:val="21"/>
        </w:rPr>
        <w:t>BSc</w:t>
      </w:r>
      <w:r>
        <w:rPr>
          <w:rFonts w:ascii="Times New Roman" w:hAnsi="Times New Roman" w:cs="Times New Roman"/>
          <w:sz w:val="21"/>
          <w:szCs w:val="21"/>
        </w:rPr>
        <w:t xml:space="preserve"> theses and one </w:t>
      </w:r>
      <w:r w:rsidR="0063658D">
        <w:rPr>
          <w:rFonts w:ascii="Times New Roman" w:hAnsi="Times New Roman" w:cs="Times New Roman"/>
          <w:sz w:val="21"/>
          <w:szCs w:val="21"/>
        </w:rPr>
        <w:t>MSc</w:t>
      </w:r>
      <w:r>
        <w:rPr>
          <w:rFonts w:ascii="Times New Roman" w:hAnsi="Times New Roman" w:cs="Times New Roman"/>
          <w:sz w:val="21"/>
          <w:szCs w:val="21"/>
        </w:rPr>
        <w:t xml:space="preserve"> internship (2020 – 2022)</w:t>
      </w:r>
      <w:r w:rsidR="005B38A4">
        <w:rPr>
          <w:rFonts w:ascii="Times New Roman" w:hAnsi="Times New Roman" w:cs="Times New Roman"/>
          <w:sz w:val="21"/>
          <w:szCs w:val="21"/>
        </w:rPr>
        <w:t>.</w:t>
      </w:r>
    </w:p>
    <w:p w14:paraId="39891A0C" w14:textId="06103F61" w:rsidR="00140FAC" w:rsidRDefault="00D02AA9" w:rsidP="007220AF">
      <w:pPr>
        <w:pStyle w:val="a4"/>
        <w:numPr>
          <w:ilvl w:val="1"/>
          <w:numId w:val="16"/>
        </w:numPr>
        <w:snapToGrid w:val="0"/>
        <w:ind w:left="1260" w:rightChars="55" w:right="132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D02AA9">
        <w:rPr>
          <w:rFonts w:ascii="Times New Roman" w:hAnsi="Times New Roman" w:cs="Times New Roman"/>
          <w:sz w:val="21"/>
          <w:szCs w:val="21"/>
        </w:rPr>
        <w:t>Using vegetation spatial patterns as indicators of steppe degradation</w:t>
      </w:r>
      <w:r>
        <w:rPr>
          <w:rFonts w:ascii="Times New Roman" w:hAnsi="Times New Roman" w:cs="Times New Roman"/>
          <w:sz w:val="21"/>
          <w:szCs w:val="21"/>
        </w:rPr>
        <w:t xml:space="preserve"> (BSc. thesis)</w:t>
      </w:r>
    </w:p>
    <w:p w14:paraId="4216D732" w14:textId="5F03BD97" w:rsidR="00D02AA9" w:rsidRDefault="00E069D7" w:rsidP="007220AF">
      <w:pPr>
        <w:pStyle w:val="a4"/>
        <w:numPr>
          <w:ilvl w:val="1"/>
          <w:numId w:val="16"/>
        </w:numPr>
        <w:snapToGrid w:val="0"/>
        <w:ind w:left="1260" w:rightChars="55" w:right="132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E069D7">
        <w:rPr>
          <w:rFonts w:ascii="Times New Roman" w:hAnsi="Times New Roman" w:cs="Times New Roman"/>
          <w:sz w:val="21"/>
          <w:szCs w:val="21"/>
        </w:rPr>
        <w:lastRenderedPageBreak/>
        <w:t>Assessing the optimal restoration strategy for dryland recovery</w:t>
      </w:r>
      <w:r>
        <w:rPr>
          <w:rFonts w:ascii="Times New Roman" w:hAnsi="Times New Roman" w:cs="Times New Roman"/>
          <w:sz w:val="21"/>
          <w:szCs w:val="21"/>
        </w:rPr>
        <w:t xml:space="preserve"> (BSc. thesis)</w:t>
      </w:r>
    </w:p>
    <w:p w14:paraId="1A8DF61D" w14:textId="561A38EA" w:rsidR="00E069D7" w:rsidRDefault="00232274" w:rsidP="007220AF">
      <w:pPr>
        <w:pStyle w:val="a4"/>
        <w:numPr>
          <w:ilvl w:val="1"/>
          <w:numId w:val="16"/>
        </w:numPr>
        <w:snapToGrid w:val="0"/>
        <w:ind w:left="1260" w:rightChars="55" w:right="132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232274">
        <w:rPr>
          <w:rFonts w:ascii="Times New Roman" w:hAnsi="Times New Roman" w:cs="Times New Roman"/>
          <w:sz w:val="21"/>
          <w:szCs w:val="21"/>
        </w:rPr>
        <w:t xml:space="preserve">Distribution and </w:t>
      </w:r>
      <w:r>
        <w:rPr>
          <w:rFonts w:ascii="Times New Roman" w:hAnsi="Times New Roman" w:cs="Times New Roman"/>
          <w:sz w:val="21"/>
          <w:szCs w:val="21"/>
        </w:rPr>
        <w:t>e</w:t>
      </w:r>
      <w:r w:rsidRPr="00232274">
        <w:rPr>
          <w:rFonts w:ascii="Times New Roman" w:hAnsi="Times New Roman" w:cs="Times New Roman"/>
          <w:sz w:val="21"/>
          <w:szCs w:val="21"/>
        </w:rPr>
        <w:t xml:space="preserve">ffect factors of organic matter accumulation in </w:t>
      </w:r>
      <w:proofErr w:type="spellStart"/>
      <w:r w:rsidRPr="00232274">
        <w:rPr>
          <w:rFonts w:ascii="Times New Roman" w:hAnsi="Times New Roman" w:cs="Times New Roman"/>
          <w:sz w:val="21"/>
          <w:szCs w:val="21"/>
        </w:rPr>
        <w:t>Tengger</w:t>
      </w:r>
      <w:proofErr w:type="spellEnd"/>
      <w:r w:rsidRPr="00232274">
        <w:rPr>
          <w:rFonts w:ascii="Times New Roman" w:hAnsi="Times New Roman" w:cs="Times New Roman"/>
          <w:sz w:val="21"/>
          <w:szCs w:val="21"/>
        </w:rPr>
        <w:t xml:space="preserve"> Desert</w:t>
      </w:r>
      <w:r>
        <w:rPr>
          <w:rFonts w:ascii="Times New Roman" w:hAnsi="Times New Roman" w:cs="Times New Roman"/>
          <w:sz w:val="21"/>
          <w:szCs w:val="21"/>
        </w:rPr>
        <w:t xml:space="preserve"> (MSc. internship)</w:t>
      </w:r>
    </w:p>
    <w:p w14:paraId="2A2CC3FC" w14:textId="77777777" w:rsidR="002E3182" w:rsidRPr="00033D28" w:rsidRDefault="002E3182" w:rsidP="00033D28">
      <w:pPr>
        <w:snapToGrid w:val="0"/>
        <w:ind w:rightChars="55" w:right="132"/>
        <w:jc w:val="both"/>
        <w:rPr>
          <w:rFonts w:ascii="Times New Roman" w:hAnsi="Times New Roman" w:cs="Times New Roman"/>
          <w:b/>
          <w:bCs/>
          <w:sz w:val="11"/>
          <w:szCs w:val="11"/>
          <w:u w:val="single"/>
        </w:rPr>
      </w:pPr>
    </w:p>
    <w:p w14:paraId="280962D4" w14:textId="04528940" w:rsidR="00B6282D" w:rsidRPr="00B6282D" w:rsidRDefault="00B6282D" w:rsidP="0039318B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 w:rsidRPr="00B6282D">
        <w:rPr>
          <w:rFonts w:ascii="Times New Roman" w:hAnsi="Times New Roman" w:cs="Times New Roman"/>
          <w:b/>
          <w:bCs/>
          <w:sz w:val="21"/>
          <w:szCs w:val="21"/>
          <w:u w:val="single"/>
        </w:rPr>
        <w:t>Lecturer</w:t>
      </w:r>
      <w:r w:rsidR="006060F5" w:rsidRPr="006060F5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</w:t>
      </w:r>
      <w:r w:rsidR="0073155F"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and</w:t>
      </w:r>
      <w:r w:rsidR="006060F5"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 xml:space="preserve"> </w:t>
      </w:r>
      <w:r w:rsidR="006060F5" w:rsidRPr="00B6282D">
        <w:rPr>
          <w:rFonts w:ascii="Times New Roman" w:hAnsi="Times New Roman" w:cs="Times New Roman"/>
          <w:b/>
          <w:bCs/>
          <w:sz w:val="21"/>
          <w:szCs w:val="21"/>
          <w:u w:val="single"/>
        </w:rPr>
        <w:t>Teaching Assistant</w:t>
      </w:r>
    </w:p>
    <w:p w14:paraId="77FE3B0E" w14:textId="5E38BE48" w:rsidR="00B6282D" w:rsidRPr="00B6282D" w:rsidRDefault="00B6282D" w:rsidP="007A3BC5">
      <w:pPr>
        <w:snapToGrid w:val="0"/>
        <w:ind w:left="426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CE11D5">
        <w:rPr>
          <w:rFonts w:ascii="Times New Roman" w:hAnsi="Times New Roman" w:cs="Times New Roman"/>
          <w:sz w:val="21"/>
          <w:szCs w:val="21"/>
        </w:rPr>
        <w:t>Nanjing University</w:t>
      </w:r>
      <w:r>
        <w:rPr>
          <w:rFonts w:ascii="Times New Roman" w:hAnsi="Times New Roman" w:cs="Times New Roman"/>
          <w:sz w:val="21"/>
          <w:szCs w:val="21"/>
        </w:rPr>
        <w:t xml:space="preserve"> (Nanjing, China)</w:t>
      </w:r>
    </w:p>
    <w:p w14:paraId="67290220" w14:textId="30E7AC57" w:rsidR="001D017A" w:rsidRDefault="001D017A" w:rsidP="0039318B">
      <w:pPr>
        <w:pStyle w:val="a4"/>
        <w:numPr>
          <w:ilvl w:val="0"/>
          <w:numId w:val="16"/>
        </w:numPr>
        <w:snapToGrid w:val="0"/>
        <w:spacing w:beforeLines="20" w:before="84"/>
        <w:ind w:left="850" w:rightChars="55" w:right="132" w:firstLineChars="0" w:hanging="357"/>
        <w:jc w:val="both"/>
        <w:rPr>
          <w:rFonts w:ascii="Times New Roman" w:hAnsi="Times New Roman" w:cs="Times New Roman"/>
          <w:sz w:val="21"/>
          <w:szCs w:val="21"/>
        </w:rPr>
      </w:pPr>
      <w:r w:rsidRPr="002E1348">
        <w:rPr>
          <w:rFonts w:ascii="Times New Roman" w:hAnsi="Times New Roman" w:cs="Times New Roman"/>
          <w:sz w:val="21"/>
          <w:szCs w:val="21"/>
        </w:rPr>
        <w:t xml:space="preserve">Assisted </w:t>
      </w:r>
      <w:r>
        <w:rPr>
          <w:rFonts w:ascii="Times New Roman" w:hAnsi="Times New Roman" w:cs="Times New Roman"/>
          <w:sz w:val="21"/>
          <w:szCs w:val="21"/>
        </w:rPr>
        <w:t>and lectured</w:t>
      </w:r>
      <w:r w:rsidRPr="002E1348">
        <w:rPr>
          <w:rFonts w:ascii="Times New Roman" w:hAnsi="Times New Roman" w:cs="Times New Roman"/>
          <w:sz w:val="21"/>
          <w:szCs w:val="21"/>
        </w:rPr>
        <w:t xml:space="preserve"> yearly </w:t>
      </w:r>
      <w:r w:rsidR="00BF460D" w:rsidRPr="00BF460D">
        <w:rPr>
          <w:rFonts w:ascii="Times New Roman" w:hAnsi="Times New Roman" w:cs="Times New Roman"/>
          <w:sz w:val="21"/>
          <w:szCs w:val="21"/>
        </w:rPr>
        <w:t>Ecology and Botany Field Courses</w:t>
      </w:r>
      <w:r w:rsidR="00BF460D">
        <w:rPr>
          <w:rFonts w:ascii="Times New Roman" w:hAnsi="Times New Roman" w:cs="Times New Roman"/>
          <w:sz w:val="21"/>
          <w:szCs w:val="21"/>
        </w:rPr>
        <w:t xml:space="preserve"> </w:t>
      </w:r>
      <w:r w:rsidRPr="002E1348">
        <w:rPr>
          <w:rFonts w:ascii="Times New Roman" w:hAnsi="Times New Roman" w:cs="Times New Roman"/>
          <w:sz w:val="21"/>
          <w:szCs w:val="21"/>
        </w:rPr>
        <w:t>for undergraduate students (</w:t>
      </w:r>
      <w:r>
        <w:rPr>
          <w:rFonts w:ascii="Times New Roman" w:hAnsi="Times New Roman" w:cs="Times New Roman"/>
          <w:sz w:val="21"/>
          <w:szCs w:val="21"/>
        </w:rPr>
        <w:t>2014 – 20</w:t>
      </w:r>
      <w:r w:rsidR="002932C5">
        <w:rPr>
          <w:rFonts w:ascii="Times New Roman" w:hAnsi="Times New Roman" w:cs="Times New Roman" w:hint="eastAsia"/>
          <w:sz w:val="21"/>
          <w:szCs w:val="21"/>
        </w:rPr>
        <w:t>20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2932C5">
        <w:rPr>
          <w:rFonts w:ascii="Times New Roman" w:hAnsi="Times New Roman" w:cs="Times New Roman" w:hint="eastAsia"/>
          <w:sz w:val="21"/>
          <w:szCs w:val="21"/>
        </w:rPr>
        <w:t>6</w:t>
      </w:r>
      <w:r w:rsidRPr="002E1348">
        <w:rPr>
          <w:rFonts w:ascii="Times New Roman" w:hAnsi="Times New Roman" w:cs="Times New Roman"/>
          <w:sz w:val="21"/>
          <w:szCs w:val="21"/>
        </w:rPr>
        <w:t xml:space="preserve"> years</w:t>
      </w:r>
      <w:r w:rsidR="00E45298">
        <w:rPr>
          <w:rFonts w:ascii="Times New Roman" w:hAnsi="Times New Roman" w:cs="Times New Roman" w:hint="eastAsia"/>
          <w:sz w:val="21"/>
          <w:szCs w:val="21"/>
        </w:rPr>
        <w:t xml:space="preserve"> except 2015</w:t>
      </w:r>
      <w:proofErr w:type="gramStart"/>
      <w:r w:rsidRPr="002E1348">
        <w:rPr>
          <w:rFonts w:ascii="Times New Roman" w:hAnsi="Times New Roman" w:cs="Times New Roman"/>
          <w:sz w:val="21"/>
          <w:szCs w:val="21"/>
        </w:rPr>
        <w:t>)</w:t>
      </w:r>
      <w:r w:rsidR="00B6282D">
        <w:rPr>
          <w:rFonts w:ascii="Times New Roman" w:hAnsi="Times New Roman" w:cs="Times New Roman" w:hint="eastAsia"/>
          <w:sz w:val="21"/>
          <w:szCs w:val="21"/>
        </w:rPr>
        <w:t>;</w:t>
      </w:r>
      <w:proofErr w:type="gramEnd"/>
    </w:p>
    <w:p w14:paraId="4D205664" w14:textId="153D1F51" w:rsidR="00B6282D" w:rsidRPr="002E1348" w:rsidRDefault="00BF460D" w:rsidP="0039318B">
      <w:pPr>
        <w:pStyle w:val="a4"/>
        <w:numPr>
          <w:ilvl w:val="0"/>
          <w:numId w:val="16"/>
        </w:numPr>
        <w:snapToGrid w:val="0"/>
        <w:ind w:left="850" w:rightChars="55" w:right="132" w:firstLineChars="0" w:hanging="357"/>
        <w:jc w:val="both"/>
        <w:rPr>
          <w:rFonts w:ascii="Times New Roman" w:hAnsi="Times New Roman" w:cs="Times New Roman"/>
          <w:sz w:val="21"/>
          <w:szCs w:val="21"/>
        </w:rPr>
      </w:pPr>
      <w:r w:rsidRPr="005B38A4">
        <w:rPr>
          <w:rFonts w:ascii="Times New Roman" w:hAnsi="Times New Roman" w:cs="Times New Roman" w:hint="eastAsia"/>
          <w:sz w:val="21"/>
          <w:szCs w:val="21"/>
        </w:rPr>
        <w:t>P</w:t>
      </w:r>
      <w:r w:rsidRPr="005B38A4">
        <w:rPr>
          <w:rFonts w:ascii="Times New Roman" w:hAnsi="Times New Roman" w:cs="Times New Roman"/>
          <w:sz w:val="21"/>
          <w:szCs w:val="21"/>
        </w:rPr>
        <w:t>repared illustrated books of common dryland and forest plants as teaching materials</w:t>
      </w:r>
      <w:r w:rsidR="005B38A4">
        <w:rPr>
          <w:rFonts w:ascii="Times New Roman" w:hAnsi="Times New Roman" w:cs="Times New Roman"/>
          <w:sz w:val="21"/>
          <w:szCs w:val="21"/>
        </w:rPr>
        <w:t>.</w:t>
      </w:r>
    </w:p>
    <w:p w14:paraId="1DAE8B06" w14:textId="77777777" w:rsidR="001D017A" w:rsidRPr="004A4C9C" w:rsidRDefault="001D017A" w:rsidP="001D017A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4A803C43" w14:textId="4A366778" w:rsidR="00B2633E" w:rsidRPr="00153C5A" w:rsidRDefault="008A2C3C" w:rsidP="00B2633E">
      <w:pPr>
        <w:snapToGrid w:val="0"/>
        <w:spacing w:beforeLines="30" w:before="126"/>
        <w:rPr>
          <w:rFonts w:ascii="Times New Roman" w:eastAsia="楷体" w:hAnsi="Times New Roman" w:cs="Times New Roman"/>
          <w:b/>
          <w:sz w:val="28"/>
          <w:szCs w:val="21"/>
        </w:rPr>
      </w:pPr>
      <w:r w:rsidRPr="00396A0F">
        <w:rPr>
          <w:rFonts w:ascii="Times New Roman" w:eastAsia="楷体" w:hAnsi="Times New Roman" w:cs="Times New Roman"/>
          <w:b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79749" behindDoc="0" locked="0" layoutInCell="1" allowOverlap="1" wp14:anchorId="242C38F1" wp14:editId="4F9140EE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1" name="直线连接符 1931212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95436" id="直线连接符 1931212601" o:spid="_x0000_s1026" style="position:absolute;left:0;text-align:left;z-index:2516797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 w:rsidR="00B2633E">
        <w:rPr>
          <w:rFonts w:ascii="Times New Roman" w:eastAsia="楷体" w:hAnsi="Times New Roman" w:cs="Times New Roman"/>
          <w:b/>
          <w:sz w:val="28"/>
          <w:szCs w:val="21"/>
        </w:rPr>
        <w:t>Voluntary Work</w:t>
      </w:r>
      <w:r w:rsidR="00B2633E" w:rsidRPr="00396A0F">
        <w:rPr>
          <w:rFonts w:ascii="Times New Roman" w:eastAsia="楷体" w:hAnsi="Times New Roman" w:cs="Times New Roman"/>
          <w:b/>
          <w:sz w:val="28"/>
          <w:szCs w:val="21"/>
        </w:rPr>
        <w:t>:</w:t>
      </w:r>
    </w:p>
    <w:p w14:paraId="45D879E7" w14:textId="77777777" w:rsidR="001E02E3" w:rsidRPr="00DC29F1" w:rsidRDefault="001E02E3" w:rsidP="001E02E3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>Science News Editor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 &amp;</w:t>
      </w: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Podcasts Translator </w:t>
      </w: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(internship)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ab/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ab/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Oct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2020 – </w:t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Jan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2021; </w:t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Dec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2017 – </w:t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Jun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>2019</w:t>
      </w:r>
    </w:p>
    <w:p w14:paraId="1CC97CF2" w14:textId="77777777" w:rsidR="001E02E3" w:rsidRPr="00CE11D5" w:rsidRDefault="001E02E3" w:rsidP="001E02E3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CE11D5">
        <w:rPr>
          <w:rFonts w:ascii="Times New Roman" w:hAnsi="Times New Roman" w:cs="Times New Roman"/>
          <w:sz w:val="21"/>
          <w:szCs w:val="21"/>
        </w:rPr>
        <w:t>Scientific American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(</w:t>
      </w:r>
      <w:r>
        <w:rPr>
          <w:rFonts w:ascii="Times New Roman" w:hAnsi="Times New Roman" w:cs="Times New Roman"/>
          <w:sz w:val="21"/>
          <w:szCs w:val="21"/>
        </w:rPr>
        <w:t>Chinese Edition, online)</w:t>
      </w:r>
    </w:p>
    <w:p w14:paraId="78CB0436" w14:textId="77777777" w:rsidR="001E02E3" w:rsidRPr="002E1348" w:rsidRDefault="001E02E3" w:rsidP="001E02E3">
      <w:pPr>
        <w:pStyle w:val="a4"/>
        <w:numPr>
          <w:ilvl w:val="0"/>
          <w:numId w:val="17"/>
        </w:numPr>
        <w:snapToGrid w:val="0"/>
        <w:spacing w:beforeLines="20" w:before="84"/>
        <w:ind w:left="850" w:rightChars="55" w:right="132" w:firstLineChars="0" w:hanging="357"/>
        <w:jc w:val="both"/>
        <w:rPr>
          <w:rFonts w:ascii="Times New Roman" w:hAnsi="Times New Roman" w:cs="Times New Roman"/>
          <w:sz w:val="21"/>
          <w:szCs w:val="21"/>
        </w:rPr>
      </w:pPr>
      <w:r w:rsidRPr="002E1348">
        <w:rPr>
          <w:rFonts w:ascii="Times New Roman" w:hAnsi="Times New Roman" w:cs="Times New Roman"/>
          <w:sz w:val="21"/>
          <w:szCs w:val="21"/>
        </w:rPr>
        <w:t xml:space="preserve">Curated daily breaking news in science, </w:t>
      </w:r>
      <w:r w:rsidRPr="002E1348">
        <w:rPr>
          <w:rFonts w:ascii="Times New Roman" w:hAnsi="Times New Roman" w:cs="Times New Roman"/>
          <w:i/>
          <w:iCs/>
          <w:sz w:val="21"/>
          <w:szCs w:val="21"/>
        </w:rPr>
        <w:t>c.</w:t>
      </w:r>
      <w:r w:rsidRPr="002E1348">
        <w:rPr>
          <w:rFonts w:ascii="Times New Roman" w:hAnsi="Times New Roman" w:cs="Times New Roman"/>
          <w:sz w:val="21"/>
          <w:szCs w:val="21"/>
        </w:rPr>
        <w:t xml:space="preserve"> 50 news clips written and edited in </w:t>
      </w:r>
      <w:proofErr w:type="gramStart"/>
      <w:r w:rsidRPr="002E1348">
        <w:rPr>
          <w:rFonts w:ascii="Times New Roman" w:hAnsi="Times New Roman" w:cs="Times New Roman"/>
          <w:sz w:val="21"/>
          <w:szCs w:val="21"/>
        </w:rPr>
        <w:t>total;</w:t>
      </w:r>
      <w:proofErr w:type="gramEnd"/>
    </w:p>
    <w:p w14:paraId="1F6D8394" w14:textId="77777777" w:rsidR="001E02E3" w:rsidRDefault="001E02E3" w:rsidP="001E02E3">
      <w:pPr>
        <w:pStyle w:val="a4"/>
        <w:numPr>
          <w:ilvl w:val="0"/>
          <w:numId w:val="17"/>
        </w:numPr>
        <w:snapToGrid w:val="0"/>
        <w:ind w:left="851" w:rightChars="55" w:right="132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2E1348">
        <w:rPr>
          <w:rFonts w:ascii="Times New Roman" w:hAnsi="Times New Roman" w:cs="Times New Roman"/>
          <w:sz w:val="21"/>
          <w:szCs w:val="21"/>
        </w:rPr>
        <w:t>Translate</w:t>
      </w:r>
      <w:r>
        <w:rPr>
          <w:rFonts w:ascii="Times New Roman" w:hAnsi="Times New Roman" w:cs="Times New Roman"/>
          <w:sz w:val="21"/>
          <w:szCs w:val="21"/>
        </w:rPr>
        <w:t>d</w:t>
      </w:r>
      <w:r w:rsidRPr="002E1348">
        <w:rPr>
          <w:rFonts w:ascii="Times New Roman" w:hAnsi="Times New Roman" w:cs="Times New Roman"/>
          <w:sz w:val="21"/>
          <w:szCs w:val="21"/>
        </w:rPr>
        <w:t xml:space="preserve"> and proofread the 60-Second Science podcast of Scientific American from English to Chinese, completed </w:t>
      </w:r>
      <w:r w:rsidRPr="002E1348">
        <w:rPr>
          <w:rFonts w:ascii="Times New Roman" w:hAnsi="Times New Roman" w:cs="Times New Roman"/>
          <w:i/>
          <w:iCs/>
          <w:sz w:val="21"/>
          <w:szCs w:val="21"/>
        </w:rPr>
        <w:t xml:space="preserve">c. </w:t>
      </w:r>
      <w:r w:rsidRPr="002E1348">
        <w:rPr>
          <w:rFonts w:ascii="Times New Roman" w:hAnsi="Times New Roman" w:cs="Times New Roman"/>
          <w:sz w:val="21"/>
          <w:szCs w:val="21"/>
        </w:rPr>
        <w:t>70 transcripts with more than 40000 Chinese characters.</w:t>
      </w:r>
    </w:p>
    <w:sectPr w:rsidR="001E02E3" w:rsidSect="002E3182">
      <w:pgSz w:w="11900" w:h="16840" w:code="9"/>
      <w:pgMar w:top="1008" w:right="720" w:bottom="1008" w:left="720" w:header="850" w:footer="994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A80"/>
    <w:multiLevelType w:val="hybridMultilevel"/>
    <w:tmpl w:val="E5ACB5B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4AD072B"/>
    <w:multiLevelType w:val="hybridMultilevel"/>
    <w:tmpl w:val="4DAADCFC"/>
    <w:lvl w:ilvl="0" w:tplc="28D6F29A">
      <w:start w:val="1"/>
      <w:numFmt w:val="bullet"/>
      <w:lvlText w:val="•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184D68DF"/>
    <w:multiLevelType w:val="hybridMultilevel"/>
    <w:tmpl w:val="08E0DD52"/>
    <w:lvl w:ilvl="0" w:tplc="28D6F29A">
      <w:start w:val="1"/>
      <w:numFmt w:val="bullet"/>
      <w:lvlText w:val="•"/>
      <w:lvlJc w:val="left"/>
      <w:pPr>
        <w:ind w:left="125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8" w:hanging="420"/>
      </w:pPr>
      <w:rPr>
        <w:rFonts w:ascii="Wingdings" w:hAnsi="Wingdings" w:hint="default"/>
      </w:rPr>
    </w:lvl>
  </w:abstractNum>
  <w:abstractNum w:abstractNumId="3" w15:restartNumberingAfterBreak="0">
    <w:nsid w:val="18A233D9"/>
    <w:multiLevelType w:val="hybridMultilevel"/>
    <w:tmpl w:val="CD84D9B2"/>
    <w:lvl w:ilvl="0" w:tplc="28D6F29A">
      <w:start w:val="1"/>
      <w:numFmt w:val="bullet"/>
      <w:lvlText w:val="•"/>
      <w:lvlJc w:val="left"/>
      <w:pPr>
        <w:ind w:left="123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1D811167"/>
    <w:multiLevelType w:val="hybridMultilevel"/>
    <w:tmpl w:val="A688567A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" w15:restartNumberingAfterBreak="0">
    <w:nsid w:val="231E71E5"/>
    <w:multiLevelType w:val="hybridMultilevel"/>
    <w:tmpl w:val="FC644ACC"/>
    <w:lvl w:ilvl="0" w:tplc="28D6F29A">
      <w:start w:val="1"/>
      <w:numFmt w:val="bullet"/>
      <w:lvlText w:val="•"/>
      <w:lvlJc w:val="left"/>
      <w:pPr>
        <w:ind w:left="123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26BC4327"/>
    <w:multiLevelType w:val="hybridMultilevel"/>
    <w:tmpl w:val="05F4C106"/>
    <w:lvl w:ilvl="0" w:tplc="04130001">
      <w:start w:val="1"/>
      <w:numFmt w:val="bullet"/>
      <w:lvlText w:val=""/>
      <w:lvlJc w:val="left"/>
      <w:pPr>
        <w:ind w:left="92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2809186D"/>
    <w:multiLevelType w:val="hybridMultilevel"/>
    <w:tmpl w:val="7408F05C"/>
    <w:lvl w:ilvl="0" w:tplc="0409000F">
      <w:start w:val="1"/>
      <w:numFmt w:val="decimal"/>
      <w:lvlText w:val="%1."/>
      <w:lvlJc w:val="left"/>
      <w:pPr>
        <w:ind w:left="2160" w:hanging="440"/>
      </w:pPr>
    </w:lvl>
    <w:lvl w:ilvl="1" w:tplc="04090019" w:tentative="1">
      <w:start w:val="1"/>
      <w:numFmt w:val="lowerLetter"/>
      <w:lvlText w:val="%2)"/>
      <w:lvlJc w:val="left"/>
      <w:pPr>
        <w:ind w:left="2600" w:hanging="440"/>
      </w:pPr>
    </w:lvl>
    <w:lvl w:ilvl="2" w:tplc="0409001B" w:tentative="1">
      <w:start w:val="1"/>
      <w:numFmt w:val="lowerRoman"/>
      <w:lvlText w:val="%3."/>
      <w:lvlJc w:val="right"/>
      <w:pPr>
        <w:ind w:left="3040" w:hanging="440"/>
      </w:pPr>
    </w:lvl>
    <w:lvl w:ilvl="3" w:tplc="0409000F" w:tentative="1">
      <w:start w:val="1"/>
      <w:numFmt w:val="decimal"/>
      <w:lvlText w:val="%4."/>
      <w:lvlJc w:val="left"/>
      <w:pPr>
        <w:ind w:left="3480" w:hanging="440"/>
      </w:pPr>
    </w:lvl>
    <w:lvl w:ilvl="4" w:tplc="04090019" w:tentative="1">
      <w:start w:val="1"/>
      <w:numFmt w:val="lowerLetter"/>
      <w:lvlText w:val="%5)"/>
      <w:lvlJc w:val="left"/>
      <w:pPr>
        <w:ind w:left="3920" w:hanging="440"/>
      </w:pPr>
    </w:lvl>
    <w:lvl w:ilvl="5" w:tplc="0409001B" w:tentative="1">
      <w:start w:val="1"/>
      <w:numFmt w:val="lowerRoman"/>
      <w:lvlText w:val="%6."/>
      <w:lvlJc w:val="right"/>
      <w:pPr>
        <w:ind w:left="4360" w:hanging="440"/>
      </w:pPr>
    </w:lvl>
    <w:lvl w:ilvl="6" w:tplc="0409000F" w:tentative="1">
      <w:start w:val="1"/>
      <w:numFmt w:val="decimal"/>
      <w:lvlText w:val="%7."/>
      <w:lvlJc w:val="left"/>
      <w:pPr>
        <w:ind w:left="4800" w:hanging="440"/>
      </w:pPr>
    </w:lvl>
    <w:lvl w:ilvl="7" w:tplc="04090019" w:tentative="1">
      <w:start w:val="1"/>
      <w:numFmt w:val="lowerLetter"/>
      <w:lvlText w:val="%8)"/>
      <w:lvlJc w:val="left"/>
      <w:pPr>
        <w:ind w:left="5240" w:hanging="440"/>
      </w:pPr>
    </w:lvl>
    <w:lvl w:ilvl="8" w:tplc="0409001B" w:tentative="1">
      <w:start w:val="1"/>
      <w:numFmt w:val="lowerRoman"/>
      <w:lvlText w:val="%9."/>
      <w:lvlJc w:val="right"/>
      <w:pPr>
        <w:ind w:left="5680" w:hanging="440"/>
      </w:pPr>
    </w:lvl>
  </w:abstractNum>
  <w:abstractNum w:abstractNumId="8" w15:restartNumberingAfterBreak="0">
    <w:nsid w:val="2E123481"/>
    <w:multiLevelType w:val="hybridMultilevel"/>
    <w:tmpl w:val="C7B03F9C"/>
    <w:lvl w:ilvl="0" w:tplc="0409000F">
      <w:start w:val="1"/>
      <w:numFmt w:val="decimal"/>
      <w:lvlText w:val="%1."/>
      <w:lvlJc w:val="left"/>
      <w:pPr>
        <w:ind w:left="2099" w:hanging="420"/>
      </w:pPr>
    </w:lvl>
    <w:lvl w:ilvl="1" w:tplc="04130019" w:tentative="1">
      <w:start w:val="1"/>
      <w:numFmt w:val="lowerLetter"/>
      <w:lvlText w:val="%2."/>
      <w:lvlJc w:val="left"/>
      <w:pPr>
        <w:ind w:left="-1134" w:hanging="360"/>
      </w:pPr>
    </w:lvl>
    <w:lvl w:ilvl="2" w:tplc="0413001B" w:tentative="1">
      <w:start w:val="1"/>
      <w:numFmt w:val="lowerRoman"/>
      <w:lvlText w:val="%3."/>
      <w:lvlJc w:val="right"/>
      <w:pPr>
        <w:ind w:left="-414" w:hanging="180"/>
      </w:pPr>
    </w:lvl>
    <w:lvl w:ilvl="3" w:tplc="0413000F" w:tentative="1">
      <w:start w:val="1"/>
      <w:numFmt w:val="decimal"/>
      <w:lvlText w:val="%4."/>
      <w:lvlJc w:val="left"/>
      <w:pPr>
        <w:ind w:left="306" w:hanging="360"/>
      </w:pPr>
    </w:lvl>
    <w:lvl w:ilvl="4" w:tplc="04130019" w:tentative="1">
      <w:start w:val="1"/>
      <w:numFmt w:val="lowerLetter"/>
      <w:lvlText w:val="%5."/>
      <w:lvlJc w:val="left"/>
      <w:pPr>
        <w:ind w:left="1026" w:hanging="360"/>
      </w:pPr>
    </w:lvl>
    <w:lvl w:ilvl="5" w:tplc="0413001B" w:tentative="1">
      <w:start w:val="1"/>
      <w:numFmt w:val="lowerRoman"/>
      <w:lvlText w:val="%6."/>
      <w:lvlJc w:val="right"/>
      <w:pPr>
        <w:ind w:left="1746" w:hanging="180"/>
      </w:pPr>
    </w:lvl>
    <w:lvl w:ilvl="6" w:tplc="0413000F" w:tentative="1">
      <w:start w:val="1"/>
      <w:numFmt w:val="decimal"/>
      <w:lvlText w:val="%7."/>
      <w:lvlJc w:val="left"/>
      <w:pPr>
        <w:ind w:left="2466" w:hanging="360"/>
      </w:pPr>
    </w:lvl>
    <w:lvl w:ilvl="7" w:tplc="04130019" w:tentative="1">
      <w:start w:val="1"/>
      <w:numFmt w:val="lowerLetter"/>
      <w:lvlText w:val="%8."/>
      <w:lvlJc w:val="left"/>
      <w:pPr>
        <w:ind w:left="3186" w:hanging="360"/>
      </w:pPr>
    </w:lvl>
    <w:lvl w:ilvl="8" w:tplc="0413001B" w:tentative="1">
      <w:start w:val="1"/>
      <w:numFmt w:val="lowerRoman"/>
      <w:lvlText w:val="%9."/>
      <w:lvlJc w:val="right"/>
      <w:pPr>
        <w:ind w:left="3906" w:hanging="180"/>
      </w:pPr>
    </w:lvl>
  </w:abstractNum>
  <w:abstractNum w:abstractNumId="9" w15:restartNumberingAfterBreak="0">
    <w:nsid w:val="327C7D2E"/>
    <w:multiLevelType w:val="hybridMultilevel"/>
    <w:tmpl w:val="19A66986"/>
    <w:lvl w:ilvl="0" w:tplc="FFFFFFFF">
      <w:start w:val="1"/>
      <w:numFmt w:val="decimal"/>
      <w:lvlText w:val="%1."/>
      <w:lvlJc w:val="left"/>
      <w:pPr>
        <w:ind w:left="1259" w:hanging="420"/>
      </w:pPr>
    </w:lvl>
    <w:lvl w:ilvl="1" w:tplc="FFFFFFFF" w:tentative="1">
      <w:start w:val="1"/>
      <w:numFmt w:val="lowerLetter"/>
      <w:lvlText w:val="%2)"/>
      <w:lvlJc w:val="left"/>
      <w:pPr>
        <w:ind w:left="1679" w:hanging="420"/>
      </w:pPr>
    </w:lvl>
    <w:lvl w:ilvl="2" w:tplc="FFFFFFFF" w:tentative="1">
      <w:start w:val="1"/>
      <w:numFmt w:val="lowerRoman"/>
      <w:lvlText w:val="%3."/>
      <w:lvlJc w:val="right"/>
      <w:pPr>
        <w:ind w:left="2099" w:hanging="420"/>
      </w:pPr>
    </w:lvl>
    <w:lvl w:ilvl="3" w:tplc="FFFFFFFF" w:tentative="1">
      <w:start w:val="1"/>
      <w:numFmt w:val="decimal"/>
      <w:lvlText w:val="%4."/>
      <w:lvlJc w:val="left"/>
      <w:pPr>
        <w:ind w:left="2519" w:hanging="420"/>
      </w:pPr>
    </w:lvl>
    <w:lvl w:ilvl="4" w:tplc="FFFFFFFF" w:tentative="1">
      <w:start w:val="1"/>
      <w:numFmt w:val="lowerLetter"/>
      <w:lvlText w:val="%5)"/>
      <w:lvlJc w:val="left"/>
      <w:pPr>
        <w:ind w:left="2939" w:hanging="420"/>
      </w:pPr>
    </w:lvl>
    <w:lvl w:ilvl="5" w:tplc="FFFFFFFF" w:tentative="1">
      <w:start w:val="1"/>
      <w:numFmt w:val="lowerRoman"/>
      <w:lvlText w:val="%6."/>
      <w:lvlJc w:val="right"/>
      <w:pPr>
        <w:ind w:left="3359" w:hanging="420"/>
      </w:pPr>
    </w:lvl>
    <w:lvl w:ilvl="6" w:tplc="FFFFFFFF" w:tentative="1">
      <w:start w:val="1"/>
      <w:numFmt w:val="decimal"/>
      <w:lvlText w:val="%7."/>
      <w:lvlJc w:val="left"/>
      <w:pPr>
        <w:ind w:left="3779" w:hanging="420"/>
      </w:pPr>
    </w:lvl>
    <w:lvl w:ilvl="7" w:tplc="FFFFFFFF" w:tentative="1">
      <w:start w:val="1"/>
      <w:numFmt w:val="lowerLetter"/>
      <w:lvlText w:val="%8)"/>
      <w:lvlJc w:val="left"/>
      <w:pPr>
        <w:ind w:left="4199" w:hanging="420"/>
      </w:pPr>
    </w:lvl>
    <w:lvl w:ilvl="8" w:tplc="FFFFFFFF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10" w15:restartNumberingAfterBreak="0">
    <w:nsid w:val="350B210D"/>
    <w:multiLevelType w:val="hybridMultilevel"/>
    <w:tmpl w:val="6A3281BC"/>
    <w:lvl w:ilvl="0" w:tplc="0413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1" w15:restartNumberingAfterBreak="0">
    <w:nsid w:val="372017FC"/>
    <w:multiLevelType w:val="hybridMultilevel"/>
    <w:tmpl w:val="869EBAC6"/>
    <w:lvl w:ilvl="0" w:tplc="DB283A92">
      <w:start w:val="1"/>
      <w:numFmt w:val="bullet"/>
      <w:lvlText w:val="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2" w15:restartNumberingAfterBreak="0">
    <w:nsid w:val="3E784A17"/>
    <w:multiLevelType w:val="hybridMultilevel"/>
    <w:tmpl w:val="19A66986"/>
    <w:lvl w:ilvl="0" w:tplc="0409000F">
      <w:start w:val="1"/>
      <w:numFmt w:val="decimal"/>
      <w:lvlText w:val="%1."/>
      <w:lvlJc w:val="left"/>
      <w:pPr>
        <w:ind w:left="1259" w:hanging="420"/>
      </w:p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13" w15:restartNumberingAfterBreak="0">
    <w:nsid w:val="3EF20D0C"/>
    <w:multiLevelType w:val="hybridMultilevel"/>
    <w:tmpl w:val="7E10BBD6"/>
    <w:lvl w:ilvl="0" w:tplc="DB283A92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F044D41"/>
    <w:multiLevelType w:val="hybridMultilevel"/>
    <w:tmpl w:val="F7EE22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01A79F7"/>
    <w:multiLevelType w:val="hybridMultilevel"/>
    <w:tmpl w:val="774E8912"/>
    <w:lvl w:ilvl="0" w:tplc="04130001">
      <w:start w:val="1"/>
      <w:numFmt w:val="bullet"/>
      <w:lvlText w:val=""/>
      <w:lvlJc w:val="left"/>
      <w:pPr>
        <w:ind w:left="865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6" w15:restartNumberingAfterBreak="0">
    <w:nsid w:val="40AB1EB5"/>
    <w:multiLevelType w:val="hybridMultilevel"/>
    <w:tmpl w:val="9E56B104"/>
    <w:lvl w:ilvl="0" w:tplc="04090001">
      <w:start w:val="1"/>
      <w:numFmt w:val="bullet"/>
      <w:lvlText w:val=""/>
      <w:lvlJc w:val="left"/>
      <w:pPr>
        <w:ind w:left="108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5" w:hanging="420"/>
      </w:pPr>
      <w:rPr>
        <w:rFonts w:ascii="Wingdings" w:hAnsi="Wingdings" w:hint="default"/>
      </w:rPr>
    </w:lvl>
  </w:abstractNum>
  <w:abstractNum w:abstractNumId="17" w15:restartNumberingAfterBreak="0">
    <w:nsid w:val="52775C36"/>
    <w:multiLevelType w:val="hybridMultilevel"/>
    <w:tmpl w:val="8F90F1C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 w15:restartNumberingAfterBreak="0">
    <w:nsid w:val="545D2C41"/>
    <w:multiLevelType w:val="hybridMultilevel"/>
    <w:tmpl w:val="0F8E3AE8"/>
    <w:lvl w:ilvl="0" w:tplc="28D6F29A">
      <w:start w:val="1"/>
      <w:numFmt w:val="bullet"/>
      <w:lvlText w:val="•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59097F62"/>
    <w:multiLevelType w:val="hybridMultilevel"/>
    <w:tmpl w:val="71D2212C"/>
    <w:lvl w:ilvl="0" w:tplc="28D6F29A">
      <w:start w:val="1"/>
      <w:numFmt w:val="bullet"/>
      <w:lvlText w:val="•"/>
      <w:lvlJc w:val="left"/>
      <w:pPr>
        <w:ind w:left="83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6" w:hanging="420"/>
      </w:pPr>
      <w:rPr>
        <w:rFonts w:ascii="Wingdings" w:hAnsi="Wingdings" w:hint="default"/>
      </w:rPr>
    </w:lvl>
  </w:abstractNum>
  <w:abstractNum w:abstractNumId="20" w15:restartNumberingAfterBreak="0">
    <w:nsid w:val="5D0B2A96"/>
    <w:multiLevelType w:val="hybridMultilevel"/>
    <w:tmpl w:val="E9AE74D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1" w15:restartNumberingAfterBreak="0">
    <w:nsid w:val="6080628C"/>
    <w:multiLevelType w:val="hybridMultilevel"/>
    <w:tmpl w:val="BECE6F96"/>
    <w:lvl w:ilvl="0" w:tplc="04090001">
      <w:start w:val="1"/>
      <w:numFmt w:val="bullet"/>
      <w:lvlText w:val=""/>
      <w:lvlJc w:val="left"/>
      <w:pPr>
        <w:ind w:left="13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20"/>
      </w:pPr>
      <w:rPr>
        <w:rFonts w:ascii="Wingdings" w:hAnsi="Wingdings" w:hint="default"/>
      </w:rPr>
    </w:lvl>
  </w:abstractNum>
  <w:abstractNum w:abstractNumId="22" w15:restartNumberingAfterBreak="0">
    <w:nsid w:val="651A5E14"/>
    <w:multiLevelType w:val="hybridMultilevel"/>
    <w:tmpl w:val="F312C2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0F">
      <w:start w:val="1"/>
      <w:numFmt w:val="decimal"/>
      <w:lvlText w:val="%3."/>
      <w:lvlJc w:val="left"/>
      <w:pPr>
        <w:ind w:left="4673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6396782"/>
    <w:multiLevelType w:val="hybridMultilevel"/>
    <w:tmpl w:val="4A3690C0"/>
    <w:lvl w:ilvl="0" w:tplc="28D6F29A">
      <w:start w:val="1"/>
      <w:numFmt w:val="bullet"/>
      <w:lvlText w:val="•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4" w15:restartNumberingAfterBreak="0">
    <w:nsid w:val="6AA05A55"/>
    <w:multiLevelType w:val="hybridMultilevel"/>
    <w:tmpl w:val="7786F3D0"/>
    <w:lvl w:ilvl="0" w:tplc="0413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5" w15:restartNumberingAfterBreak="0">
    <w:nsid w:val="6BEA3956"/>
    <w:multiLevelType w:val="hybridMultilevel"/>
    <w:tmpl w:val="9D10199C"/>
    <w:lvl w:ilvl="0" w:tplc="04130001">
      <w:start w:val="1"/>
      <w:numFmt w:val="bullet"/>
      <w:lvlText w:val=""/>
      <w:lvlJc w:val="left"/>
      <w:pPr>
        <w:ind w:left="1231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1" w:hanging="440"/>
      </w:pPr>
      <w:rPr>
        <w:rFonts w:ascii="Wingdings" w:hAnsi="Wingdings" w:hint="default"/>
      </w:rPr>
    </w:lvl>
  </w:abstractNum>
  <w:abstractNum w:abstractNumId="26" w15:restartNumberingAfterBreak="0">
    <w:nsid w:val="735422CA"/>
    <w:multiLevelType w:val="hybridMultilevel"/>
    <w:tmpl w:val="A53EC740"/>
    <w:lvl w:ilvl="0" w:tplc="585056F4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77FF3DE6"/>
    <w:multiLevelType w:val="hybridMultilevel"/>
    <w:tmpl w:val="C79658E2"/>
    <w:lvl w:ilvl="0" w:tplc="28D6F29A">
      <w:start w:val="1"/>
      <w:numFmt w:val="bullet"/>
      <w:lvlText w:val="•"/>
      <w:lvlJc w:val="left"/>
      <w:pPr>
        <w:ind w:left="126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 w15:restartNumberingAfterBreak="0">
    <w:nsid w:val="7CF34AE4"/>
    <w:multiLevelType w:val="hybridMultilevel"/>
    <w:tmpl w:val="A9C2EC98"/>
    <w:lvl w:ilvl="0" w:tplc="0413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num w:numId="1" w16cid:durableId="1840147769">
    <w:abstractNumId w:val="21"/>
  </w:num>
  <w:num w:numId="2" w16cid:durableId="1685594231">
    <w:abstractNumId w:val="22"/>
  </w:num>
  <w:num w:numId="3" w16cid:durableId="1998530192">
    <w:abstractNumId w:val="17"/>
  </w:num>
  <w:num w:numId="4" w16cid:durableId="1501853925">
    <w:abstractNumId w:val="20"/>
  </w:num>
  <w:num w:numId="5" w16cid:durableId="1221286177">
    <w:abstractNumId w:val="12"/>
  </w:num>
  <w:num w:numId="6" w16cid:durableId="945624836">
    <w:abstractNumId w:val="0"/>
  </w:num>
  <w:num w:numId="7" w16cid:durableId="2058160777">
    <w:abstractNumId w:val="26"/>
  </w:num>
  <w:num w:numId="8" w16cid:durableId="1896619848">
    <w:abstractNumId w:val="13"/>
  </w:num>
  <w:num w:numId="9" w16cid:durableId="164326187">
    <w:abstractNumId w:val="16"/>
  </w:num>
  <w:num w:numId="10" w16cid:durableId="1676228744">
    <w:abstractNumId w:val="27"/>
  </w:num>
  <w:num w:numId="11" w16cid:durableId="1423912875">
    <w:abstractNumId w:val="2"/>
  </w:num>
  <w:num w:numId="12" w16cid:durableId="1546454097">
    <w:abstractNumId w:val="23"/>
  </w:num>
  <w:num w:numId="13" w16cid:durableId="97649937">
    <w:abstractNumId w:val="19"/>
  </w:num>
  <w:num w:numId="14" w16cid:durableId="650213828">
    <w:abstractNumId w:val="14"/>
  </w:num>
  <w:num w:numId="15" w16cid:durableId="1258292806">
    <w:abstractNumId w:val="28"/>
  </w:num>
  <w:num w:numId="16" w16cid:durableId="127551820">
    <w:abstractNumId w:val="24"/>
  </w:num>
  <w:num w:numId="17" w16cid:durableId="1985086691">
    <w:abstractNumId w:val="10"/>
  </w:num>
  <w:num w:numId="18" w16cid:durableId="757672586">
    <w:abstractNumId w:val="4"/>
  </w:num>
  <w:num w:numId="19" w16cid:durableId="89208272">
    <w:abstractNumId w:val="7"/>
  </w:num>
  <w:num w:numId="20" w16cid:durableId="1700474456">
    <w:abstractNumId w:val="8"/>
  </w:num>
  <w:num w:numId="21" w16cid:durableId="493179921">
    <w:abstractNumId w:val="18"/>
  </w:num>
  <w:num w:numId="22" w16cid:durableId="602690108">
    <w:abstractNumId w:val="5"/>
  </w:num>
  <w:num w:numId="23" w16cid:durableId="1782608549">
    <w:abstractNumId w:val="25"/>
  </w:num>
  <w:num w:numId="24" w16cid:durableId="1998150643">
    <w:abstractNumId w:val="11"/>
  </w:num>
  <w:num w:numId="25" w16cid:durableId="668751742">
    <w:abstractNumId w:val="15"/>
  </w:num>
  <w:num w:numId="26" w16cid:durableId="1222865825">
    <w:abstractNumId w:val="6"/>
  </w:num>
  <w:num w:numId="27" w16cid:durableId="972366300">
    <w:abstractNumId w:val="1"/>
  </w:num>
  <w:num w:numId="28" w16cid:durableId="1022703688">
    <w:abstractNumId w:val="3"/>
  </w:num>
  <w:num w:numId="29" w16cid:durableId="437676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420"/>
  <w:hyphenationZone w:val="425"/>
  <w:drawingGridHorizontalSpacing w:val="120"/>
  <w:drawingGridVerticalSpacing w:val="423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ACA"/>
    <w:rsid w:val="000041CE"/>
    <w:rsid w:val="00007710"/>
    <w:rsid w:val="00010825"/>
    <w:rsid w:val="00014280"/>
    <w:rsid w:val="00017A0B"/>
    <w:rsid w:val="0002259E"/>
    <w:rsid w:val="00022C40"/>
    <w:rsid w:val="0003044C"/>
    <w:rsid w:val="000336D1"/>
    <w:rsid w:val="00033D28"/>
    <w:rsid w:val="00043E2A"/>
    <w:rsid w:val="00044375"/>
    <w:rsid w:val="000549C1"/>
    <w:rsid w:val="000631C3"/>
    <w:rsid w:val="000671DE"/>
    <w:rsid w:val="00077509"/>
    <w:rsid w:val="00081771"/>
    <w:rsid w:val="00083FE1"/>
    <w:rsid w:val="00086E0F"/>
    <w:rsid w:val="000871CA"/>
    <w:rsid w:val="00092578"/>
    <w:rsid w:val="000A37B3"/>
    <w:rsid w:val="000A6B9E"/>
    <w:rsid w:val="000B6914"/>
    <w:rsid w:val="000B7ED6"/>
    <w:rsid w:val="000C50D6"/>
    <w:rsid w:val="000D0957"/>
    <w:rsid w:val="000D1F38"/>
    <w:rsid w:val="000D2533"/>
    <w:rsid w:val="000D2CB0"/>
    <w:rsid w:val="000E29B1"/>
    <w:rsid w:val="000E2F21"/>
    <w:rsid w:val="000E3807"/>
    <w:rsid w:val="000E3CA0"/>
    <w:rsid w:val="000F0402"/>
    <w:rsid w:val="000F7866"/>
    <w:rsid w:val="0010531C"/>
    <w:rsid w:val="00105353"/>
    <w:rsid w:val="0010728C"/>
    <w:rsid w:val="0011013D"/>
    <w:rsid w:val="00110EE0"/>
    <w:rsid w:val="00124271"/>
    <w:rsid w:val="0012524F"/>
    <w:rsid w:val="001254DA"/>
    <w:rsid w:val="00127E2B"/>
    <w:rsid w:val="00132C1F"/>
    <w:rsid w:val="00133C7B"/>
    <w:rsid w:val="00140FAC"/>
    <w:rsid w:val="001418D4"/>
    <w:rsid w:val="00144D09"/>
    <w:rsid w:val="00145E40"/>
    <w:rsid w:val="00153C5A"/>
    <w:rsid w:val="00156848"/>
    <w:rsid w:val="001621FB"/>
    <w:rsid w:val="0016286F"/>
    <w:rsid w:val="00171795"/>
    <w:rsid w:val="001722D0"/>
    <w:rsid w:val="00180915"/>
    <w:rsid w:val="00184C11"/>
    <w:rsid w:val="00186BDE"/>
    <w:rsid w:val="00187337"/>
    <w:rsid w:val="001909A6"/>
    <w:rsid w:val="00196375"/>
    <w:rsid w:val="001B07AD"/>
    <w:rsid w:val="001C40AA"/>
    <w:rsid w:val="001C6622"/>
    <w:rsid w:val="001D017A"/>
    <w:rsid w:val="001D1EC0"/>
    <w:rsid w:val="001D5888"/>
    <w:rsid w:val="001E02E3"/>
    <w:rsid w:val="001E2B72"/>
    <w:rsid w:val="001E3B29"/>
    <w:rsid w:val="001E5AB8"/>
    <w:rsid w:val="001F3CE6"/>
    <w:rsid w:val="001F7227"/>
    <w:rsid w:val="00213DEF"/>
    <w:rsid w:val="00217B04"/>
    <w:rsid w:val="00223009"/>
    <w:rsid w:val="0022319C"/>
    <w:rsid w:val="002253E8"/>
    <w:rsid w:val="002321E7"/>
    <w:rsid w:val="00232274"/>
    <w:rsid w:val="0024239E"/>
    <w:rsid w:val="00243216"/>
    <w:rsid w:val="00244A52"/>
    <w:rsid w:val="00245019"/>
    <w:rsid w:val="0024567B"/>
    <w:rsid w:val="00263B2E"/>
    <w:rsid w:val="00265242"/>
    <w:rsid w:val="002674B5"/>
    <w:rsid w:val="00273CBB"/>
    <w:rsid w:val="00276E60"/>
    <w:rsid w:val="00277DA9"/>
    <w:rsid w:val="0028075A"/>
    <w:rsid w:val="00285D5F"/>
    <w:rsid w:val="00292A3B"/>
    <w:rsid w:val="002932C5"/>
    <w:rsid w:val="00295074"/>
    <w:rsid w:val="002A6AED"/>
    <w:rsid w:val="002A7C32"/>
    <w:rsid w:val="002B4D21"/>
    <w:rsid w:val="002B5012"/>
    <w:rsid w:val="002C2216"/>
    <w:rsid w:val="002C26EF"/>
    <w:rsid w:val="002C53BF"/>
    <w:rsid w:val="002E1348"/>
    <w:rsid w:val="002E1F4A"/>
    <w:rsid w:val="002E29F9"/>
    <w:rsid w:val="002E3182"/>
    <w:rsid w:val="002E6026"/>
    <w:rsid w:val="002F4E81"/>
    <w:rsid w:val="002F674E"/>
    <w:rsid w:val="00307723"/>
    <w:rsid w:val="00312DE8"/>
    <w:rsid w:val="00313232"/>
    <w:rsid w:val="00316E90"/>
    <w:rsid w:val="0031724C"/>
    <w:rsid w:val="00323275"/>
    <w:rsid w:val="00324140"/>
    <w:rsid w:val="00332506"/>
    <w:rsid w:val="0033314C"/>
    <w:rsid w:val="003332BE"/>
    <w:rsid w:val="00333AC8"/>
    <w:rsid w:val="00334850"/>
    <w:rsid w:val="00346AA0"/>
    <w:rsid w:val="00352863"/>
    <w:rsid w:val="00354B8B"/>
    <w:rsid w:val="00355184"/>
    <w:rsid w:val="00355838"/>
    <w:rsid w:val="00361CFD"/>
    <w:rsid w:val="00365365"/>
    <w:rsid w:val="00366BDA"/>
    <w:rsid w:val="00371A02"/>
    <w:rsid w:val="00384389"/>
    <w:rsid w:val="00385C64"/>
    <w:rsid w:val="0039318B"/>
    <w:rsid w:val="00396A0F"/>
    <w:rsid w:val="00397BE7"/>
    <w:rsid w:val="003A1C88"/>
    <w:rsid w:val="003B0727"/>
    <w:rsid w:val="003B78A1"/>
    <w:rsid w:val="003C0689"/>
    <w:rsid w:val="003C2FD9"/>
    <w:rsid w:val="003C3077"/>
    <w:rsid w:val="003C7C0A"/>
    <w:rsid w:val="003E6EB2"/>
    <w:rsid w:val="003F79D0"/>
    <w:rsid w:val="00401C6B"/>
    <w:rsid w:val="00403E43"/>
    <w:rsid w:val="00405ADF"/>
    <w:rsid w:val="0041024D"/>
    <w:rsid w:val="0041091E"/>
    <w:rsid w:val="00410B5D"/>
    <w:rsid w:val="00413C26"/>
    <w:rsid w:val="00423212"/>
    <w:rsid w:val="0042506E"/>
    <w:rsid w:val="00426839"/>
    <w:rsid w:val="00427BF7"/>
    <w:rsid w:val="004307B0"/>
    <w:rsid w:val="004323EE"/>
    <w:rsid w:val="0043429A"/>
    <w:rsid w:val="00441372"/>
    <w:rsid w:val="0044270A"/>
    <w:rsid w:val="00442863"/>
    <w:rsid w:val="00442CCA"/>
    <w:rsid w:val="00445B12"/>
    <w:rsid w:val="0046234C"/>
    <w:rsid w:val="0046388D"/>
    <w:rsid w:val="00467FC8"/>
    <w:rsid w:val="00471052"/>
    <w:rsid w:val="00472DD3"/>
    <w:rsid w:val="00473398"/>
    <w:rsid w:val="00481A15"/>
    <w:rsid w:val="004839C2"/>
    <w:rsid w:val="00486FFC"/>
    <w:rsid w:val="00492339"/>
    <w:rsid w:val="00497E5B"/>
    <w:rsid w:val="004A2404"/>
    <w:rsid w:val="004A3868"/>
    <w:rsid w:val="004A4C9C"/>
    <w:rsid w:val="004B6039"/>
    <w:rsid w:val="004B70F9"/>
    <w:rsid w:val="004C3AE7"/>
    <w:rsid w:val="004D57D7"/>
    <w:rsid w:val="004D5F3F"/>
    <w:rsid w:val="004E0029"/>
    <w:rsid w:val="004E4346"/>
    <w:rsid w:val="004F1A86"/>
    <w:rsid w:val="004F6060"/>
    <w:rsid w:val="004F6332"/>
    <w:rsid w:val="00505C26"/>
    <w:rsid w:val="0051069B"/>
    <w:rsid w:val="00512849"/>
    <w:rsid w:val="00525884"/>
    <w:rsid w:val="00533B2F"/>
    <w:rsid w:val="00536851"/>
    <w:rsid w:val="00543622"/>
    <w:rsid w:val="00551B8A"/>
    <w:rsid w:val="005571EC"/>
    <w:rsid w:val="00557A97"/>
    <w:rsid w:val="0056736A"/>
    <w:rsid w:val="005811CC"/>
    <w:rsid w:val="00583D74"/>
    <w:rsid w:val="00586B5E"/>
    <w:rsid w:val="005B277A"/>
    <w:rsid w:val="005B38A4"/>
    <w:rsid w:val="005B4C7D"/>
    <w:rsid w:val="005D1AD1"/>
    <w:rsid w:val="005D34C3"/>
    <w:rsid w:val="005D3C97"/>
    <w:rsid w:val="005D615F"/>
    <w:rsid w:val="005E59BB"/>
    <w:rsid w:val="005F4E57"/>
    <w:rsid w:val="005F6195"/>
    <w:rsid w:val="006051AA"/>
    <w:rsid w:val="006060F5"/>
    <w:rsid w:val="00607544"/>
    <w:rsid w:val="006107B6"/>
    <w:rsid w:val="006143D2"/>
    <w:rsid w:val="006144CD"/>
    <w:rsid w:val="00615FEB"/>
    <w:rsid w:val="00627AB1"/>
    <w:rsid w:val="00630FC9"/>
    <w:rsid w:val="00631573"/>
    <w:rsid w:val="00632374"/>
    <w:rsid w:val="00632B1D"/>
    <w:rsid w:val="0063658D"/>
    <w:rsid w:val="0064335E"/>
    <w:rsid w:val="006438E1"/>
    <w:rsid w:val="0064546B"/>
    <w:rsid w:val="0066003D"/>
    <w:rsid w:val="00660894"/>
    <w:rsid w:val="00662688"/>
    <w:rsid w:val="00662C80"/>
    <w:rsid w:val="00662CFF"/>
    <w:rsid w:val="00685468"/>
    <w:rsid w:val="006948BA"/>
    <w:rsid w:val="006978A5"/>
    <w:rsid w:val="006A0433"/>
    <w:rsid w:val="006A4136"/>
    <w:rsid w:val="006B76D1"/>
    <w:rsid w:val="006C450E"/>
    <w:rsid w:val="006C4B21"/>
    <w:rsid w:val="006C5C7A"/>
    <w:rsid w:val="006D6922"/>
    <w:rsid w:val="006E1EFB"/>
    <w:rsid w:val="006F10FF"/>
    <w:rsid w:val="006F494D"/>
    <w:rsid w:val="006F63D3"/>
    <w:rsid w:val="007003C2"/>
    <w:rsid w:val="00701595"/>
    <w:rsid w:val="007027EB"/>
    <w:rsid w:val="00703AB6"/>
    <w:rsid w:val="00707C86"/>
    <w:rsid w:val="00714FA5"/>
    <w:rsid w:val="00716BEE"/>
    <w:rsid w:val="00717081"/>
    <w:rsid w:val="00720918"/>
    <w:rsid w:val="007220AF"/>
    <w:rsid w:val="00722755"/>
    <w:rsid w:val="0072644B"/>
    <w:rsid w:val="007300E1"/>
    <w:rsid w:val="0073155F"/>
    <w:rsid w:val="007320DF"/>
    <w:rsid w:val="00736202"/>
    <w:rsid w:val="0074056F"/>
    <w:rsid w:val="00740F50"/>
    <w:rsid w:val="00747878"/>
    <w:rsid w:val="0076084E"/>
    <w:rsid w:val="0076313B"/>
    <w:rsid w:val="007632E9"/>
    <w:rsid w:val="00771F27"/>
    <w:rsid w:val="007742EF"/>
    <w:rsid w:val="00780548"/>
    <w:rsid w:val="007857D7"/>
    <w:rsid w:val="007912ED"/>
    <w:rsid w:val="007948EC"/>
    <w:rsid w:val="00795274"/>
    <w:rsid w:val="007A3976"/>
    <w:rsid w:val="007A3BC5"/>
    <w:rsid w:val="007A5C0B"/>
    <w:rsid w:val="007A688F"/>
    <w:rsid w:val="007B0F75"/>
    <w:rsid w:val="007B4455"/>
    <w:rsid w:val="007C069B"/>
    <w:rsid w:val="007C09C8"/>
    <w:rsid w:val="007C5226"/>
    <w:rsid w:val="007D2051"/>
    <w:rsid w:val="007D3F5F"/>
    <w:rsid w:val="007E103D"/>
    <w:rsid w:val="007E3A13"/>
    <w:rsid w:val="007E75E1"/>
    <w:rsid w:val="007F585A"/>
    <w:rsid w:val="00807A65"/>
    <w:rsid w:val="008202D1"/>
    <w:rsid w:val="0082278C"/>
    <w:rsid w:val="008351B1"/>
    <w:rsid w:val="00837BB1"/>
    <w:rsid w:val="00843895"/>
    <w:rsid w:val="00863BC7"/>
    <w:rsid w:val="0087743A"/>
    <w:rsid w:val="008874B1"/>
    <w:rsid w:val="008908E4"/>
    <w:rsid w:val="0089223B"/>
    <w:rsid w:val="008948D1"/>
    <w:rsid w:val="00896659"/>
    <w:rsid w:val="008A2C3C"/>
    <w:rsid w:val="008A3371"/>
    <w:rsid w:val="008A4FFB"/>
    <w:rsid w:val="008A5065"/>
    <w:rsid w:val="008A6831"/>
    <w:rsid w:val="008B258B"/>
    <w:rsid w:val="008C5276"/>
    <w:rsid w:val="008D1150"/>
    <w:rsid w:val="008D2793"/>
    <w:rsid w:val="008D3C08"/>
    <w:rsid w:val="008D5176"/>
    <w:rsid w:val="008D71DA"/>
    <w:rsid w:val="008E17F8"/>
    <w:rsid w:val="008E7E02"/>
    <w:rsid w:val="008F0193"/>
    <w:rsid w:val="008F1D08"/>
    <w:rsid w:val="008F7DDF"/>
    <w:rsid w:val="009012BE"/>
    <w:rsid w:val="00901812"/>
    <w:rsid w:val="00901AF7"/>
    <w:rsid w:val="00904390"/>
    <w:rsid w:val="009100F1"/>
    <w:rsid w:val="00923855"/>
    <w:rsid w:val="00931FDA"/>
    <w:rsid w:val="009349B0"/>
    <w:rsid w:val="009351FA"/>
    <w:rsid w:val="00941DC0"/>
    <w:rsid w:val="00943C25"/>
    <w:rsid w:val="00955728"/>
    <w:rsid w:val="0096718E"/>
    <w:rsid w:val="00984745"/>
    <w:rsid w:val="00984E3D"/>
    <w:rsid w:val="00994908"/>
    <w:rsid w:val="009A3230"/>
    <w:rsid w:val="009A3D26"/>
    <w:rsid w:val="009C18F2"/>
    <w:rsid w:val="009D6C2D"/>
    <w:rsid w:val="009E3B88"/>
    <w:rsid w:val="009E57A4"/>
    <w:rsid w:val="00A00ED0"/>
    <w:rsid w:val="00A1049C"/>
    <w:rsid w:val="00A21692"/>
    <w:rsid w:val="00A24DA9"/>
    <w:rsid w:val="00A33E2D"/>
    <w:rsid w:val="00A42459"/>
    <w:rsid w:val="00A433CE"/>
    <w:rsid w:val="00A4591D"/>
    <w:rsid w:val="00A47E91"/>
    <w:rsid w:val="00A50302"/>
    <w:rsid w:val="00A55503"/>
    <w:rsid w:val="00A62636"/>
    <w:rsid w:val="00A64BE8"/>
    <w:rsid w:val="00A74C41"/>
    <w:rsid w:val="00A74CBC"/>
    <w:rsid w:val="00A87FE1"/>
    <w:rsid w:val="00A91732"/>
    <w:rsid w:val="00A93826"/>
    <w:rsid w:val="00A97BC4"/>
    <w:rsid w:val="00AA3AB8"/>
    <w:rsid w:val="00AA6288"/>
    <w:rsid w:val="00AA7787"/>
    <w:rsid w:val="00AB0B79"/>
    <w:rsid w:val="00AC7E32"/>
    <w:rsid w:val="00AD06FB"/>
    <w:rsid w:val="00AD36CA"/>
    <w:rsid w:val="00AE042A"/>
    <w:rsid w:val="00AE1D6D"/>
    <w:rsid w:val="00AE2403"/>
    <w:rsid w:val="00AF0546"/>
    <w:rsid w:val="00AF0761"/>
    <w:rsid w:val="00AF0DF2"/>
    <w:rsid w:val="00AF735B"/>
    <w:rsid w:val="00B20C1B"/>
    <w:rsid w:val="00B22DD8"/>
    <w:rsid w:val="00B2633E"/>
    <w:rsid w:val="00B32C66"/>
    <w:rsid w:val="00B32FBA"/>
    <w:rsid w:val="00B33716"/>
    <w:rsid w:val="00B3405B"/>
    <w:rsid w:val="00B361D2"/>
    <w:rsid w:val="00B45582"/>
    <w:rsid w:val="00B4725A"/>
    <w:rsid w:val="00B555EE"/>
    <w:rsid w:val="00B5656C"/>
    <w:rsid w:val="00B6282D"/>
    <w:rsid w:val="00B62D87"/>
    <w:rsid w:val="00B64058"/>
    <w:rsid w:val="00B66494"/>
    <w:rsid w:val="00B74C45"/>
    <w:rsid w:val="00B8421B"/>
    <w:rsid w:val="00B8487D"/>
    <w:rsid w:val="00B84AB1"/>
    <w:rsid w:val="00B94F5E"/>
    <w:rsid w:val="00BA468D"/>
    <w:rsid w:val="00BA77C0"/>
    <w:rsid w:val="00BB08CD"/>
    <w:rsid w:val="00BB26AC"/>
    <w:rsid w:val="00BB5FDB"/>
    <w:rsid w:val="00BC1E12"/>
    <w:rsid w:val="00BC23E3"/>
    <w:rsid w:val="00BC47BD"/>
    <w:rsid w:val="00BC564B"/>
    <w:rsid w:val="00BD20A0"/>
    <w:rsid w:val="00BD3628"/>
    <w:rsid w:val="00BD4C17"/>
    <w:rsid w:val="00BD7D28"/>
    <w:rsid w:val="00BE1EFB"/>
    <w:rsid w:val="00BE2724"/>
    <w:rsid w:val="00BE58E9"/>
    <w:rsid w:val="00BE6AFA"/>
    <w:rsid w:val="00BF460D"/>
    <w:rsid w:val="00C27F5A"/>
    <w:rsid w:val="00C37062"/>
    <w:rsid w:val="00C37E48"/>
    <w:rsid w:val="00C42003"/>
    <w:rsid w:val="00C45679"/>
    <w:rsid w:val="00C46727"/>
    <w:rsid w:val="00C47F72"/>
    <w:rsid w:val="00C51233"/>
    <w:rsid w:val="00C607C0"/>
    <w:rsid w:val="00C60E52"/>
    <w:rsid w:val="00C6190F"/>
    <w:rsid w:val="00C66897"/>
    <w:rsid w:val="00C66FB1"/>
    <w:rsid w:val="00C83D99"/>
    <w:rsid w:val="00C87EA0"/>
    <w:rsid w:val="00C916C3"/>
    <w:rsid w:val="00C94CB5"/>
    <w:rsid w:val="00C957E6"/>
    <w:rsid w:val="00CA0D64"/>
    <w:rsid w:val="00CB1CEA"/>
    <w:rsid w:val="00CB54FB"/>
    <w:rsid w:val="00CC6F89"/>
    <w:rsid w:val="00CD0AE8"/>
    <w:rsid w:val="00CD6551"/>
    <w:rsid w:val="00CE01DC"/>
    <w:rsid w:val="00CE11D5"/>
    <w:rsid w:val="00CE16D0"/>
    <w:rsid w:val="00CF6CD6"/>
    <w:rsid w:val="00D02AA9"/>
    <w:rsid w:val="00D03CB1"/>
    <w:rsid w:val="00D053F9"/>
    <w:rsid w:val="00D05A46"/>
    <w:rsid w:val="00D23C9C"/>
    <w:rsid w:val="00D23CB3"/>
    <w:rsid w:val="00D25669"/>
    <w:rsid w:val="00D26E4D"/>
    <w:rsid w:val="00D36017"/>
    <w:rsid w:val="00D40CB3"/>
    <w:rsid w:val="00D436EB"/>
    <w:rsid w:val="00D44E24"/>
    <w:rsid w:val="00D63927"/>
    <w:rsid w:val="00D7088A"/>
    <w:rsid w:val="00D7709B"/>
    <w:rsid w:val="00D824B6"/>
    <w:rsid w:val="00D82AF0"/>
    <w:rsid w:val="00D86F6D"/>
    <w:rsid w:val="00D9697F"/>
    <w:rsid w:val="00D97843"/>
    <w:rsid w:val="00DA2491"/>
    <w:rsid w:val="00DA2F41"/>
    <w:rsid w:val="00DA3282"/>
    <w:rsid w:val="00DB1E34"/>
    <w:rsid w:val="00DB2673"/>
    <w:rsid w:val="00DB4451"/>
    <w:rsid w:val="00DB76E0"/>
    <w:rsid w:val="00DB7FEC"/>
    <w:rsid w:val="00DC29F1"/>
    <w:rsid w:val="00DC2D31"/>
    <w:rsid w:val="00DC5687"/>
    <w:rsid w:val="00DC5A3B"/>
    <w:rsid w:val="00DC5E5B"/>
    <w:rsid w:val="00DD204E"/>
    <w:rsid w:val="00DD47DB"/>
    <w:rsid w:val="00DD6E4E"/>
    <w:rsid w:val="00E009A5"/>
    <w:rsid w:val="00E033FE"/>
    <w:rsid w:val="00E066E3"/>
    <w:rsid w:val="00E069D7"/>
    <w:rsid w:val="00E17225"/>
    <w:rsid w:val="00E246FA"/>
    <w:rsid w:val="00E32A75"/>
    <w:rsid w:val="00E343A8"/>
    <w:rsid w:val="00E3578A"/>
    <w:rsid w:val="00E43DEE"/>
    <w:rsid w:val="00E44EFD"/>
    <w:rsid w:val="00E45298"/>
    <w:rsid w:val="00E60484"/>
    <w:rsid w:val="00E64ACA"/>
    <w:rsid w:val="00E66957"/>
    <w:rsid w:val="00E77017"/>
    <w:rsid w:val="00E91AF9"/>
    <w:rsid w:val="00E944B9"/>
    <w:rsid w:val="00EA0009"/>
    <w:rsid w:val="00EB1CF2"/>
    <w:rsid w:val="00EB23C8"/>
    <w:rsid w:val="00EB4FE4"/>
    <w:rsid w:val="00ED1730"/>
    <w:rsid w:val="00EE251B"/>
    <w:rsid w:val="00EE6E5C"/>
    <w:rsid w:val="00EF1064"/>
    <w:rsid w:val="00EF171F"/>
    <w:rsid w:val="00F05E36"/>
    <w:rsid w:val="00F07CE1"/>
    <w:rsid w:val="00F10B1C"/>
    <w:rsid w:val="00F20339"/>
    <w:rsid w:val="00F205A7"/>
    <w:rsid w:val="00F2253B"/>
    <w:rsid w:val="00F40274"/>
    <w:rsid w:val="00F44F73"/>
    <w:rsid w:val="00F55C4C"/>
    <w:rsid w:val="00F566A7"/>
    <w:rsid w:val="00F6187C"/>
    <w:rsid w:val="00F6651C"/>
    <w:rsid w:val="00F74D9E"/>
    <w:rsid w:val="00F77897"/>
    <w:rsid w:val="00F82878"/>
    <w:rsid w:val="00F838A7"/>
    <w:rsid w:val="00FA28C3"/>
    <w:rsid w:val="00FA2F35"/>
    <w:rsid w:val="00FB2987"/>
    <w:rsid w:val="00FB303A"/>
    <w:rsid w:val="00FB37A8"/>
    <w:rsid w:val="00FB455A"/>
    <w:rsid w:val="00FC2C58"/>
    <w:rsid w:val="00FE3AFE"/>
    <w:rsid w:val="00FE6044"/>
    <w:rsid w:val="00FE6433"/>
    <w:rsid w:val="00FF2EC1"/>
    <w:rsid w:val="00FF4EB1"/>
    <w:rsid w:val="00FF6369"/>
    <w:rsid w:val="00FF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03C2"/>
  <w14:defaultImageDpi w14:val="32767"/>
  <w15:chartTrackingRefBased/>
  <w15:docId w15:val="{C153033E-F3E7-2040-958E-87643F37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7D7"/>
    <w:rPr>
      <w:rFonts w:ascii="宋体" w:eastAsia="宋体" w:hAnsi="宋体" w:cs="宋体"/>
      <w:kern w:val="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64AC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0531C"/>
    <w:pPr>
      <w:ind w:firstLineChars="200" w:firstLine="420"/>
    </w:pPr>
  </w:style>
  <w:style w:type="table" w:styleId="a5">
    <w:name w:val="Table Grid"/>
    <w:basedOn w:val="a1"/>
    <w:uiPriority w:val="39"/>
    <w:rsid w:val="00B94F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7709B"/>
    <w:rPr>
      <w:sz w:val="26"/>
      <w:szCs w:val="26"/>
    </w:rPr>
  </w:style>
  <w:style w:type="character" w:customStyle="1" w:styleId="a7">
    <w:name w:val="批注框文本 字符"/>
    <w:basedOn w:val="a0"/>
    <w:link w:val="a6"/>
    <w:uiPriority w:val="99"/>
    <w:semiHidden/>
    <w:rsid w:val="00D7709B"/>
    <w:rPr>
      <w:rFonts w:ascii="宋体" w:eastAsia="宋体" w:hAnsi="宋体" w:cs="宋体"/>
      <w:kern w:val="0"/>
      <w:sz w:val="26"/>
      <w:szCs w:val="26"/>
    </w:rPr>
  </w:style>
  <w:style w:type="character" w:styleId="a8">
    <w:name w:val="FollowedHyperlink"/>
    <w:basedOn w:val="a0"/>
    <w:uiPriority w:val="99"/>
    <w:semiHidden/>
    <w:unhideWhenUsed/>
    <w:rsid w:val="00D36017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4A2404"/>
  </w:style>
  <w:style w:type="character" w:customStyle="1" w:styleId="1">
    <w:name w:val="未处理的提及1"/>
    <w:basedOn w:val="a0"/>
    <w:uiPriority w:val="99"/>
    <w:rsid w:val="002674B5"/>
    <w:rPr>
      <w:color w:val="605E5C"/>
      <w:shd w:val="clear" w:color="auto" w:fill="E1DFDD"/>
    </w:rPr>
  </w:style>
  <w:style w:type="character" w:styleId="a9">
    <w:name w:val="annotation reference"/>
    <w:basedOn w:val="a0"/>
    <w:uiPriority w:val="99"/>
    <w:semiHidden/>
    <w:unhideWhenUsed/>
    <w:rsid w:val="00B32FBA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B32FBA"/>
  </w:style>
  <w:style w:type="character" w:customStyle="1" w:styleId="ab">
    <w:name w:val="批注文字 字符"/>
    <w:basedOn w:val="a0"/>
    <w:link w:val="aa"/>
    <w:uiPriority w:val="99"/>
    <w:rsid w:val="00B32FBA"/>
    <w:rPr>
      <w:rFonts w:ascii="宋体" w:eastAsia="宋体" w:hAnsi="宋体" w:cs="宋体"/>
      <w:kern w:val="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32FBA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B32FBA"/>
    <w:rPr>
      <w:rFonts w:ascii="宋体" w:eastAsia="宋体" w:hAnsi="宋体" w:cs="宋体"/>
      <w:b/>
      <w:bCs/>
      <w:kern w:val="0"/>
    </w:rPr>
  </w:style>
  <w:style w:type="character" w:styleId="ae">
    <w:name w:val="Unresolved Mention"/>
    <w:basedOn w:val="a0"/>
    <w:uiPriority w:val="99"/>
    <w:semiHidden/>
    <w:unhideWhenUsed/>
    <w:rsid w:val="0042506E"/>
    <w:rPr>
      <w:color w:val="605E5C"/>
      <w:shd w:val="clear" w:color="auto" w:fill="E1DFDD"/>
    </w:rPr>
  </w:style>
  <w:style w:type="paragraph" w:styleId="af">
    <w:name w:val="Revision"/>
    <w:hidden/>
    <w:uiPriority w:val="99"/>
    <w:semiHidden/>
    <w:rsid w:val="00BD7D28"/>
    <w:rPr>
      <w:rFonts w:ascii="宋体" w:eastAsia="宋体" w:hAnsi="宋体" w:cs="宋体"/>
      <w:kern w:val="0"/>
    </w:rPr>
  </w:style>
  <w:style w:type="character" w:styleId="af0">
    <w:name w:val="Emphasis"/>
    <w:basedOn w:val="a0"/>
    <w:uiPriority w:val="20"/>
    <w:qFormat/>
    <w:rsid w:val="00AB0B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A93FD2-45CB-9E4D-AA92-BC1F4176D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1208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Yanning Qiu</dc:creator>
  <cp:keywords/>
  <dc:description/>
  <cp:lastModifiedBy>Qiu, Yanning</cp:lastModifiedBy>
  <cp:revision>62</cp:revision>
  <cp:lastPrinted>2025-02-05T19:54:00Z</cp:lastPrinted>
  <dcterms:created xsi:type="dcterms:W3CDTF">2025-02-05T21:55:00Z</dcterms:created>
  <dcterms:modified xsi:type="dcterms:W3CDTF">2025-10-29T20:20:00Z</dcterms:modified>
</cp:coreProperties>
</file>