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Besoins fonctionnels 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nombre maximal et minimal d’élèves par niveau doit être identifiable.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faut déterminer le nombre de cours nécessaires pour couvrir les élèves de tous niveaux et styles de danse.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cours peut être supprimé au début du mois de novembre s’il n’y a pas assez de participants.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nombre de cours doit être décidé par le bureau au début d’une saison.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L’application doit pouvoir proposer une répartition du nombre d’élèves par groupe et le bureau peut le modifier ensuite.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groupe d’élèves doit suivre 1 et 1 seul cours.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cours est suivi par 1 seul groupe.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élève peut suivre plusieurs cours.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le cours est annulé, le bureau envoie un mail à tous les élèves initialement inscrits.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composition du groupe d’un cours annulé doit être supprimé après l’envoi du mail d’annulation du cours.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disponibilités des professeurs doivent être vérifiables.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le professeur est absent, il doit envoyer un mail à la secrétaire qui prévient les élèves concernés par mail.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un cours est annulé en cas d’absence du professeur, il doit être impérativement reporté.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planning conçu en début d’année doit être conservé toute la saison.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informations d’identité de chaque professeur ainsi que son adresse postale, son adresse mail et son numéro de téléphone doivent être connues pour le contacter.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rtl w:val="0"/>
        </w:rPr>
        <w:t xml:space="preserve">il peut il y avoir deux cours en même temps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professeur occupe une salle et une seule pour un et un seul créneau horaire.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Helvetica Neue" w:cs="Helvetica Neue" w:eastAsia="Helvetica Neue" w:hAnsi="Helvetica Neue"/>
          <w:strike w:val="1"/>
          <w:rtl w:val="0"/>
        </w:rPr>
        <w:t xml:space="preserve">un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horaire </w:t>
      </w:r>
      <w:r w:rsidDel="00000000" w:rsidR="00000000" w:rsidRPr="00000000">
        <w:rPr>
          <w:rFonts w:ascii="Helvetica Neue" w:cs="Helvetica Neue" w:eastAsia="Helvetica Neue" w:hAnsi="Helvetica Neue"/>
          <w:strike w:val="1"/>
          <w:rtl w:val="0"/>
        </w:rPr>
        <w:t xml:space="preserve">donné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strike w:val="1"/>
          <w:rtl w:val="0"/>
        </w:rPr>
        <w:t xml:space="preserve">une salle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 peut être occupée que par un et un seul groupe.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élève ne peut s’inscrire </w:t>
      </w:r>
      <w:r w:rsidDel="00000000" w:rsidR="00000000" w:rsidRPr="00000000">
        <w:rPr>
          <w:rFonts w:ascii="Helvetica Neue" w:cs="Helvetica Neue" w:eastAsia="Helvetica Neue" w:hAnsi="Helvetica Neue"/>
          <w:strike w:val="1"/>
          <w:rtl w:val="0"/>
        </w:rPr>
        <w:t xml:space="preserve">qu'à un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et un seul </w:t>
      </w:r>
      <w:r w:rsidDel="00000000" w:rsidR="00000000" w:rsidRPr="00000000">
        <w:rPr>
          <w:rFonts w:ascii="Helvetica Neue" w:cs="Helvetica Neue" w:eastAsia="Helvetica Neue" w:hAnsi="Helvetica Neue"/>
          <w:strike w:val="1"/>
          <w:rtl w:val="0"/>
        </w:rPr>
        <w:t xml:space="preserve">cours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à </w:t>
      </w:r>
      <w:r w:rsidDel="00000000" w:rsidR="00000000" w:rsidRPr="00000000">
        <w:rPr>
          <w:rFonts w:ascii="Helvetica Neue" w:cs="Helvetica Neue" w:eastAsia="Helvetica Neue" w:hAnsi="Helvetica Neue"/>
          <w:strike w:val="1"/>
          <w:rtl w:val="0"/>
        </w:rPr>
        <w:t xml:space="preserve">un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horaire </w:t>
      </w:r>
      <w:r w:rsidDel="00000000" w:rsidR="00000000" w:rsidRPr="00000000">
        <w:rPr>
          <w:rFonts w:ascii="Helvetica Neue" w:cs="Helvetica Neue" w:eastAsia="Helvetica Neue" w:hAnsi="Helvetica Neue"/>
          <w:strike w:val="1"/>
          <w:rtl w:val="0"/>
        </w:rPr>
        <w:t xml:space="preserve">donné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élève peut s’inscrire à plusieurs groupes dans l’année.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nom, l’adresse (adresse bâtiment numéro) et description de chaque salle </w:t>
      </w:r>
      <w:r w:rsidDel="00000000" w:rsidR="00000000" w:rsidRPr="00000000">
        <w:rPr>
          <w:rFonts w:ascii="Helvetica Neue" w:cs="Helvetica Neue" w:eastAsia="Helvetica Neue" w:hAnsi="Helvetica Neue"/>
          <w:strike w:val="1"/>
          <w:rtl w:val="0"/>
        </w:rPr>
        <w:t xml:space="preserve">disponible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doivent être connues.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L’emploi du temps est créé et affiché dans l’application.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L’emploi du temps doit être modifiable par le secrétaire du bureau.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rtl w:val="0"/>
        </w:rPr>
        <w:t xml:space="preserve">Suivi des paiements des membres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rtl w:val="0"/>
        </w:rPr>
        <w:t xml:space="preserve">Possibilité de modifier/supprimer le montant payé/la dette des membres en cas d’erreur de saisie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rtl w:val="0"/>
        </w:rPr>
        <w:t xml:space="preserve">Un membre doit pouvoir faire la demande pour s’inscrire à un gala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rtl w:val="0"/>
        </w:rPr>
        <w:t xml:space="preserve">On doit pouvoir accéder à un historique des activités, inscriptions d’un membre à un cours de danse ou demande d’invitation à un gala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Besoins non-fonctionnels 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Objectifs 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planning hebdomadaires doit répartir les cours de manière équilibrée.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cours doivent être répartis dans la semaine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Contraintes 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élèves doivent être regroupés par niveaux selon les styles de danses au nombre de 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Débutants : 20-25 élèves par groupe MAX.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Intermédiaires : 20-25 élèves par groupe MAX.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Avancés : entre 8 et 20 élèves par groupe.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professeurs se concentrent sur des styles de danse et niveaux d’élèves définis 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Laura et Manon peuvent gérer des cours pour débutants ou intermédiaires dans les danses standards ou latines.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Roberto n’enseigne que les danses latines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pour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les niveaux intermédiaires ou avancés.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Christophe peut enseigner des cours de danses standards ou latines pour les niveaux avancés.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Chaque professeur peut quitter l’association à tout moment et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d'autres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peuvent y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entrer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à tout moment également.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line="24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 professeur doit être disponible sur le même créneau horaire toute l’année.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itre1">
    <w:name w:val="heading 1"/>
    <w:basedOn w:val="Normal"/>
    <w:next w:val="Normal"/>
    <w:link w:val="Titre1Car"/>
    <w:uiPriority w:val="9"/>
    <w:qFormat w:val="1"/>
    <w:rsid w:val="009A7E9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 w:val="1"/>
    <w:unhideWhenUsed w:val="1"/>
    <w:qFormat w:val="1"/>
    <w:rsid w:val="009A7E9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 w:val="1"/>
    <w:unhideWhenUsed w:val="1"/>
    <w:qFormat w:val="1"/>
    <w:rsid w:val="009A7E9C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 w:val="1"/>
    <w:unhideWhenUsed w:val="1"/>
    <w:qFormat w:val="1"/>
    <w:rsid w:val="009A7E9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Titre5">
    <w:name w:val="heading 5"/>
    <w:basedOn w:val="Normal"/>
    <w:next w:val="Normal"/>
    <w:link w:val="Titre5Car"/>
    <w:uiPriority w:val="9"/>
    <w:semiHidden w:val="1"/>
    <w:unhideWhenUsed w:val="1"/>
    <w:qFormat w:val="1"/>
    <w:rsid w:val="009A7E9C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Titre6">
    <w:name w:val="heading 6"/>
    <w:basedOn w:val="Normal"/>
    <w:next w:val="Normal"/>
    <w:link w:val="Titre6Car"/>
    <w:uiPriority w:val="9"/>
    <w:semiHidden w:val="1"/>
    <w:unhideWhenUsed w:val="1"/>
    <w:qFormat w:val="1"/>
    <w:rsid w:val="009A7E9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9A7E9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9A7E9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9A7E9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9A7E9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9A7E9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9A7E9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9A7E9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9A7E9C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9A7E9C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9A7E9C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9A7E9C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9A7E9C"/>
    <w:rPr>
      <w:rFonts w:cstheme="majorBidi" w:eastAsiaTheme="majorEastAsia"/>
      <w:color w:val="272727" w:themeColor="text1" w:themeTint="0000D8"/>
    </w:rPr>
  </w:style>
  <w:style w:type="paragraph" w:styleId="Titre">
    <w:name w:val="Title"/>
    <w:basedOn w:val="Normal"/>
    <w:next w:val="Normal"/>
    <w:link w:val="TitreCar"/>
    <w:uiPriority w:val="10"/>
    <w:qFormat w:val="1"/>
    <w:rsid w:val="009A7E9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9A7E9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 w:val="1"/>
    <w:rsid w:val="009A7E9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9A7E9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9A7E9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9A7E9C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9A7E9C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9A7E9C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9A7E9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9A7E9C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9A7E9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O0nSCFmorekgY+c0yogmI4Bbsg==">CgMxLjA4AHIhMXZqcElRMlo3cjJiOHJzOElHVnhQRTRORng4bmNDbmgw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2025-03-28T08:22:00Z</dcterms:created>
  <dc:creator>Arthur CHAUVEL</dc:creator>
</cp:coreProperties>
</file>