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sz w:val="72"/>
          <w:szCs w:val="72"/>
        </w:rPr>
        <w:t xml:space="preserve">✊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3C9A"/>
          <w:sz w:val="48"/>
          <w:szCs w:val="48"/>
        </w:rPr>
        <w:t xml:space="preserve">PÉTITION CITOYENNE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32"/>
          <w:szCs w:val="32"/>
        </w:rPr>
        <w:t xml:space="preserve">&amp;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76749"/>
          <w:sz w:val="48"/>
          <w:szCs w:val="48"/>
        </w:rPr>
        <w:t xml:space="preserve">KIT DE CAMPAGNE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53E3E"/>
          <w:sz w:val="36"/>
          <w:szCs w:val="36"/>
        </w:rPr>
        <w:t xml:space="preserve">« TOUS FRAUDEURS ? »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1A202C"/>
          <w:sz w:val="28"/>
          <w:szCs w:val="28"/>
        </w:rPr>
        <w:t xml:space="preserve">Non. Moins de 3%.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Et on ne laissera plus passer la propagande.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32"/>
                <w:szCs w:val="32"/>
              </w:rPr>
              <w:t xml:space="preserve">410.860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6"/>
                <w:szCs w:val="16"/>
              </w:rPr>
              <w:t xml:space="preserve">personnes manipulées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32"/>
                <w:szCs w:val="32"/>
              </w:rPr>
              <w:t xml:space="preserve">&lt;3%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6"/>
                <w:szCs w:val="16"/>
              </w:rPr>
              <w:t xml:space="preserve">de fraude réelle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2"/>
                <w:szCs w:val="32"/>
              </w:rPr>
              <w:t xml:space="preserve">400+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6"/>
                <w:szCs w:val="16"/>
              </w:rPr>
              <w:t xml:space="preserve">plaintes au CSA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Janvier 2026 • ouaisfi.eu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F7AEA" w:sz="12"/>
              <w:left w:val="single" w:color="9F7AEA" w:sz="12"/>
              <w:bottom w:val="single" w:color="9F7AEA" w:sz="12"/>
              <w:right w:val="single" w:color="9F7AEA" w:sz="12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📜 PARTIE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6"/>
                <w:szCs w:val="36"/>
              </w:rPr>
              <w:t xml:space="preserve">LA PÉTITION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3C9A"/>
          <w:sz w:val="32"/>
          <w:szCs w:val="32"/>
        </w:rPr>
        <w:t xml:space="preserve">PÉTITION : STOP À LA PROPAGANDE ANTI-PAUVRES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8096"/>
          <w:sz w:val="22"/>
          <w:szCs w:val="22"/>
        </w:rPr>
        <w:t xml:space="preserve">Pour la requalification du documentaire RTL en « docu-fiction »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Nous, citoyennes et citoyens de Belgique,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Le 7 novembre 2025, RTL-TVI a diffusé le documentaire « Sans boulot : tous fraudeurs ? » devant 410.860 téléspectateurs. Ce programme a présenté quelques cas individuels comme représentatifs de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tous</w:t>
      </w:r>
      <w:r>
        <w:rPr>
          <w:rFonts w:ascii="Calibri" w:cs="Calibri" w:eastAsia="Calibri" w:hAnsi="Calibri"/>
          <w:sz w:val="22"/>
          <w:szCs w:val="22"/>
        </w:rPr>
        <w:t xml:space="preserve"> les allocataires sociaux belges.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E53E3E"/>
          <w:sz w:val="24"/>
          <w:szCs w:val="24"/>
        </w:rPr>
        <w:t xml:space="preserve">Le problème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E53E3E" w:sz="20"/>
              <w:bottom w:val="nil"/>
              <w:right w:val="nil"/>
            </w:tcBorders>
            <w:shd w:fill="FED7D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La fraude sociale réelle est inférieure à 3%.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9B2C2C"/>
                <w:sz w:val="22"/>
                <w:szCs w:val="22"/>
              </w:rPr>
              <w:t xml:space="preserve">Ce chiffre n'apparaît JAMAIS dans le documentaire.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Une heure d'interview de la présidente du CPAS a été réduite à quelques phrases.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Une mère de famille, Laetitia, a ensuite reçu des insultes et des menaces.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Ce n'est pas du journalisme. C'est de la </w:t>
      </w:r>
      <w:r>
        <w:rPr>
          <w:rFonts w:ascii="Calibri" w:cs="Calibri" w:eastAsia="Calibri" w:hAnsi="Calibri"/>
          <w:b/>
          <w:bCs/>
          <w:color w:val="E53E3E"/>
          <w:sz w:val="22"/>
          <w:szCs w:val="22"/>
        </w:rPr>
        <w:t xml:space="preserve">propagande</w:t>
      </w:r>
      <w:r>
        <w:rPr>
          <w:rFonts w:ascii="Calibri" w:cs="Calibri" w:eastAsia="Calibri" w:hAnsi="Calibri"/>
          <w:sz w:val="22"/>
          <w:szCs w:val="22"/>
        </w:rPr>
        <w:t xml:space="preserve"> — diffusée 5 jours avant que l'ONEM n'envoie 47.000 lettres menaçant des chômeurs d'exclusion.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Pendant ce temps, la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vraie</w:t>
      </w:r>
      <w:r>
        <w:rPr>
          <w:rFonts w:ascii="Calibri" w:cs="Calibri" w:eastAsia="Calibri" w:hAnsi="Calibri"/>
          <w:sz w:val="22"/>
          <w:szCs w:val="22"/>
        </w:rPr>
        <w:t xml:space="preserve"> fraude — la fraude fiscale — représente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milliards d'euros par an</w:t>
      </w:r>
      <w:r>
        <w:rPr>
          <w:rFonts w:ascii="Calibri" w:cs="Calibri" w:eastAsia="Calibri" w:hAnsi="Calibri"/>
          <w:sz w:val="22"/>
          <w:szCs w:val="22"/>
        </w:rPr>
        <w:t xml:space="preserve">. Soit </w:t>
      </w:r>
      <w:r>
        <w:rPr>
          <w:rFonts w:ascii="Calibri" w:cs="Calibri" w:eastAsia="Calibri" w:hAnsi="Calibri"/>
          <w:b/>
          <w:bCs/>
          <w:color w:val="276749"/>
          <w:sz w:val="22"/>
          <w:szCs w:val="22"/>
        </w:rPr>
        <w:t xml:space="preserve">150 fois plus</w:t>
      </w:r>
      <w:r>
        <w:rPr>
          <w:rFonts w:ascii="Calibri" w:cs="Calibri" w:eastAsia="Calibri" w:hAnsi="Calibri"/>
          <w:sz w:val="22"/>
          <w:szCs w:val="22"/>
        </w:rPr>
        <w:t xml:space="preserve"> que la fraude sociale. Mais ça, RTL n'en parle pas.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553C9A"/>
          <w:sz w:val="26"/>
          <w:szCs w:val="26"/>
        </w:rPr>
        <w:t xml:space="preserve">Nous demandons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1️⃣ 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La REQUALIFICATION du documentaire en « docu-fiction »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Parce qu'un programme qui invente sa réalité n'est pas un documentaire.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2️⃣ 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Une SANCTION du CSA pour violation des obligations déontologiques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400+ plaintes ont été déposées. Il est temps que le régulateur agisse.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3️⃣ 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Des EXCUSES PUBLIQUES aux personnes stigmatisées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Laetitia, Gaëlle Denys, les habitants de Verviers méritent une réparation.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4️⃣ 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Une RECTIFICATION diffusée en prime time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Les vrais chiffres (&lt;3% de fraude) doivent être présentés au même public.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Premiers signataires :</w:t>
      </w:r>
    </w:p>
    <w:p>
      <w:pPr>
        <w:spacing w:after="50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_________________________________     _________________________________</w:t>
      </w:r>
    </w:p>
    <w:p>
      <w:pPr>
        <w:spacing w:after="50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_________________________________     _________________________________</w:t>
      </w:r>
    </w:p>
    <w:p>
      <w:pPr>
        <w:spacing w:after="200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_________________________________     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9F7AEA"/>
          <w:sz w:val="24"/>
          <w:szCs w:val="24"/>
        </w:rPr>
        <w:t xml:space="preserve">Signer en ligne : ouaisfi.eu/petition</w:t>
      </w:r>
    </w:p>
    <w:p>
      <w:pPr>
        <w:jc w:val="center"/>
      </w:pPr>
      <w:r>
        <w:rPr>
          <w:rFonts w:ascii="Calibri" w:cs="Calibri" w:eastAsia="Calibri" w:hAnsi="Calibri"/>
          <w:color w:val="48BB78"/>
          <w:sz w:val="20"/>
          <w:szCs w:val="20"/>
        </w:rPr>
        <w:t xml:space="preserve">#StopPropagande #VraisChiffres #TousFraudeurs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8BB78" w:sz="12"/>
              <w:left w:val="single" w:color="48BB78" w:sz="12"/>
              <w:bottom w:val="single" w:color="48BB78" w:sz="12"/>
              <w:right w:val="single" w:color="48BB78" w:sz="12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20"/>
                <w:szCs w:val="20"/>
              </w:rPr>
              <w:t xml:space="preserve">🎯 PARTIE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36"/>
                <w:szCs w:val="36"/>
              </w:rPr>
              <w:t xml:space="preserve">KIT DE CAMPAGNE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Tout ce qu'il faut pour diffuser la vérité et contrer la propagande.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2.1 • LE MESSAGE CLÉ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🎤 L'ACCROCHE (10 secondes)</w:t>
            </w:r>
          </w:p>
          <w:p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« 410.000 personnes ont vu un documentaire disant que les allocataires fraudent. La réalité ? Moins de 3%. RTL a menti. Et on ne laissera plus passer. »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📊 LES 3 CHIFFRES À RETENIR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76749"/>
                <w:sz w:val="36"/>
                <w:szCs w:val="36"/>
              </w:rPr>
              <w:t xml:space="preserve">&lt; 3%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Taux réel de fraude sociale (ONEM)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E53E3E"/>
                <w:sz w:val="36"/>
                <w:szCs w:val="36"/>
              </w:rPr>
              <w:t xml:space="preserve">30 Md€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Fraude fiscale annuelle (150x plus)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6"/>
                <w:szCs w:val="36"/>
              </w:rPr>
              <w:t xml:space="preserve">1h → 30s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Interview complète → montage diffusé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DD6B20" w:sz="20"/>
              <w:bottom w:val="nil"/>
              <w:right w:val="nil"/>
            </w:tcBorders>
            <w:shd w:fill="FEEBC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22"/>
                <w:szCs w:val="22"/>
              </w:rPr>
              <w:t xml:space="preserve">🎯 LE CADRAGE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 n'est PAS une question de gauche ou de droite.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C'est une question de VÉRITÉ.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média qui ment à 410.000 personnes, c'est dangereux pour tout le monde.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2.2 • ARGUMENTAIRE — RÉPONSES AUX OBJECTIONS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E53E3E"/>
          <w:sz w:val="24"/>
          <w:szCs w:val="24"/>
        </w:rPr>
        <w:t xml:space="preserve">« C'est quand même vrai qu'il y a des abus !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RÉPONSE :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Oui, moins de 3%. Ils sont déjà contrôlés et sanctionnés. Le problème : présenter l'EXCEPTION comme la RÈGLE. Imaginez « Tous violeurs ? » basé sur 5 cas.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E53E3E"/>
          <w:sz w:val="24"/>
          <w:szCs w:val="24"/>
        </w:rPr>
        <w:t xml:space="preserve">« Mais ils ont juste montré la réalité !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RÉPONSE :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Non. Ils ont CONSTRUIT une réalité. 1h d'interview → quelques phrases. Taux réel jamais cité. Musique anxiogène. Titre racoleur. C'est de la mise en scène.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E53E3E"/>
          <w:sz w:val="24"/>
          <w:szCs w:val="24"/>
        </w:rPr>
        <w:t xml:space="preserve">« Et la fraude fiscale alors ?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RÉPONSE :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MILLIARDS par an. 150x plus que la fraude sociale. Combien de documentaires RTL sur les holdings luxembourgeoises ? Zéro. Plus facile de filmer une mère célibataire à Verviers.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E53E3E"/>
          <w:sz w:val="24"/>
          <w:szCs w:val="24"/>
        </w:rPr>
        <w:t xml:space="preserve">« C'est de la censure !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RÉPONSE :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Personne ne demande le retrait. On demande : 1) Étiquetage correct (docu-fiction). 2) Excuses aux victimes. Demander la vérité ≠ censure.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2.3 • FAQ — QUESTIONS FRÉQUENTES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3C9A"/>
          <w:sz w:val="22"/>
          <w:szCs w:val="22"/>
        </w:rPr>
        <w:t xml:space="preserve">Q : Qui est derrière cette campagne ?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 : Des citoyens ordinaires. Pas de parti, pas de subvention. Juste des gens qui refusent qu'on prenne les pauvres pour des boucs émissaires.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3C9A"/>
          <w:sz w:val="22"/>
          <w:szCs w:val="22"/>
        </w:rPr>
        <w:t xml:space="preserve">Q : Pourquoi cibler RTL spécifiquement ?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 : 410.000 spectateurs. 400+ plaintes CSA. Diffusé 5 jours avant les lettres ONEM. Le timing n'est pas un hasard.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3C9A"/>
          <w:sz w:val="22"/>
          <w:szCs w:val="22"/>
        </w:rPr>
        <w:t xml:space="preserve">Q : Charlotte Deborsu, c'est qui ?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 : Nièce du journaliste. Députée MR. Le MR a salué le documentaire. Conflit d'intérêts ? Vous jugez.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553C9A"/>
          <w:sz w:val="22"/>
          <w:szCs w:val="22"/>
        </w:rPr>
        <w:t xml:space="preserve">Q : Que puis-je faire concrètement ?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 : 1) Signer la pétition. 2) Partager les vrais chiffres. 3) Porter plainte au CSA (gratuit, 5 min). 4) Parler autour de vous.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2.4 • POSTS RÉSEAUX SOCIAUX — COPIER-COLLER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📱 TWITTER/X (280 car.)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RTL dit que les allocataires fraudent.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Réalité : moins de 3%.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Fraude fiscale : 30 MILLIARDS (150x plus).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Mais ça, c'est moins télégénique qu'une mère célibataire de Verviers.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48BB78"/>
                <w:sz w:val="22"/>
                <w:szCs w:val="22"/>
              </w:rPr>
              <w:t xml:space="preserve">#StopPropagande #VraisChiffres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📱 FACEBOOK/LINKEDIN (long)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7 novembre, 410.000 personnes ont regardé un « documentaire » sur RTL disant que les allocataires fraudent.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 qu'ils n'ont PAS vu 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❌ Le taux réel : moins de 3%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❌ L'interview complète : 1h réduite à quelques phrases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❌ La fraude fiscale : 30 milliards (150x plus)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 qu'ils ONT vu 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Cas extrêmes présentés comme la norme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Musique anxiogène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Titre racoleur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Résultat : une mère de famille reçoit des insultes dans la rue.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 n'est pas du journalisme. C'est de la propagande.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48BB78"/>
                <w:sz w:val="22"/>
                <w:szCs w:val="22"/>
              </w:rPr>
              <w:t xml:space="preserve">👉 ouaisfi.eu/petition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📱 STORY INSTAGRAM</w:t>
            </w:r>
          </w:p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RTL : « Tous fraudeurs ? »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4"/>
                <w:szCs w:val="24"/>
              </w:rPr>
              <w:t xml:space="preserve">Réalité : &lt; 3%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b/>
                <w:bCs/>
                <w:color w:val="E53E3E"/>
                <w:sz w:val="24"/>
                <w:szCs w:val="24"/>
              </w:rPr>
              <w:t xml:space="preserve">Fraude fiscale : 150x plus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Qui sont les vrais fraudeurs ? 🤔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2.5 • COMMENT PORTER PLAINTE AU CSA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18096"/>
          <w:sz w:val="22"/>
          <w:szCs w:val="22"/>
        </w:rPr>
        <w:t xml:space="preserve">5 minutes, gratuit, en ligne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9F7AEA" w:sz="20"/>
              <w:bottom w:val="nil"/>
              <w:right w:val="nil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4"/>
                <w:szCs w:val="24"/>
              </w:rPr>
              <w:t xml:space="preserve">📝 ÉTAPE PAR ÉTAPE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1️⃣  Aller sur csa.be → « Porter plainte »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2️⃣  Remplir le formulaire en ligne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3️⃣  Programme : « Sans boulot : tous fraudeurs ? »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4️⃣  Date : 7 novembre 2025, 20h30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5️⃣  Chaîne : RTL-TVI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6️⃣  Motif : voir modèle ci-dessous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single" w:color="48BB78" w:sz="20"/>
              <w:bottom w:val="nil"/>
              <w:right w:val="nil"/>
            </w:tcBorders>
            <w:shd w:fill="C6F6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2"/>
                <w:szCs w:val="22"/>
              </w:rPr>
              <w:t xml:space="preserve">📋 MODÈLE DE PLAINTE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« Je souhaite porter plainte contre le programme 'Sans boulot : tous fraudeurs ?' diffusé le 7 novembre 2025 sur RTL-TVI.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Motifs :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- Cas individuels présentés comme représentatifs alors que la fraude réelle est &lt;3%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- Interview tronquée : 1h réduite à quelques phrases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- Absence totale de chiffres officiels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- Timing : 5 jours avant lettres ONEM</w:t>
            </w:r>
          </w:p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- Conséquences : une personne filmée reçoit insultes et menaces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Violation des obligations de rigueur du décret SMA-SPV. »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2.6 • CHRONOLOGIE — CE QUI S'EST PASSÉ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B2C2C"/>
                <w:sz w:val="20"/>
                <w:szCs w:val="20"/>
              </w:rPr>
              <w:t xml:space="preserve">7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📺 RTL diffuse « Tous Fraudeurs ? » — 410.860 téléspectateurs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🎩 Bouchez (MR) salue un « vrai travail d'enquête »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D6B20"/>
                <w:sz w:val="20"/>
                <w:szCs w:val="20"/>
              </w:rPr>
              <w:t xml:space="preserve">12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📬 ONEM envoie 47.000 lettres de menace (5 jours après !)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12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CSA annonce 400+ plaintes — RECORD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😶 RTL « ne souhaite pas réagir »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3C9A"/>
                <w:sz w:val="20"/>
                <w:szCs w:val="20"/>
              </w:rPr>
              <w:t xml:space="preserve">24 nov. 2025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9D8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🏛️ Motion de soutien CPAS — Conseil Verviers (tous partis sauf 1)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1 avr. 2026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DEADLINE — Requalification en docu-fiction exigée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F7AEA" w:sz="12"/>
              <w:left w:val="single" w:color="9F7AEA" w:sz="12"/>
              <w:bottom w:val="single" w:color="9F7AEA" w:sz="12"/>
              <w:right w:val="single" w:color="9F7AEA" w:sz="12"/>
            </w:tcBorders>
            <w:shd w:fill="E9D8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32"/>
                <w:szCs w:val="32"/>
              </w:rPr>
              <w:t xml:space="preserve">✊ REJOIGNEZ LE MOUVEMENT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🔗 Signer la pétition</w:t>
            </w:r>
            <w:r>
              <w:rPr>
                <w:rFonts w:ascii="Calibri" w:cs="Calibri" w:eastAsia="Calibri" w:hAnsi="Calibri"/>
                <w:color w:val="48BB78"/>
                <w:sz w:val="24"/>
                <w:szCs w:val="24"/>
              </w:rPr>
              <w:t xml:space="preserve"> — ouaisfi.eu/petition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📋 Porter plainte au CSA</w:t>
            </w:r>
            <w:r>
              <w:rPr>
                <w:rFonts w:ascii="Calibri" w:cs="Calibri" w:eastAsia="Calibri" w:hAnsi="Calibri"/>
                <w:color w:val="48BB78"/>
                <w:sz w:val="24"/>
                <w:szCs w:val="24"/>
              </w:rPr>
              <w:t xml:space="preserve"> — csa.be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📢 Partager</w:t>
            </w:r>
            <w:r>
              <w:rPr>
                <w:rFonts w:ascii="Calibri" w:cs="Calibri" w:eastAsia="Calibri" w:hAnsi="Calibri"/>
                <w:color w:val="48BB78"/>
                <w:sz w:val="24"/>
                <w:szCs w:val="24"/>
              </w:rPr>
              <w:t xml:space="preserve"> — #StopPropagande #VraisChiffres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📧 Contact</w:t>
            </w:r>
            <w:r>
              <w:rPr>
                <w:rFonts w:ascii="Calibri" w:cs="Calibri" w:eastAsia="Calibri" w:hAnsi="Calibri"/>
                <w:color w:val="48BB78"/>
                <w:sz w:val="24"/>
                <w:szCs w:val="24"/>
              </w:rPr>
              <w:t xml:space="preserve"> — contact@ouaisfi.eu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6F6D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44"/>
                <w:szCs w:val="44"/>
              </w:rPr>
              <w:t xml:space="preserve">&lt; 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Fraude sociale réelle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D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44"/>
                <w:szCs w:val="44"/>
              </w:rPr>
              <w:t xml:space="preserve">150x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Plus de fraude fiscale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3C9A"/>
          <w:sz w:val="28"/>
          <w:szCs w:val="28"/>
        </w:rPr>
        <w:t xml:space="preserve">La vérité est notre arme.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76749"/>
          <w:sz w:val="28"/>
          <w:szCs w:val="28"/>
        </w:rPr>
        <w:t xml:space="preserve">Partagez-la.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E9D8FD"/>
          <w:sz w:val="16"/>
          <w:szCs w:val="16"/>
        </w:rPr>
        <w:t xml:space="preserve">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Document libre — CC BY-NC-SA — Diffusion encouragée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9F7AEA"/>
          <w:sz w:val="22"/>
          <w:szCs w:val="22"/>
        </w:rPr>
        <w:t xml:space="preserve">ouaisfi.eu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ouaisfi.eu •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/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• CC BY-NC-SA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9F7AEA"/>
        <w:sz w:val="18"/>
        <w:szCs w:val="18"/>
      </w:rPr>
      <w:t xml:space="preserve">PÉTITION &amp; KIT DE CAMPAGNE</w:t>
    </w:r>
    <w:r>
      <w:rPr>
        <w:rFonts w:ascii="Calibri" w:cs="Calibri" w:eastAsia="Calibri" w:hAnsi="Calibri"/>
        <w:color w:val="48BB78"/>
        <w:sz w:val="18"/>
        <w:szCs w:val="18"/>
      </w:rPr>
      <w:t xml:space="preserve"> — #StopPropagande #VraisChiffres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2026-01-29T13:13:41.223Z</dcterms:created>
  <dcterms:modified xsi:type="dcterms:W3CDTF">2026-01-29T13:13:41.224Z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