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108B" w14:textId="5D2ACF43" w:rsidR="000356A5" w:rsidRDefault="00B4493E" w:rsidP="00B4493E">
      <w:pPr>
        <w:pStyle w:val="1"/>
        <w:jc w:val="center"/>
      </w:pPr>
      <w:r>
        <w:rPr>
          <w:rFonts w:hint="eastAsia"/>
        </w:rPr>
        <w:t>小型网上书店系统软件开发计划书</w:t>
      </w:r>
    </w:p>
    <w:p w14:paraId="4E5E34C6" w14:textId="0F1B7E4D" w:rsidR="000514CB" w:rsidRDefault="000514CB" w:rsidP="000514CB"/>
    <w:p w14:paraId="2CC918CE" w14:textId="39C95F98" w:rsidR="000514CB" w:rsidRDefault="000514CB" w:rsidP="000514CB"/>
    <w:p w14:paraId="7D650C01" w14:textId="288A6EA3" w:rsidR="000514CB" w:rsidRDefault="000514CB" w:rsidP="000514CB"/>
    <w:p w14:paraId="61C328D2" w14:textId="1701F6AE" w:rsidR="000514CB" w:rsidRDefault="000514CB" w:rsidP="000514CB"/>
    <w:p w14:paraId="41612463" w14:textId="46BDC620" w:rsidR="000514CB" w:rsidRDefault="000514CB" w:rsidP="000514CB"/>
    <w:p w14:paraId="7966A37F" w14:textId="719B3239" w:rsidR="000514CB" w:rsidRDefault="000514CB" w:rsidP="000514CB"/>
    <w:p w14:paraId="69E2B4E8" w14:textId="39432064" w:rsidR="000514CB" w:rsidRDefault="000514CB" w:rsidP="000514CB"/>
    <w:p w14:paraId="5F3E7CAF" w14:textId="7B42360A" w:rsidR="000514CB" w:rsidRDefault="000514CB" w:rsidP="000514CB"/>
    <w:p w14:paraId="36201020" w14:textId="07176416" w:rsidR="000514CB" w:rsidRDefault="000514CB" w:rsidP="000514CB"/>
    <w:p w14:paraId="276745E8" w14:textId="3FF1ABAD" w:rsidR="000514CB" w:rsidRDefault="000514CB" w:rsidP="000514CB"/>
    <w:p w14:paraId="3553CFE2" w14:textId="6B5AE83E" w:rsidR="000514CB" w:rsidRDefault="000514CB" w:rsidP="000514CB"/>
    <w:p w14:paraId="198C75E2" w14:textId="3C930D2F" w:rsidR="000514CB" w:rsidRDefault="000514CB" w:rsidP="000514CB"/>
    <w:p w14:paraId="706D92BF" w14:textId="36A39EF3" w:rsidR="000514CB" w:rsidRDefault="000514CB" w:rsidP="000514CB"/>
    <w:p w14:paraId="3E15A9F8" w14:textId="602652D4" w:rsidR="000514CB" w:rsidRDefault="000514CB" w:rsidP="000514CB"/>
    <w:p w14:paraId="394470A6" w14:textId="11A25DC9" w:rsidR="000514CB" w:rsidRDefault="000514CB" w:rsidP="000514CB"/>
    <w:p w14:paraId="1CF49474" w14:textId="6DEFF4F6" w:rsidR="000514CB" w:rsidRDefault="000514CB" w:rsidP="000514CB"/>
    <w:p w14:paraId="299584DE" w14:textId="68170A18" w:rsidR="000514CB" w:rsidRDefault="000514CB" w:rsidP="000514CB"/>
    <w:p w14:paraId="56EB2591" w14:textId="160D0644" w:rsidR="000514CB" w:rsidRDefault="000514CB" w:rsidP="000514CB"/>
    <w:p w14:paraId="0CB62956" w14:textId="435C786C" w:rsidR="000514CB" w:rsidRDefault="000514CB" w:rsidP="000514CB"/>
    <w:p w14:paraId="4D849935" w14:textId="72F65527" w:rsidR="000514CB" w:rsidRDefault="000514CB" w:rsidP="000514CB"/>
    <w:p w14:paraId="6F2D9D45" w14:textId="43F753AE" w:rsidR="000514CB" w:rsidRDefault="000514CB" w:rsidP="000514CB"/>
    <w:p w14:paraId="02521E8B" w14:textId="236A764A" w:rsidR="000514CB" w:rsidRDefault="000514CB" w:rsidP="000514CB"/>
    <w:p w14:paraId="4648CCC7" w14:textId="71E4BB3E" w:rsidR="000514CB" w:rsidRDefault="000514CB" w:rsidP="000514CB"/>
    <w:p w14:paraId="6EF02844" w14:textId="0E45A487" w:rsidR="000514CB" w:rsidRDefault="000514CB" w:rsidP="000514CB"/>
    <w:p w14:paraId="20C59135" w14:textId="566060A4" w:rsidR="000514CB" w:rsidRDefault="000514CB" w:rsidP="000514CB"/>
    <w:p w14:paraId="4A684ADF" w14:textId="1E0D17F1" w:rsidR="000514CB" w:rsidRDefault="000514CB" w:rsidP="000514CB"/>
    <w:p w14:paraId="775C449A" w14:textId="29C0AFCC" w:rsidR="000514CB" w:rsidRDefault="000514CB" w:rsidP="000514CB"/>
    <w:p w14:paraId="6024F5A8" w14:textId="04F111FD" w:rsidR="000514CB" w:rsidRDefault="000514CB" w:rsidP="000514CB"/>
    <w:p w14:paraId="2F4BD63A" w14:textId="0B663535" w:rsidR="000514CB" w:rsidRDefault="000514CB" w:rsidP="000514CB"/>
    <w:p w14:paraId="6B13E654" w14:textId="75780791" w:rsidR="000514CB" w:rsidRDefault="000514CB" w:rsidP="000514CB"/>
    <w:p w14:paraId="18C74AFA" w14:textId="309411B1" w:rsidR="000514CB" w:rsidRDefault="000514CB" w:rsidP="000514CB"/>
    <w:p w14:paraId="3B7787F8" w14:textId="73A818AC" w:rsidR="000514CB" w:rsidRDefault="000514CB" w:rsidP="000514CB"/>
    <w:p w14:paraId="12C767B0" w14:textId="06E17F51" w:rsidR="000514CB" w:rsidRDefault="000514CB" w:rsidP="000514CB"/>
    <w:p w14:paraId="13DDF8A1" w14:textId="459806CA" w:rsidR="000514CB" w:rsidRDefault="000514CB" w:rsidP="000514CB"/>
    <w:p w14:paraId="7449461A" w14:textId="3A1341AA" w:rsidR="000514CB" w:rsidRDefault="000514CB" w:rsidP="000514CB"/>
    <w:p w14:paraId="0FCAF818" w14:textId="789C6251" w:rsidR="000514CB" w:rsidRDefault="000514CB" w:rsidP="000514CB"/>
    <w:p w14:paraId="2274C712" w14:textId="7505CAF0" w:rsidR="000514CB" w:rsidRDefault="000514CB" w:rsidP="000514CB"/>
    <w:p w14:paraId="7A474B60" w14:textId="1C239B30" w:rsidR="000514CB" w:rsidRDefault="000514CB" w:rsidP="000514CB"/>
    <w:p w14:paraId="1D0536EA" w14:textId="6C186481" w:rsidR="000514CB" w:rsidRDefault="000514CB" w:rsidP="000514CB"/>
    <w:p w14:paraId="7ED49D39" w14:textId="3DA0975B" w:rsidR="000514CB" w:rsidRDefault="000514CB" w:rsidP="000514CB"/>
    <w:p w14:paraId="54DB5D71" w14:textId="0150A4E6" w:rsidR="000514CB" w:rsidRDefault="000514CB" w:rsidP="000514CB">
      <w:pPr>
        <w:pStyle w:val="2"/>
        <w:numPr>
          <w:ilvl w:val="0"/>
          <w:numId w:val="2"/>
        </w:numPr>
      </w:pPr>
      <w:r>
        <w:rPr>
          <w:rFonts w:hint="eastAsia"/>
        </w:rPr>
        <w:lastRenderedPageBreak/>
        <w:t>引言</w:t>
      </w:r>
    </w:p>
    <w:p w14:paraId="0DD2CD58" w14:textId="47B43C0B" w:rsidR="000514CB" w:rsidRPr="000514CB" w:rsidRDefault="000514CB" w:rsidP="000514CB">
      <w:pPr>
        <w:pStyle w:val="a3"/>
        <w:numPr>
          <w:ilvl w:val="1"/>
          <w:numId w:val="2"/>
        </w:numPr>
        <w:ind w:firstLineChars="0"/>
        <w:outlineLvl w:val="2"/>
        <w:rPr>
          <w:sz w:val="28"/>
          <w:szCs w:val="28"/>
        </w:rPr>
      </w:pPr>
      <w:r>
        <w:rPr>
          <w:rFonts w:hint="eastAsia"/>
          <w:sz w:val="28"/>
          <w:szCs w:val="28"/>
        </w:rPr>
        <w:t>编写</w:t>
      </w:r>
      <w:r w:rsidRPr="000514CB">
        <w:rPr>
          <w:rFonts w:hint="eastAsia"/>
          <w:sz w:val="28"/>
          <w:szCs w:val="28"/>
        </w:rPr>
        <w:t>目的</w:t>
      </w:r>
    </w:p>
    <w:p w14:paraId="59B6BF66" w14:textId="19301C75" w:rsidR="00BA3E3E" w:rsidRDefault="000514CB" w:rsidP="00BA3E3E">
      <w:pPr>
        <w:ind w:firstLineChars="200" w:firstLine="420"/>
      </w:pPr>
      <w:r>
        <w:rPr>
          <w:rFonts w:hint="eastAsia"/>
        </w:rPr>
        <w:t>编写</w:t>
      </w:r>
      <w:r w:rsidR="00BA3E3E">
        <w:rPr>
          <w:rFonts w:hint="eastAsia"/>
        </w:rPr>
        <w:t>本计划书的目的是把网上书店销售系统的开发过程中对各项工作任务的项目目标</w:t>
      </w:r>
      <w:r w:rsidR="00BA3E3E">
        <w:t>、</w:t>
      </w:r>
      <w:r w:rsidR="00BA3E3E">
        <w:rPr>
          <w:rFonts w:hint="eastAsia"/>
        </w:rPr>
        <w:t>人员团队</w:t>
      </w:r>
      <w:r w:rsidR="00BA3E3E">
        <w:t>、资源需求、工作分解，项目进度和开发</w:t>
      </w:r>
      <w:r w:rsidR="00BA3E3E">
        <w:rPr>
          <w:rFonts w:hint="eastAsia"/>
        </w:rPr>
        <w:t>任务</w:t>
      </w:r>
      <w:r w:rsidR="00BA3E3E">
        <w:t>等问题用文档形式记载下来，</w:t>
      </w:r>
      <w:r w:rsidR="00BA3E3E">
        <w:rPr>
          <w:rFonts w:hint="eastAsia"/>
        </w:rPr>
        <w:t>实时跟进</w:t>
      </w:r>
      <w:r w:rsidR="00F64B04">
        <w:rPr>
          <w:rFonts w:hint="eastAsia"/>
        </w:rPr>
        <w:t>各方面进度，统一调配人力等资源</w:t>
      </w:r>
      <w:r w:rsidR="00BA3E3E">
        <w:rPr>
          <w:rFonts w:hint="eastAsia"/>
        </w:rPr>
        <w:t>，</w:t>
      </w:r>
      <w:r w:rsidR="00BA3E3E">
        <w:t>以便根据本计划开展和检查项目开发工作，保证项目开发成功。</w:t>
      </w:r>
    </w:p>
    <w:p w14:paraId="021CE3E3" w14:textId="5EFBE3F9" w:rsidR="00BA3E3E" w:rsidRDefault="00F64B04" w:rsidP="00BA3E3E">
      <w:pPr>
        <w:ind w:firstLineChars="200" w:firstLine="420"/>
      </w:pPr>
      <w:r>
        <w:rPr>
          <w:rFonts w:hint="eastAsia"/>
        </w:rPr>
        <w:t>进行</w:t>
      </w:r>
      <w:r w:rsidR="00BA3E3E">
        <w:t>计划之前，项目组成员</w:t>
      </w:r>
      <w:r>
        <w:rPr>
          <w:rFonts w:hint="eastAsia"/>
        </w:rPr>
        <w:t>明确</w:t>
      </w:r>
      <w:r w:rsidR="00BA3E3E">
        <w:t>了</w:t>
      </w:r>
      <w:r>
        <w:rPr>
          <w:rFonts w:hint="eastAsia"/>
        </w:rPr>
        <w:t>该项目需要的基础技术支持，通过多次会议协商与交流</w:t>
      </w:r>
      <w:r w:rsidR="00BA3E3E">
        <w:t>，</w:t>
      </w:r>
      <w:r>
        <w:rPr>
          <w:rFonts w:hint="eastAsia"/>
        </w:rPr>
        <w:t>结合本组成员的特长能力，兴趣爱好等特质，</w:t>
      </w:r>
      <w:r w:rsidR="00BA3E3E">
        <w:t>明确了所要开发的软件</w:t>
      </w:r>
      <w:r>
        <w:rPr>
          <w:rFonts w:hint="eastAsia"/>
        </w:rPr>
        <w:t>的分工以及</w:t>
      </w:r>
      <w:r w:rsidR="00BA3E3E">
        <w:t>应具有的功能、性能与界面要求，并在此基础上完成了项目计划书、需求分析报告以及后续设计与开发工作。</w:t>
      </w:r>
    </w:p>
    <w:p w14:paraId="0DDBC517" w14:textId="0065BC93" w:rsidR="000514CB" w:rsidRDefault="00BA3E3E" w:rsidP="00BA3E3E">
      <w:pPr>
        <w:ind w:firstLineChars="200" w:firstLine="420"/>
      </w:pPr>
      <w:r>
        <w:t>本计划书是整个软件开发的依据，它对以后阶段的工作起指导作用。本文也是项目完成后系统验收的依据。</w:t>
      </w:r>
    </w:p>
    <w:p w14:paraId="3A0BBCA4" w14:textId="27655250" w:rsidR="00F64B04" w:rsidRDefault="00F64B04" w:rsidP="00F64B04">
      <w:pPr>
        <w:pStyle w:val="a3"/>
        <w:numPr>
          <w:ilvl w:val="1"/>
          <w:numId w:val="2"/>
        </w:numPr>
        <w:ind w:firstLineChars="0"/>
        <w:outlineLvl w:val="2"/>
        <w:rPr>
          <w:sz w:val="28"/>
          <w:szCs w:val="28"/>
        </w:rPr>
      </w:pPr>
      <w:r w:rsidRPr="00F64B04">
        <w:rPr>
          <w:rFonts w:hint="eastAsia"/>
          <w:sz w:val="28"/>
          <w:szCs w:val="28"/>
        </w:rPr>
        <w:t>范围</w:t>
      </w:r>
      <w:r w:rsidR="00CB6DCC" w:rsidRPr="00CB6DCC">
        <w:rPr>
          <w:rFonts w:hint="eastAsia"/>
          <w:color w:val="FF0000"/>
          <w:sz w:val="28"/>
          <w:szCs w:val="28"/>
        </w:rPr>
        <w:t>（待）</w:t>
      </w:r>
    </w:p>
    <w:p w14:paraId="2209D544" w14:textId="41B3D84A" w:rsidR="004F3BD0" w:rsidRPr="004F3BD0" w:rsidRDefault="004F3BD0" w:rsidP="00F80190">
      <w:pPr>
        <w:ind w:firstLineChars="200" w:firstLine="420"/>
        <w:rPr>
          <w:rFonts w:hint="eastAsia"/>
        </w:rPr>
      </w:pPr>
      <w:r>
        <w:rPr>
          <w:rFonts w:hint="eastAsia"/>
        </w:rPr>
        <w:t>本计划暂定软件规模大致为3k~6k行代码量，</w:t>
      </w:r>
      <w:r w:rsidR="00CB6DCC">
        <w:rPr>
          <w:rFonts w:hint="eastAsia"/>
        </w:rPr>
        <w:t>在实现基本功能的前提下可以适当增加拓展功能，进一步满足顾客需求。</w:t>
      </w:r>
      <w:r>
        <w:rPr>
          <w:rFonts w:hint="eastAsia"/>
        </w:rPr>
        <w:t>分为前端，后端两个工作模块。其中前端人员三人，后端人员两人。工期暂定为40个工作日，按每日新增代码量核算进度，实现快速，高效的软件规模开发</w:t>
      </w:r>
      <w:r w:rsidR="00F80190">
        <w:rPr>
          <w:rFonts w:hint="eastAsia"/>
        </w:rPr>
        <w:t>。</w:t>
      </w:r>
    </w:p>
    <w:p w14:paraId="62DB5A5C" w14:textId="75139A15" w:rsidR="00F64B04" w:rsidRPr="00CB6DCC" w:rsidRDefault="00F64B04" w:rsidP="00F64B04">
      <w:pPr>
        <w:pStyle w:val="a3"/>
        <w:numPr>
          <w:ilvl w:val="1"/>
          <w:numId w:val="2"/>
        </w:numPr>
        <w:ind w:firstLineChars="0"/>
        <w:outlineLvl w:val="2"/>
        <w:rPr>
          <w:sz w:val="28"/>
          <w:szCs w:val="28"/>
        </w:rPr>
      </w:pPr>
      <w:r>
        <w:rPr>
          <w:rFonts w:hint="eastAsia"/>
          <w:sz w:val="28"/>
          <w:szCs w:val="28"/>
        </w:rPr>
        <w:t>术语定义</w:t>
      </w:r>
      <w:r w:rsidR="00CB6DCC" w:rsidRPr="00CB6DCC">
        <w:rPr>
          <w:rFonts w:hint="eastAsia"/>
          <w:color w:val="FF0000"/>
          <w:sz w:val="28"/>
          <w:szCs w:val="28"/>
        </w:rPr>
        <w:t>（待）</w:t>
      </w:r>
    </w:p>
    <w:p w14:paraId="0C0AFB5D" w14:textId="02823C91" w:rsidR="00CB6DCC" w:rsidRDefault="00CB6DCC" w:rsidP="00CB6DCC">
      <w:r>
        <w:rPr>
          <w:rFonts w:hint="eastAsia"/>
        </w:rPr>
        <w:t>专业术语：</w:t>
      </w:r>
    </w:p>
    <w:p w14:paraId="595A43BE" w14:textId="6FE2C948" w:rsidR="00CB6DCC" w:rsidRDefault="00CB6DCC" w:rsidP="00CB6DCC">
      <w:r>
        <w:tab/>
      </w:r>
      <w:r>
        <w:rPr>
          <w:rFonts w:hint="eastAsia"/>
        </w:rPr>
        <w:t>SQL：一种用于访问查询数据库的语言</w:t>
      </w:r>
    </w:p>
    <w:p w14:paraId="6A50B522" w14:textId="6298982F" w:rsidR="00CB6DCC" w:rsidRDefault="00CB6DCC" w:rsidP="00CB6DCC">
      <w:r>
        <w:tab/>
      </w:r>
      <w:r>
        <w:rPr>
          <w:rFonts w:hint="eastAsia"/>
        </w:rPr>
        <w:t>BOOTSTRAP：本项目所用前端开发框架</w:t>
      </w:r>
    </w:p>
    <w:p w14:paraId="131321B6" w14:textId="0D2D5CC4" w:rsidR="00CB6DCC" w:rsidRDefault="000639E5" w:rsidP="00CB6DCC">
      <w:r>
        <w:rPr>
          <w:rFonts w:hint="eastAsia"/>
        </w:rPr>
        <w:t>缩写：</w:t>
      </w:r>
    </w:p>
    <w:p w14:paraId="204C953C" w14:textId="73AD4D9B" w:rsidR="000639E5" w:rsidRDefault="000639E5" w:rsidP="00CB6DCC">
      <w:r>
        <w:tab/>
      </w:r>
      <w:r>
        <w:rPr>
          <w:rFonts w:hint="eastAsia"/>
        </w:rPr>
        <w:t>系统：统指本网上书店系统</w:t>
      </w:r>
    </w:p>
    <w:p w14:paraId="5A871FCE" w14:textId="3AA2CD90" w:rsidR="000639E5" w:rsidRDefault="000639E5" w:rsidP="00CB6DCC">
      <w:r>
        <w:tab/>
      </w:r>
      <w:r>
        <w:rPr>
          <w:rFonts w:hint="eastAsia"/>
        </w:rPr>
        <w:t>操作系统：默认为win10系统</w:t>
      </w:r>
    </w:p>
    <w:p w14:paraId="12B4D1E0" w14:textId="49F1608A" w:rsidR="000639E5" w:rsidRPr="00CB6DCC" w:rsidRDefault="000639E5" w:rsidP="00CB6DCC">
      <w:pPr>
        <w:rPr>
          <w:rFonts w:hint="eastAsia"/>
        </w:rPr>
      </w:pPr>
      <w:r>
        <w:tab/>
      </w:r>
      <w:r>
        <w:rPr>
          <w:rFonts w:hint="eastAsia"/>
        </w:rPr>
        <w:t>浏览器：默认为G</w:t>
      </w:r>
      <w:r>
        <w:t>oogle</w:t>
      </w:r>
      <w:r>
        <w:rPr>
          <w:rFonts w:hint="eastAsia"/>
        </w:rPr>
        <w:t xml:space="preserve"> </w:t>
      </w:r>
      <w:r>
        <w:t>C</w:t>
      </w:r>
      <w:r>
        <w:rPr>
          <w:rFonts w:hint="eastAsia"/>
        </w:rPr>
        <w:t>hrom</w:t>
      </w:r>
      <w:r>
        <w:t>e</w:t>
      </w:r>
      <w:r>
        <w:rPr>
          <w:rFonts w:hint="eastAsia"/>
        </w:rPr>
        <w:t>浏览器</w:t>
      </w:r>
    </w:p>
    <w:p w14:paraId="5C56E2C9" w14:textId="42A4DF98" w:rsidR="00F64B04" w:rsidRPr="000639E5" w:rsidRDefault="00F64B04" w:rsidP="00F64B04">
      <w:pPr>
        <w:pStyle w:val="a3"/>
        <w:numPr>
          <w:ilvl w:val="1"/>
          <w:numId w:val="2"/>
        </w:numPr>
        <w:ind w:firstLineChars="0"/>
        <w:outlineLvl w:val="2"/>
        <w:rPr>
          <w:sz w:val="28"/>
          <w:szCs w:val="28"/>
        </w:rPr>
      </w:pPr>
      <w:r>
        <w:rPr>
          <w:rFonts w:hint="eastAsia"/>
          <w:sz w:val="28"/>
          <w:szCs w:val="28"/>
        </w:rPr>
        <w:t>参靠资料</w:t>
      </w:r>
      <w:r w:rsidR="000639E5" w:rsidRPr="000639E5">
        <w:rPr>
          <w:rFonts w:hint="eastAsia"/>
          <w:color w:val="FF0000"/>
          <w:sz w:val="28"/>
          <w:szCs w:val="28"/>
        </w:rPr>
        <w:t>（待）</w:t>
      </w:r>
    </w:p>
    <w:p w14:paraId="71D95D74" w14:textId="507B941F" w:rsidR="00D5490B" w:rsidRPr="00D5490B" w:rsidRDefault="00D5490B" w:rsidP="00D5490B">
      <w:pPr>
        <w:pStyle w:val="a3"/>
        <w:ind w:left="360" w:firstLineChars="0" w:firstLine="0"/>
        <w:rPr>
          <w:rFonts w:cs="Times New Roman"/>
        </w:rPr>
      </w:pPr>
      <w:bookmarkStart w:id="0" w:name="_Toc23833_WPSOffice_Level3"/>
      <w:r w:rsidRPr="00D5490B">
        <w:rPr>
          <w:rFonts w:cs="Times New Roman"/>
          <w:kern w:val="20"/>
        </w:rPr>
        <w:t>[1]</w:t>
      </w:r>
      <w:r w:rsidRPr="00D5490B">
        <w:rPr>
          <w:rFonts w:cs="Times New Roman"/>
        </w:rPr>
        <w:t>吕云翔.软件工程实用教程[M].北京：清华大学出版社，2015.</w:t>
      </w:r>
      <w:bookmarkEnd w:id="0"/>
    </w:p>
    <w:p w14:paraId="3F54C0E4" w14:textId="3DA7DD7B" w:rsidR="00F64B04" w:rsidRDefault="00F64B04" w:rsidP="00F64B04">
      <w:pPr>
        <w:pStyle w:val="a3"/>
        <w:numPr>
          <w:ilvl w:val="1"/>
          <w:numId w:val="2"/>
        </w:numPr>
        <w:ind w:firstLineChars="0"/>
        <w:outlineLvl w:val="2"/>
        <w:rPr>
          <w:sz w:val="28"/>
          <w:szCs w:val="28"/>
        </w:rPr>
      </w:pPr>
      <w:r>
        <w:rPr>
          <w:rFonts w:hint="eastAsia"/>
          <w:sz w:val="28"/>
          <w:szCs w:val="28"/>
        </w:rPr>
        <w:t>相关文档</w:t>
      </w:r>
    </w:p>
    <w:p w14:paraId="6BE89EDC" w14:textId="38203DF6" w:rsidR="000639E5" w:rsidRPr="000639E5" w:rsidRDefault="000639E5" w:rsidP="000639E5">
      <w:pPr>
        <w:ind w:firstLineChars="200" w:firstLine="420"/>
        <w:rPr>
          <w:rFonts w:hint="eastAsia"/>
        </w:rPr>
      </w:pPr>
      <w:r>
        <w:rPr>
          <w:rFonts w:hint="eastAsia"/>
        </w:rPr>
        <w:t>暂无</w:t>
      </w:r>
    </w:p>
    <w:p w14:paraId="57A873BD" w14:textId="3866DE6E" w:rsidR="00F64B04" w:rsidRDefault="00F64B04" w:rsidP="00F64B04">
      <w:pPr>
        <w:pStyle w:val="a3"/>
        <w:numPr>
          <w:ilvl w:val="1"/>
          <w:numId w:val="2"/>
        </w:numPr>
        <w:ind w:firstLineChars="0"/>
        <w:outlineLvl w:val="2"/>
        <w:rPr>
          <w:sz w:val="28"/>
          <w:szCs w:val="28"/>
        </w:rPr>
      </w:pPr>
      <w:r>
        <w:rPr>
          <w:rFonts w:hint="eastAsia"/>
          <w:sz w:val="28"/>
          <w:szCs w:val="28"/>
        </w:rPr>
        <w:t>版本更新记录</w:t>
      </w:r>
    </w:p>
    <w:p w14:paraId="5D6FE6F8" w14:textId="2F363147" w:rsidR="00742C88" w:rsidRDefault="00742C88" w:rsidP="00F65858"/>
    <w:p w14:paraId="4D0D4131" w14:textId="5581D9AD" w:rsidR="00742C88" w:rsidRDefault="00742C88" w:rsidP="00F65858"/>
    <w:p w14:paraId="71889743" w14:textId="201FE83E" w:rsidR="00DC0E1B" w:rsidRDefault="00DC0E1B" w:rsidP="00F65858"/>
    <w:p w14:paraId="031D5297" w14:textId="16F629F3" w:rsidR="00DC0E1B" w:rsidRDefault="00DC0E1B" w:rsidP="00F65858"/>
    <w:p w14:paraId="7CB40081" w14:textId="77777777" w:rsidR="00DC0E1B" w:rsidRDefault="00DC0E1B" w:rsidP="00F65858">
      <w:pPr>
        <w:rPr>
          <w:rFonts w:hint="eastAsia"/>
        </w:rPr>
      </w:pPr>
    </w:p>
    <w:p w14:paraId="3793A1D9" w14:textId="77777777" w:rsidR="00742C88" w:rsidRPr="00742C88" w:rsidRDefault="00742C88" w:rsidP="00F65858">
      <w:pPr>
        <w:rPr>
          <w:rFonts w:hint="eastAsia"/>
        </w:rPr>
      </w:pPr>
    </w:p>
    <w:p w14:paraId="0D3F7E01" w14:textId="30774440" w:rsidR="000639E5" w:rsidRPr="000639E5" w:rsidRDefault="000639E5" w:rsidP="000639E5">
      <w:pPr>
        <w:jc w:val="center"/>
        <w:rPr>
          <w:rFonts w:hint="eastAsia"/>
        </w:rPr>
      </w:pPr>
      <w:r>
        <w:rPr>
          <w:rFonts w:hint="eastAsia"/>
        </w:rPr>
        <w:lastRenderedPageBreak/>
        <w:t>表1</w:t>
      </w:r>
      <w:r>
        <w:t xml:space="preserve"> </w:t>
      </w:r>
      <w:r>
        <w:rPr>
          <w:rFonts w:hint="eastAsia"/>
        </w:rPr>
        <w:t>版本更新记录</w:t>
      </w:r>
    </w:p>
    <w:tbl>
      <w:tblPr>
        <w:tblStyle w:val="3"/>
        <w:tblW w:w="0" w:type="auto"/>
        <w:tblLook w:val="04A0" w:firstRow="1" w:lastRow="0" w:firstColumn="1" w:lastColumn="0" w:noHBand="0" w:noVBand="1"/>
      </w:tblPr>
      <w:tblGrid>
        <w:gridCol w:w="1382"/>
        <w:gridCol w:w="1382"/>
        <w:gridCol w:w="1383"/>
        <w:gridCol w:w="1383"/>
        <w:gridCol w:w="1383"/>
        <w:gridCol w:w="1383"/>
      </w:tblGrid>
      <w:tr w:rsidR="000639E5" w14:paraId="60DEEB3F" w14:textId="77777777" w:rsidTr="000639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14:paraId="1ABD4C1A" w14:textId="05D6C8A0" w:rsidR="000639E5" w:rsidRPr="00B229D8" w:rsidRDefault="000639E5" w:rsidP="000639E5">
            <w:pPr>
              <w:jc w:val="center"/>
              <w:outlineLvl w:val="2"/>
              <w:rPr>
                <w:rFonts w:hint="eastAsia"/>
                <w:b w:val="0"/>
                <w:bCs w:val="0"/>
                <w:szCs w:val="21"/>
              </w:rPr>
            </w:pPr>
            <w:r w:rsidRPr="00B229D8">
              <w:rPr>
                <w:rFonts w:hint="eastAsia"/>
                <w:b w:val="0"/>
                <w:bCs w:val="0"/>
                <w:szCs w:val="21"/>
              </w:rPr>
              <w:t>版本号</w:t>
            </w:r>
          </w:p>
        </w:tc>
        <w:tc>
          <w:tcPr>
            <w:tcW w:w="1382" w:type="dxa"/>
          </w:tcPr>
          <w:p w14:paraId="6B1D5058" w14:textId="1042C56E" w:rsidR="000639E5" w:rsidRPr="00B229D8" w:rsidRDefault="000639E5" w:rsidP="000639E5">
            <w:pPr>
              <w:jc w:val="center"/>
              <w:outlineLvl w:val="2"/>
              <w:cnfStyle w:val="100000000000" w:firstRow="1" w:lastRow="0" w:firstColumn="0" w:lastColumn="0" w:oddVBand="0" w:evenVBand="0" w:oddHBand="0" w:evenHBand="0" w:firstRowFirstColumn="0" w:firstRowLastColumn="0" w:lastRowFirstColumn="0" w:lastRowLastColumn="0"/>
              <w:rPr>
                <w:rFonts w:hint="eastAsia"/>
                <w:b w:val="0"/>
                <w:bCs w:val="0"/>
                <w:szCs w:val="21"/>
              </w:rPr>
            </w:pPr>
            <w:r w:rsidRPr="00B229D8">
              <w:rPr>
                <w:rFonts w:hint="eastAsia"/>
                <w:b w:val="0"/>
                <w:bCs w:val="0"/>
                <w:szCs w:val="21"/>
              </w:rPr>
              <w:t>创建者</w:t>
            </w:r>
          </w:p>
        </w:tc>
        <w:tc>
          <w:tcPr>
            <w:tcW w:w="1383" w:type="dxa"/>
          </w:tcPr>
          <w:p w14:paraId="5EA02412" w14:textId="064BB3D6" w:rsidR="000639E5" w:rsidRPr="00B229D8" w:rsidRDefault="000639E5" w:rsidP="000639E5">
            <w:pPr>
              <w:jc w:val="center"/>
              <w:outlineLvl w:val="2"/>
              <w:cnfStyle w:val="100000000000" w:firstRow="1" w:lastRow="0" w:firstColumn="0" w:lastColumn="0" w:oddVBand="0" w:evenVBand="0" w:oddHBand="0" w:evenHBand="0" w:firstRowFirstColumn="0" w:firstRowLastColumn="0" w:lastRowFirstColumn="0" w:lastRowLastColumn="0"/>
              <w:rPr>
                <w:rFonts w:hint="eastAsia"/>
                <w:b w:val="0"/>
                <w:bCs w:val="0"/>
                <w:szCs w:val="21"/>
              </w:rPr>
            </w:pPr>
            <w:r w:rsidRPr="00B229D8">
              <w:rPr>
                <w:rFonts w:hint="eastAsia"/>
                <w:b w:val="0"/>
                <w:bCs w:val="0"/>
                <w:szCs w:val="21"/>
              </w:rPr>
              <w:t>创建日期</w:t>
            </w:r>
          </w:p>
        </w:tc>
        <w:tc>
          <w:tcPr>
            <w:tcW w:w="1383" w:type="dxa"/>
          </w:tcPr>
          <w:p w14:paraId="4094BA27" w14:textId="785A272A" w:rsidR="000639E5" w:rsidRPr="00B229D8" w:rsidRDefault="000639E5" w:rsidP="000639E5">
            <w:pPr>
              <w:jc w:val="center"/>
              <w:outlineLvl w:val="2"/>
              <w:cnfStyle w:val="100000000000" w:firstRow="1" w:lastRow="0" w:firstColumn="0" w:lastColumn="0" w:oddVBand="0" w:evenVBand="0" w:oddHBand="0" w:evenHBand="0" w:firstRowFirstColumn="0" w:firstRowLastColumn="0" w:lastRowFirstColumn="0" w:lastRowLastColumn="0"/>
              <w:rPr>
                <w:rFonts w:hint="eastAsia"/>
                <w:b w:val="0"/>
                <w:bCs w:val="0"/>
                <w:szCs w:val="21"/>
              </w:rPr>
            </w:pPr>
            <w:r w:rsidRPr="00B229D8">
              <w:rPr>
                <w:rFonts w:hint="eastAsia"/>
                <w:b w:val="0"/>
                <w:bCs w:val="0"/>
                <w:szCs w:val="21"/>
              </w:rPr>
              <w:t>维护者</w:t>
            </w:r>
          </w:p>
        </w:tc>
        <w:tc>
          <w:tcPr>
            <w:tcW w:w="1383" w:type="dxa"/>
          </w:tcPr>
          <w:p w14:paraId="24B64E6D" w14:textId="77BD2BDE" w:rsidR="000639E5" w:rsidRPr="00B229D8" w:rsidRDefault="000639E5" w:rsidP="000639E5">
            <w:pPr>
              <w:jc w:val="center"/>
              <w:outlineLvl w:val="2"/>
              <w:cnfStyle w:val="100000000000" w:firstRow="1" w:lastRow="0" w:firstColumn="0" w:lastColumn="0" w:oddVBand="0" w:evenVBand="0" w:oddHBand="0" w:evenHBand="0" w:firstRowFirstColumn="0" w:firstRowLastColumn="0" w:lastRowFirstColumn="0" w:lastRowLastColumn="0"/>
              <w:rPr>
                <w:rFonts w:hint="eastAsia"/>
                <w:b w:val="0"/>
                <w:bCs w:val="0"/>
                <w:szCs w:val="21"/>
              </w:rPr>
            </w:pPr>
            <w:r w:rsidRPr="00B229D8">
              <w:rPr>
                <w:rFonts w:hint="eastAsia"/>
                <w:b w:val="0"/>
                <w:bCs w:val="0"/>
                <w:szCs w:val="21"/>
              </w:rPr>
              <w:t>维护日期</w:t>
            </w:r>
          </w:p>
        </w:tc>
        <w:tc>
          <w:tcPr>
            <w:tcW w:w="1383" w:type="dxa"/>
          </w:tcPr>
          <w:p w14:paraId="00EB606D" w14:textId="1112F7E7" w:rsidR="000639E5" w:rsidRPr="00B229D8" w:rsidRDefault="000639E5" w:rsidP="000639E5">
            <w:pPr>
              <w:jc w:val="center"/>
              <w:outlineLvl w:val="2"/>
              <w:cnfStyle w:val="100000000000" w:firstRow="1" w:lastRow="0" w:firstColumn="0" w:lastColumn="0" w:oddVBand="0" w:evenVBand="0" w:oddHBand="0" w:evenHBand="0" w:firstRowFirstColumn="0" w:firstRowLastColumn="0" w:lastRowFirstColumn="0" w:lastRowLastColumn="0"/>
              <w:rPr>
                <w:rFonts w:hint="eastAsia"/>
                <w:b w:val="0"/>
                <w:bCs w:val="0"/>
                <w:szCs w:val="21"/>
              </w:rPr>
            </w:pPr>
            <w:r w:rsidRPr="00B229D8">
              <w:rPr>
                <w:rFonts w:hint="eastAsia"/>
                <w:b w:val="0"/>
                <w:bCs w:val="0"/>
                <w:szCs w:val="21"/>
              </w:rPr>
              <w:t>维护纪要</w:t>
            </w:r>
          </w:p>
        </w:tc>
      </w:tr>
      <w:tr w:rsidR="000639E5" w14:paraId="708AD36C" w14:textId="77777777" w:rsidTr="00063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2F3ABD3" w14:textId="151E4F53" w:rsidR="000639E5" w:rsidRPr="00B229D8" w:rsidRDefault="00742C88" w:rsidP="000639E5">
            <w:pPr>
              <w:jc w:val="center"/>
              <w:outlineLvl w:val="2"/>
              <w:rPr>
                <w:rFonts w:hint="eastAsia"/>
                <w:b w:val="0"/>
                <w:bCs w:val="0"/>
                <w:szCs w:val="21"/>
              </w:rPr>
            </w:pPr>
            <w:r w:rsidRPr="00B229D8">
              <w:rPr>
                <w:rFonts w:hint="eastAsia"/>
                <w:b w:val="0"/>
                <w:bCs w:val="0"/>
                <w:szCs w:val="21"/>
              </w:rPr>
              <w:t>V</w:t>
            </w:r>
            <w:r w:rsidRPr="00B229D8">
              <w:rPr>
                <w:b w:val="0"/>
                <w:bCs w:val="0"/>
                <w:szCs w:val="21"/>
              </w:rPr>
              <w:t>0.1</w:t>
            </w:r>
          </w:p>
        </w:tc>
        <w:tc>
          <w:tcPr>
            <w:tcW w:w="1382" w:type="dxa"/>
          </w:tcPr>
          <w:p w14:paraId="39139E16" w14:textId="6F7AF400" w:rsidR="000639E5" w:rsidRPr="00B229D8" w:rsidRDefault="00742C88" w:rsidP="000639E5">
            <w:pPr>
              <w:jc w:val="center"/>
              <w:outlineLvl w:val="2"/>
              <w:cnfStyle w:val="000000100000" w:firstRow="0" w:lastRow="0" w:firstColumn="0" w:lastColumn="0" w:oddVBand="0" w:evenVBand="0" w:oddHBand="1" w:evenHBand="0" w:firstRowFirstColumn="0" w:firstRowLastColumn="0" w:lastRowFirstColumn="0" w:lastRowLastColumn="0"/>
              <w:rPr>
                <w:rFonts w:hint="eastAsia"/>
                <w:szCs w:val="21"/>
              </w:rPr>
            </w:pPr>
            <w:r w:rsidRPr="00B229D8">
              <w:rPr>
                <w:rFonts w:hint="eastAsia"/>
                <w:szCs w:val="21"/>
              </w:rPr>
              <w:t>沈硕</w:t>
            </w:r>
          </w:p>
        </w:tc>
        <w:tc>
          <w:tcPr>
            <w:tcW w:w="1383" w:type="dxa"/>
          </w:tcPr>
          <w:p w14:paraId="40A48311" w14:textId="70F9C0D0" w:rsidR="000639E5" w:rsidRPr="00B229D8" w:rsidRDefault="00742C88" w:rsidP="000639E5">
            <w:pPr>
              <w:jc w:val="center"/>
              <w:outlineLvl w:val="2"/>
              <w:cnfStyle w:val="000000100000" w:firstRow="0" w:lastRow="0" w:firstColumn="0" w:lastColumn="0" w:oddVBand="0" w:evenVBand="0" w:oddHBand="1" w:evenHBand="0" w:firstRowFirstColumn="0" w:firstRowLastColumn="0" w:lastRowFirstColumn="0" w:lastRowLastColumn="0"/>
              <w:rPr>
                <w:rFonts w:hint="eastAsia"/>
                <w:szCs w:val="21"/>
              </w:rPr>
            </w:pPr>
            <w:r w:rsidRPr="00B229D8">
              <w:rPr>
                <w:rFonts w:hint="eastAsia"/>
                <w:szCs w:val="21"/>
              </w:rPr>
              <w:t>2021/4/21</w:t>
            </w:r>
          </w:p>
        </w:tc>
        <w:tc>
          <w:tcPr>
            <w:tcW w:w="1383" w:type="dxa"/>
          </w:tcPr>
          <w:p w14:paraId="0244EB30" w14:textId="77777777" w:rsidR="000639E5" w:rsidRPr="00B229D8" w:rsidRDefault="000639E5" w:rsidP="000639E5">
            <w:pPr>
              <w:jc w:val="center"/>
              <w:outlineLvl w:val="2"/>
              <w:cnfStyle w:val="000000100000" w:firstRow="0" w:lastRow="0" w:firstColumn="0" w:lastColumn="0" w:oddVBand="0" w:evenVBand="0" w:oddHBand="1" w:evenHBand="0" w:firstRowFirstColumn="0" w:firstRowLastColumn="0" w:lastRowFirstColumn="0" w:lastRowLastColumn="0"/>
              <w:rPr>
                <w:rFonts w:hint="eastAsia"/>
                <w:szCs w:val="21"/>
              </w:rPr>
            </w:pPr>
          </w:p>
        </w:tc>
        <w:tc>
          <w:tcPr>
            <w:tcW w:w="1383" w:type="dxa"/>
          </w:tcPr>
          <w:p w14:paraId="28FF32E8" w14:textId="77777777" w:rsidR="000639E5" w:rsidRPr="00B229D8" w:rsidRDefault="000639E5" w:rsidP="000639E5">
            <w:pPr>
              <w:jc w:val="center"/>
              <w:outlineLvl w:val="2"/>
              <w:cnfStyle w:val="000000100000" w:firstRow="0" w:lastRow="0" w:firstColumn="0" w:lastColumn="0" w:oddVBand="0" w:evenVBand="0" w:oddHBand="1" w:evenHBand="0" w:firstRowFirstColumn="0" w:firstRowLastColumn="0" w:lastRowFirstColumn="0" w:lastRowLastColumn="0"/>
              <w:rPr>
                <w:rFonts w:hint="eastAsia"/>
                <w:szCs w:val="21"/>
              </w:rPr>
            </w:pPr>
          </w:p>
        </w:tc>
        <w:tc>
          <w:tcPr>
            <w:tcW w:w="1383" w:type="dxa"/>
          </w:tcPr>
          <w:p w14:paraId="6150B70A" w14:textId="77777777" w:rsidR="000639E5" w:rsidRPr="00B229D8" w:rsidRDefault="000639E5" w:rsidP="000639E5">
            <w:pPr>
              <w:jc w:val="center"/>
              <w:outlineLvl w:val="2"/>
              <w:cnfStyle w:val="000000100000" w:firstRow="0" w:lastRow="0" w:firstColumn="0" w:lastColumn="0" w:oddVBand="0" w:evenVBand="0" w:oddHBand="1" w:evenHBand="0" w:firstRowFirstColumn="0" w:firstRowLastColumn="0" w:lastRowFirstColumn="0" w:lastRowLastColumn="0"/>
              <w:rPr>
                <w:rFonts w:hint="eastAsia"/>
                <w:szCs w:val="21"/>
              </w:rPr>
            </w:pPr>
          </w:p>
        </w:tc>
      </w:tr>
      <w:tr w:rsidR="000639E5" w14:paraId="6F897D68" w14:textId="77777777" w:rsidTr="000639E5">
        <w:tc>
          <w:tcPr>
            <w:cnfStyle w:val="001000000000" w:firstRow="0" w:lastRow="0" w:firstColumn="1" w:lastColumn="0" w:oddVBand="0" w:evenVBand="0" w:oddHBand="0" w:evenHBand="0" w:firstRowFirstColumn="0" w:firstRowLastColumn="0" w:lastRowFirstColumn="0" w:lastRowLastColumn="0"/>
            <w:tcW w:w="1382" w:type="dxa"/>
          </w:tcPr>
          <w:p w14:paraId="18DDB971" w14:textId="77777777" w:rsidR="000639E5" w:rsidRPr="00B229D8" w:rsidRDefault="000639E5" w:rsidP="000639E5">
            <w:pPr>
              <w:jc w:val="center"/>
              <w:outlineLvl w:val="2"/>
              <w:rPr>
                <w:rFonts w:hint="eastAsia"/>
                <w:szCs w:val="21"/>
              </w:rPr>
            </w:pPr>
          </w:p>
        </w:tc>
        <w:tc>
          <w:tcPr>
            <w:tcW w:w="1382" w:type="dxa"/>
          </w:tcPr>
          <w:p w14:paraId="0D1FEA69" w14:textId="77777777" w:rsidR="000639E5" w:rsidRPr="00B229D8" w:rsidRDefault="000639E5" w:rsidP="000639E5">
            <w:pPr>
              <w:jc w:val="center"/>
              <w:outlineLvl w:val="2"/>
              <w:cnfStyle w:val="000000000000" w:firstRow="0" w:lastRow="0" w:firstColumn="0" w:lastColumn="0" w:oddVBand="0" w:evenVBand="0" w:oddHBand="0" w:evenHBand="0" w:firstRowFirstColumn="0" w:firstRowLastColumn="0" w:lastRowFirstColumn="0" w:lastRowLastColumn="0"/>
              <w:rPr>
                <w:rFonts w:hint="eastAsia"/>
                <w:szCs w:val="21"/>
              </w:rPr>
            </w:pPr>
          </w:p>
        </w:tc>
        <w:tc>
          <w:tcPr>
            <w:tcW w:w="1383" w:type="dxa"/>
          </w:tcPr>
          <w:p w14:paraId="1C708721" w14:textId="77777777" w:rsidR="000639E5" w:rsidRPr="00B229D8" w:rsidRDefault="000639E5" w:rsidP="000639E5">
            <w:pPr>
              <w:jc w:val="center"/>
              <w:outlineLvl w:val="2"/>
              <w:cnfStyle w:val="000000000000" w:firstRow="0" w:lastRow="0" w:firstColumn="0" w:lastColumn="0" w:oddVBand="0" w:evenVBand="0" w:oddHBand="0" w:evenHBand="0" w:firstRowFirstColumn="0" w:firstRowLastColumn="0" w:lastRowFirstColumn="0" w:lastRowLastColumn="0"/>
              <w:rPr>
                <w:rFonts w:hint="eastAsia"/>
                <w:szCs w:val="21"/>
              </w:rPr>
            </w:pPr>
          </w:p>
        </w:tc>
        <w:tc>
          <w:tcPr>
            <w:tcW w:w="1383" w:type="dxa"/>
          </w:tcPr>
          <w:p w14:paraId="23FCAD52" w14:textId="77777777" w:rsidR="000639E5" w:rsidRPr="00B229D8" w:rsidRDefault="000639E5" w:rsidP="000639E5">
            <w:pPr>
              <w:jc w:val="center"/>
              <w:outlineLvl w:val="2"/>
              <w:cnfStyle w:val="000000000000" w:firstRow="0" w:lastRow="0" w:firstColumn="0" w:lastColumn="0" w:oddVBand="0" w:evenVBand="0" w:oddHBand="0" w:evenHBand="0" w:firstRowFirstColumn="0" w:firstRowLastColumn="0" w:lastRowFirstColumn="0" w:lastRowLastColumn="0"/>
              <w:rPr>
                <w:rFonts w:hint="eastAsia"/>
                <w:szCs w:val="21"/>
              </w:rPr>
            </w:pPr>
          </w:p>
        </w:tc>
        <w:tc>
          <w:tcPr>
            <w:tcW w:w="1383" w:type="dxa"/>
          </w:tcPr>
          <w:p w14:paraId="2F91DC56" w14:textId="77777777" w:rsidR="000639E5" w:rsidRPr="00B229D8" w:rsidRDefault="000639E5" w:rsidP="000639E5">
            <w:pPr>
              <w:jc w:val="center"/>
              <w:outlineLvl w:val="2"/>
              <w:cnfStyle w:val="000000000000" w:firstRow="0" w:lastRow="0" w:firstColumn="0" w:lastColumn="0" w:oddVBand="0" w:evenVBand="0" w:oddHBand="0" w:evenHBand="0" w:firstRowFirstColumn="0" w:firstRowLastColumn="0" w:lastRowFirstColumn="0" w:lastRowLastColumn="0"/>
              <w:rPr>
                <w:rFonts w:hint="eastAsia"/>
                <w:szCs w:val="21"/>
              </w:rPr>
            </w:pPr>
          </w:p>
        </w:tc>
        <w:tc>
          <w:tcPr>
            <w:tcW w:w="1383" w:type="dxa"/>
          </w:tcPr>
          <w:p w14:paraId="09BE95E7" w14:textId="77777777" w:rsidR="000639E5" w:rsidRPr="00B229D8" w:rsidRDefault="000639E5" w:rsidP="000639E5">
            <w:pPr>
              <w:jc w:val="center"/>
              <w:outlineLvl w:val="2"/>
              <w:cnfStyle w:val="000000000000" w:firstRow="0" w:lastRow="0" w:firstColumn="0" w:lastColumn="0" w:oddVBand="0" w:evenVBand="0" w:oddHBand="0" w:evenHBand="0" w:firstRowFirstColumn="0" w:firstRowLastColumn="0" w:lastRowFirstColumn="0" w:lastRowLastColumn="0"/>
              <w:rPr>
                <w:rFonts w:hint="eastAsia"/>
                <w:szCs w:val="21"/>
              </w:rPr>
            </w:pPr>
          </w:p>
        </w:tc>
      </w:tr>
    </w:tbl>
    <w:p w14:paraId="3E8D4417" w14:textId="77777777" w:rsidR="000639E5" w:rsidRPr="000639E5" w:rsidRDefault="000639E5" w:rsidP="00DC0E1B">
      <w:pPr>
        <w:rPr>
          <w:rFonts w:hint="eastAsia"/>
        </w:rPr>
      </w:pPr>
    </w:p>
    <w:p w14:paraId="009ADC44" w14:textId="17582E63" w:rsidR="00F64B04" w:rsidRDefault="00F64B04" w:rsidP="00F64B04">
      <w:pPr>
        <w:pStyle w:val="a3"/>
        <w:numPr>
          <w:ilvl w:val="0"/>
          <w:numId w:val="2"/>
        </w:numPr>
        <w:ind w:left="357" w:firstLineChars="0" w:hanging="357"/>
        <w:outlineLvl w:val="1"/>
        <w:rPr>
          <w:sz w:val="32"/>
          <w:szCs w:val="32"/>
        </w:rPr>
      </w:pPr>
      <w:r w:rsidRPr="00F64B04">
        <w:rPr>
          <w:rFonts w:hint="eastAsia"/>
          <w:sz w:val="32"/>
          <w:szCs w:val="32"/>
        </w:rPr>
        <w:t>项目概述</w:t>
      </w:r>
    </w:p>
    <w:p w14:paraId="7F041B3B" w14:textId="671E77E1" w:rsidR="003F48B5" w:rsidRDefault="003F48B5" w:rsidP="003F48B5">
      <w:pPr>
        <w:pStyle w:val="a3"/>
        <w:numPr>
          <w:ilvl w:val="1"/>
          <w:numId w:val="2"/>
        </w:numPr>
        <w:ind w:firstLineChars="0"/>
        <w:outlineLvl w:val="2"/>
        <w:rPr>
          <w:sz w:val="28"/>
          <w:szCs w:val="28"/>
        </w:rPr>
      </w:pPr>
      <w:r w:rsidRPr="003F48B5">
        <w:rPr>
          <w:rFonts w:hint="eastAsia"/>
          <w:sz w:val="28"/>
          <w:szCs w:val="28"/>
        </w:rPr>
        <w:t>项目的目的</w:t>
      </w:r>
    </w:p>
    <w:p w14:paraId="0E53A36A" w14:textId="77777777" w:rsidR="00B229D8" w:rsidRDefault="00F65858" w:rsidP="00B229D8">
      <w:pPr>
        <w:ind w:firstLine="420"/>
      </w:pPr>
      <w:r>
        <w:rPr>
          <w:rFonts w:hint="eastAsia"/>
        </w:rPr>
        <w:t>本项目的目的是完成一个网上书店系统并至少实现以下基本功能：</w:t>
      </w:r>
    </w:p>
    <w:p w14:paraId="50BFD9AE" w14:textId="77777777" w:rsidR="00B229D8" w:rsidRDefault="00F65858" w:rsidP="00B229D8">
      <w:pPr>
        <w:ind w:left="420" w:firstLine="420"/>
      </w:pPr>
      <w:r>
        <w:rPr>
          <w:rFonts w:hint="eastAsia"/>
        </w:rPr>
        <w:t>1，基本的用户登录，注册功能。</w:t>
      </w:r>
    </w:p>
    <w:p w14:paraId="32BB216D" w14:textId="77777777" w:rsidR="00B229D8" w:rsidRDefault="00F65858" w:rsidP="00B229D8">
      <w:pPr>
        <w:ind w:left="420" w:firstLine="420"/>
      </w:pPr>
      <w:r>
        <w:rPr>
          <w:rFonts w:hint="eastAsia"/>
        </w:rPr>
        <w:t>2. 基本的购买功能。</w:t>
      </w:r>
    </w:p>
    <w:p w14:paraId="64941B03" w14:textId="77777777" w:rsidR="00B229D8" w:rsidRDefault="00F65858" w:rsidP="00B229D8">
      <w:pPr>
        <w:ind w:left="420" w:firstLine="420"/>
      </w:pPr>
      <w:r>
        <w:rPr>
          <w:rFonts w:hint="eastAsia"/>
        </w:rPr>
        <w:t>3.</w:t>
      </w:r>
      <w:r>
        <w:t xml:space="preserve"> </w:t>
      </w:r>
      <w:r>
        <w:rPr>
          <w:rFonts w:hint="eastAsia"/>
        </w:rPr>
        <w:t>管理员功能。</w:t>
      </w:r>
    </w:p>
    <w:p w14:paraId="16E9D8CB" w14:textId="57480AD1" w:rsidR="00F65858" w:rsidRPr="00F65858" w:rsidRDefault="00F65858" w:rsidP="00B229D8">
      <w:pPr>
        <w:ind w:firstLine="420"/>
        <w:rPr>
          <w:rFonts w:hint="eastAsia"/>
        </w:rPr>
      </w:pPr>
      <w:r>
        <w:rPr>
          <w:rFonts w:hint="eastAsia"/>
        </w:rPr>
        <w:t>并在基本功能的基础上尽可能增加</w:t>
      </w:r>
      <w:r w:rsidR="00DC0E1B">
        <w:rPr>
          <w:rFonts w:hint="eastAsia"/>
        </w:rPr>
        <w:t>拓展功能，比如在线图书试读，会员上传图书</w:t>
      </w:r>
      <w:r w:rsidR="00D5490B">
        <w:rPr>
          <w:rFonts w:hint="eastAsia"/>
        </w:rPr>
        <w:t>，评论区等。逐步搭建一个完整的网上图书生态圈，为爱好图书的网友提供一方</w:t>
      </w:r>
      <w:r w:rsidR="00147A0B">
        <w:rPr>
          <w:rFonts w:hint="eastAsia"/>
        </w:rPr>
        <w:t>之地</w:t>
      </w:r>
      <w:r w:rsidR="00B229D8">
        <w:rPr>
          <w:rFonts w:hint="eastAsia"/>
        </w:rPr>
        <w:t>。</w:t>
      </w:r>
    </w:p>
    <w:p w14:paraId="72A309C8" w14:textId="6270527C" w:rsidR="003F48B5" w:rsidRDefault="003F48B5" w:rsidP="003F48B5">
      <w:pPr>
        <w:pStyle w:val="a3"/>
        <w:numPr>
          <w:ilvl w:val="1"/>
          <w:numId w:val="2"/>
        </w:numPr>
        <w:ind w:firstLineChars="0"/>
        <w:outlineLvl w:val="2"/>
        <w:rPr>
          <w:sz w:val="28"/>
          <w:szCs w:val="28"/>
        </w:rPr>
      </w:pPr>
      <w:r>
        <w:rPr>
          <w:rFonts w:hint="eastAsia"/>
          <w:sz w:val="28"/>
          <w:szCs w:val="28"/>
        </w:rPr>
        <w:t>项目的范围</w:t>
      </w:r>
    </w:p>
    <w:p w14:paraId="0A195CDB" w14:textId="18C42705" w:rsidR="00B229D8" w:rsidRDefault="00B229D8" w:rsidP="00B229D8">
      <w:pPr>
        <w:ind w:firstLine="420"/>
      </w:pPr>
      <w:r>
        <w:rPr>
          <w:rFonts w:hint="eastAsia"/>
        </w:rPr>
        <w:t>本节将主要依据《需求规格说明书》简要叙述项目整体范围</w:t>
      </w:r>
    </w:p>
    <w:p w14:paraId="3819B55F" w14:textId="40181BE1" w:rsidR="00B229D8" w:rsidRDefault="00B229D8" w:rsidP="00B229D8">
      <w:pPr>
        <w:pStyle w:val="a3"/>
        <w:numPr>
          <w:ilvl w:val="2"/>
          <w:numId w:val="2"/>
        </w:numPr>
        <w:ind w:firstLineChars="0"/>
        <w:outlineLvl w:val="3"/>
        <w:rPr>
          <w:sz w:val="24"/>
          <w:szCs w:val="24"/>
        </w:rPr>
      </w:pPr>
      <w:r w:rsidRPr="00B229D8">
        <w:rPr>
          <w:rFonts w:hint="eastAsia"/>
          <w:sz w:val="24"/>
          <w:szCs w:val="24"/>
        </w:rPr>
        <w:t>主要功能点列表</w:t>
      </w:r>
    </w:p>
    <w:p w14:paraId="77F2667E" w14:textId="25B3CAD8" w:rsidR="00147A0B" w:rsidRPr="00147A0B" w:rsidRDefault="00147A0B" w:rsidP="00147A0B">
      <w:pPr>
        <w:jc w:val="center"/>
        <w:rPr>
          <w:rFonts w:hint="eastAsia"/>
        </w:rPr>
      </w:pPr>
      <w:r>
        <w:rPr>
          <w:rFonts w:hint="eastAsia"/>
        </w:rPr>
        <w:t>表2</w:t>
      </w:r>
      <w:r>
        <w:t xml:space="preserve"> </w:t>
      </w:r>
      <w:r>
        <w:rPr>
          <w:rFonts w:hint="eastAsia"/>
        </w:rPr>
        <w:t>功能点列表</w:t>
      </w:r>
    </w:p>
    <w:tbl>
      <w:tblPr>
        <w:tblStyle w:val="3"/>
        <w:tblW w:w="0" w:type="auto"/>
        <w:tblLook w:val="04A0" w:firstRow="1" w:lastRow="0" w:firstColumn="1" w:lastColumn="0" w:noHBand="0" w:noVBand="1"/>
      </w:tblPr>
      <w:tblGrid>
        <w:gridCol w:w="1701"/>
        <w:gridCol w:w="6595"/>
      </w:tblGrid>
      <w:tr w:rsidR="00147A0B" w14:paraId="01344069" w14:textId="77777777" w:rsidTr="00147A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59F02481" w14:textId="2A8423AD" w:rsidR="00147A0B" w:rsidRPr="0010085D" w:rsidRDefault="00147A0B" w:rsidP="0010085D">
            <w:pPr>
              <w:jc w:val="center"/>
              <w:outlineLvl w:val="3"/>
              <w:rPr>
                <w:rFonts w:hint="eastAsia"/>
                <w:szCs w:val="21"/>
              </w:rPr>
            </w:pPr>
            <w:r w:rsidRPr="0010085D">
              <w:rPr>
                <w:rFonts w:hint="eastAsia"/>
                <w:szCs w:val="21"/>
              </w:rPr>
              <w:t>名称</w:t>
            </w:r>
          </w:p>
        </w:tc>
        <w:tc>
          <w:tcPr>
            <w:tcW w:w="6595" w:type="dxa"/>
          </w:tcPr>
          <w:p w14:paraId="6CB54566" w14:textId="4241C19D" w:rsidR="00147A0B" w:rsidRPr="0010085D" w:rsidRDefault="00147A0B" w:rsidP="0010085D">
            <w:pPr>
              <w:jc w:val="center"/>
              <w:outlineLvl w:val="3"/>
              <w:cnfStyle w:val="100000000000" w:firstRow="1" w:lastRow="0" w:firstColumn="0" w:lastColumn="0" w:oddVBand="0" w:evenVBand="0" w:oddHBand="0" w:evenHBand="0" w:firstRowFirstColumn="0" w:firstRowLastColumn="0" w:lastRowFirstColumn="0" w:lastRowLastColumn="0"/>
              <w:rPr>
                <w:rFonts w:hint="eastAsia"/>
                <w:szCs w:val="21"/>
              </w:rPr>
            </w:pPr>
            <w:r w:rsidRPr="0010085D">
              <w:rPr>
                <w:rFonts w:hint="eastAsia"/>
                <w:szCs w:val="21"/>
              </w:rPr>
              <w:t>描述</w:t>
            </w:r>
          </w:p>
        </w:tc>
      </w:tr>
      <w:tr w:rsidR="00147A0B" w14:paraId="29D1582F" w14:textId="77777777" w:rsidTr="0014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C97B46A" w14:textId="3444FECC" w:rsidR="00147A0B" w:rsidRPr="0010085D" w:rsidRDefault="00147A0B" w:rsidP="0010085D">
            <w:pPr>
              <w:jc w:val="center"/>
              <w:outlineLvl w:val="3"/>
              <w:rPr>
                <w:rFonts w:hint="eastAsia"/>
                <w:b w:val="0"/>
                <w:bCs w:val="0"/>
                <w:szCs w:val="21"/>
              </w:rPr>
            </w:pPr>
            <w:r w:rsidRPr="0010085D">
              <w:rPr>
                <w:rFonts w:hint="eastAsia"/>
                <w:b w:val="0"/>
                <w:bCs w:val="0"/>
                <w:szCs w:val="21"/>
              </w:rPr>
              <w:t>登录注册</w:t>
            </w:r>
          </w:p>
        </w:tc>
        <w:tc>
          <w:tcPr>
            <w:tcW w:w="6595" w:type="dxa"/>
          </w:tcPr>
          <w:p w14:paraId="72F13028" w14:textId="2A2DC739" w:rsidR="00147A0B" w:rsidRPr="0010085D" w:rsidRDefault="00147A0B" w:rsidP="00B229D8">
            <w:pPr>
              <w:outlineLvl w:val="3"/>
              <w:cnfStyle w:val="000000100000" w:firstRow="0" w:lastRow="0" w:firstColumn="0" w:lastColumn="0" w:oddVBand="0" w:evenVBand="0" w:oddHBand="1" w:evenHBand="0" w:firstRowFirstColumn="0" w:firstRowLastColumn="0" w:lastRowFirstColumn="0" w:lastRowLastColumn="0"/>
              <w:rPr>
                <w:rFonts w:hint="eastAsia"/>
                <w:szCs w:val="21"/>
              </w:rPr>
            </w:pPr>
            <w:r w:rsidRPr="0010085D">
              <w:rPr>
                <w:rFonts w:hint="eastAsia"/>
                <w:szCs w:val="21"/>
              </w:rPr>
              <w:t>用户可通过页面进行方便的登录，注册功能</w:t>
            </w:r>
          </w:p>
        </w:tc>
      </w:tr>
      <w:tr w:rsidR="00147A0B" w14:paraId="568DCC05" w14:textId="77777777" w:rsidTr="00147A0B">
        <w:tc>
          <w:tcPr>
            <w:cnfStyle w:val="001000000000" w:firstRow="0" w:lastRow="0" w:firstColumn="1" w:lastColumn="0" w:oddVBand="0" w:evenVBand="0" w:oddHBand="0" w:evenHBand="0" w:firstRowFirstColumn="0" w:firstRowLastColumn="0" w:lastRowFirstColumn="0" w:lastRowLastColumn="0"/>
            <w:tcW w:w="1701" w:type="dxa"/>
          </w:tcPr>
          <w:p w14:paraId="5F30BB0B" w14:textId="6B357C84" w:rsidR="00147A0B" w:rsidRPr="0010085D" w:rsidRDefault="00147A0B" w:rsidP="0010085D">
            <w:pPr>
              <w:jc w:val="center"/>
              <w:outlineLvl w:val="3"/>
              <w:rPr>
                <w:rFonts w:hint="eastAsia"/>
                <w:b w:val="0"/>
                <w:bCs w:val="0"/>
                <w:szCs w:val="21"/>
              </w:rPr>
            </w:pPr>
            <w:r w:rsidRPr="0010085D">
              <w:rPr>
                <w:rFonts w:hint="eastAsia"/>
                <w:b w:val="0"/>
                <w:bCs w:val="0"/>
                <w:szCs w:val="21"/>
              </w:rPr>
              <w:t>浏览图书</w:t>
            </w:r>
          </w:p>
        </w:tc>
        <w:tc>
          <w:tcPr>
            <w:tcW w:w="6595" w:type="dxa"/>
          </w:tcPr>
          <w:p w14:paraId="6B848922" w14:textId="3A715637" w:rsidR="00147A0B" w:rsidRPr="0010085D" w:rsidRDefault="0010085D" w:rsidP="00B229D8">
            <w:pPr>
              <w:outlineLvl w:val="3"/>
              <w:cnfStyle w:val="000000000000" w:firstRow="0" w:lastRow="0" w:firstColumn="0" w:lastColumn="0" w:oddVBand="0" w:evenVBand="0" w:oddHBand="0" w:evenHBand="0" w:firstRowFirstColumn="0" w:firstRowLastColumn="0" w:lastRowFirstColumn="0" w:lastRowLastColumn="0"/>
              <w:rPr>
                <w:rFonts w:hint="eastAsia"/>
                <w:szCs w:val="21"/>
              </w:rPr>
            </w:pPr>
            <w:r w:rsidRPr="0010085D">
              <w:rPr>
                <w:rFonts w:hint="eastAsia"/>
                <w:szCs w:val="21"/>
              </w:rPr>
              <w:t>用户可以通过推荐，检索，随机等多种方式浏览图书以及其基本信息</w:t>
            </w:r>
            <w:r>
              <w:rPr>
                <w:rFonts w:hint="eastAsia"/>
                <w:szCs w:val="21"/>
              </w:rPr>
              <w:t>，并可以一键生成订单</w:t>
            </w:r>
          </w:p>
        </w:tc>
      </w:tr>
      <w:tr w:rsidR="00147A0B" w14:paraId="0A9899D2" w14:textId="77777777" w:rsidTr="0014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8D8C099" w14:textId="0D129789" w:rsidR="00147A0B" w:rsidRPr="0010085D" w:rsidRDefault="0010085D" w:rsidP="0010085D">
            <w:pPr>
              <w:jc w:val="center"/>
              <w:outlineLvl w:val="3"/>
              <w:rPr>
                <w:rFonts w:hint="eastAsia"/>
                <w:b w:val="0"/>
                <w:bCs w:val="0"/>
                <w:szCs w:val="21"/>
              </w:rPr>
            </w:pPr>
            <w:r w:rsidRPr="0010085D">
              <w:rPr>
                <w:rFonts w:hint="eastAsia"/>
                <w:b w:val="0"/>
                <w:bCs w:val="0"/>
                <w:szCs w:val="21"/>
              </w:rPr>
              <w:t>订单</w:t>
            </w:r>
            <w:r w:rsidR="009F79AA">
              <w:rPr>
                <w:rFonts w:hint="eastAsia"/>
                <w:b w:val="0"/>
                <w:bCs w:val="0"/>
                <w:szCs w:val="21"/>
              </w:rPr>
              <w:t>系统</w:t>
            </w:r>
          </w:p>
        </w:tc>
        <w:tc>
          <w:tcPr>
            <w:tcW w:w="6595" w:type="dxa"/>
          </w:tcPr>
          <w:p w14:paraId="4E616CD2" w14:textId="0A9F0AA6" w:rsidR="00147A0B" w:rsidRPr="0010085D" w:rsidRDefault="0010085D" w:rsidP="00B229D8">
            <w:pPr>
              <w:outlineLvl w:val="3"/>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用户可以在个人中心对订单进行多种操作，如</w:t>
            </w:r>
            <w:r w:rsidR="009F79AA">
              <w:rPr>
                <w:rFonts w:hint="eastAsia"/>
                <w:szCs w:val="21"/>
              </w:rPr>
              <w:t>查看所有订单，查看单个订单，取消订单等</w:t>
            </w:r>
          </w:p>
        </w:tc>
      </w:tr>
      <w:tr w:rsidR="00147A0B" w14:paraId="6DE5A9E0" w14:textId="77777777" w:rsidTr="00147A0B">
        <w:tc>
          <w:tcPr>
            <w:cnfStyle w:val="001000000000" w:firstRow="0" w:lastRow="0" w:firstColumn="1" w:lastColumn="0" w:oddVBand="0" w:evenVBand="0" w:oddHBand="0" w:evenHBand="0" w:firstRowFirstColumn="0" w:firstRowLastColumn="0" w:lastRowFirstColumn="0" w:lastRowLastColumn="0"/>
            <w:tcW w:w="1701" w:type="dxa"/>
          </w:tcPr>
          <w:p w14:paraId="1B51C57D" w14:textId="57BA3635" w:rsidR="00147A0B" w:rsidRPr="0010085D" w:rsidRDefault="009F79AA" w:rsidP="0010085D">
            <w:pPr>
              <w:jc w:val="center"/>
              <w:outlineLvl w:val="3"/>
              <w:rPr>
                <w:rFonts w:hint="eastAsia"/>
                <w:b w:val="0"/>
                <w:bCs w:val="0"/>
                <w:szCs w:val="21"/>
              </w:rPr>
            </w:pPr>
            <w:r>
              <w:rPr>
                <w:rFonts w:hint="eastAsia"/>
                <w:b w:val="0"/>
                <w:bCs w:val="0"/>
                <w:szCs w:val="21"/>
              </w:rPr>
              <w:t>支付系统</w:t>
            </w:r>
          </w:p>
        </w:tc>
        <w:tc>
          <w:tcPr>
            <w:tcW w:w="6595" w:type="dxa"/>
          </w:tcPr>
          <w:p w14:paraId="2B1208BB" w14:textId="2D4521B5" w:rsidR="00147A0B" w:rsidRPr="0010085D" w:rsidRDefault="009F79AA" w:rsidP="00B229D8">
            <w:pPr>
              <w:outlineLvl w:val="3"/>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用户可在订单页面种选择支付并跳转到</w:t>
            </w:r>
            <w:r w:rsidR="008531EA">
              <w:rPr>
                <w:rFonts w:hint="eastAsia"/>
                <w:szCs w:val="21"/>
              </w:rPr>
              <w:t>第三方</w:t>
            </w:r>
            <w:r>
              <w:rPr>
                <w:rFonts w:hint="eastAsia"/>
                <w:szCs w:val="21"/>
              </w:rPr>
              <w:t>支付系统</w:t>
            </w:r>
          </w:p>
        </w:tc>
      </w:tr>
      <w:tr w:rsidR="008531EA" w14:paraId="0A27BB80" w14:textId="77777777" w:rsidTr="00147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804CDC" w14:textId="34AA07B0" w:rsidR="008531EA" w:rsidRDefault="008531EA" w:rsidP="0010085D">
            <w:pPr>
              <w:jc w:val="center"/>
              <w:outlineLvl w:val="3"/>
              <w:rPr>
                <w:rFonts w:hint="eastAsia"/>
                <w:b w:val="0"/>
                <w:bCs w:val="0"/>
                <w:szCs w:val="21"/>
              </w:rPr>
            </w:pPr>
            <w:r>
              <w:rPr>
                <w:rFonts w:hint="eastAsia"/>
                <w:b w:val="0"/>
                <w:bCs w:val="0"/>
                <w:szCs w:val="21"/>
              </w:rPr>
              <w:t>管理系统</w:t>
            </w:r>
          </w:p>
        </w:tc>
        <w:tc>
          <w:tcPr>
            <w:tcW w:w="6595" w:type="dxa"/>
          </w:tcPr>
          <w:p w14:paraId="1B1184FE" w14:textId="77874CB6" w:rsidR="008531EA" w:rsidRDefault="008531EA" w:rsidP="00B229D8">
            <w:pPr>
              <w:outlineLvl w:val="3"/>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系统支持管理员身份，可对书库和用户进行管理，包括对图书的增删改，对会员的查封与解封</w:t>
            </w:r>
          </w:p>
        </w:tc>
      </w:tr>
    </w:tbl>
    <w:p w14:paraId="3ECF9293" w14:textId="77777777" w:rsidR="00B229D8" w:rsidRPr="00B229D8" w:rsidRDefault="00B229D8" w:rsidP="00147A0B">
      <w:pPr>
        <w:rPr>
          <w:rFonts w:hint="eastAsia"/>
          <w:sz w:val="24"/>
          <w:szCs w:val="24"/>
        </w:rPr>
      </w:pPr>
    </w:p>
    <w:p w14:paraId="622EE57E" w14:textId="06B6F812" w:rsidR="00B229D8" w:rsidRDefault="00B229D8" w:rsidP="00B229D8">
      <w:pPr>
        <w:pStyle w:val="a3"/>
        <w:numPr>
          <w:ilvl w:val="2"/>
          <w:numId w:val="2"/>
        </w:numPr>
        <w:ind w:firstLineChars="0"/>
        <w:outlineLvl w:val="3"/>
        <w:rPr>
          <w:sz w:val="24"/>
          <w:szCs w:val="24"/>
        </w:rPr>
      </w:pPr>
      <w:r>
        <w:rPr>
          <w:rFonts w:hint="eastAsia"/>
          <w:sz w:val="24"/>
          <w:szCs w:val="24"/>
        </w:rPr>
        <w:t>主要性能点列表</w:t>
      </w:r>
    </w:p>
    <w:p w14:paraId="39ED3CD9" w14:textId="50BE7471" w:rsidR="00233F5B" w:rsidRPr="00147A0B" w:rsidRDefault="00233F5B" w:rsidP="00233F5B">
      <w:pPr>
        <w:pStyle w:val="a3"/>
        <w:ind w:left="360" w:firstLineChars="0" w:firstLine="0"/>
        <w:jc w:val="center"/>
        <w:rPr>
          <w:rFonts w:hint="eastAsia"/>
        </w:rPr>
      </w:pPr>
      <w:r>
        <w:rPr>
          <w:rFonts w:hint="eastAsia"/>
        </w:rPr>
        <w:t>表2</w:t>
      </w:r>
      <w:r>
        <w:t xml:space="preserve"> </w:t>
      </w:r>
      <w:r>
        <w:rPr>
          <w:rFonts w:hint="eastAsia"/>
        </w:rPr>
        <w:t>性能点</w:t>
      </w:r>
      <w:r>
        <w:rPr>
          <w:rFonts w:hint="eastAsia"/>
        </w:rPr>
        <w:t>列表</w:t>
      </w:r>
    </w:p>
    <w:tbl>
      <w:tblPr>
        <w:tblStyle w:val="3"/>
        <w:tblW w:w="0" w:type="auto"/>
        <w:tblLook w:val="04A0" w:firstRow="1" w:lastRow="0" w:firstColumn="1" w:lastColumn="0" w:noHBand="0" w:noVBand="1"/>
      </w:tblPr>
      <w:tblGrid>
        <w:gridCol w:w="1083"/>
        <w:gridCol w:w="3510"/>
        <w:gridCol w:w="3713"/>
      </w:tblGrid>
      <w:tr w:rsidR="00233F5B" w14:paraId="04F1E83E" w14:textId="77777777" w:rsidTr="00233F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3" w:type="dxa"/>
          </w:tcPr>
          <w:p w14:paraId="5D441743" w14:textId="77777777" w:rsidR="00233F5B" w:rsidRPr="0010085D" w:rsidRDefault="00233F5B" w:rsidP="009347B3">
            <w:pPr>
              <w:jc w:val="center"/>
              <w:outlineLvl w:val="3"/>
              <w:rPr>
                <w:rFonts w:hint="eastAsia"/>
                <w:szCs w:val="21"/>
              </w:rPr>
            </w:pPr>
            <w:r w:rsidRPr="0010085D">
              <w:rPr>
                <w:rFonts w:hint="eastAsia"/>
                <w:szCs w:val="21"/>
              </w:rPr>
              <w:t>名称</w:t>
            </w:r>
          </w:p>
        </w:tc>
        <w:tc>
          <w:tcPr>
            <w:tcW w:w="3510" w:type="dxa"/>
          </w:tcPr>
          <w:p w14:paraId="1AF22E68" w14:textId="037E6874" w:rsidR="00233F5B" w:rsidRPr="0010085D" w:rsidRDefault="00233F5B" w:rsidP="009347B3">
            <w:pPr>
              <w:jc w:val="center"/>
              <w:outlineLvl w:val="3"/>
              <w:cnfStyle w:val="100000000000" w:firstRow="1" w:lastRow="0" w:firstColumn="0" w:lastColumn="0" w:oddVBand="0" w:evenVBand="0" w:oddHBand="0" w:evenHBand="0" w:firstRowFirstColumn="0" w:firstRowLastColumn="0" w:lastRowFirstColumn="0" w:lastRowLastColumn="0"/>
              <w:rPr>
                <w:rFonts w:hint="eastAsia"/>
                <w:szCs w:val="21"/>
              </w:rPr>
            </w:pPr>
            <w:r>
              <w:rPr>
                <w:rFonts w:hint="eastAsia"/>
                <w:szCs w:val="21"/>
              </w:rPr>
              <w:t>使用者</w:t>
            </w:r>
          </w:p>
        </w:tc>
        <w:tc>
          <w:tcPr>
            <w:tcW w:w="3713" w:type="dxa"/>
          </w:tcPr>
          <w:p w14:paraId="183D5BA8" w14:textId="5D1C9E47" w:rsidR="00233F5B" w:rsidRPr="0010085D" w:rsidRDefault="00233F5B" w:rsidP="009347B3">
            <w:pPr>
              <w:jc w:val="center"/>
              <w:outlineLvl w:val="3"/>
              <w:cnfStyle w:val="100000000000" w:firstRow="1" w:lastRow="0" w:firstColumn="0" w:lastColumn="0" w:oddVBand="0" w:evenVBand="0" w:oddHBand="0" w:evenHBand="0" w:firstRowFirstColumn="0" w:firstRowLastColumn="0" w:lastRowFirstColumn="0" w:lastRowLastColumn="0"/>
              <w:rPr>
                <w:rFonts w:hint="eastAsia"/>
                <w:szCs w:val="21"/>
              </w:rPr>
            </w:pPr>
            <w:r>
              <w:rPr>
                <w:rFonts w:hint="eastAsia"/>
                <w:szCs w:val="21"/>
              </w:rPr>
              <w:t>响应时间</w:t>
            </w:r>
          </w:p>
        </w:tc>
      </w:tr>
      <w:tr w:rsidR="00233F5B" w14:paraId="32401579" w14:textId="77777777" w:rsidTr="0023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4F674C71" w14:textId="77777777" w:rsidR="00233F5B" w:rsidRPr="0010085D" w:rsidRDefault="00233F5B" w:rsidP="009347B3">
            <w:pPr>
              <w:jc w:val="center"/>
              <w:outlineLvl w:val="3"/>
              <w:rPr>
                <w:rFonts w:hint="eastAsia"/>
                <w:b w:val="0"/>
                <w:bCs w:val="0"/>
                <w:szCs w:val="21"/>
              </w:rPr>
            </w:pPr>
            <w:r w:rsidRPr="0010085D">
              <w:rPr>
                <w:rFonts w:hint="eastAsia"/>
                <w:b w:val="0"/>
                <w:bCs w:val="0"/>
                <w:szCs w:val="21"/>
              </w:rPr>
              <w:t>登录注册</w:t>
            </w:r>
          </w:p>
        </w:tc>
        <w:tc>
          <w:tcPr>
            <w:tcW w:w="3510" w:type="dxa"/>
          </w:tcPr>
          <w:p w14:paraId="6E240F13" w14:textId="377379E7" w:rsidR="00233F5B" w:rsidRPr="0010085D" w:rsidRDefault="00233F5B" w:rsidP="00233F5B">
            <w:pPr>
              <w:jc w:val="center"/>
              <w:outlineLvl w:val="3"/>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用户，游客</w:t>
            </w:r>
          </w:p>
        </w:tc>
        <w:tc>
          <w:tcPr>
            <w:tcW w:w="3713" w:type="dxa"/>
          </w:tcPr>
          <w:p w14:paraId="48EC748D" w14:textId="4996B440" w:rsidR="00233F5B" w:rsidRPr="0010085D" w:rsidRDefault="00233F5B" w:rsidP="00233F5B">
            <w:pPr>
              <w:jc w:val="center"/>
              <w:outlineLvl w:val="3"/>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1s</w:t>
            </w:r>
          </w:p>
        </w:tc>
      </w:tr>
      <w:tr w:rsidR="00233F5B" w14:paraId="1DBA3CF6" w14:textId="77777777" w:rsidTr="00233F5B">
        <w:tc>
          <w:tcPr>
            <w:cnfStyle w:val="001000000000" w:firstRow="0" w:lastRow="0" w:firstColumn="1" w:lastColumn="0" w:oddVBand="0" w:evenVBand="0" w:oddHBand="0" w:evenHBand="0" w:firstRowFirstColumn="0" w:firstRowLastColumn="0" w:lastRowFirstColumn="0" w:lastRowLastColumn="0"/>
            <w:tcW w:w="1083" w:type="dxa"/>
          </w:tcPr>
          <w:p w14:paraId="5F848B09" w14:textId="77777777" w:rsidR="00233F5B" w:rsidRPr="0010085D" w:rsidRDefault="00233F5B" w:rsidP="009347B3">
            <w:pPr>
              <w:jc w:val="center"/>
              <w:outlineLvl w:val="3"/>
              <w:rPr>
                <w:rFonts w:hint="eastAsia"/>
                <w:b w:val="0"/>
                <w:bCs w:val="0"/>
                <w:szCs w:val="21"/>
              </w:rPr>
            </w:pPr>
            <w:r w:rsidRPr="0010085D">
              <w:rPr>
                <w:rFonts w:hint="eastAsia"/>
                <w:b w:val="0"/>
                <w:bCs w:val="0"/>
                <w:szCs w:val="21"/>
              </w:rPr>
              <w:t>浏览图书</w:t>
            </w:r>
          </w:p>
        </w:tc>
        <w:tc>
          <w:tcPr>
            <w:tcW w:w="3510" w:type="dxa"/>
          </w:tcPr>
          <w:p w14:paraId="14A4F6F9" w14:textId="09F9C7F2" w:rsidR="00233F5B" w:rsidRPr="0010085D" w:rsidRDefault="00233F5B" w:rsidP="00233F5B">
            <w:pPr>
              <w:jc w:val="center"/>
              <w:outlineLvl w:val="3"/>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用户，管理员</w:t>
            </w:r>
          </w:p>
        </w:tc>
        <w:tc>
          <w:tcPr>
            <w:tcW w:w="3713" w:type="dxa"/>
          </w:tcPr>
          <w:p w14:paraId="7AD6CE6E" w14:textId="0FC89C80" w:rsidR="00233F5B" w:rsidRPr="0010085D" w:rsidRDefault="00233F5B" w:rsidP="00233F5B">
            <w:pPr>
              <w:jc w:val="center"/>
              <w:outlineLvl w:val="3"/>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2s</w:t>
            </w:r>
          </w:p>
        </w:tc>
      </w:tr>
      <w:tr w:rsidR="00233F5B" w14:paraId="0642FD0B" w14:textId="77777777" w:rsidTr="0023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0CC16B88" w14:textId="77777777" w:rsidR="00233F5B" w:rsidRPr="0010085D" w:rsidRDefault="00233F5B" w:rsidP="009347B3">
            <w:pPr>
              <w:jc w:val="center"/>
              <w:outlineLvl w:val="3"/>
              <w:rPr>
                <w:rFonts w:hint="eastAsia"/>
                <w:b w:val="0"/>
                <w:bCs w:val="0"/>
                <w:szCs w:val="21"/>
              </w:rPr>
            </w:pPr>
            <w:r w:rsidRPr="0010085D">
              <w:rPr>
                <w:rFonts w:hint="eastAsia"/>
                <w:b w:val="0"/>
                <w:bCs w:val="0"/>
                <w:szCs w:val="21"/>
              </w:rPr>
              <w:t>订单</w:t>
            </w:r>
            <w:r>
              <w:rPr>
                <w:rFonts w:hint="eastAsia"/>
                <w:b w:val="0"/>
                <w:bCs w:val="0"/>
                <w:szCs w:val="21"/>
              </w:rPr>
              <w:t>系统</w:t>
            </w:r>
          </w:p>
        </w:tc>
        <w:tc>
          <w:tcPr>
            <w:tcW w:w="3510" w:type="dxa"/>
          </w:tcPr>
          <w:p w14:paraId="72135DF1" w14:textId="20636577" w:rsidR="00233F5B" w:rsidRDefault="00233F5B" w:rsidP="00233F5B">
            <w:pPr>
              <w:jc w:val="center"/>
              <w:outlineLvl w:val="3"/>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用户</w:t>
            </w:r>
          </w:p>
        </w:tc>
        <w:tc>
          <w:tcPr>
            <w:tcW w:w="3713" w:type="dxa"/>
          </w:tcPr>
          <w:p w14:paraId="734702CA" w14:textId="3942E86A" w:rsidR="00233F5B" w:rsidRPr="0010085D" w:rsidRDefault="00233F5B" w:rsidP="00233F5B">
            <w:pPr>
              <w:jc w:val="center"/>
              <w:outlineLvl w:val="3"/>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0.5s</w:t>
            </w:r>
          </w:p>
        </w:tc>
      </w:tr>
      <w:tr w:rsidR="00233F5B" w14:paraId="7BEF2C86" w14:textId="77777777" w:rsidTr="00233F5B">
        <w:tc>
          <w:tcPr>
            <w:cnfStyle w:val="001000000000" w:firstRow="0" w:lastRow="0" w:firstColumn="1" w:lastColumn="0" w:oddVBand="0" w:evenVBand="0" w:oddHBand="0" w:evenHBand="0" w:firstRowFirstColumn="0" w:firstRowLastColumn="0" w:lastRowFirstColumn="0" w:lastRowLastColumn="0"/>
            <w:tcW w:w="1083" w:type="dxa"/>
          </w:tcPr>
          <w:p w14:paraId="52F233A3" w14:textId="77777777" w:rsidR="00233F5B" w:rsidRPr="0010085D" w:rsidRDefault="00233F5B" w:rsidP="009347B3">
            <w:pPr>
              <w:jc w:val="center"/>
              <w:outlineLvl w:val="3"/>
              <w:rPr>
                <w:rFonts w:hint="eastAsia"/>
                <w:b w:val="0"/>
                <w:bCs w:val="0"/>
                <w:szCs w:val="21"/>
              </w:rPr>
            </w:pPr>
            <w:r>
              <w:rPr>
                <w:rFonts w:hint="eastAsia"/>
                <w:b w:val="0"/>
                <w:bCs w:val="0"/>
                <w:szCs w:val="21"/>
              </w:rPr>
              <w:t>支付系统</w:t>
            </w:r>
          </w:p>
        </w:tc>
        <w:tc>
          <w:tcPr>
            <w:tcW w:w="3510" w:type="dxa"/>
          </w:tcPr>
          <w:p w14:paraId="04719FC8" w14:textId="7C5420A8" w:rsidR="00233F5B" w:rsidRDefault="00233F5B" w:rsidP="00233F5B">
            <w:pPr>
              <w:jc w:val="center"/>
              <w:outlineLvl w:val="3"/>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用户</w:t>
            </w:r>
          </w:p>
        </w:tc>
        <w:tc>
          <w:tcPr>
            <w:tcW w:w="3713" w:type="dxa"/>
          </w:tcPr>
          <w:p w14:paraId="30B3C73D" w14:textId="4791FEDE" w:rsidR="00233F5B" w:rsidRPr="0010085D" w:rsidRDefault="00233F5B" w:rsidP="00233F5B">
            <w:pPr>
              <w:jc w:val="center"/>
              <w:outlineLvl w:val="3"/>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2s</w:t>
            </w:r>
          </w:p>
        </w:tc>
      </w:tr>
      <w:tr w:rsidR="00233F5B" w14:paraId="78A05B4A" w14:textId="77777777" w:rsidTr="00233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218C07D1" w14:textId="77777777" w:rsidR="00233F5B" w:rsidRDefault="00233F5B" w:rsidP="009347B3">
            <w:pPr>
              <w:jc w:val="center"/>
              <w:outlineLvl w:val="3"/>
              <w:rPr>
                <w:rFonts w:hint="eastAsia"/>
                <w:b w:val="0"/>
                <w:bCs w:val="0"/>
                <w:szCs w:val="21"/>
              </w:rPr>
            </w:pPr>
            <w:r>
              <w:rPr>
                <w:rFonts w:hint="eastAsia"/>
                <w:b w:val="0"/>
                <w:bCs w:val="0"/>
                <w:szCs w:val="21"/>
              </w:rPr>
              <w:t>管理系统</w:t>
            </w:r>
          </w:p>
        </w:tc>
        <w:tc>
          <w:tcPr>
            <w:tcW w:w="3510" w:type="dxa"/>
          </w:tcPr>
          <w:p w14:paraId="4E0F8FE8" w14:textId="4246C3BC" w:rsidR="00233F5B" w:rsidRDefault="00233F5B" w:rsidP="00233F5B">
            <w:pPr>
              <w:jc w:val="center"/>
              <w:outlineLvl w:val="3"/>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管理员</w:t>
            </w:r>
          </w:p>
        </w:tc>
        <w:tc>
          <w:tcPr>
            <w:tcW w:w="3713" w:type="dxa"/>
          </w:tcPr>
          <w:p w14:paraId="1414AF93" w14:textId="7AE9905E" w:rsidR="00233F5B" w:rsidRDefault="00233F5B" w:rsidP="00233F5B">
            <w:pPr>
              <w:jc w:val="center"/>
              <w:outlineLvl w:val="3"/>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2s</w:t>
            </w:r>
          </w:p>
        </w:tc>
      </w:tr>
    </w:tbl>
    <w:p w14:paraId="34577E77" w14:textId="77777777" w:rsidR="00233F5B" w:rsidRPr="00233F5B" w:rsidRDefault="00233F5B" w:rsidP="00233F5B">
      <w:pPr>
        <w:rPr>
          <w:rFonts w:hint="eastAsia"/>
        </w:rPr>
      </w:pPr>
    </w:p>
    <w:p w14:paraId="52AF1597" w14:textId="2B90A855" w:rsidR="00B229D8" w:rsidRDefault="00B229D8" w:rsidP="00B229D8">
      <w:pPr>
        <w:pStyle w:val="a3"/>
        <w:numPr>
          <w:ilvl w:val="2"/>
          <w:numId w:val="2"/>
        </w:numPr>
        <w:ind w:firstLineChars="0"/>
        <w:outlineLvl w:val="3"/>
        <w:rPr>
          <w:sz w:val="24"/>
          <w:szCs w:val="24"/>
        </w:rPr>
      </w:pPr>
      <w:r>
        <w:rPr>
          <w:rFonts w:hint="eastAsia"/>
          <w:sz w:val="24"/>
          <w:szCs w:val="24"/>
        </w:rPr>
        <w:t>主要接口列表</w:t>
      </w:r>
    </w:p>
    <w:p w14:paraId="626D8DAC" w14:textId="7A4D13D2" w:rsidR="00233F5B" w:rsidRPr="00147A0B" w:rsidRDefault="00233F5B" w:rsidP="00233F5B">
      <w:pPr>
        <w:pStyle w:val="a3"/>
        <w:ind w:left="360" w:firstLineChars="0" w:firstLine="0"/>
        <w:jc w:val="center"/>
        <w:rPr>
          <w:rFonts w:hint="eastAsia"/>
        </w:rPr>
      </w:pPr>
      <w:r>
        <w:rPr>
          <w:rFonts w:hint="eastAsia"/>
        </w:rPr>
        <w:lastRenderedPageBreak/>
        <w:t>表</w:t>
      </w:r>
      <w:r>
        <w:rPr>
          <w:rFonts w:hint="eastAsia"/>
        </w:rPr>
        <w:t>3</w:t>
      </w:r>
      <w:r>
        <w:t xml:space="preserve"> </w:t>
      </w:r>
      <w:r>
        <w:rPr>
          <w:rFonts w:hint="eastAsia"/>
        </w:rPr>
        <w:t>接口</w:t>
      </w:r>
      <w:r>
        <w:rPr>
          <w:rFonts w:hint="eastAsia"/>
        </w:rPr>
        <w:t>列表</w:t>
      </w:r>
    </w:p>
    <w:tbl>
      <w:tblPr>
        <w:tblStyle w:val="3"/>
        <w:tblW w:w="0" w:type="auto"/>
        <w:tblLook w:val="04A0" w:firstRow="1" w:lastRow="0" w:firstColumn="1" w:lastColumn="0" w:noHBand="0" w:noVBand="1"/>
      </w:tblPr>
      <w:tblGrid>
        <w:gridCol w:w="1083"/>
      </w:tblGrid>
      <w:tr w:rsidR="00233F5B" w14:paraId="3FA6B37A" w14:textId="77777777" w:rsidTr="009347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3" w:type="dxa"/>
          </w:tcPr>
          <w:p w14:paraId="1FE0E59D" w14:textId="77777777" w:rsidR="00233F5B" w:rsidRPr="0010085D" w:rsidRDefault="00233F5B" w:rsidP="009347B3">
            <w:pPr>
              <w:jc w:val="center"/>
              <w:outlineLvl w:val="3"/>
              <w:rPr>
                <w:rFonts w:hint="eastAsia"/>
                <w:szCs w:val="21"/>
              </w:rPr>
            </w:pPr>
            <w:r w:rsidRPr="0010085D">
              <w:rPr>
                <w:rFonts w:hint="eastAsia"/>
                <w:szCs w:val="21"/>
              </w:rPr>
              <w:t>名称</w:t>
            </w:r>
          </w:p>
        </w:tc>
      </w:tr>
      <w:tr w:rsidR="00233F5B" w14:paraId="65032558" w14:textId="77777777" w:rsidTr="0093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794018F9" w14:textId="77777777" w:rsidR="00233F5B" w:rsidRPr="0010085D" w:rsidRDefault="00233F5B" w:rsidP="009347B3">
            <w:pPr>
              <w:jc w:val="center"/>
              <w:outlineLvl w:val="3"/>
              <w:rPr>
                <w:rFonts w:hint="eastAsia"/>
                <w:b w:val="0"/>
                <w:bCs w:val="0"/>
                <w:szCs w:val="21"/>
              </w:rPr>
            </w:pPr>
            <w:r w:rsidRPr="0010085D">
              <w:rPr>
                <w:rFonts w:hint="eastAsia"/>
                <w:b w:val="0"/>
                <w:bCs w:val="0"/>
                <w:szCs w:val="21"/>
              </w:rPr>
              <w:t>登录注册</w:t>
            </w:r>
          </w:p>
        </w:tc>
      </w:tr>
      <w:tr w:rsidR="00233F5B" w14:paraId="79F9D330" w14:textId="77777777" w:rsidTr="009347B3">
        <w:tc>
          <w:tcPr>
            <w:cnfStyle w:val="001000000000" w:firstRow="0" w:lastRow="0" w:firstColumn="1" w:lastColumn="0" w:oddVBand="0" w:evenVBand="0" w:oddHBand="0" w:evenHBand="0" w:firstRowFirstColumn="0" w:firstRowLastColumn="0" w:lastRowFirstColumn="0" w:lastRowLastColumn="0"/>
            <w:tcW w:w="1083" w:type="dxa"/>
          </w:tcPr>
          <w:p w14:paraId="44BC8440" w14:textId="77777777" w:rsidR="00233F5B" w:rsidRPr="0010085D" w:rsidRDefault="00233F5B" w:rsidP="009347B3">
            <w:pPr>
              <w:jc w:val="center"/>
              <w:outlineLvl w:val="3"/>
              <w:rPr>
                <w:rFonts w:hint="eastAsia"/>
                <w:b w:val="0"/>
                <w:bCs w:val="0"/>
                <w:szCs w:val="21"/>
              </w:rPr>
            </w:pPr>
            <w:r w:rsidRPr="0010085D">
              <w:rPr>
                <w:rFonts w:hint="eastAsia"/>
                <w:b w:val="0"/>
                <w:bCs w:val="0"/>
                <w:szCs w:val="21"/>
              </w:rPr>
              <w:t>浏览图书</w:t>
            </w:r>
          </w:p>
        </w:tc>
      </w:tr>
      <w:tr w:rsidR="00233F5B" w14:paraId="15C9B5F5" w14:textId="77777777" w:rsidTr="0093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0027DB31" w14:textId="77777777" w:rsidR="00233F5B" w:rsidRPr="0010085D" w:rsidRDefault="00233F5B" w:rsidP="009347B3">
            <w:pPr>
              <w:jc w:val="center"/>
              <w:outlineLvl w:val="3"/>
              <w:rPr>
                <w:rFonts w:hint="eastAsia"/>
                <w:b w:val="0"/>
                <w:bCs w:val="0"/>
                <w:szCs w:val="21"/>
              </w:rPr>
            </w:pPr>
            <w:r w:rsidRPr="0010085D">
              <w:rPr>
                <w:rFonts w:hint="eastAsia"/>
                <w:b w:val="0"/>
                <w:bCs w:val="0"/>
                <w:szCs w:val="21"/>
              </w:rPr>
              <w:t>订单</w:t>
            </w:r>
            <w:r>
              <w:rPr>
                <w:rFonts w:hint="eastAsia"/>
                <w:b w:val="0"/>
                <w:bCs w:val="0"/>
                <w:szCs w:val="21"/>
              </w:rPr>
              <w:t>系统</w:t>
            </w:r>
          </w:p>
        </w:tc>
      </w:tr>
      <w:tr w:rsidR="00233F5B" w14:paraId="0A0B6B33" w14:textId="77777777" w:rsidTr="009347B3">
        <w:tc>
          <w:tcPr>
            <w:cnfStyle w:val="001000000000" w:firstRow="0" w:lastRow="0" w:firstColumn="1" w:lastColumn="0" w:oddVBand="0" w:evenVBand="0" w:oddHBand="0" w:evenHBand="0" w:firstRowFirstColumn="0" w:firstRowLastColumn="0" w:lastRowFirstColumn="0" w:lastRowLastColumn="0"/>
            <w:tcW w:w="1083" w:type="dxa"/>
          </w:tcPr>
          <w:p w14:paraId="7656428E" w14:textId="77777777" w:rsidR="00233F5B" w:rsidRPr="0010085D" w:rsidRDefault="00233F5B" w:rsidP="009347B3">
            <w:pPr>
              <w:jc w:val="center"/>
              <w:outlineLvl w:val="3"/>
              <w:rPr>
                <w:rFonts w:hint="eastAsia"/>
                <w:b w:val="0"/>
                <w:bCs w:val="0"/>
                <w:szCs w:val="21"/>
              </w:rPr>
            </w:pPr>
            <w:r>
              <w:rPr>
                <w:rFonts w:hint="eastAsia"/>
                <w:b w:val="0"/>
                <w:bCs w:val="0"/>
                <w:szCs w:val="21"/>
              </w:rPr>
              <w:t>支付系统</w:t>
            </w:r>
          </w:p>
        </w:tc>
      </w:tr>
      <w:tr w:rsidR="00233F5B" w14:paraId="7695459F" w14:textId="77777777" w:rsidTr="0093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731C3C8C" w14:textId="77777777" w:rsidR="00233F5B" w:rsidRDefault="00233F5B" w:rsidP="009347B3">
            <w:pPr>
              <w:jc w:val="center"/>
              <w:outlineLvl w:val="3"/>
              <w:rPr>
                <w:rFonts w:hint="eastAsia"/>
                <w:b w:val="0"/>
                <w:bCs w:val="0"/>
                <w:szCs w:val="21"/>
              </w:rPr>
            </w:pPr>
            <w:r>
              <w:rPr>
                <w:rFonts w:hint="eastAsia"/>
                <w:b w:val="0"/>
                <w:bCs w:val="0"/>
                <w:szCs w:val="21"/>
              </w:rPr>
              <w:t>管理系统</w:t>
            </w:r>
          </w:p>
        </w:tc>
      </w:tr>
    </w:tbl>
    <w:p w14:paraId="67969919" w14:textId="77777777" w:rsidR="00233F5B" w:rsidRPr="00233F5B" w:rsidRDefault="00233F5B" w:rsidP="00233F5B">
      <w:pPr>
        <w:rPr>
          <w:rFonts w:hint="eastAsia"/>
        </w:rPr>
      </w:pPr>
    </w:p>
    <w:p w14:paraId="2C59F710" w14:textId="03F7C9D0" w:rsidR="003F48B5" w:rsidRDefault="003F48B5" w:rsidP="003F48B5">
      <w:pPr>
        <w:pStyle w:val="a3"/>
        <w:numPr>
          <w:ilvl w:val="1"/>
          <w:numId w:val="2"/>
        </w:numPr>
        <w:ind w:firstLineChars="0"/>
        <w:outlineLvl w:val="2"/>
        <w:rPr>
          <w:sz w:val="28"/>
          <w:szCs w:val="28"/>
        </w:rPr>
      </w:pPr>
      <w:r>
        <w:rPr>
          <w:rFonts w:hint="eastAsia"/>
          <w:sz w:val="28"/>
          <w:szCs w:val="28"/>
        </w:rPr>
        <w:t>项目的使用对象</w:t>
      </w:r>
    </w:p>
    <w:p w14:paraId="5405D74D" w14:textId="22A6D23B" w:rsidR="00F829FA" w:rsidRPr="00F829FA" w:rsidRDefault="00F829FA" w:rsidP="00F829FA">
      <w:pPr>
        <w:ind w:firstLine="357"/>
        <w:rPr>
          <w:rFonts w:hint="eastAsia"/>
        </w:rPr>
      </w:pPr>
      <w:r>
        <w:rPr>
          <w:rFonts w:hint="eastAsia"/>
        </w:rPr>
        <w:t>本系统的目标使用对象为了解基础网页操作，受过一定教育的图书爱好者。本系统将尽量简化操作，注重用户体验。达到上手即用的目的</w:t>
      </w:r>
    </w:p>
    <w:p w14:paraId="2FA8D8D3" w14:textId="65663FEB" w:rsidR="00F64B04" w:rsidRDefault="00F64B04" w:rsidP="00F64B04">
      <w:pPr>
        <w:pStyle w:val="a3"/>
        <w:numPr>
          <w:ilvl w:val="0"/>
          <w:numId w:val="2"/>
        </w:numPr>
        <w:ind w:left="357" w:firstLineChars="0" w:hanging="357"/>
        <w:outlineLvl w:val="1"/>
        <w:rPr>
          <w:sz w:val="32"/>
          <w:szCs w:val="32"/>
        </w:rPr>
      </w:pPr>
      <w:r>
        <w:rPr>
          <w:rFonts w:hint="eastAsia"/>
          <w:sz w:val="32"/>
          <w:szCs w:val="32"/>
        </w:rPr>
        <w:t>项目组织</w:t>
      </w:r>
    </w:p>
    <w:p w14:paraId="1EAF0239" w14:textId="3B865DEF" w:rsidR="00F64B04" w:rsidRDefault="00F64B04" w:rsidP="00F64B04">
      <w:pPr>
        <w:pStyle w:val="a3"/>
        <w:numPr>
          <w:ilvl w:val="0"/>
          <w:numId w:val="2"/>
        </w:numPr>
        <w:ind w:left="357" w:firstLineChars="0" w:hanging="357"/>
        <w:outlineLvl w:val="1"/>
        <w:rPr>
          <w:sz w:val="32"/>
          <w:szCs w:val="32"/>
        </w:rPr>
      </w:pPr>
      <w:r>
        <w:rPr>
          <w:rFonts w:hint="eastAsia"/>
          <w:sz w:val="32"/>
          <w:szCs w:val="32"/>
        </w:rPr>
        <w:t>软件生命周期</w:t>
      </w:r>
    </w:p>
    <w:p w14:paraId="2CCE7876" w14:textId="642B0035" w:rsidR="00F64B04" w:rsidRDefault="00F64B04" w:rsidP="00F64B04">
      <w:pPr>
        <w:pStyle w:val="a3"/>
        <w:numPr>
          <w:ilvl w:val="0"/>
          <w:numId w:val="2"/>
        </w:numPr>
        <w:ind w:left="357" w:firstLineChars="0" w:hanging="357"/>
        <w:outlineLvl w:val="1"/>
        <w:rPr>
          <w:sz w:val="32"/>
          <w:szCs w:val="32"/>
        </w:rPr>
      </w:pPr>
      <w:r>
        <w:rPr>
          <w:rFonts w:hint="eastAsia"/>
          <w:sz w:val="32"/>
          <w:szCs w:val="32"/>
        </w:rPr>
        <w:t>规范，方法和标准</w:t>
      </w:r>
    </w:p>
    <w:p w14:paraId="60B3D309" w14:textId="4E0AE5E1" w:rsidR="004F3BD0" w:rsidRDefault="004F3BD0" w:rsidP="00F64B04">
      <w:pPr>
        <w:pStyle w:val="a3"/>
        <w:numPr>
          <w:ilvl w:val="0"/>
          <w:numId w:val="2"/>
        </w:numPr>
        <w:ind w:left="357" w:firstLineChars="0" w:hanging="357"/>
        <w:outlineLvl w:val="1"/>
        <w:rPr>
          <w:sz w:val="32"/>
          <w:szCs w:val="32"/>
        </w:rPr>
      </w:pPr>
      <w:r>
        <w:rPr>
          <w:rFonts w:hint="eastAsia"/>
          <w:sz w:val="32"/>
          <w:szCs w:val="32"/>
        </w:rPr>
        <w:t>任务与工作产品</w:t>
      </w:r>
    </w:p>
    <w:p w14:paraId="1321B684" w14:textId="7B213431" w:rsidR="004F3BD0" w:rsidRDefault="004F3BD0" w:rsidP="00F64B04">
      <w:pPr>
        <w:pStyle w:val="a3"/>
        <w:numPr>
          <w:ilvl w:val="0"/>
          <w:numId w:val="2"/>
        </w:numPr>
        <w:ind w:left="357" w:firstLineChars="0" w:hanging="357"/>
        <w:outlineLvl w:val="1"/>
        <w:rPr>
          <w:sz w:val="32"/>
          <w:szCs w:val="32"/>
        </w:rPr>
      </w:pPr>
      <w:r>
        <w:rPr>
          <w:rFonts w:hint="eastAsia"/>
          <w:sz w:val="32"/>
          <w:szCs w:val="32"/>
        </w:rPr>
        <w:t>工作产品，任务规模，工作量估计</w:t>
      </w:r>
    </w:p>
    <w:p w14:paraId="43DC3ABB" w14:textId="47D332B6" w:rsidR="004F3BD0" w:rsidRDefault="004F3BD0" w:rsidP="00F64B04">
      <w:pPr>
        <w:pStyle w:val="a3"/>
        <w:numPr>
          <w:ilvl w:val="0"/>
          <w:numId w:val="2"/>
        </w:numPr>
        <w:ind w:left="357" w:firstLineChars="0" w:hanging="357"/>
        <w:outlineLvl w:val="1"/>
        <w:rPr>
          <w:sz w:val="32"/>
          <w:szCs w:val="32"/>
        </w:rPr>
      </w:pPr>
      <w:r>
        <w:rPr>
          <w:rFonts w:hint="eastAsia"/>
          <w:sz w:val="32"/>
          <w:szCs w:val="32"/>
        </w:rPr>
        <w:t>成本估计</w:t>
      </w:r>
    </w:p>
    <w:p w14:paraId="0C4D3D5F" w14:textId="65E8F0FA" w:rsidR="004F3BD0" w:rsidRDefault="004F3BD0" w:rsidP="00F64B04">
      <w:pPr>
        <w:pStyle w:val="a3"/>
        <w:numPr>
          <w:ilvl w:val="0"/>
          <w:numId w:val="2"/>
        </w:numPr>
        <w:ind w:left="357" w:firstLineChars="0" w:hanging="357"/>
        <w:outlineLvl w:val="1"/>
        <w:rPr>
          <w:sz w:val="32"/>
          <w:szCs w:val="32"/>
        </w:rPr>
      </w:pPr>
      <w:r>
        <w:rPr>
          <w:rFonts w:hint="eastAsia"/>
          <w:sz w:val="32"/>
          <w:szCs w:val="32"/>
        </w:rPr>
        <w:t>关键计算机资源计划</w:t>
      </w:r>
    </w:p>
    <w:p w14:paraId="347186E1" w14:textId="5887DE49" w:rsidR="00233F5B" w:rsidRDefault="00233F5B" w:rsidP="00F64B04">
      <w:pPr>
        <w:pStyle w:val="a3"/>
        <w:numPr>
          <w:ilvl w:val="0"/>
          <w:numId w:val="2"/>
        </w:numPr>
        <w:ind w:left="357" w:firstLineChars="0" w:hanging="357"/>
        <w:outlineLvl w:val="1"/>
        <w:rPr>
          <w:sz w:val="32"/>
          <w:szCs w:val="32"/>
        </w:rPr>
      </w:pPr>
      <w:r>
        <w:rPr>
          <w:rFonts w:hint="eastAsia"/>
          <w:sz w:val="32"/>
          <w:szCs w:val="32"/>
        </w:rPr>
        <w:t>软件项目进度计划</w:t>
      </w:r>
    </w:p>
    <w:p w14:paraId="6F6784F6" w14:textId="67E3ECAB" w:rsidR="00233F5B" w:rsidRDefault="00233F5B" w:rsidP="00F64B04">
      <w:pPr>
        <w:pStyle w:val="a3"/>
        <w:numPr>
          <w:ilvl w:val="0"/>
          <w:numId w:val="2"/>
        </w:numPr>
        <w:ind w:left="357" w:firstLineChars="0" w:hanging="357"/>
        <w:outlineLvl w:val="1"/>
        <w:rPr>
          <w:sz w:val="32"/>
          <w:szCs w:val="32"/>
        </w:rPr>
      </w:pPr>
      <w:r>
        <w:rPr>
          <w:rFonts w:hint="eastAsia"/>
          <w:sz w:val="32"/>
          <w:szCs w:val="32"/>
        </w:rPr>
        <w:t>风险分析</w:t>
      </w:r>
    </w:p>
    <w:p w14:paraId="2DFB39B5" w14:textId="19016098" w:rsidR="00233F5B" w:rsidRDefault="00233F5B" w:rsidP="00F64B04">
      <w:pPr>
        <w:pStyle w:val="a3"/>
        <w:numPr>
          <w:ilvl w:val="0"/>
          <w:numId w:val="2"/>
        </w:numPr>
        <w:ind w:left="357" w:firstLineChars="0" w:hanging="357"/>
        <w:outlineLvl w:val="1"/>
        <w:rPr>
          <w:sz w:val="32"/>
          <w:szCs w:val="32"/>
        </w:rPr>
      </w:pPr>
      <w:r>
        <w:rPr>
          <w:rFonts w:hint="eastAsia"/>
          <w:sz w:val="32"/>
          <w:szCs w:val="32"/>
        </w:rPr>
        <w:t>设备工具计划</w:t>
      </w:r>
    </w:p>
    <w:p w14:paraId="64E365C8" w14:textId="06A65ACB" w:rsidR="00233F5B" w:rsidRDefault="00233F5B" w:rsidP="00F64B04">
      <w:pPr>
        <w:pStyle w:val="a3"/>
        <w:numPr>
          <w:ilvl w:val="0"/>
          <w:numId w:val="2"/>
        </w:numPr>
        <w:ind w:left="357" w:firstLineChars="0" w:hanging="357"/>
        <w:outlineLvl w:val="1"/>
        <w:rPr>
          <w:sz w:val="32"/>
          <w:szCs w:val="32"/>
        </w:rPr>
      </w:pPr>
      <w:r>
        <w:rPr>
          <w:rFonts w:hint="eastAsia"/>
          <w:sz w:val="32"/>
          <w:szCs w:val="32"/>
        </w:rPr>
        <w:t>培训计划</w:t>
      </w:r>
    </w:p>
    <w:p w14:paraId="36F5E4DB" w14:textId="404AC444" w:rsidR="00233F5B" w:rsidRDefault="00233F5B" w:rsidP="00F64B04">
      <w:pPr>
        <w:pStyle w:val="a3"/>
        <w:numPr>
          <w:ilvl w:val="0"/>
          <w:numId w:val="2"/>
        </w:numPr>
        <w:ind w:left="357" w:firstLineChars="0" w:hanging="357"/>
        <w:outlineLvl w:val="1"/>
        <w:rPr>
          <w:sz w:val="32"/>
          <w:szCs w:val="32"/>
        </w:rPr>
      </w:pPr>
      <w:r>
        <w:rPr>
          <w:rFonts w:hint="eastAsia"/>
          <w:sz w:val="32"/>
          <w:szCs w:val="32"/>
        </w:rPr>
        <w:t>项目评审</w:t>
      </w:r>
    </w:p>
    <w:p w14:paraId="0F584810" w14:textId="5D340AA0" w:rsidR="00233F5B" w:rsidRPr="00F64B04" w:rsidRDefault="00233F5B" w:rsidP="00F64B04">
      <w:pPr>
        <w:pStyle w:val="a3"/>
        <w:numPr>
          <w:ilvl w:val="0"/>
          <w:numId w:val="2"/>
        </w:numPr>
        <w:ind w:left="357" w:firstLineChars="0" w:hanging="357"/>
        <w:outlineLvl w:val="1"/>
        <w:rPr>
          <w:rFonts w:hint="eastAsia"/>
          <w:sz w:val="32"/>
          <w:szCs w:val="32"/>
        </w:rPr>
      </w:pPr>
      <w:r>
        <w:rPr>
          <w:rFonts w:hint="eastAsia"/>
          <w:sz w:val="32"/>
          <w:szCs w:val="32"/>
        </w:rPr>
        <w:t>度量</w:t>
      </w:r>
    </w:p>
    <w:sectPr w:rsidR="00233F5B" w:rsidRPr="00F64B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A5D"/>
    <w:multiLevelType w:val="hybridMultilevel"/>
    <w:tmpl w:val="23AA7F8A"/>
    <w:lvl w:ilvl="0" w:tplc="07326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9B2D70"/>
    <w:multiLevelType w:val="multilevel"/>
    <w:tmpl w:val="EAD6BB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3E"/>
    <w:rsid w:val="000514CB"/>
    <w:rsid w:val="000639E5"/>
    <w:rsid w:val="0010085D"/>
    <w:rsid w:val="00147A0B"/>
    <w:rsid w:val="00233F5B"/>
    <w:rsid w:val="003F48B5"/>
    <w:rsid w:val="004F3BD0"/>
    <w:rsid w:val="00742C88"/>
    <w:rsid w:val="008531EA"/>
    <w:rsid w:val="009F79AA"/>
    <w:rsid w:val="00B229D8"/>
    <w:rsid w:val="00B4493E"/>
    <w:rsid w:val="00BA3E3E"/>
    <w:rsid w:val="00CB6DCC"/>
    <w:rsid w:val="00D46DB7"/>
    <w:rsid w:val="00D5490B"/>
    <w:rsid w:val="00DC0E1B"/>
    <w:rsid w:val="00E10AC3"/>
    <w:rsid w:val="00F64B04"/>
    <w:rsid w:val="00F65858"/>
    <w:rsid w:val="00F80190"/>
    <w:rsid w:val="00F8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251F"/>
  <w15:chartTrackingRefBased/>
  <w15:docId w15:val="{E53AC119-6053-4271-86C6-8656B8A6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49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4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493E"/>
    <w:rPr>
      <w:b/>
      <w:bCs/>
      <w:kern w:val="44"/>
      <w:sz w:val="44"/>
      <w:szCs w:val="44"/>
    </w:rPr>
  </w:style>
  <w:style w:type="paragraph" w:styleId="a3">
    <w:name w:val="List Paragraph"/>
    <w:basedOn w:val="a"/>
    <w:uiPriority w:val="34"/>
    <w:qFormat/>
    <w:rsid w:val="000514CB"/>
    <w:pPr>
      <w:ind w:firstLineChars="200" w:firstLine="420"/>
    </w:pPr>
  </w:style>
  <w:style w:type="character" w:customStyle="1" w:styleId="20">
    <w:name w:val="标题 2 字符"/>
    <w:basedOn w:val="a0"/>
    <w:link w:val="2"/>
    <w:uiPriority w:val="9"/>
    <w:rsid w:val="000514CB"/>
    <w:rPr>
      <w:rFonts w:asciiTheme="majorHAnsi" w:eastAsiaTheme="majorEastAsia" w:hAnsiTheme="majorHAnsi" w:cstheme="majorBidi"/>
      <w:b/>
      <w:bCs/>
      <w:sz w:val="32"/>
      <w:szCs w:val="32"/>
    </w:rPr>
  </w:style>
  <w:style w:type="table" w:styleId="a4">
    <w:name w:val="Table Grid"/>
    <w:basedOn w:val="a1"/>
    <w:uiPriority w:val="39"/>
    <w:rsid w:val="00063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0639E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24225">
      <w:bodyDiv w:val="1"/>
      <w:marLeft w:val="0"/>
      <w:marRight w:val="0"/>
      <w:marTop w:val="0"/>
      <w:marBottom w:val="0"/>
      <w:divBdr>
        <w:top w:val="none" w:sz="0" w:space="0" w:color="auto"/>
        <w:left w:val="none" w:sz="0" w:space="0" w:color="auto"/>
        <w:bottom w:val="none" w:sz="0" w:space="0" w:color="auto"/>
        <w:right w:val="none" w:sz="0" w:space="0" w:color="auto"/>
      </w:divBdr>
      <w:divsChild>
        <w:div w:id="1886137270">
          <w:marLeft w:val="0"/>
          <w:marRight w:val="0"/>
          <w:marTop w:val="0"/>
          <w:marBottom w:val="120"/>
          <w:divBdr>
            <w:top w:val="none" w:sz="0" w:space="0" w:color="auto"/>
            <w:left w:val="none" w:sz="0" w:space="0" w:color="auto"/>
            <w:bottom w:val="none" w:sz="0" w:space="0" w:color="auto"/>
            <w:right w:val="none" w:sz="0" w:space="0" w:color="auto"/>
          </w:divBdr>
        </w:div>
        <w:div w:id="2105682187">
          <w:marLeft w:val="0"/>
          <w:marRight w:val="120"/>
          <w:marTop w:val="0"/>
          <w:marBottom w:val="0"/>
          <w:divBdr>
            <w:top w:val="none" w:sz="0" w:space="0" w:color="auto"/>
            <w:left w:val="none" w:sz="0" w:space="0" w:color="auto"/>
            <w:bottom w:val="none" w:sz="0" w:space="0" w:color="auto"/>
            <w:right w:val="none" w:sz="0" w:space="0" w:color="auto"/>
          </w:divBdr>
        </w:div>
      </w:divsChild>
    </w:div>
    <w:div w:id="591624907">
      <w:bodyDiv w:val="1"/>
      <w:marLeft w:val="0"/>
      <w:marRight w:val="0"/>
      <w:marTop w:val="0"/>
      <w:marBottom w:val="0"/>
      <w:divBdr>
        <w:top w:val="none" w:sz="0" w:space="0" w:color="auto"/>
        <w:left w:val="none" w:sz="0" w:space="0" w:color="auto"/>
        <w:bottom w:val="none" w:sz="0" w:space="0" w:color="auto"/>
        <w:right w:val="none" w:sz="0" w:space="0" w:color="auto"/>
      </w:divBdr>
      <w:divsChild>
        <w:div w:id="1411123235">
          <w:marLeft w:val="0"/>
          <w:marRight w:val="0"/>
          <w:marTop w:val="0"/>
          <w:marBottom w:val="120"/>
          <w:divBdr>
            <w:top w:val="none" w:sz="0" w:space="0" w:color="auto"/>
            <w:left w:val="none" w:sz="0" w:space="0" w:color="auto"/>
            <w:bottom w:val="none" w:sz="0" w:space="0" w:color="auto"/>
            <w:right w:val="none" w:sz="0" w:space="0" w:color="auto"/>
          </w:divBdr>
        </w:div>
        <w:div w:id="1092777413">
          <w:marLeft w:val="0"/>
          <w:marRight w:val="120"/>
          <w:marTop w:val="0"/>
          <w:marBottom w:val="0"/>
          <w:divBdr>
            <w:top w:val="none" w:sz="0" w:space="0" w:color="auto"/>
            <w:left w:val="none" w:sz="0" w:space="0" w:color="auto"/>
            <w:bottom w:val="none" w:sz="0" w:space="0" w:color="auto"/>
            <w:right w:val="none" w:sz="0" w:space="0" w:color="auto"/>
          </w:divBdr>
        </w:div>
      </w:divsChild>
    </w:div>
    <w:div w:id="1133256002">
      <w:bodyDiv w:val="1"/>
      <w:marLeft w:val="0"/>
      <w:marRight w:val="0"/>
      <w:marTop w:val="0"/>
      <w:marBottom w:val="0"/>
      <w:divBdr>
        <w:top w:val="none" w:sz="0" w:space="0" w:color="auto"/>
        <w:left w:val="none" w:sz="0" w:space="0" w:color="auto"/>
        <w:bottom w:val="none" w:sz="0" w:space="0" w:color="auto"/>
        <w:right w:val="none" w:sz="0" w:space="0" w:color="auto"/>
      </w:divBdr>
      <w:divsChild>
        <w:div w:id="95289824">
          <w:marLeft w:val="0"/>
          <w:marRight w:val="0"/>
          <w:marTop w:val="0"/>
          <w:marBottom w:val="120"/>
          <w:divBdr>
            <w:top w:val="none" w:sz="0" w:space="0" w:color="auto"/>
            <w:left w:val="none" w:sz="0" w:space="0" w:color="auto"/>
            <w:bottom w:val="none" w:sz="0" w:space="0" w:color="auto"/>
            <w:right w:val="none" w:sz="0" w:space="0" w:color="auto"/>
          </w:divBdr>
        </w:div>
        <w:div w:id="1747410552">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2573732427@qq.com</dc:creator>
  <cp:keywords/>
  <dc:description/>
  <cp:lastModifiedBy>2573732427@qq.com</cp:lastModifiedBy>
  <cp:revision>5</cp:revision>
  <dcterms:created xsi:type="dcterms:W3CDTF">2021-04-21T10:31:00Z</dcterms:created>
  <dcterms:modified xsi:type="dcterms:W3CDTF">2021-04-21T15:47:00Z</dcterms:modified>
</cp:coreProperties>
</file>