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9520D">
      <w:pPr>
        <w:spacing w:line="0" w:lineRule="atLeast"/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个人简历素材表</w:t>
      </w:r>
    </w:p>
    <w:p w14:paraId="5915AD8C">
      <w:pPr>
        <w:spacing w:line="0" w:lineRule="atLeast"/>
        <w:rPr>
          <w:rFonts w:ascii="微软雅黑" w:hAnsi="微软雅黑" w:eastAsia="微软雅黑"/>
          <w:b/>
          <w:sz w:val="24"/>
          <w:shd w:val="pct10" w:color="auto" w:fill="FFFFFF"/>
        </w:rPr>
      </w:pPr>
      <w:r>
        <w:rPr>
          <w:rFonts w:hint="eastAsia" w:ascii="微软雅黑" w:hAnsi="微软雅黑" w:eastAsia="微软雅黑"/>
          <w:b/>
          <w:sz w:val="24"/>
        </w:rPr>
        <w:t>【说明】：本简历为通用素材提纲，某些栏位可能不适用。请您根据个人情况，</w:t>
      </w:r>
      <w:r>
        <w:rPr>
          <w:rFonts w:hint="eastAsia" w:ascii="微软雅黑" w:hAnsi="微软雅黑" w:eastAsia="微软雅黑"/>
          <w:b/>
          <w:color w:val="FF0000"/>
          <w:sz w:val="24"/>
          <w:highlight w:val="yellow"/>
        </w:rPr>
        <w:t>如实且尽可能详细</w:t>
      </w:r>
      <w:r>
        <w:rPr>
          <w:rFonts w:hint="eastAsia" w:ascii="微软雅黑" w:hAnsi="微软雅黑" w:eastAsia="微软雅黑"/>
          <w:b/>
          <w:sz w:val="24"/>
        </w:rPr>
        <w:t>填写个人信息，很多信息是后期部分学校网申时的必填项（eg.实习/工作经历的年月日），也便于我们在制作文书时，文案老师对信息进行有效地筛选和整合，制作英文简历，保证信息</w:t>
      </w:r>
      <w:r>
        <w:rPr>
          <w:rFonts w:hint="eastAsia" w:ascii="微软雅黑" w:hAnsi="微软雅黑" w:eastAsia="微软雅黑"/>
          <w:b/>
          <w:color w:val="FF0000"/>
          <w:sz w:val="24"/>
        </w:rPr>
        <w:t>一致性</w:t>
      </w:r>
      <w:r>
        <w:rPr>
          <w:rFonts w:hint="eastAsia" w:ascii="微软雅黑" w:hAnsi="微软雅黑" w:eastAsia="微软雅黑"/>
          <w:b/>
          <w:sz w:val="24"/>
        </w:rPr>
        <w:t>。项目组将对学生所提供的信息保密。各项</w:t>
      </w:r>
      <w:r>
        <w:rPr>
          <w:rFonts w:ascii="微软雅黑" w:hAnsi="微软雅黑" w:eastAsia="微软雅黑"/>
          <w:b/>
          <w:sz w:val="24"/>
        </w:rPr>
        <w:t>信息请如实填写，不得</w:t>
      </w:r>
      <w:r>
        <w:rPr>
          <w:rFonts w:hint="eastAsia" w:ascii="微软雅黑" w:hAnsi="微软雅黑" w:eastAsia="微软雅黑"/>
          <w:b/>
          <w:sz w:val="24"/>
        </w:rPr>
        <w:t>造假</w:t>
      </w:r>
      <w:r>
        <w:rPr>
          <w:rFonts w:ascii="微软雅黑" w:hAnsi="微软雅黑" w:eastAsia="微软雅黑"/>
          <w:b/>
          <w:sz w:val="24"/>
        </w:rPr>
        <w:t>。</w:t>
      </w:r>
    </w:p>
    <w:p w14:paraId="68EBE941">
      <w:pPr>
        <w:spacing w:line="0" w:lineRule="atLeast"/>
        <w:rPr>
          <w:rFonts w:ascii="微软雅黑" w:hAnsi="微软雅黑" w:eastAsia="微软雅黑"/>
          <w:b/>
          <w:sz w:val="24"/>
        </w:rPr>
      </w:pPr>
    </w:p>
    <w:p w14:paraId="1DE8CD09">
      <w:pPr>
        <w:spacing w:line="0" w:lineRule="atLeast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一、【个人信息】：</w:t>
      </w:r>
    </w:p>
    <w:p w14:paraId="2F33A133">
      <w:pPr>
        <w:rPr>
          <w:rFonts w:hint="default" w:ascii="Palatino Linotype" w:hAnsi="Palatino Linotype" w:eastAsia="宋体"/>
          <w:szCs w:val="18"/>
          <w:lang w:val="en-US" w:eastAsia="zh-CN"/>
        </w:rPr>
      </w:pPr>
      <w:r>
        <w:rPr>
          <w:rFonts w:hint="eastAsia" w:ascii="Palatino Linotype" w:hAnsi="Palatino Linotype"/>
          <w:b/>
          <w:szCs w:val="18"/>
        </w:rPr>
        <w:t>姓名</w:t>
      </w:r>
      <w:r>
        <w:rPr>
          <w:rFonts w:hint="eastAsia" w:ascii="Palatino Linotype" w:hAnsi="Palatino Linotype"/>
          <w:szCs w:val="18"/>
        </w:rPr>
        <w:t>：</w:t>
      </w:r>
      <w:r>
        <w:rPr>
          <w:rFonts w:hint="eastAsia" w:ascii="Palatino Linotype" w:hAnsi="Palatino Linotype"/>
          <w:szCs w:val="18"/>
          <w:lang w:val="en-US" w:eastAsia="zh-CN"/>
        </w:rPr>
        <w:t>李衍朋</w:t>
      </w:r>
    </w:p>
    <w:p w14:paraId="0FDA000F">
      <w:pPr>
        <w:rPr>
          <w:rFonts w:ascii="Palatino Linotype" w:hAnsi="Palatino Linotype"/>
          <w:sz w:val="18"/>
          <w:szCs w:val="18"/>
        </w:rPr>
      </w:pPr>
      <w:r>
        <w:rPr>
          <w:rFonts w:hint="eastAsia" w:ascii="Palatino Linotype" w:hAnsi="Palatino Linotype"/>
          <w:b/>
          <w:sz w:val="18"/>
          <w:szCs w:val="18"/>
        </w:rPr>
        <w:t>拼音</w:t>
      </w:r>
      <w:r>
        <w:rPr>
          <w:rFonts w:hint="eastAsia" w:ascii="Palatino Linotype" w:hAnsi="Palatino Linotype"/>
          <w:sz w:val="18"/>
          <w:szCs w:val="18"/>
        </w:rPr>
        <w:t>：</w:t>
      </w:r>
      <w:r>
        <w:rPr>
          <w:rFonts w:hint="eastAsia" w:ascii="Palatino Linotype" w:hAnsi="Palatino Linotype"/>
          <w:sz w:val="18"/>
          <w:szCs w:val="18"/>
          <w:lang w:val="en-US" w:eastAsia="zh-CN"/>
        </w:rPr>
        <w:t>Li Yanpeng</w:t>
      </w:r>
      <w:r>
        <w:rPr>
          <w:rFonts w:hint="eastAsia" w:ascii="Palatino Linotype" w:hAnsi="Palatino Linotype"/>
          <w:color w:val="FF0000"/>
          <w:sz w:val="18"/>
          <w:szCs w:val="18"/>
        </w:rPr>
        <w:t xml:space="preserve">  </w:t>
      </w:r>
      <w:r>
        <w:rPr>
          <w:rFonts w:hint="eastAsia" w:ascii="Palatino Linotype" w:hAnsi="Palatino Linotype"/>
          <w:sz w:val="18"/>
          <w:szCs w:val="18"/>
        </w:rPr>
        <w:t xml:space="preserve">  </w:t>
      </w:r>
      <w:r>
        <w:rPr>
          <w:rFonts w:ascii="Palatino Linotype" w:hAnsi="Palatino Linotype"/>
          <w:sz w:val="18"/>
          <w:szCs w:val="18"/>
        </w:rPr>
        <w:t xml:space="preserve">  </w:t>
      </w:r>
    </w:p>
    <w:p w14:paraId="07CA2F2B">
      <w:pPr>
        <w:rPr>
          <w:rFonts w:ascii="Palatino Linotype" w:hAnsi="Palatino Linotype"/>
          <w:sz w:val="18"/>
          <w:szCs w:val="18"/>
        </w:rPr>
      </w:pPr>
      <w:r>
        <w:rPr>
          <w:rFonts w:hint="eastAsia" w:ascii="Palatino Linotype" w:hAnsi="Palatino Linotype"/>
          <w:b/>
          <w:sz w:val="18"/>
          <w:szCs w:val="18"/>
        </w:rPr>
        <w:t>性别</w:t>
      </w:r>
      <w:r>
        <w:rPr>
          <w:rFonts w:hint="eastAsia" w:ascii="Palatino Linotype" w:hAnsi="Palatino Linotype"/>
          <w:sz w:val="18"/>
          <w:szCs w:val="18"/>
        </w:rPr>
        <w:t>：</w:t>
      </w:r>
      <w:r>
        <w:rPr>
          <w:rFonts w:hint="eastAsia" w:ascii="Palatino Linotype" w:hAnsi="Palatino Linotype"/>
          <w:sz w:val="18"/>
          <w:szCs w:val="18"/>
          <w:lang w:val="en-US" w:eastAsia="zh-CN"/>
        </w:rPr>
        <w:t>男</w:t>
      </w:r>
      <w:r>
        <w:rPr>
          <w:rFonts w:hint="eastAsia" w:ascii="Palatino Linotype" w:hAnsi="Palatino Linotype"/>
          <w:sz w:val="18"/>
          <w:szCs w:val="18"/>
        </w:rPr>
        <w:t xml:space="preserve">                                      </w:t>
      </w:r>
    </w:p>
    <w:p w14:paraId="200082FC">
      <w:pPr>
        <w:rPr>
          <w:rFonts w:hint="eastAsia" w:ascii="Palatino Linotype" w:hAnsi="Palatino Linotype"/>
          <w:sz w:val="18"/>
          <w:szCs w:val="18"/>
          <w:lang w:val="en-US" w:eastAsia="zh-CN"/>
        </w:rPr>
      </w:pPr>
      <w:r>
        <w:rPr>
          <w:rFonts w:hint="eastAsia" w:ascii="Palatino Linotype" w:hAnsi="Palatino Linotype"/>
          <w:b/>
          <w:sz w:val="18"/>
          <w:szCs w:val="18"/>
        </w:rPr>
        <w:t>有效地址</w:t>
      </w:r>
      <w:r>
        <w:rPr>
          <w:rFonts w:hint="eastAsia" w:ascii="Palatino Linotype" w:hAnsi="Palatino Linotype"/>
          <w:sz w:val="18"/>
          <w:szCs w:val="18"/>
        </w:rPr>
        <w:t>：</w:t>
      </w:r>
      <w:r>
        <w:rPr>
          <w:rFonts w:hint="eastAsia" w:ascii="Palatino Linotype" w:hAnsi="Palatino Linotype"/>
          <w:sz w:val="18"/>
          <w:szCs w:val="18"/>
          <w:lang w:val="en-US" w:eastAsia="zh-CN"/>
        </w:rPr>
        <w:t>上海市闵行区莘松路288号贝壳森邻寓8430</w:t>
      </w:r>
    </w:p>
    <w:p w14:paraId="6B084586">
      <w:pPr>
        <w:rPr>
          <w:rFonts w:ascii="Palatino Linotype" w:hAnsi="Palatino Linotype"/>
          <w:sz w:val="18"/>
          <w:szCs w:val="18"/>
        </w:rPr>
      </w:pPr>
      <w:r>
        <w:rPr>
          <w:rFonts w:hint="eastAsia" w:ascii="Palatino Linotype" w:hAnsi="Palatino Linotype"/>
          <w:b/>
          <w:sz w:val="18"/>
          <w:szCs w:val="18"/>
        </w:rPr>
        <w:t>地址邮编</w:t>
      </w:r>
      <w:r>
        <w:rPr>
          <w:rFonts w:hint="eastAsia" w:ascii="Palatino Linotype" w:hAnsi="Palatino Linotype"/>
          <w:sz w:val="18"/>
          <w:szCs w:val="18"/>
        </w:rPr>
        <w:t>：201100</w:t>
      </w:r>
    </w:p>
    <w:p w14:paraId="60139953">
      <w:pPr>
        <w:rPr>
          <w:rFonts w:ascii="Palatino Linotype" w:hAnsi="Palatino Linotype"/>
          <w:sz w:val="18"/>
          <w:szCs w:val="18"/>
        </w:rPr>
      </w:pPr>
      <w:r>
        <w:rPr>
          <w:rFonts w:hint="eastAsia" w:ascii="Palatino Linotype" w:hAnsi="Palatino Linotype"/>
          <w:b/>
          <w:sz w:val="18"/>
          <w:szCs w:val="18"/>
        </w:rPr>
        <w:t>本人手机号码</w:t>
      </w:r>
      <w:r>
        <w:rPr>
          <w:rFonts w:hint="eastAsia" w:ascii="Palatino Linotype" w:hAnsi="Palatino Linotype"/>
          <w:sz w:val="18"/>
          <w:szCs w:val="18"/>
        </w:rPr>
        <w:t>：</w:t>
      </w:r>
      <w:r>
        <w:rPr>
          <w:rFonts w:hint="eastAsia" w:ascii="Palatino Linotype" w:hAnsi="Palatino Linotype"/>
          <w:sz w:val="18"/>
          <w:szCs w:val="18"/>
          <w:lang w:val="en-US" w:eastAsia="zh-CN"/>
        </w:rPr>
        <w:t>13266415823</w:t>
      </w:r>
      <w:r>
        <w:rPr>
          <w:rFonts w:hint="eastAsia" w:ascii="Palatino Linotype" w:hAnsi="Palatino Linotype"/>
          <w:sz w:val="18"/>
          <w:szCs w:val="18"/>
        </w:rPr>
        <w:t xml:space="preserve">          </w:t>
      </w:r>
      <w:r>
        <w:rPr>
          <w:rFonts w:ascii="Palatino Linotype" w:hAnsi="Palatino Linotype"/>
          <w:sz w:val="18"/>
          <w:szCs w:val="18"/>
        </w:rPr>
        <w:t xml:space="preserve">    </w:t>
      </w:r>
    </w:p>
    <w:p w14:paraId="1A0EAE67">
      <w:pPr>
        <w:rPr>
          <w:rFonts w:hint="eastAsia" w:ascii="Palatino Linotype" w:hAnsi="Palatino Linotype"/>
          <w:sz w:val="18"/>
          <w:szCs w:val="18"/>
        </w:rPr>
      </w:pPr>
      <w:r>
        <w:rPr>
          <w:rFonts w:hint="eastAsia" w:ascii="Palatino Linotype" w:hAnsi="Palatino Linotype"/>
          <w:b/>
          <w:sz w:val="18"/>
          <w:szCs w:val="18"/>
        </w:rPr>
        <w:t>固定电话</w:t>
      </w:r>
      <w:r>
        <w:rPr>
          <w:rFonts w:hint="eastAsia" w:ascii="Palatino Linotype" w:hAnsi="Palatino Linotype"/>
          <w:sz w:val="18"/>
          <w:szCs w:val="18"/>
        </w:rPr>
        <w:t>（</w:t>
      </w:r>
      <w:r>
        <w:rPr>
          <w:rFonts w:hint="eastAsia" w:ascii="Palatino Linotype" w:hAnsi="Palatino Linotype"/>
          <w:color w:val="FF0000"/>
          <w:sz w:val="18"/>
          <w:szCs w:val="18"/>
        </w:rPr>
        <w:t>请加区号</w:t>
      </w:r>
      <w:r>
        <w:rPr>
          <w:rFonts w:hint="eastAsia" w:ascii="Palatino Linotype" w:hAnsi="Palatino Linotype"/>
          <w:sz w:val="18"/>
          <w:szCs w:val="18"/>
        </w:rPr>
        <w:t xml:space="preserve">）：          </w:t>
      </w:r>
      <w:r>
        <w:rPr>
          <w:rFonts w:ascii="Palatino Linotype" w:hAnsi="Palatino Linotype"/>
          <w:sz w:val="18"/>
          <w:szCs w:val="18"/>
        </w:rPr>
        <w:t xml:space="preserve">     </w:t>
      </w:r>
      <w:r>
        <w:rPr>
          <w:rFonts w:hint="eastAsia" w:ascii="Palatino Linotype" w:hAnsi="Palatino Linotype"/>
          <w:sz w:val="18"/>
          <w:szCs w:val="18"/>
        </w:rPr>
        <w:t xml:space="preserve"> </w:t>
      </w:r>
    </w:p>
    <w:p w14:paraId="30A94ADA">
      <w:pPr>
        <w:rPr>
          <w:rFonts w:hint="default" w:ascii="Palatino Linotype" w:hAnsi="Palatino Linotype" w:eastAsia="宋体"/>
          <w:sz w:val="18"/>
          <w:szCs w:val="18"/>
          <w:lang w:val="en-US" w:eastAsia="zh-CN"/>
        </w:rPr>
      </w:pPr>
      <w:bookmarkStart w:id="0" w:name="_GoBack"/>
      <w:bookmarkEnd w:id="0"/>
      <w:r>
        <w:rPr>
          <w:rFonts w:hint="eastAsia" w:ascii="Palatino Linotype" w:hAnsi="Palatino Linotype"/>
          <w:b/>
          <w:sz w:val="18"/>
          <w:szCs w:val="18"/>
        </w:rPr>
        <w:t>常用Email</w:t>
      </w:r>
      <w:r>
        <w:rPr>
          <w:rFonts w:hint="eastAsia" w:ascii="Palatino Linotype" w:hAnsi="Palatino Linotype"/>
          <w:sz w:val="18"/>
          <w:szCs w:val="18"/>
        </w:rPr>
        <w:t>（</w:t>
      </w:r>
      <w:r>
        <w:rPr>
          <w:rFonts w:hint="eastAsia" w:ascii="Palatino Linotype" w:hAnsi="Palatino Linotype"/>
          <w:color w:val="FF0000"/>
          <w:sz w:val="18"/>
          <w:szCs w:val="18"/>
        </w:rPr>
        <w:t>方便我们和你联系</w:t>
      </w:r>
      <w:r>
        <w:rPr>
          <w:rFonts w:hint="eastAsia" w:ascii="Palatino Linotype" w:hAnsi="Palatino Linotype"/>
          <w:sz w:val="18"/>
          <w:szCs w:val="18"/>
        </w:rPr>
        <w:t>）：</w:t>
      </w:r>
      <w:r>
        <w:rPr>
          <w:rFonts w:hint="eastAsia" w:ascii="Palatino Linotype" w:hAnsi="Palatino Linotype"/>
          <w:sz w:val="18"/>
          <w:szCs w:val="18"/>
          <w:lang w:val="en-US" w:eastAsia="zh-CN"/>
        </w:rPr>
        <w:t>290974587@qq.com</w:t>
      </w:r>
    </w:p>
    <w:p w14:paraId="04449B2C">
      <w:pPr>
        <w:spacing w:line="0" w:lineRule="atLeast"/>
        <w:rPr>
          <w:rFonts w:ascii="微软雅黑" w:hAnsi="微软雅黑" w:eastAsia="微软雅黑"/>
          <w:b/>
          <w:sz w:val="32"/>
          <w:szCs w:val="32"/>
        </w:rPr>
      </w:pPr>
    </w:p>
    <w:p w14:paraId="7D1D10E6">
      <w:pPr>
        <w:spacing w:line="0" w:lineRule="atLeast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二、【教育背景】</w:t>
      </w:r>
      <w:r>
        <w:rPr>
          <w:rFonts w:hint="eastAsia" w:ascii="微软雅黑" w:hAnsi="微软雅黑" w:eastAsia="微软雅黑"/>
          <w:b/>
          <w:sz w:val="21"/>
          <w:szCs w:val="21"/>
        </w:rPr>
        <w:t>（申请研究生，请填高中毕业之后的所有学历（</w:t>
      </w:r>
      <w:r>
        <w:rPr>
          <w:rFonts w:ascii="微软雅黑" w:hAnsi="微软雅黑" w:eastAsia="微软雅黑"/>
          <w:b/>
          <w:sz w:val="21"/>
          <w:szCs w:val="21"/>
        </w:rPr>
        <w:t>硕士/</w:t>
      </w:r>
      <w:r>
        <w:rPr>
          <w:rFonts w:hint="eastAsia" w:ascii="微软雅黑" w:hAnsi="微软雅黑" w:eastAsia="微软雅黑"/>
          <w:b/>
          <w:sz w:val="21"/>
          <w:szCs w:val="21"/>
        </w:rPr>
        <w:t>本科</w:t>
      </w:r>
      <w:r>
        <w:rPr>
          <w:rFonts w:ascii="微软雅黑" w:hAnsi="微软雅黑" w:eastAsia="微软雅黑"/>
          <w:b/>
          <w:sz w:val="21"/>
          <w:szCs w:val="21"/>
        </w:rPr>
        <w:t>学士/</w:t>
      </w:r>
      <w:r>
        <w:rPr>
          <w:rFonts w:hint="eastAsia" w:ascii="微软雅黑" w:hAnsi="微软雅黑" w:eastAsia="微软雅黑"/>
          <w:b/>
          <w:sz w:val="21"/>
          <w:szCs w:val="21"/>
        </w:rPr>
        <w:t>专科等），以最高学历到次学历排序，相关信息需与相关学位证毕业证成绩单的信息保持一致）：</w:t>
      </w:r>
    </w:p>
    <w:p w14:paraId="38D96DB1">
      <w:pPr>
        <w:spacing w:line="0" w:lineRule="atLeast"/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</w:rPr>
        <w:t>本科学习起止时间：</w:t>
      </w:r>
      <w:r>
        <w:rPr>
          <w:rFonts w:hint="eastAsia" w:ascii="微软雅黑" w:hAnsi="微软雅黑" w:eastAsia="微软雅黑"/>
          <w:sz w:val="24"/>
          <w:lang w:val="en-US" w:eastAsia="zh-CN"/>
        </w:rPr>
        <w:t>2023年9月</w:t>
      </w:r>
      <w:r>
        <w:rPr>
          <w:rFonts w:ascii="微软雅黑" w:hAnsi="微软雅黑" w:eastAsia="微软雅黑"/>
          <w:sz w:val="24"/>
        </w:rPr>
        <w:t xml:space="preserve">         </w:t>
      </w:r>
      <w:r>
        <w:rPr>
          <w:rFonts w:hint="eastAsia" w:ascii="微软雅黑" w:hAnsi="微软雅黑" w:eastAsia="微软雅黑"/>
          <w:sz w:val="24"/>
        </w:rPr>
        <w:t>毕业时间：</w:t>
      </w:r>
      <w:r>
        <w:rPr>
          <w:rFonts w:hint="eastAsia" w:ascii="微软雅黑" w:hAnsi="微软雅黑" w:eastAsia="微软雅黑"/>
          <w:sz w:val="24"/>
          <w:lang w:val="en-US" w:eastAsia="zh-CN"/>
        </w:rPr>
        <w:t>2027年6月</w:t>
      </w:r>
    </w:p>
    <w:p w14:paraId="7CC7ED95">
      <w:pPr>
        <w:spacing w:line="0" w:lineRule="atLeast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学校名称：</w:t>
      </w:r>
      <w:r>
        <w:rPr>
          <w:rFonts w:hint="eastAsia" w:ascii="微软雅黑" w:hAnsi="微软雅黑" w:eastAsia="微软雅黑"/>
          <w:sz w:val="24"/>
          <w:lang w:val="en-US" w:eastAsia="zh-CN"/>
        </w:rPr>
        <w:t>上海商学院</w:t>
      </w:r>
      <w:r>
        <w:rPr>
          <w:rFonts w:ascii="微软雅黑" w:hAnsi="微软雅黑" w:eastAsia="微软雅黑"/>
          <w:sz w:val="24"/>
        </w:rPr>
        <w:t xml:space="preserve">                 </w:t>
      </w:r>
    </w:p>
    <w:p w14:paraId="729C8F08">
      <w:pPr>
        <w:spacing w:line="0" w:lineRule="atLeast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学院</w:t>
      </w:r>
      <w:r>
        <w:rPr>
          <w:rFonts w:ascii="微软雅黑" w:hAnsi="微软雅黑" w:eastAsia="微软雅黑"/>
          <w:sz w:val="24"/>
        </w:rPr>
        <w:t>/</w:t>
      </w:r>
      <w:r>
        <w:rPr>
          <w:rFonts w:hint="eastAsia" w:ascii="微软雅黑" w:hAnsi="微软雅黑" w:eastAsia="微软雅黑"/>
          <w:sz w:val="24"/>
        </w:rPr>
        <w:t>学系名称：</w:t>
      </w:r>
      <w:r>
        <w:rPr>
          <w:rFonts w:hint="eastAsia" w:ascii="微软雅黑" w:hAnsi="微软雅黑" w:eastAsia="微软雅黑"/>
          <w:sz w:val="24"/>
          <w:lang w:val="en-US" w:eastAsia="zh-CN"/>
        </w:rPr>
        <w:t>商务信息学院</w:t>
      </w:r>
      <w:r>
        <w:rPr>
          <w:rFonts w:ascii="微软雅黑" w:hAnsi="微软雅黑" w:eastAsia="微软雅黑"/>
          <w:sz w:val="24"/>
        </w:rPr>
        <w:t xml:space="preserve">     </w:t>
      </w:r>
    </w:p>
    <w:p w14:paraId="1C5F6AC3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专业名称：</w:t>
      </w:r>
      <w:r>
        <w:rPr>
          <w:rFonts w:hint="eastAsia" w:ascii="微软雅黑" w:hAnsi="微软雅黑" w:eastAsia="微软雅黑"/>
          <w:sz w:val="24"/>
          <w:lang w:val="en-US" w:eastAsia="zh-CN"/>
        </w:rPr>
        <w:t>物联网工程</w:t>
      </w:r>
      <w:r>
        <w:rPr>
          <w:rFonts w:hint="eastAsia" w:ascii="微软雅黑" w:hAnsi="微软雅黑" w:eastAsia="微软雅黑"/>
          <w:sz w:val="24"/>
        </w:rPr>
        <w:t xml:space="preserve">         </w:t>
      </w:r>
    </w:p>
    <w:p w14:paraId="41485C90">
      <w:pPr>
        <w:spacing w:line="0" w:lineRule="atLeast"/>
        <w:rPr>
          <w:rFonts w:hint="eastAsia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</w:rPr>
        <w:t>获得学位类型：</w:t>
      </w:r>
      <w:r>
        <w:rPr>
          <w:rFonts w:hint="eastAsia" w:ascii="微软雅黑" w:hAnsi="微软雅黑" w:eastAsia="微软雅黑"/>
          <w:sz w:val="24"/>
          <w:lang w:val="en-US" w:eastAsia="zh-CN"/>
        </w:rPr>
        <w:t>学士</w:t>
      </w:r>
    </w:p>
    <w:p w14:paraId="33B23755">
      <w:pPr>
        <w:spacing w:line="0" w:lineRule="atLeast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总体</w:t>
      </w:r>
      <w:r>
        <w:rPr>
          <w:rFonts w:ascii="微软雅黑" w:hAnsi="微软雅黑" w:eastAsia="微软雅黑"/>
          <w:sz w:val="24"/>
        </w:rPr>
        <w:t>GPA</w:t>
      </w:r>
      <w:r>
        <w:rPr>
          <w:rFonts w:hint="eastAsia" w:ascii="微软雅黑" w:hAnsi="微软雅黑" w:eastAsia="微软雅黑"/>
          <w:sz w:val="24"/>
        </w:rPr>
        <w:t>：</w:t>
      </w:r>
      <w:r>
        <w:rPr>
          <w:rFonts w:hint="eastAsia" w:ascii="微软雅黑" w:hAnsi="微软雅黑" w:eastAsia="微软雅黑"/>
          <w:sz w:val="24"/>
          <w:lang w:val="en-US" w:eastAsia="zh-CN"/>
        </w:rPr>
        <w:t>3.49/4</w:t>
      </w:r>
      <w:r>
        <w:rPr>
          <w:rFonts w:hint="eastAsia" w:ascii="微软雅黑" w:hAnsi="微软雅黑" w:eastAsia="微软雅黑"/>
          <w:sz w:val="24"/>
        </w:rPr>
        <w:t xml:space="preserve">     </w:t>
      </w:r>
      <w:r>
        <w:rPr>
          <w:rFonts w:ascii="微软雅黑" w:hAnsi="微软雅黑" w:eastAsia="微软雅黑"/>
          <w:sz w:val="24"/>
        </w:rPr>
        <w:t xml:space="preserve">           </w:t>
      </w:r>
    </w:p>
    <w:p w14:paraId="4D01DEE0">
      <w:pPr>
        <w:spacing w:line="0" w:lineRule="atLeast"/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</w:rPr>
        <w:t>排名</w:t>
      </w:r>
      <w:r>
        <w:rPr>
          <w:rFonts w:ascii="微软雅黑" w:hAnsi="微软雅黑" w:eastAsia="微软雅黑"/>
          <w:sz w:val="24"/>
        </w:rPr>
        <w:t>：</w:t>
      </w:r>
      <w:r>
        <w:rPr>
          <w:rFonts w:hint="eastAsia" w:ascii="微软雅黑" w:hAnsi="微软雅黑" w:eastAsia="微软雅黑"/>
          <w:sz w:val="24"/>
          <w:lang w:val="en-US" w:eastAsia="zh-CN"/>
        </w:rPr>
        <w:t>1/49</w:t>
      </w:r>
    </w:p>
    <w:p w14:paraId="1DBD02BE">
      <w:pPr>
        <w:spacing w:line="0" w:lineRule="atLeast"/>
        <w:rPr>
          <w:rFonts w:hint="eastAsia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</w:rPr>
        <w:t>交换经历：</w:t>
      </w:r>
      <w:r>
        <w:rPr>
          <w:rFonts w:hint="eastAsia" w:ascii="微软雅黑" w:hAnsi="微软雅黑" w:eastAsia="微软雅黑"/>
          <w:sz w:val="24"/>
          <w:lang w:val="en-US" w:eastAsia="zh-CN"/>
        </w:rPr>
        <w:t>无</w:t>
      </w:r>
    </w:p>
    <w:p w14:paraId="3E7AC8A2">
      <w:pPr>
        <w:spacing w:line="0" w:lineRule="atLeast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计算机技能：</w:t>
      </w:r>
    </w:p>
    <w:p w14:paraId="727792AC">
      <w:pPr>
        <w:spacing w:line="0" w:lineRule="atLeast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语言技能：</w:t>
      </w:r>
      <w:r>
        <w:rPr>
          <w:rFonts w:ascii="微软雅黑" w:hAnsi="微软雅黑" w:eastAsia="微软雅黑"/>
          <w:sz w:val="24"/>
        </w:rPr>
        <w:t xml:space="preserve"> </w:t>
      </w:r>
    </w:p>
    <w:p w14:paraId="012652EA">
      <w:pPr>
        <w:spacing w:line="0" w:lineRule="atLeast"/>
        <w:rPr>
          <w:rFonts w:hint="eastAsia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</w:rPr>
        <w:t>资格证：</w:t>
      </w:r>
      <w:r>
        <w:rPr>
          <w:rFonts w:hint="eastAsia" w:ascii="微软雅黑" w:hAnsi="微软雅黑" w:eastAsia="微软雅黑"/>
          <w:sz w:val="24"/>
          <w:lang w:val="en-US" w:eastAsia="zh-CN"/>
        </w:rPr>
        <w:t xml:space="preserve"> 1.        （授予时间：    ；颁发单位：      ）</w:t>
      </w:r>
    </w:p>
    <w:p w14:paraId="73B92112">
      <w:pPr>
        <w:spacing w:line="0" w:lineRule="atLeast"/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lang w:val="en-US" w:eastAsia="zh-CN"/>
        </w:rPr>
        <w:t xml:space="preserve">         2.       （授予时间：     ；颁发单位：      ）</w:t>
      </w:r>
    </w:p>
    <w:p w14:paraId="3EB95901">
      <w:pPr>
        <w:numPr>
          <w:ilvl w:val="0"/>
          <w:numId w:val="0"/>
        </w:numPr>
        <w:spacing w:line="0" w:lineRule="atLeast"/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lang w:val="en-US" w:eastAsia="zh-CN"/>
        </w:rPr>
        <w:t xml:space="preserve">         3.       （授予时间：     ；颁发单位：      ）</w:t>
      </w:r>
    </w:p>
    <w:p w14:paraId="46545E62">
      <w:pPr>
        <w:spacing w:line="0" w:lineRule="atLeast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三、【项目研究或</w:t>
      </w:r>
      <w:r>
        <w:rPr>
          <w:rFonts w:ascii="微软雅黑" w:hAnsi="微软雅黑" w:eastAsia="微软雅黑"/>
          <w:b/>
          <w:sz w:val="32"/>
          <w:szCs w:val="32"/>
          <w:highlight w:val="darkGreen"/>
        </w:rPr>
        <w:t>比赛经历</w:t>
      </w: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】</w:t>
      </w:r>
    </w:p>
    <w:p w14:paraId="1F7B5070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起止时间：2025年06月</w:t>
      </w:r>
    </w:p>
    <w:p w14:paraId="0DDE089E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机构名：上海商学院</w:t>
      </w:r>
    </w:p>
    <w:p w14:paraId="004DB34D">
      <w:pPr>
        <w:spacing w:line="0" w:lineRule="atLeas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角色：项目负责人（leader）</w:t>
      </w:r>
    </w:p>
    <w:p w14:paraId="11364DB4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导师名字：刘琮、谈嵘、张晶、张瑞鑫、仉长崎</w:t>
      </w:r>
    </w:p>
    <w:p w14:paraId="3B312845">
      <w:pPr>
        <w:spacing w:line="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项目名字：多智能体架构的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放疗剂量自动规划</w:t>
      </w:r>
    </w:p>
    <w:p w14:paraId="2F6CDAB5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职责：</w:t>
      </w:r>
    </w:p>
    <w:p w14:paraId="221E5EC3">
      <w:pPr>
        <w:spacing w:line="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是否有获奖/取得成就：首届全国人工智能应用创新大赛通用赛道校赛本科生组金奖；中国国际大学生创新大赛（2025）上海赛区铜奖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第二十七届中国机器人及人工智能大赛全国总决赛一等奖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第十五届“挑战杯”上海市大学生创业计划竞赛</w:t>
      </w:r>
    </w:p>
    <w:p w14:paraId="7E112A2A">
      <w:pPr>
        <w:spacing w:line="0" w:lineRule="atLeast"/>
        <w:rPr>
          <w:rFonts w:ascii="宋体" w:hAnsi="宋体" w:eastAsia="宋体" w:cs="宋体"/>
          <w:sz w:val="24"/>
          <w:szCs w:val="24"/>
        </w:rPr>
      </w:pPr>
    </w:p>
    <w:p w14:paraId="4246AFB0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起止时间：2025年06月</w:t>
      </w:r>
    </w:p>
    <w:p w14:paraId="052FA13B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机构名：上海商学院</w:t>
      </w:r>
    </w:p>
    <w:p w14:paraId="5A24CE1F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角色：项目负责人（leader）</w:t>
      </w:r>
    </w:p>
    <w:p w14:paraId="525FD590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导师名字：张晶、张瑞鑫、陶亮</w:t>
      </w:r>
    </w:p>
    <w:p w14:paraId="7B9F83AE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项目名字：灵动体知——具身智能驱动的高动态力位混合控制与酒店服务机器人系统</w:t>
      </w:r>
    </w:p>
    <w:p w14:paraId="78F1ACB0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职责：</w:t>
      </w:r>
    </w:p>
    <w:p w14:paraId="645BC56C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是否有获奖/取得成就：第十九届“挑战杯”全国大学生课外学术科技作品竞赛上海市赛区三等奖</w:t>
      </w:r>
    </w:p>
    <w:p w14:paraId="222D964E">
      <w:pPr>
        <w:spacing w:line="0" w:lineRule="atLeas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D8D97E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起止时间：2024 年 03 月</w:t>
      </w:r>
    </w:p>
    <w:p w14:paraId="53EB8540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机构名：上海商学院</w:t>
      </w:r>
    </w:p>
    <w:p w14:paraId="75D09044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角色：项目成员</w:t>
      </w:r>
    </w:p>
    <w:p w14:paraId="3983AA8B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导师名字：李远刚、孙茂华、张晶</w:t>
      </w:r>
    </w:p>
    <w:p w14:paraId="28E80A4C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项目名字：云守护——基于生理数据分析的孕产家庭心理健康守护者</w:t>
      </w:r>
    </w:p>
    <w:p w14:paraId="683E4902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职责：</w:t>
      </w:r>
    </w:p>
    <w:p w14:paraId="3858427A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是否有获奖/取得成就：第十届“汇创青春”上海大学生文化创意作品展示活动二等奖（互联网+文化创意类）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中国国际大学生创新大赛（2024）校赛高教主赛道上海赛区银奖</w:t>
      </w:r>
    </w:p>
    <w:p w14:paraId="3219D131">
      <w:pPr>
        <w:spacing w:line="0" w:lineRule="atLeast"/>
        <w:rPr>
          <w:rFonts w:ascii="宋体" w:hAnsi="宋体" w:eastAsia="宋体" w:cs="宋体"/>
          <w:sz w:val="24"/>
          <w:szCs w:val="24"/>
        </w:rPr>
      </w:pPr>
    </w:p>
    <w:p w14:paraId="1BD50C8A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起止时间：2024年03月</w:t>
      </w:r>
    </w:p>
    <w:p w14:paraId="63BCCE6D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机构名：上海商学院</w:t>
      </w:r>
    </w:p>
    <w:p w14:paraId="5B00411F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角色：项目成员</w:t>
      </w:r>
    </w:p>
    <w:p w14:paraId="0558433C">
      <w:pPr>
        <w:spacing w:line="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导师名字：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郭琨</w:t>
      </w:r>
    </w:p>
    <w:p w14:paraId="70B9A60D">
      <w:pPr>
        <w:spacing w:line="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项目名字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实时管线追踪渲染与优化</w:t>
      </w:r>
    </w:p>
    <w:p w14:paraId="0711D665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职责：</w:t>
      </w:r>
    </w:p>
    <w:p w14:paraId="2934D9CC">
      <w:pPr>
        <w:spacing w:line="0" w:lineRule="atLeas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是否有获奖/取得成就：2024年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第十六届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上海市大学生计算机应用能力大赛三等奖</w:t>
      </w:r>
    </w:p>
    <w:p w14:paraId="59B21C64">
      <w:pPr>
        <w:spacing w:line="0" w:lineRule="atLeast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四、【工作经历】</w:t>
      </w:r>
    </w:p>
    <w:p w14:paraId="38FB8829">
      <w:pPr>
        <w:spacing w:line="0" w:lineRule="atLeast"/>
        <w:rPr>
          <w:rFonts w:ascii="微软雅黑" w:hAnsi="微软雅黑" w:eastAsia="微软雅黑"/>
          <w:sz w:val="24"/>
        </w:rPr>
      </w:pPr>
    </w:p>
    <w:p w14:paraId="026B5E94">
      <w:pPr>
        <w:spacing w:line="0" w:lineRule="atLeast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五、【实习或兼职经历】</w:t>
      </w:r>
    </w:p>
    <w:p w14:paraId="0FA4643A">
      <w:pPr>
        <w:spacing w:line="0" w:lineRule="atLeast"/>
        <w:rPr>
          <w:rFonts w:hint="eastAsia" w:ascii="微软雅黑" w:hAnsi="微软雅黑" w:eastAsia="微软雅黑"/>
          <w:sz w:val="24"/>
          <w:lang w:eastAsia="zh-CN"/>
        </w:rPr>
      </w:pPr>
      <w:r>
        <w:rPr>
          <w:rFonts w:hint="eastAsia" w:ascii="微软雅黑" w:hAnsi="微软雅黑" w:eastAsia="微软雅黑"/>
          <w:sz w:val="24"/>
        </w:rPr>
        <w:t>实习起止时间：202</w:t>
      </w:r>
      <w:r>
        <w:rPr>
          <w:rFonts w:hint="eastAsia" w:ascii="微软雅黑" w:hAnsi="微软雅黑" w:eastAsia="微软雅黑"/>
          <w:sz w:val="24"/>
          <w:lang w:val="en-US" w:eastAsia="zh-CN"/>
        </w:rPr>
        <w:t>5</w:t>
      </w:r>
      <w:r>
        <w:rPr>
          <w:rFonts w:hint="eastAsia" w:ascii="微软雅黑" w:hAnsi="微软雅黑" w:eastAsia="微软雅黑"/>
          <w:sz w:val="24"/>
        </w:rPr>
        <w:t xml:space="preserve"> 年 </w:t>
      </w:r>
      <w:r>
        <w:rPr>
          <w:rFonts w:hint="eastAsia" w:ascii="微软雅黑" w:hAnsi="微软雅黑" w:eastAsia="微软雅黑"/>
          <w:sz w:val="24"/>
          <w:lang w:val="en-US" w:eastAsia="zh-CN"/>
        </w:rPr>
        <w:t>7</w:t>
      </w:r>
      <w:r>
        <w:rPr>
          <w:rFonts w:hint="eastAsia" w:ascii="微软雅黑" w:hAnsi="微软雅黑" w:eastAsia="微软雅黑"/>
          <w:sz w:val="24"/>
        </w:rPr>
        <w:t xml:space="preserve"> 月 0</w:t>
      </w:r>
      <w:r>
        <w:rPr>
          <w:rFonts w:hint="eastAsia" w:ascii="微软雅黑" w:hAnsi="微软雅黑" w:eastAsia="微软雅黑"/>
          <w:sz w:val="24"/>
          <w:lang w:val="en-US" w:eastAsia="zh-CN"/>
        </w:rPr>
        <w:t>9</w:t>
      </w:r>
      <w:r>
        <w:rPr>
          <w:rFonts w:hint="eastAsia" w:ascii="微软雅黑" w:hAnsi="微软雅黑" w:eastAsia="微软雅黑"/>
          <w:sz w:val="24"/>
        </w:rPr>
        <w:t xml:space="preserve"> 日 - </w:t>
      </w:r>
      <w:r>
        <w:rPr>
          <w:rFonts w:hint="eastAsia" w:ascii="微软雅黑" w:hAnsi="微软雅黑" w:eastAsia="微软雅黑"/>
          <w:sz w:val="24"/>
          <w:lang w:val="en-US" w:eastAsia="zh-CN"/>
        </w:rPr>
        <w:t>至今</w:t>
      </w:r>
    </w:p>
    <w:p w14:paraId="69927D9D">
      <w:pPr>
        <w:spacing w:line="0" w:lineRule="atLeast"/>
        <w:rPr>
          <w:rFonts w:hint="eastAsia" w:ascii="微软雅黑" w:hAnsi="微软雅黑" w:eastAsia="微软雅黑"/>
          <w:sz w:val="24"/>
          <w:lang w:eastAsia="zh-CN"/>
        </w:rPr>
      </w:pPr>
      <w:r>
        <w:rPr>
          <w:rFonts w:hint="eastAsia" w:ascii="微软雅黑" w:hAnsi="微软雅黑" w:eastAsia="微软雅黑"/>
          <w:sz w:val="24"/>
        </w:rPr>
        <w:t>机构名：科世达（上海）管理有限公司</w:t>
      </w:r>
    </w:p>
    <w:p w14:paraId="6827F08E">
      <w:pPr>
        <w:spacing w:line="0" w:lineRule="atLeast"/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</w:rPr>
        <w:t>部门：</w:t>
      </w:r>
      <w:r>
        <w:rPr>
          <w:rFonts w:hint="eastAsia" w:ascii="微软雅黑" w:hAnsi="微软雅黑" w:eastAsia="微软雅黑"/>
          <w:sz w:val="24"/>
          <w:lang w:val="en-US" w:eastAsia="zh-CN"/>
        </w:rPr>
        <w:t>AE4平台及流程开发部</w:t>
      </w:r>
    </w:p>
    <w:p w14:paraId="50893020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职位：</w:t>
      </w:r>
      <w:r>
        <w:rPr>
          <w:rFonts w:hint="eastAsia" w:ascii="微软雅黑" w:hAnsi="微软雅黑" w:eastAsia="微软雅黑"/>
          <w:sz w:val="24"/>
          <w:lang w:val="en-US" w:eastAsia="zh-CN"/>
        </w:rPr>
        <w:t>AI</w:t>
      </w:r>
      <w:r>
        <w:rPr>
          <w:rFonts w:hint="eastAsia" w:ascii="微软雅黑" w:hAnsi="微软雅黑" w:eastAsia="微软雅黑"/>
          <w:sz w:val="24"/>
        </w:rPr>
        <w:t>应用工程师</w:t>
      </w:r>
    </w:p>
    <w:p w14:paraId="567646F3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实习内容：</w:t>
      </w:r>
    </w:p>
    <w:p w14:paraId="1F08E9E3">
      <w:pPr>
        <w:spacing w:line="0" w:lineRule="atLeast"/>
        <w:rPr>
          <w:rFonts w:hint="eastAsia" w:ascii="微软雅黑" w:hAnsi="微软雅黑" w:eastAsia="微软雅黑"/>
          <w:sz w:val="24"/>
        </w:rPr>
      </w:pPr>
    </w:p>
    <w:p w14:paraId="6C1AA434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实习起止时间：2024 年 10 月 08 日 - 2025 年 12 月 08 日</w:t>
      </w:r>
    </w:p>
    <w:p w14:paraId="31FA24BD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机构名：广东泰迪智能科技股份有限公司</w:t>
      </w:r>
    </w:p>
    <w:p w14:paraId="24D78EB8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部门：大数据事业部</w:t>
      </w:r>
    </w:p>
    <w:p w14:paraId="14E12ABD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职位：AIGC 应用工程师</w:t>
      </w:r>
    </w:p>
    <w:p w14:paraId="1A1A801E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实习内容：参与公司《AIGC 技术与应用》微专业项目建设，将专业理论与数据分析工具结合应用于项目实际开发；按期高质量完成所有分配的项目任务，最终考核成绩优秀。</w:t>
      </w:r>
    </w:p>
    <w:p w14:paraId="26A4ED50">
      <w:pPr>
        <w:spacing w:line="0" w:lineRule="atLeast"/>
        <w:rPr>
          <w:rFonts w:hint="eastAsia" w:ascii="微软雅黑" w:hAnsi="微软雅黑" w:eastAsia="微软雅黑"/>
          <w:sz w:val="24"/>
        </w:rPr>
      </w:pPr>
    </w:p>
    <w:p w14:paraId="5BB71A43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实习起止时间：2024 年 07 月 16 日 - 2024 年 09 月 16 日</w:t>
      </w:r>
    </w:p>
    <w:p w14:paraId="3E0111AB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机构名：上海市锦江对外服务有限公司</w:t>
      </w:r>
    </w:p>
    <w:p w14:paraId="615BA530">
      <w:pPr>
        <w:spacing w:line="0" w:lineRule="atLeast"/>
        <w:rPr>
          <w:rFonts w:hint="default" w:ascii="微软雅黑" w:hAnsi="微软雅黑" w:eastAsia="微软雅黑"/>
          <w:sz w:val="24"/>
          <w:lang w:val="en-US" w:eastAsia="zh-CN"/>
        </w:rPr>
      </w:pPr>
      <w:r>
        <w:rPr>
          <w:rFonts w:hint="eastAsia" w:ascii="微软雅黑" w:hAnsi="微软雅黑" w:eastAsia="微软雅黑"/>
          <w:sz w:val="24"/>
        </w:rPr>
        <w:t>部门：</w:t>
      </w:r>
      <w:r>
        <w:rPr>
          <w:rFonts w:hint="eastAsia" w:ascii="微软雅黑" w:hAnsi="微软雅黑" w:eastAsia="微软雅黑"/>
          <w:sz w:val="24"/>
          <w:lang w:val="en-US" w:eastAsia="zh-CN"/>
        </w:rPr>
        <w:t>开发部</w:t>
      </w:r>
    </w:p>
    <w:p w14:paraId="7AD4DF5D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职位：软件开发工程师</w:t>
      </w:r>
    </w:p>
    <w:p w14:paraId="7D738B72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实习内容：全程参与软件开发全流程，覆盖需求分析、系统设计、编码实现、测试调试各环节；主动学习并落地新技术，解决项目中的复杂技术问题，提升项目创新性与竞争力；参与团队技术研讨，提出多项功能优化建议，助力项目迭代升级。</w:t>
      </w:r>
    </w:p>
    <w:p w14:paraId="47744360">
      <w:pPr>
        <w:spacing w:line="0" w:lineRule="atLeast"/>
        <w:rPr>
          <w:rFonts w:hint="eastAsia" w:ascii="微软雅黑" w:hAnsi="微软雅黑" w:eastAsia="微软雅黑"/>
          <w:sz w:val="24"/>
        </w:rPr>
      </w:pPr>
    </w:p>
    <w:p w14:paraId="11CF8A9E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实习起止时间：2024 年 01 月 04 日 - 2024 年 02 月 04 日</w:t>
      </w:r>
    </w:p>
    <w:p w14:paraId="7D2343CE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机构名：上海市锦江对外服务有限公司</w:t>
      </w:r>
    </w:p>
    <w:p w14:paraId="1D496BC1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部门：</w:t>
      </w:r>
      <w:r>
        <w:rPr>
          <w:rFonts w:hint="eastAsia" w:ascii="微软雅黑" w:hAnsi="微软雅黑" w:eastAsia="微软雅黑"/>
          <w:sz w:val="24"/>
          <w:lang w:val="en-US" w:eastAsia="zh-CN"/>
        </w:rPr>
        <w:t>开发部</w:t>
      </w:r>
    </w:p>
    <w:p w14:paraId="31E46F6C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职位：软件开发工程师助理</w:t>
      </w:r>
    </w:p>
    <w:p w14:paraId="07FEB285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实习内容：协助开发工程师完成编码、调试等基础开发工作，将在校所学专业技能落地应用于真实项目；主动承担额外工作任务，助力提升团队开发效率与交付质量；严格遵守公司规章制度，积极学习行业新技术</w:t>
      </w:r>
    </w:p>
    <w:p w14:paraId="3C857534">
      <w:pPr>
        <w:spacing w:line="0" w:lineRule="atLeast"/>
        <w:rPr>
          <w:rFonts w:ascii="微软雅黑" w:hAnsi="微软雅黑" w:eastAsia="微软雅黑"/>
          <w:b/>
          <w:sz w:val="32"/>
          <w:szCs w:val="32"/>
        </w:rPr>
      </w:pPr>
    </w:p>
    <w:p w14:paraId="1ED3AE3F">
      <w:pPr>
        <w:spacing w:line="0" w:lineRule="atLeast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六、【活动经历】</w:t>
      </w:r>
    </w:p>
    <w:p w14:paraId="66C26396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起止时间：202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 xml:space="preserve"> 年 0</w:t>
      </w:r>
      <w:r>
        <w:rPr>
          <w:rFonts w:hint="eastAsia" w:ascii="宋体" w:hAnsi="宋体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 xml:space="preserve"> 月 - 202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 xml:space="preserve"> 年 06 月 </w:t>
      </w:r>
    </w:p>
    <w:p w14:paraId="421F8AC0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机构名：共青团上海商学院商务信息学院委员会 </w:t>
      </w:r>
    </w:p>
    <w:p w14:paraId="6CED7697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部门：组织部 </w:t>
      </w:r>
    </w:p>
    <w:p w14:paraId="72ACD614">
      <w:pPr>
        <w:spacing w:line="0" w:lineRule="atLeas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职位：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干事</w:t>
      </w:r>
    </w:p>
    <w:p w14:paraId="2BC87926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职能：</w:t>
      </w:r>
    </w:p>
    <w:p w14:paraId="78762B00">
      <w:pPr>
        <w:spacing w:line="0" w:lineRule="atLeast"/>
        <w:rPr>
          <w:rFonts w:ascii="宋体" w:hAnsi="宋体" w:eastAsia="宋体" w:cs="宋体"/>
          <w:sz w:val="24"/>
          <w:szCs w:val="24"/>
        </w:rPr>
      </w:pPr>
    </w:p>
    <w:p w14:paraId="49D2D803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起止时间：202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 xml:space="preserve"> 年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z w:val="24"/>
          <w:szCs w:val="24"/>
        </w:rPr>
        <w:t xml:space="preserve"> 月 - 202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 xml:space="preserve"> 年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z w:val="24"/>
          <w:szCs w:val="24"/>
        </w:rPr>
        <w:t xml:space="preserve"> 月 </w:t>
      </w:r>
    </w:p>
    <w:p w14:paraId="662AA9E9">
      <w:pPr>
        <w:spacing w:line="0" w:lineRule="atLeas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机构名：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上海商学院商务信息学院学生党建中心</w:t>
      </w:r>
    </w:p>
    <w:p w14:paraId="7784A32A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部门：组织部 </w:t>
      </w:r>
    </w:p>
    <w:p w14:paraId="790B358B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职位：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副</w:t>
      </w:r>
      <w:r>
        <w:rPr>
          <w:rFonts w:ascii="宋体" w:hAnsi="宋体" w:eastAsia="宋体" w:cs="宋体"/>
          <w:sz w:val="24"/>
          <w:szCs w:val="24"/>
        </w:rPr>
        <w:t xml:space="preserve">部长 </w:t>
      </w:r>
    </w:p>
    <w:p w14:paraId="13FD7033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职能：</w:t>
      </w:r>
    </w:p>
    <w:p w14:paraId="62140744">
      <w:pPr>
        <w:spacing w:line="0" w:lineRule="atLeast"/>
        <w:rPr>
          <w:rFonts w:ascii="宋体" w:hAnsi="宋体" w:eastAsia="宋体" w:cs="宋体"/>
          <w:sz w:val="24"/>
          <w:szCs w:val="24"/>
        </w:rPr>
      </w:pPr>
    </w:p>
    <w:p w14:paraId="707BB16C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起止时间：2024 年 06 月 - 2025 年 06 月 </w:t>
      </w:r>
    </w:p>
    <w:p w14:paraId="2E894611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机构名：共青团上海商学院商务信息学院委员会 </w:t>
      </w:r>
    </w:p>
    <w:p w14:paraId="25D099A6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部门：组织部 </w:t>
      </w:r>
    </w:p>
    <w:p w14:paraId="0651D9AB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职位：部长 </w:t>
      </w:r>
    </w:p>
    <w:p w14:paraId="1D79CA36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职能：</w:t>
      </w:r>
    </w:p>
    <w:p w14:paraId="54F10610">
      <w:pPr>
        <w:spacing w:line="0" w:lineRule="atLeast"/>
        <w:rPr>
          <w:rFonts w:ascii="宋体" w:hAnsi="宋体" w:eastAsia="宋体" w:cs="宋体"/>
          <w:sz w:val="24"/>
          <w:szCs w:val="24"/>
        </w:rPr>
      </w:pPr>
    </w:p>
    <w:p w14:paraId="58C2216A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起止时间：2024 年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z w:val="24"/>
          <w:szCs w:val="24"/>
        </w:rPr>
        <w:t xml:space="preserve"> 月 - 2025 年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</w:t>
      </w:r>
      <w:r>
        <w:rPr>
          <w:rFonts w:ascii="宋体" w:hAnsi="宋体" w:eastAsia="宋体" w:cs="宋体"/>
          <w:sz w:val="24"/>
          <w:szCs w:val="24"/>
        </w:rPr>
        <w:t xml:space="preserve"> 月 </w:t>
      </w:r>
    </w:p>
    <w:p w14:paraId="72BB3E80">
      <w:pPr>
        <w:spacing w:line="0" w:lineRule="atLeas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机构名：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上海商学院商务信息学院学生党建中心</w:t>
      </w:r>
    </w:p>
    <w:p w14:paraId="39F0E4E5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部门：组织部 </w:t>
      </w:r>
    </w:p>
    <w:p w14:paraId="3E866CF9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职位：部长 </w:t>
      </w:r>
    </w:p>
    <w:p w14:paraId="22C5554B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职能：</w:t>
      </w:r>
    </w:p>
    <w:p w14:paraId="016F9746">
      <w:pPr>
        <w:spacing w:line="0" w:lineRule="atLeast"/>
        <w:rPr>
          <w:rFonts w:ascii="宋体" w:hAnsi="宋体" w:eastAsia="宋体" w:cs="宋体"/>
          <w:sz w:val="24"/>
          <w:szCs w:val="24"/>
        </w:rPr>
      </w:pPr>
    </w:p>
    <w:p w14:paraId="4D803440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起止时间：202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 xml:space="preserve"> 年 06 月 - 202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 xml:space="preserve"> 年 06 月 </w:t>
      </w:r>
    </w:p>
    <w:p w14:paraId="7C2B5A6F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机构名：共青团上海商学院商务信息学院委员会 </w:t>
      </w:r>
    </w:p>
    <w:p w14:paraId="3EF3E390">
      <w:pPr>
        <w:spacing w:line="0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部门：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主席团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2C8B1A0">
      <w:pPr>
        <w:spacing w:line="0" w:lineRule="atLeas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职位：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团委学生兼职副书记</w:t>
      </w:r>
    </w:p>
    <w:p w14:paraId="4F35E1A5">
      <w:pPr>
        <w:spacing w:line="0" w:lineRule="atLeas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职能：</w:t>
      </w:r>
    </w:p>
    <w:p w14:paraId="440AC043">
      <w:pPr>
        <w:spacing w:line="0" w:lineRule="atLeast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七、【荣誉奖励】</w:t>
      </w:r>
    </w:p>
    <w:p w14:paraId="64798908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奖</w:t>
      </w:r>
      <w:r>
        <w:rPr>
          <w:rFonts w:ascii="微软雅黑" w:hAnsi="微软雅黑" w:eastAsia="微软雅黑"/>
          <w:sz w:val="24"/>
        </w:rPr>
        <w:t xml:space="preserve"> </w:t>
      </w:r>
      <w:r>
        <w:rPr>
          <w:rFonts w:hint="eastAsia" w:ascii="微软雅黑" w:hAnsi="微软雅黑" w:eastAsia="微软雅黑"/>
          <w:sz w:val="24"/>
        </w:rPr>
        <w:t>学</w:t>
      </w:r>
      <w:r>
        <w:rPr>
          <w:rFonts w:ascii="微软雅黑" w:hAnsi="微软雅黑" w:eastAsia="微软雅黑"/>
          <w:sz w:val="24"/>
        </w:rPr>
        <w:t xml:space="preserve"> </w:t>
      </w:r>
      <w:r>
        <w:rPr>
          <w:rFonts w:hint="eastAsia" w:ascii="微软雅黑" w:hAnsi="微软雅黑" w:eastAsia="微软雅黑"/>
          <w:sz w:val="24"/>
        </w:rPr>
        <w:t>金：</w:t>
      </w:r>
    </w:p>
    <w:p w14:paraId="635FD4F9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2025 年 12 月：2024-2025 学年度本专科生国家奖学金</w:t>
      </w:r>
    </w:p>
    <w:p w14:paraId="5FDDE3A7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</w:t>
      </w:r>
      <w:r>
        <w:rPr>
          <w:rFonts w:hint="eastAsia" w:ascii="微软雅黑" w:hAnsi="微软雅黑" w:eastAsia="微软雅黑"/>
          <w:sz w:val="24"/>
          <w:lang w:val="en-US" w:eastAsia="zh-CN"/>
        </w:rPr>
        <w:t>6</w:t>
      </w:r>
      <w:r>
        <w:rPr>
          <w:rFonts w:hint="eastAsia" w:ascii="微软雅黑" w:hAnsi="微软雅黑" w:eastAsia="微软雅黑"/>
          <w:sz w:val="24"/>
        </w:rPr>
        <w:t xml:space="preserve"> 年 </w:t>
      </w:r>
      <w:r>
        <w:rPr>
          <w:rFonts w:hint="eastAsia" w:ascii="微软雅黑" w:hAnsi="微软雅黑" w:eastAsia="微软雅黑"/>
          <w:sz w:val="24"/>
          <w:lang w:val="en-US" w:eastAsia="zh-CN"/>
        </w:rPr>
        <w:t>04</w:t>
      </w:r>
      <w:r>
        <w:rPr>
          <w:rFonts w:hint="eastAsia" w:ascii="微软雅黑" w:hAnsi="微软雅黑" w:eastAsia="微软雅黑"/>
          <w:sz w:val="24"/>
        </w:rPr>
        <w:t xml:space="preserve"> 月：202</w:t>
      </w:r>
      <w:r>
        <w:rPr>
          <w:rFonts w:hint="eastAsia" w:ascii="微软雅黑" w:hAnsi="微软雅黑" w:eastAsia="微软雅黑"/>
          <w:sz w:val="24"/>
          <w:lang w:val="en-US" w:eastAsia="zh-CN"/>
        </w:rPr>
        <w:t>5</w:t>
      </w:r>
      <w:r>
        <w:rPr>
          <w:rFonts w:hint="eastAsia" w:ascii="微软雅黑" w:hAnsi="微软雅黑" w:eastAsia="微软雅黑"/>
          <w:sz w:val="24"/>
        </w:rPr>
        <w:t>-202</w:t>
      </w:r>
      <w:r>
        <w:rPr>
          <w:rFonts w:hint="eastAsia" w:ascii="微软雅黑" w:hAnsi="微软雅黑" w:eastAsia="微软雅黑"/>
          <w:sz w:val="24"/>
          <w:lang w:val="en-US" w:eastAsia="zh-CN"/>
        </w:rPr>
        <w:t>6</w:t>
      </w:r>
      <w:r>
        <w:rPr>
          <w:rFonts w:hint="eastAsia" w:ascii="微软雅黑" w:hAnsi="微软雅黑" w:eastAsia="微软雅黑"/>
          <w:sz w:val="24"/>
        </w:rPr>
        <w:t xml:space="preserve"> 学年第</w:t>
      </w:r>
      <w:r>
        <w:rPr>
          <w:rFonts w:hint="eastAsia" w:ascii="微软雅黑" w:hAnsi="微软雅黑" w:eastAsia="微软雅黑"/>
          <w:sz w:val="24"/>
          <w:lang w:val="en-US" w:eastAsia="zh-CN"/>
        </w:rPr>
        <w:t>一</w:t>
      </w:r>
      <w:r>
        <w:rPr>
          <w:rFonts w:hint="eastAsia" w:ascii="微软雅黑" w:hAnsi="微软雅黑" w:eastAsia="微软雅黑"/>
          <w:sz w:val="24"/>
        </w:rPr>
        <w:t>学期</w:t>
      </w:r>
      <w:r>
        <w:rPr>
          <w:rFonts w:hint="eastAsia" w:ascii="微软雅黑" w:hAnsi="微软雅黑" w:eastAsia="微软雅黑"/>
          <w:sz w:val="24"/>
          <w:lang w:val="en-US" w:eastAsia="zh-CN"/>
        </w:rPr>
        <w:t>一</w:t>
      </w:r>
      <w:r>
        <w:rPr>
          <w:rFonts w:hint="eastAsia" w:ascii="微软雅黑" w:hAnsi="微软雅黑" w:eastAsia="微软雅黑"/>
          <w:sz w:val="24"/>
        </w:rPr>
        <w:t>等奖学金</w:t>
      </w:r>
    </w:p>
    <w:p w14:paraId="0CCEACF4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2025 年 10 月：2024-2025 学年第二学期二等奖学金</w:t>
      </w:r>
    </w:p>
    <w:p w14:paraId="056EA382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2025 年 04 月：2024-2025 学年第一学期一等奖学金</w:t>
      </w:r>
    </w:p>
    <w:p w14:paraId="01D9E139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2024 年 09 月：2024-2025 学年第二学期一等奖学金</w:t>
      </w:r>
    </w:p>
    <w:p w14:paraId="05FFA58E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2024 年 04 月：2023-2024 学年第一学期二等奖学金</w:t>
      </w:r>
    </w:p>
    <w:p w14:paraId="66BA19A4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荣誉称号：</w:t>
      </w:r>
    </w:p>
    <w:p w14:paraId="0C540303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</w:t>
      </w:r>
      <w:r>
        <w:rPr>
          <w:rFonts w:hint="eastAsia" w:ascii="微软雅黑" w:hAnsi="微软雅黑" w:eastAsia="微软雅黑"/>
          <w:sz w:val="24"/>
          <w:lang w:val="en-US" w:eastAsia="zh-CN"/>
        </w:rPr>
        <w:t>6</w:t>
      </w:r>
      <w:r>
        <w:rPr>
          <w:rFonts w:hint="eastAsia" w:ascii="微软雅黑" w:hAnsi="微软雅黑" w:eastAsia="微软雅黑"/>
          <w:sz w:val="24"/>
        </w:rPr>
        <w:t xml:space="preserve"> 年 04 月：上海商学院优秀共青团干部</w:t>
      </w:r>
    </w:p>
    <w:p w14:paraId="5C21354D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2025 年 11 月：上海商学院院优秀学生干部</w:t>
      </w:r>
    </w:p>
    <w:p w14:paraId="30CC8F17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2025 年 07 月：优秀部长</w:t>
      </w:r>
    </w:p>
    <w:p w14:paraId="09EC9F9E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2025 年 04 月：上海商学院优秀共青团干部</w:t>
      </w:r>
    </w:p>
    <w:p w14:paraId="7FB4776F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2024 年 12 月：上海商学院优秀学长</w:t>
      </w:r>
    </w:p>
    <w:p w14:paraId="7E1C1D9E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2024 年 11 月：上海商学院三好学生</w:t>
      </w:r>
    </w:p>
    <w:p w14:paraId="3F4DCEA8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2024 年 11 月：上海商学院优秀学生干部</w:t>
      </w:r>
    </w:p>
    <w:p w14:paraId="58C0C128">
      <w:pPr>
        <w:spacing w:line="0" w:lineRule="atLeas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2024 年 04 月：上海商学院优秀共青团员</w:t>
      </w:r>
    </w:p>
    <w:p w14:paraId="2C00B2CD">
      <w:pPr>
        <w:spacing w:line="0" w:lineRule="atLeast"/>
        <w:rPr>
          <w:rFonts w:hint="eastAsia" w:ascii="微软雅黑" w:hAnsi="微软雅黑" w:eastAsia="微软雅黑"/>
          <w:sz w:val="24"/>
        </w:rPr>
      </w:pPr>
    </w:p>
    <w:p w14:paraId="0452FEC1">
      <w:pPr>
        <w:spacing w:line="0" w:lineRule="atLeast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其他奖项：</w:t>
      </w:r>
    </w:p>
    <w:p w14:paraId="555FFE31">
      <w:pPr>
        <w:spacing w:line="0" w:lineRule="atLeast"/>
        <w:rPr>
          <w:rFonts w:ascii="微软雅黑" w:hAnsi="微软雅黑" w:eastAsia="微软雅黑"/>
          <w:b/>
          <w:sz w:val="24"/>
        </w:rPr>
      </w:pPr>
    </w:p>
    <w:p w14:paraId="14F03EDE">
      <w:pPr>
        <w:spacing w:line="0" w:lineRule="atLeast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  <w:highlight w:val="darkGreen"/>
        </w:rPr>
        <w:t>八、【其他个人技能/特长爱好/发表过的文章】</w:t>
      </w:r>
    </w:p>
    <w:p w14:paraId="4D6595D8">
      <w:pPr>
        <w:rPr>
          <w:rFonts w:hint="eastAsia" w:ascii="微软雅黑" w:hAnsi="微软雅黑" w:eastAsia="宋体"/>
          <w:b/>
          <w:sz w:val="24"/>
          <w:lang w:eastAsia="zh-CN"/>
        </w:rPr>
      </w:pPr>
      <w:r>
        <w:rPr>
          <w:rFonts w:hint="eastAsia" w:ascii="微软雅黑" w:hAnsi="微软雅黑" w:eastAsia="微软雅黑"/>
          <w:b/>
          <w:sz w:val="24"/>
          <w:lang w:val="en-US" w:eastAsia="zh-CN"/>
        </w:rPr>
        <w:t>AAAI（2026）第二作者：</w:t>
      </w:r>
      <w:r>
        <w:rPr>
          <w:rFonts w:hint="eastAsia" w:ascii="微软雅黑" w:hAnsi="微软雅黑" w:eastAsia="微软雅黑"/>
          <w:b/>
          <w:sz w:val="24"/>
          <w:lang w:eastAsia="zh-CN"/>
        </w:rPr>
        <w:t>《</w:t>
      </w:r>
      <w:r>
        <w:rPr>
          <w:rFonts w:ascii="宋体" w:hAnsi="宋体" w:eastAsia="宋体" w:cs="宋体"/>
          <w:sz w:val="24"/>
          <w:szCs w:val="24"/>
        </w:rPr>
        <w:t>GeoProblem Factory: A Visual Interaction System for Solvable and Controllable Geometric Problem Generation by Leveraging Symbolic Deduction Engine</w:t>
      </w:r>
      <w:r>
        <w:rPr>
          <w:rFonts w:hint="eastAsia" w:ascii="宋体" w:hAnsi="宋体" w:cs="宋体"/>
          <w:sz w:val="24"/>
          <w:szCs w:val="24"/>
          <w:lang w:eastAsia="zh-CN"/>
        </w:rPr>
        <w:t>》</w:t>
      </w:r>
    </w:p>
    <w:p w14:paraId="11F66F6C">
      <w:pPr>
        <w:spacing w:line="0" w:lineRule="atLeast"/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港澳留学申请个人信息表(必填)</w:t>
      </w:r>
    </w:p>
    <w:p w14:paraId="18024371">
      <w:pPr>
        <w:spacing w:line="0" w:lineRule="atLeast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【申请人个人信息】</w:t>
      </w:r>
    </w:p>
    <w:tbl>
      <w:tblPr>
        <w:tblStyle w:val="8"/>
        <w:tblW w:w="10177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604"/>
        <w:gridCol w:w="1916"/>
        <w:gridCol w:w="1182"/>
        <w:gridCol w:w="1297"/>
        <w:gridCol w:w="2352"/>
      </w:tblGrid>
      <w:tr w14:paraId="1B70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8BCF7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姓名（中文）： </w:t>
            </w:r>
            <w:r>
              <w:rPr>
                <w:rFonts w:hint="eastAsia" w:ascii="微软雅黑" w:hAnsi="微软雅黑" w:eastAsia="微软雅黑"/>
                <w:b/>
                <w:sz w:val="24"/>
                <w:lang w:val="en-US" w:eastAsia="zh-CN"/>
              </w:rPr>
              <w:t>李衍朋</w:t>
            </w:r>
          </w:p>
        </w:tc>
        <w:tc>
          <w:tcPr>
            <w:tcW w:w="3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DCB985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>姓名拼音：</w:t>
            </w:r>
            <w:r>
              <w:rPr>
                <w:rFonts w:hint="eastAsia" w:ascii="微软雅黑" w:hAnsi="微软雅黑" w:eastAsia="微软雅黑"/>
                <w:b/>
                <w:sz w:val="24"/>
                <w:lang w:val="en-US" w:eastAsia="zh-CN"/>
              </w:rPr>
              <w:t>Li Yanpeng</w:t>
            </w:r>
          </w:p>
          <w:p w14:paraId="05ED6BC7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C8710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性别： </w:t>
            </w:r>
            <w:r>
              <w:rPr>
                <w:rFonts w:hint="eastAsia" w:ascii="微软雅黑" w:hAnsi="微软雅黑" w:eastAsia="微软雅黑"/>
                <w:b/>
                <w:sz w:val="24"/>
                <w:lang w:val="en-US" w:eastAsia="zh-CN"/>
              </w:rPr>
              <w:t>男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03B36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>婚姻状况：</w:t>
            </w:r>
            <w:r>
              <w:rPr>
                <w:rFonts w:hint="eastAsia" w:ascii="微软雅黑" w:hAnsi="微软雅黑" w:eastAsia="微软雅黑"/>
                <w:b/>
                <w:sz w:val="24"/>
                <w:lang w:val="en-US" w:eastAsia="zh-CN"/>
              </w:rPr>
              <w:t>未婚</w:t>
            </w:r>
            <w:r>
              <w:rPr>
                <w:rFonts w:hint="eastAsia" w:ascii="微软雅黑" w:hAnsi="微软雅黑" w:eastAsia="微软雅黑"/>
                <w:sz w:val="24"/>
              </w:rPr>
              <w:t xml:space="preserve"> </w:t>
            </w:r>
          </w:p>
        </w:tc>
      </w:tr>
      <w:tr w14:paraId="7D02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9DC846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籍贯： 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广东电白</w:t>
            </w: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CDFA2E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出生地： 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广东湛江</w:t>
            </w:r>
          </w:p>
        </w:tc>
        <w:tc>
          <w:tcPr>
            <w:tcW w:w="4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1EF35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户口所在地： 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上海市徐汇区</w:t>
            </w:r>
          </w:p>
        </w:tc>
      </w:tr>
      <w:tr w14:paraId="7082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C948AC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生日（年-月-日）：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2005年1月5日</w:t>
            </w:r>
          </w:p>
        </w:tc>
        <w:tc>
          <w:tcPr>
            <w:tcW w:w="48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11F6D6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身份证号：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440803200501051115</w:t>
            </w:r>
          </w:p>
        </w:tc>
      </w:tr>
      <w:tr w14:paraId="3CF1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CF292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手机：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13266415823</w:t>
            </w:r>
          </w:p>
        </w:tc>
        <w:tc>
          <w:tcPr>
            <w:tcW w:w="370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9B9362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固定电话/家庭电话（如有）：</w:t>
            </w:r>
          </w:p>
        </w:tc>
        <w:tc>
          <w:tcPr>
            <w:tcW w:w="36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6FA83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Email：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290974587@qq.com</w:t>
            </w:r>
          </w:p>
        </w:tc>
      </w:tr>
      <w:tr w14:paraId="22B86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FFD5C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护照号码（如有）：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EQ9315413</w:t>
            </w:r>
          </w:p>
          <w:p w14:paraId="7A056DAF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护照签发日：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2025年12月3日</w:t>
            </w:r>
          </w:p>
          <w:p w14:paraId="31792AD2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护照到期日：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2035年12月2日</w:t>
            </w:r>
          </w:p>
          <w:p w14:paraId="3FE161B6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何时去过哪个国家和地区： 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2026年1月19日至27日，新加坡</w:t>
            </w:r>
          </w:p>
        </w:tc>
      </w:tr>
      <w:tr w14:paraId="71A9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B6830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港澳通行证号码： </w:t>
            </w:r>
          </w:p>
          <w:p w14:paraId="3973C4E6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港澳通行证签发日：</w:t>
            </w:r>
          </w:p>
          <w:p w14:paraId="4FDE2E92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港澳通行证到期日：</w:t>
            </w:r>
          </w:p>
        </w:tc>
      </w:tr>
      <w:tr w14:paraId="1508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03B2A">
            <w:pPr>
              <w:spacing w:line="0" w:lineRule="atLeast"/>
              <w:jc w:val="both"/>
              <w:rPr>
                <w:rFonts w:ascii="微软雅黑" w:hAnsi="微软雅黑" w:eastAsia="微软雅黑"/>
                <w:color w:val="FF0000"/>
                <w:sz w:val="24"/>
              </w:rPr>
            </w:pPr>
            <w:r>
              <w:rPr>
                <w:rFonts w:hint="eastAsia" w:ascii="微软雅黑" w:hAnsi="微软雅黑" w:eastAsia="微软雅黑"/>
                <w:color w:val="FF0000"/>
                <w:sz w:val="24"/>
              </w:rPr>
              <w:t xml:space="preserve">家庭紧急联系人： </w:t>
            </w:r>
          </w:p>
          <w:p w14:paraId="17E64AF5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姓名： 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周秋霞</w:t>
            </w:r>
          </w:p>
          <w:p w14:paraId="13A38482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关系（如父亲/母亲等）：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母亲</w:t>
            </w:r>
            <w:r>
              <w:rPr>
                <w:rFonts w:hint="eastAsia" w:ascii="微软雅黑" w:hAnsi="微软雅黑" w:eastAsia="微软雅黑"/>
                <w:sz w:val="24"/>
              </w:rPr>
              <w:t xml:space="preserve"> </w:t>
            </w:r>
          </w:p>
          <w:p w14:paraId="62412B9C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联系电话（手机号）：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13729033888</w:t>
            </w:r>
          </w:p>
        </w:tc>
      </w:tr>
      <w:tr w14:paraId="33AA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E4C29E">
            <w:pPr>
              <w:spacing w:line="0" w:lineRule="atLeast"/>
              <w:jc w:val="both"/>
              <w:rPr>
                <w:rFonts w:hint="eastAsia" w:ascii="微软雅黑" w:hAnsi="微软雅黑" w:eastAsia="微软雅黑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家庭永久住址邮编：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524048</w:t>
            </w:r>
          </w:p>
          <w:p w14:paraId="1E92D859">
            <w:pPr>
              <w:spacing w:line="0" w:lineRule="atLeast"/>
              <w:jc w:val="both"/>
              <w:rPr>
                <w:rFonts w:hint="default" w:ascii="微软雅黑" w:hAnsi="微软雅黑" w:eastAsia="微软雅黑"/>
                <w:sz w:val="24"/>
                <w:u w:val="singl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邮寄地址邮编：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524048</w:t>
            </w:r>
          </w:p>
          <w:p w14:paraId="32E2DCFE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  <w:u w:val="single"/>
              </w:rPr>
            </w:pPr>
            <w:r>
              <w:rPr>
                <w:rFonts w:hint="eastAsia" w:ascii="微软雅黑" w:hAnsi="微软雅黑" w:eastAsia="微软雅黑"/>
                <w:color w:val="FF0000"/>
                <w:sz w:val="24"/>
              </w:rPr>
              <w:t>家庭住址</w:t>
            </w:r>
            <w:r>
              <w:rPr>
                <w:rFonts w:hint="eastAsia" w:ascii="微软雅黑" w:hAnsi="微软雅黑" w:eastAsia="微软雅黑"/>
                <w:sz w:val="24"/>
              </w:rPr>
              <w:t>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广东省湛江市赤坎区寸金路29号岭南师范学院燕岭阁</w:t>
            </w:r>
          </w:p>
          <w:p w14:paraId="748C7093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color w:val="FF0000"/>
                <w:sz w:val="24"/>
              </w:rPr>
              <w:t>邮寄地址</w:t>
            </w:r>
            <w:r>
              <w:rPr>
                <w:rFonts w:hint="eastAsia" w:ascii="微软雅黑" w:hAnsi="微软雅黑" w:eastAsia="微软雅黑"/>
                <w:sz w:val="24"/>
              </w:rPr>
              <w:t>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广东省湛江市赤坎区寸金路29号岭南师范学院燕岭阁</w:t>
            </w:r>
            <w:r>
              <w:rPr>
                <w:rFonts w:hint="eastAsia" w:ascii="微软雅黑" w:hAnsi="微软雅黑" w:eastAsia="微软雅黑"/>
                <w:sz w:val="24"/>
              </w:rPr>
              <w:t>。</w:t>
            </w:r>
          </w:p>
        </w:tc>
      </w:tr>
    </w:tbl>
    <w:p w14:paraId="695C6303">
      <w:pPr>
        <w:spacing w:line="0" w:lineRule="atLeast"/>
        <w:rPr>
          <w:rFonts w:ascii="微软雅黑" w:hAnsi="微软雅黑" w:eastAsia="微软雅黑"/>
          <w:b/>
          <w:sz w:val="28"/>
          <w:highlight w:val="yellow"/>
        </w:rPr>
      </w:pPr>
    </w:p>
    <w:p w14:paraId="2E094DE1">
      <w:pPr>
        <w:spacing w:line="0" w:lineRule="atLeast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【标准化考试】</w:t>
      </w:r>
    </w:p>
    <w:tbl>
      <w:tblPr>
        <w:tblStyle w:val="8"/>
        <w:tblW w:w="10308" w:type="dxa"/>
        <w:tblInd w:w="1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1718"/>
        <w:gridCol w:w="1718"/>
        <w:gridCol w:w="1718"/>
        <w:gridCol w:w="1718"/>
        <w:gridCol w:w="1718"/>
      </w:tblGrid>
      <w:tr w14:paraId="6D69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B6E75A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IELTS分数：</w:t>
            </w:r>
          </w:p>
          <w:p w14:paraId="69A349A1">
            <w:pPr>
              <w:spacing w:line="0" w:lineRule="atLeast"/>
              <w:jc w:val="both"/>
              <w:rPr>
                <w:rFonts w:ascii="微软雅黑" w:hAnsi="微软雅黑" w:eastAsia="微软雅黑"/>
                <w:color w:val="FF0000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FF0000"/>
                <w:szCs w:val="21"/>
              </w:rPr>
              <w:t>如是UKVI的IELTS，请备注说明。</w:t>
            </w:r>
          </w:p>
        </w:tc>
        <w:tc>
          <w:tcPr>
            <w:tcW w:w="68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6D586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考试时间（或预计考试时间）：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2026</w:t>
            </w:r>
            <w:r>
              <w:rPr>
                <w:rFonts w:hint="eastAsia" w:ascii="微软雅黑" w:hAnsi="微软雅黑" w:eastAsia="微软雅黑"/>
                <w:sz w:val="24"/>
              </w:rPr>
              <w:t>年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/>
                <w:sz w:val="24"/>
              </w:rPr>
              <w:t>月</w:t>
            </w:r>
            <w:r>
              <w:rPr>
                <w:rFonts w:hint="eastAsia" w:ascii="微软雅黑" w:hAnsi="微软雅黑" w:eastAsia="微软雅黑"/>
                <w:sz w:val="24"/>
                <w:lang w:val="en-US" w:eastAsia="zh-CN"/>
              </w:rPr>
              <w:t>19</w:t>
            </w:r>
            <w:r>
              <w:rPr>
                <w:rFonts w:hint="eastAsia" w:ascii="微软雅黑" w:hAnsi="微软雅黑" w:eastAsia="微软雅黑"/>
                <w:sz w:val="24"/>
              </w:rPr>
              <w:t>日</w:t>
            </w:r>
          </w:p>
        </w:tc>
      </w:tr>
      <w:tr w14:paraId="693B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CDFC5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Listening: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11B772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Reading: 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35124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Writing: 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A8E38C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Speaking: 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0C842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83EB70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</w:p>
        </w:tc>
      </w:tr>
      <w:tr w14:paraId="313A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72263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TOEFL分数：</w:t>
            </w:r>
          </w:p>
        </w:tc>
        <w:tc>
          <w:tcPr>
            <w:tcW w:w="68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4100D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考试时间（或预计考试时间）年-月-日：</w:t>
            </w:r>
          </w:p>
        </w:tc>
      </w:tr>
      <w:tr w14:paraId="1185C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305C1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Reading: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877E70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Listening: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98D4CE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Speaking: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CB75B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Writing: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CFEDB2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D5403A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</w:p>
        </w:tc>
      </w:tr>
      <w:tr w14:paraId="72B4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8B4C6A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GMAT：</w:t>
            </w:r>
          </w:p>
        </w:tc>
        <w:tc>
          <w:tcPr>
            <w:tcW w:w="68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C9EB9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考试时间（或预计考试时间）年-月-日：</w:t>
            </w:r>
          </w:p>
        </w:tc>
      </w:tr>
      <w:tr w14:paraId="3A6E0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462A16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GRE：</w:t>
            </w:r>
          </w:p>
        </w:tc>
        <w:tc>
          <w:tcPr>
            <w:tcW w:w="68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DAA10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考试时间（或预计考试时间）年-月-日：</w:t>
            </w:r>
          </w:p>
        </w:tc>
      </w:tr>
      <w:tr w14:paraId="3FEAB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32B652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CET 6：</w:t>
            </w:r>
          </w:p>
        </w:tc>
        <w:tc>
          <w:tcPr>
            <w:tcW w:w="68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D9D4E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考试时间（或预计考试时间）年-月-日：</w:t>
            </w:r>
          </w:p>
        </w:tc>
      </w:tr>
      <w:tr w14:paraId="0CC3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B312B6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Others：</w:t>
            </w:r>
          </w:p>
          <w:p w14:paraId="0A27429A">
            <w:pPr>
              <w:spacing w:line="0" w:lineRule="atLeast"/>
              <w:jc w:val="both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如TEM 8/TOEIC/德语/法语/俄语等级等</w:t>
            </w:r>
          </w:p>
        </w:tc>
        <w:tc>
          <w:tcPr>
            <w:tcW w:w="687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3BF18">
            <w:pPr>
              <w:spacing w:line="0" w:lineRule="atLeast"/>
              <w:jc w:val="both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考试时间（或预计考试时间）年-月-日：</w:t>
            </w:r>
          </w:p>
        </w:tc>
      </w:tr>
    </w:tbl>
    <w:p w14:paraId="56EE0865">
      <w:pPr>
        <w:spacing w:line="0" w:lineRule="atLeast"/>
        <w:rPr>
          <w:rFonts w:ascii="微软雅黑" w:hAnsi="微软雅黑" w:eastAsia="微软雅黑"/>
          <w:sz w:val="24"/>
          <w:u w:val="single"/>
        </w:rPr>
      </w:pPr>
    </w:p>
    <w:p w14:paraId="508AF6C0">
      <w:pPr>
        <w:rPr>
          <w:rFonts w:ascii="微软雅黑" w:hAnsi="微软雅黑" w:eastAsia="微软雅黑"/>
          <w:b/>
          <w:sz w:val="24"/>
        </w:rPr>
      </w:pPr>
    </w:p>
    <w:p w14:paraId="0D32B788">
      <w:pPr>
        <w:rPr>
          <w:rFonts w:ascii="微软雅黑" w:hAnsi="微软雅黑" w:eastAsia="微软雅黑"/>
          <w:b/>
          <w:sz w:val="24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134" w:right="907" w:bottom="1134" w:left="907" w:header="170" w:footer="17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17527">
    <w:pPr>
      <w:rPr>
        <w:rFonts w:ascii="微软雅黑" w:hAnsi="微软雅黑" w:eastAsia="微软雅黑" w:cs="宋体"/>
      </w:rPr>
    </w:pPr>
    <w:r>
      <w:rPr>
        <w:rFonts w:hint="eastAsia" w:ascii="微软雅黑" w:hAnsi="微软雅黑" w:eastAsia="微软雅黑" w:cs="宋体"/>
      </w:rPr>
      <w:t>启德教育深圳分公司：深圳市福田区福华一路国际商会大厦A座1601 (518048)</w:t>
    </w:r>
  </w:p>
  <w:p w14:paraId="4F2C9984">
    <w:pPr>
      <w:rPr>
        <w:rFonts w:ascii="微软雅黑" w:hAnsi="微软雅黑" w:eastAsia="微软雅黑" w:cs="宋体"/>
      </w:rPr>
    </w:pPr>
    <w:r>
      <w:rPr>
        <w:rFonts w:hint="eastAsia" w:ascii="微软雅黑" w:hAnsi="微软雅黑" w:eastAsia="微软雅黑" w:cs="宋体"/>
      </w:rPr>
      <w:t>总机：(0755) 33330222，传真：(0755) 82931872    启德教育网：</w:t>
    </w:r>
    <w:r>
      <w:fldChar w:fldCharType="begin"/>
    </w:r>
    <w:r>
      <w:instrText xml:space="preserve"> HYPERLINK "http://www.eic.org.cn" </w:instrText>
    </w:r>
    <w:r>
      <w:fldChar w:fldCharType="separate"/>
    </w:r>
    <w:r>
      <w:rPr>
        <w:rStyle w:val="10"/>
        <w:rFonts w:hint="eastAsia" w:ascii="微软雅黑" w:hAnsi="微软雅黑" w:eastAsia="微软雅黑" w:cs="宋体"/>
      </w:rPr>
      <w:t>www.eic.org.cn</w:t>
    </w:r>
    <w:r>
      <w:rPr>
        <w:rStyle w:val="10"/>
        <w:rFonts w:hint="eastAsia" w:ascii="微软雅黑" w:hAnsi="微软雅黑" w:eastAsia="微软雅黑" w:cs="宋体"/>
      </w:rPr>
      <w:fldChar w:fldCharType="end"/>
    </w:r>
    <w:r>
      <w:rPr>
        <w:rFonts w:hint="eastAsia" w:ascii="微软雅黑" w:hAnsi="微软雅黑" w:eastAsia="微软雅黑" w:cs="宋体"/>
      </w:rPr>
      <w:t>   </w:t>
    </w:r>
    <w:r>
      <w:rPr>
        <w:rFonts w:hint="eastAsia" w:ascii="微软雅黑" w:hAnsi="微软雅黑" w:eastAsia="微软雅黑" w:cs="宋体"/>
      </w:rPr>
      <w:br w:type="textWrapping"/>
    </w:r>
    <w:r>
      <w:rPr>
        <w:rFonts w:hint="eastAsia" w:ascii="微软雅黑" w:hAnsi="微软雅黑" w:eastAsia="微软雅黑" w:cs="宋体"/>
      </w:rPr>
      <w:t>国家认定留学服务专业机构，签证成功率全国领先，致力做中国最专业的留学机构。</w:t>
    </w:r>
  </w:p>
  <w:p w14:paraId="4B6146F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18E14">
    <w:pPr>
      <w:pStyle w:val="5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2510" cy="8641715"/>
          <wp:effectExtent l="0" t="0" r="2540" b="6985"/>
          <wp:wrapNone/>
          <wp:docPr id="4" name="WordPictureWatermark8666450" descr="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8666450" descr="1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2510" cy="8641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inline distT="0" distB="0" distL="0" distR="0">
          <wp:extent cx="1695450" cy="542925"/>
          <wp:effectExtent l="19050" t="0" r="0" b="0"/>
          <wp:docPr id="2" name="图片 1" descr="C:\Users\sonnysong\Pictures\16. 启德留学logo-直接使用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C:\Users\sonnysong\Pictures\16. 启德留学logo-直接使用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545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  <w:sz w:val="22"/>
      </w:rPr>
      <w:t>启德教育深圳分公司-亚洲</w:t>
    </w:r>
    <w:r>
      <w:rPr>
        <w:sz w:val="22"/>
      </w:rPr>
      <w:t>项目部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71D51">
    <w:pPr>
      <w:pStyle w:val="5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2510" cy="8641715"/>
          <wp:effectExtent l="0" t="0" r="2540" b="6985"/>
          <wp:wrapNone/>
          <wp:docPr id="3" name="WordPictureWatermark8666449" descr="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8666449" descr="1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2510" cy="8641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A25F3">
    <w:pPr>
      <w:pStyle w:val="5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2510" cy="8641715"/>
          <wp:effectExtent l="0" t="0" r="2540" b="6985"/>
          <wp:wrapNone/>
          <wp:docPr id="1" name="WordPictureWatermark8666448" descr="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8666448" descr="1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2510" cy="8641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HorizontalSpacing w:val="10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LAwMzc3MTU1MDc1sTBX0lEKTi0uzszPAykwNKgFAA0D+tQtAAAA"/>
  </w:docVars>
  <w:rsids>
    <w:rsidRoot w:val="00542A7C"/>
    <w:rsid w:val="00015932"/>
    <w:rsid w:val="0002090B"/>
    <w:rsid w:val="000248F1"/>
    <w:rsid w:val="00040B32"/>
    <w:rsid w:val="00072ACC"/>
    <w:rsid w:val="00075839"/>
    <w:rsid w:val="000872E9"/>
    <w:rsid w:val="00093DA6"/>
    <w:rsid w:val="000A57FD"/>
    <w:rsid w:val="000C198D"/>
    <w:rsid w:val="000C6A25"/>
    <w:rsid w:val="000D7DC6"/>
    <w:rsid w:val="000D7E58"/>
    <w:rsid w:val="000E3D97"/>
    <w:rsid w:val="000F6EC9"/>
    <w:rsid w:val="00101BD7"/>
    <w:rsid w:val="00107E29"/>
    <w:rsid w:val="00110BF6"/>
    <w:rsid w:val="0013206A"/>
    <w:rsid w:val="0018125A"/>
    <w:rsid w:val="00185D8F"/>
    <w:rsid w:val="00193E2B"/>
    <w:rsid w:val="001A2018"/>
    <w:rsid w:val="001A2541"/>
    <w:rsid w:val="001B6826"/>
    <w:rsid w:val="001D25FF"/>
    <w:rsid w:val="001D54FD"/>
    <w:rsid w:val="001D6BC9"/>
    <w:rsid w:val="001E790F"/>
    <w:rsid w:val="002101A4"/>
    <w:rsid w:val="00215050"/>
    <w:rsid w:val="002563D1"/>
    <w:rsid w:val="00262615"/>
    <w:rsid w:val="00281F44"/>
    <w:rsid w:val="00282772"/>
    <w:rsid w:val="002A3B07"/>
    <w:rsid w:val="002B7E49"/>
    <w:rsid w:val="002C2C4C"/>
    <w:rsid w:val="002C5624"/>
    <w:rsid w:val="002C60BC"/>
    <w:rsid w:val="002D1D0D"/>
    <w:rsid w:val="002F6BAB"/>
    <w:rsid w:val="00331633"/>
    <w:rsid w:val="0033427E"/>
    <w:rsid w:val="00365A97"/>
    <w:rsid w:val="00370CAE"/>
    <w:rsid w:val="0037234C"/>
    <w:rsid w:val="00377CB2"/>
    <w:rsid w:val="003D53DF"/>
    <w:rsid w:val="00404689"/>
    <w:rsid w:val="00411558"/>
    <w:rsid w:val="00415336"/>
    <w:rsid w:val="004310F6"/>
    <w:rsid w:val="00447339"/>
    <w:rsid w:val="0045559C"/>
    <w:rsid w:val="0045655D"/>
    <w:rsid w:val="004701C5"/>
    <w:rsid w:val="00470E32"/>
    <w:rsid w:val="00477B21"/>
    <w:rsid w:val="004966DD"/>
    <w:rsid w:val="00497354"/>
    <w:rsid w:val="004C74F1"/>
    <w:rsid w:val="004D6677"/>
    <w:rsid w:val="00535764"/>
    <w:rsid w:val="00541C8E"/>
    <w:rsid w:val="00542A7C"/>
    <w:rsid w:val="0054331E"/>
    <w:rsid w:val="0055056A"/>
    <w:rsid w:val="0055137C"/>
    <w:rsid w:val="005531BB"/>
    <w:rsid w:val="00571C71"/>
    <w:rsid w:val="00573D67"/>
    <w:rsid w:val="00575687"/>
    <w:rsid w:val="00586B85"/>
    <w:rsid w:val="00586F32"/>
    <w:rsid w:val="00590722"/>
    <w:rsid w:val="005C1862"/>
    <w:rsid w:val="005E5852"/>
    <w:rsid w:val="005E599F"/>
    <w:rsid w:val="005F7315"/>
    <w:rsid w:val="005F7CF5"/>
    <w:rsid w:val="00600400"/>
    <w:rsid w:val="006164F7"/>
    <w:rsid w:val="00616C8C"/>
    <w:rsid w:val="00621D9B"/>
    <w:rsid w:val="00661594"/>
    <w:rsid w:val="00662692"/>
    <w:rsid w:val="0066371A"/>
    <w:rsid w:val="00666268"/>
    <w:rsid w:val="00690623"/>
    <w:rsid w:val="00696328"/>
    <w:rsid w:val="006E5866"/>
    <w:rsid w:val="006F69B3"/>
    <w:rsid w:val="00706A0D"/>
    <w:rsid w:val="00751345"/>
    <w:rsid w:val="0075194C"/>
    <w:rsid w:val="00760D25"/>
    <w:rsid w:val="00764027"/>
    <w:rsid w:val="00772931"/>
    <w:rsid w:val="00776020"/>
    <w:rsid w:val="00782C0D"/>
    <w:rsid w:val="00787743"/>
    <w:rsid w:val="00790593"/>
    <w:rsid w:val="00791092"/>
    <w:rsid w:val="007B3BF7"/>
    <w:rsid w:val="007B5B42"/>
    <w:rsid w:val="007C36EB"/>
    <w:rsid w:val="007C4ADE"/>
    <w:rsid w:val="007C7DC4"/>
    <w:rsid w:val="007E5E78"/>
    <w:rsid w:val="007F0F39"/>
    <w:rsid w:val="008027E5"/>
    <w:rsid w:val="00802FF8"/>
    <w:rsid w:val="008060A1"/>
    <w:rsid w:val="008146B4"/>
    <w:rsid w:val="00856890"/>
    <w:rsid w:val="008618C8"/>
    <w:rsid w:val="00866A50"/>
    <w:rsid w:val="00873AAC"/>
    <w:rsid w:val="008A05C6"/>
    <w:rsid w:val="008B1207"/>
    <w:rsid w:val="008B6B68"/>
    <w:rsid w:val="008D5D67"/>
    <w:rsid w:val="008E1ECD"/>
    <w:rsid w:val="008E6EE3"/>
    <w:rsid w:val="008F0366"/>
    <w:rsid w:val="00900AEF"/>
    <w:rsid w:val="00904DAB"/>
    <w:rsid w:val="009214EE"/>
    <w:rsid w:val="009257D7"/>
    <w:rsid w:val="00944E7E"/>
    <w:rsid w:val="00951DF4"/>
    <w:rsid w:val="00956291"/>
    <w:rsid w:val="00985E13"/>
    <w:rsid w:val="00993A19"/>
    <w:rsid w:val="009B74E3"/>
    <w:rsid w:val="009E0A99"/>
    <w:rsid w:val="009E7B32"/>
    <w:rsid w:val="009F4707"/>
    <w:rsid w:val="00A07114"/>
    <w:rsid w:val="00A12323"/>
    <w:rsid w:val="00A24152"/>
    <w:rsid w:val="00A30604"/>
    <w:rsid w:val="00A3759A"/>
    <w:rsid w:val="00A62E62"/>
    <w:rsid w:val="00A63258"/>
    <w:rsid w:val="00A66A42"/>
    <w:rsid w:val="00A74402"/>
    <w:rsid w:val="00A81EB8"/>
    <w:rsid w:val="00AB0AFE"/>
    <w:rsid w:val="00AC3F2D"/>
    <w:rsid w:val="00AF5F01"/>
    <w:rsid w:val="00B10746"/>
    <w:rsid w:val="00B301FB"/>
    <w:rsid w:val="00B404F6"/>
    <w:rsid w:val="00B61C6F"/>
    <w:rsid w:val="00B63E84"/>
    <w:rsid w:val="00B804CC"/>
    <w:rsid w:val="00B807D5"/>
    <w:rsid w:val="00B80A3B"/>
    <w:rsid w:val="00B94708"/>
    <w:rsid w:val="00B95562"/>
    <w:rsid w:val="00B957A0"/>
    <w:rsid w:val="00BA0C93"/>
    <w:rsid w:val="00BE45C2"/>
    <w:rsid w:val="00BF429B"/>
    <w:rsid w:val="00C05A5F"/>
    <w:rsid w:val="00C15EC2"/>
    <w:rsid w:val="00C366CE"/>
    <w:rsid w:val="00C51A36"/>
    <w:rsid w:val="00C64224"/>
    <w:rsid w:val="00C7745F"/>
    <w:rsid w:val="00C96B22"/>
    <w:rsid w:val="00CA669A"/>
    <w:rsid w:val="00CB2935"/>
    <w:rsid w:val="00CB6FC1"/>
    <w:rsid w:val="00CC0FA3"/>
    <w:rsid w:val="00CD3BC5"/>
    <w:rsid w:val="00CD52E8"/>
    <w:rsid w:val="00CE4A76"/>
    <w:rsid w:val="00CF6E09"/>
    <w:rsid w:val="00D119B9"/>
    <w:rsid w:val="00D16CD1"/>
    <w:rsid w:val="00D6698C"/>
    <w:rsid w:val="00D759E2"/>
    <w:rsid w:val="00DA395D"/>
    <w:rsid w:val="00DA7B82"/>
    <w:rsid w:val="00DB3810"/>
    <w:rsid w:val="00DD6DA9"/>
    <w:rsid w:val="00E056E3"/>
    <w:rsid w:val="00E153E4"/>
    <w:rsid w:val="00E22A31"/>
    <w:rsid w:val="00E22C8D"/>
    <w:rsid w:val="00E24F23"/>
    <w:rsid w:val="00E41E09"/>
    <w:rsid w:val="00E564A5"/>
    <w:rsid w:val="00E56F02"/>
    <w:rsid w:val="00E6730D"/>
    <w:rsid w:val="00E72B11"/>
    <w:rsid w:val="00E86C06"/>
    <w:rsid w:val="00E86C31"/>
    <w:rsid w:val="00EC5468"/>
    <w:rsid w:val="00ED412D"/>
    <w:rsid w:val="00ED708C"/>
    <w:rsid w:val="00EF0022"/>
    <w:rsid w:val="00EF30B0"/>
    <w:rsid w:val="00EF5B4C"/>
    <w:rsid w:val="00F1343E"/>
    <w:rsid w:val="00F305FD"/>
    <w:rsid w:val="00F364BC"/>
    <w:rsid w:val="00F44588"/>
    <w:rsid w:val="00F67455"/>
    <w:rsid w:val="00F825EE"/>
    <w:rsid w:val="00F82A04"/>
    <w:rsid w:val="00FD7D99"/>
    <w:rsid w:val="00FE5168"/>
    <w:rsid w:val="00FE60A7"/>
    <w:rsid w:val="00FF175A"/>
    <w:rsid w:val="00FF5958"/>
    <w:rsid w:val="180A2635"/>
    <w:rsid w:val="211F34E2"/>
    <w:rsid w:val="376046A0"/>
    <w:rsid w:val="388D1014"/>
    <w:rsid w:val="3B410526"/>
    <w:rsid w:val="59227A3F"/>
    <w:rsid w:val="7EB4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qFormat/>
    <w:uiPriority w:val="0"/>
    <w:pPr>
      <w:widowControl w:val="0"/>
    </w:pPr>
    <w:rPr>
      <w:kern w:val="2"/>
      <w:sz w:val="21"/>
      <w:szCs w:val="24"/>
    </w:rPr>
  </w:style>
  <w:style w:type="paragraph" w:styleId="3">
    <w:name w:val="Balloon Text"/>
    <w:basedOn w:val="1"/>
    <w:link w:val="14"/>
    <w:semiHidden/>
    <w:unhideWhenUsed/>
    <w:qFormat/>
    <w:uiPriority w:val="99"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qFormat/>
    <w:uiPriority w:val="99"/>
    <w:pPr>
      <w:widowControl/>
    </w:pPr>
    <w:rPr>
      <w:b/>
      <w:bCs/>
      <w:kern w:val="0"/>
      <w:sz w:val="20"/>
      <w:szCs w:val="20"/>
    </w:rPr>
  </w:style>
  <w:style w:type="table" w:styleId="8">
    <w:name w:val="Table Grid"/>
    <w:basedOn w:val="7"/>
    <w:qFormat/>
    <w:uiPriority w:val="5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  <w:style w:type="character" w:styleId="11">
    <w:name w:val="annotation reference"/>
    <w:semiHidden/>
    <w:qFormat/>
    <w:uiPriority w:val="0"/>
    <w:rPr>
      <w:sz w:val="21"/>
      <w:szCs w:val="21"/>
    </w:rPr>
  </w:style>
  <w:style w:type="character" w:customStyle="1" w:styleId="12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4">
    <w:name w:val="批注框文本 Char"/>
    <w:basedOn w:val="9"/>
    <w:link w:val="3"/>
    <w:semiHidden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文字 Char"/>
    <w:basedOn w:val="9"/>
    <w:link w:val="2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7">
    <w:name w:val="批注主题 Char"/>
    <w:basedOn w:val="16"/>
    <w:link w:val="6"/>
    <w:semiHidden/>
    <w:qFormat/>
    <w:uiPriority w:val="99"/>
    <w:rPr>
      <w:rFonts w:ascii="Times New Roman" w:hAnsi="Times New Roman" w:eastAsia="宋体" w:cs="Times New Roman"/>
      <w:b/>
      <w:bCs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01A49-C213-4077-BDBF-1494296A6C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2555</Words>
  <Characters>2933</Characters>
  <Lines>13</Lines>
  <Paragraphs>3</Paragraphs>
  <TotalTime>13</TotalTime>
  <ScaleCrop>false</ScaleCrop>
  <LinksUpToDate>false</LinksUpToDate>
  <CharactersWithSpaces>3295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2015-08-25T08:13:00Z</dcterms:created>
  <dc:creator>eic001</dc:creator>
  <cp:lastModifiedBy>李衍朋</cp:lastModifiedBy>
  <dcterms:modified xsi:type="dcterms:W3CDTF">2026-06-29T02:34:08Z</dcterms:modified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237688B524CF4A37ABAF33E2FBBB5685_13</vt:lpwstr>
  </property>
  <property fmtid="{D5CDD505-2E9C-101B-9397-08002B2CF9AE}" pid="4" name="KSOTemplateDocerSaveRecord">
    <vt:lpwstr>eyJoZGlkIjoiMjE4MjU0YzdlZjk0Mzk2ZmU3YjIxMjdhNDJhZmE1N2QiLCJ1c2VySWQiOiIxNTM5Nzg5ODUyIn0=</vt:lpwstr>
  </property>
</Properties>
</file>