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3AB" w:rsidRDefault="001A03AB" w:rsidP="001A03AB">
      <w:pPr>
        <w:pStyle w:val="1"/>
        <w:shd w:val="clear" w:color="auto" w:fill="FFFFFF"/>
        <w:spacing w:before="0" w:after="150"/>
        <w:rPr>
          <w:rFonts w:ascii="Tahoma" w:hAnsi="Tahoma" w:cs="Tahoma"/>
          <w:b w:val="0"/>
          <w:bCs w:val="0"/>
          <w:color w:val="333333"/>
          <w:sz w:val="51"/>
          <w:szCs w:val="51"/>
        </w:rPr>
      </w:pPr>
      <w:r>
        <w:rPr>
          <w:rFonts w:ascii="Tahoma" w:hAnsi="Tahoma" w:cs="Tahoma"/>
          <w:b w:val="0"/>
          <w:bCs w:val="0"/>
          <w:color w:val="333333"/>
          <w:sz w:val="51"/>
          <w:szCs w:val="51"/>
        </w:rPr>
        <w:t>Maven</w:t>
      </w:r>
      <w:r>
        <w:rPr>
          <w:rFonts w:ascii="Tahoma" w:hAnsi="Tahoma" w:cs="Tahoma"/>
          <w:b w:val="0"/>
          <w:bCs w:val="0"/>
          <w:color w:val="333333"/>
          <w:sz w:val="51"/>
          <w:szCs w:val="51"/>
        </w:rPr>
        <w:t>私有仓库</w:t>
      </w:r>
    </w:p>
    <w:p w:rsidR="001A03AB" w:rsidRDefault="001A03AB" w:rsidP="001A03AB">
      <w:pPr>
        <w:shd w:val="clear" w:color="auto" w:fill="FFFFFF"/>
        <w:rPr>
          <w:rFonts w:ascii="Tahoma" w:hAnsi="Tahoma" w:cs="Tahoma"/>
          <w:color w:val="AEA79F"/>
          <w:sz w:val="18"/>
          <w:szCs w:val="18"/>
        </w:rPr>
      </w:pPr>
      <w:r>
        <w:rPr>
          <w:rFonts w:ascii="Tahoma" w:hAnsi="Tahoma" w:cs="Tahoma"/>
          <w:color w:val="AEA79F"/>
          <w:sz w:val="18"/>
          <w:szCs w:val="18"/>
        </w:rPr>
        <w:t>在</w:t>
      </w:r>
      <w:r>
        <w:rPr>
          <w:rFonts w:ascii="Tahoma" w:hAnsi="Tahoma" w:cs="Tahoma"/>
          <w:color w:val="AEA79F"/>
          <w:sz w:val="18"/>
          <w:szCs w:val="18"/>
        </w:rPr>
        <w:t>2017/12/06 19:29</w:t>
      </w:r>
      <w:r>
        <w:rPr>
          <w:rFonts w:ascii="Tahoma" w:hAnsi="Tahoma" w:cs="Tahoma"/>
          <w:color w:val="AEA79F"/>
          <w:sz w:val="18"/>
          <w:szCs w:val="18"/>
        </w:rPr>
        <w:t>上被</w:t>
      </w:r>
      <w:hyperlink r:id="rId7" w:history="1">
        <w:r>
          <w:rPr>
            <w:rStyle w:val="a4"/>
            <w:rFonts w:ascii="Tahoma" w:hAnsi="Tahoma" w:cs="Tahoma"/>
            <w:color w:val="DD4814"/>
            <w:sz w:val="18"/>
            <w:szCs w:val="18"/>
          </w:rPr>
          <w:t>亮</w:t>
        </w:r>
        <w:r>
          <w:rPr>
            <w:rStyle w:val="a4"/>
            <w:rFonts w:ascii="Tahoma" w:hAnsi="Tahoma" w:cs="Tahoma"/>
            <w:color w:val="DD4814"/>
            <w:sz w:val="18"/>
            <w:szCs w:val="18"/>
          </w:rPr>
          <w:t xml:space="preserve"> </w:t>
        </w:r>
        <w:r>
          <w:rPr>
            <w:rStyle w:val="a4"/>
            <w:rFonts w:ascii="Tahoma" w:hAnsi="Tahoma" w:cs="Tahoma"/>
            <w:color w:val="DD4814"/>
            <w:sz w:val="18"/>
            <w:szCs w:val="18"/>
          </w:rPr>
          <w:t>刘</w:t>
        </w:r>
      </w:hyperlink>
      <w:r>
        <w:rPr>
          <w:rFonts w:ascii="Tahoma" w:hAnsi="Tahoma" w:cs="Tahoma"/>
          <w:color w:val="AEA79F"/>
          <w:sz w:val="18"/>
          <w:szCs w:val="18"/>
        </w:rPr>
        <w:t>修改</w:t>
      </w:r>
    </w:p>
    <w:p w:rsidR="001A03AB" w:rsidRDefault="00332F5C" w:rsidP="001A03AB">
      <w:pPr>
        <w:spacing w:before="300" w:after="300"/>
        <w:rPr>
          <w:rFonts w:ascii="宋体" w:hAnsi="宋体" w:cs="宋体"/>
          <w:sz w:val="24"/>
          <w:szCs w:val="24"/>
        </w:rPr>
      </w:pPr>
      <w:r>
        <w:pict>
          <v:rect id="_x0000_i1025" style="width:0;height:0" o:hralign="center" o:hrstd="t" o:hrnoshade="t" o:hr="t" fillcolor="#333" stroked="f"/>
        </w:pict>
      </w:r>
    </w:p>
    <w:p w:rsidR="001A03AB" w:rsidRDefault="001A03AB" w:rsidP="001A03AB">
      <w:pPr>
        <w:pStyle w:val="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5"/>
          <w:szCs w:val="35"/>
        </w:rPr>
      </w:pPr>
      <w:r>
        <w:rPr>
          <w:rFonts w:ascii="Tahoma" w:hAnsi="Tahoma" w:cs="Tahoma"/>
          <w:b w:val="0"/>
          <w:bCs w:val="0"/>
          <w:color w:val="333333"/>
          <w:sz w:val="35"/>
          <w:szCs w:val="35"/>
        </w:rPr>
        <w:t>前言：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公司一般都有个自己的私服来管理各种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Tahoma" w:hAnsi="Tahoma" w:cs="Tahoma"/>
          <w:color w:val="333333"/>
          <w:sz w:val="21"/>
          <w:szCs w:val="21"/>
        </w:rPr>
        <w:t>包，原因大概有这么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个，分别是：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　　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、有的公司不能访问外网，只能通过私服来管理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Tahoma" w:hAnsi="Tahoma" w:cs="Tahoma"/>
          <w:color w:val="333333"/>
          <w:sz w:val="21"/>
          <w:szCs w:val="21"/>
        </w:rPr>
        <w:t>包和插件；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　　</w:t>
      </w: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、公司网速比较慢，通过公司的私服来获取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Tahoma" w:hAnsi="Tahoma" w:cs="Tahoma"/>
          <w:color w:val="333333"/>
          <w:sz w:val="21"/>
          <w:szCs w:val="21"/>
        </w:rPr>
        <w:t>包比较快；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　　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、内部的的一些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Tahoma" w:hAnsi="Tahoma" w:cs="Tahoma"/>
          <w:color w:val="333333"/>
          <w:sz w:val="21"/>
          <w:szCs w:val="21"/>
        </w:rPr>
        <w:t>包放在私服上，比较方便的大家使用。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这里简单介绍下搭建</w:t>
      </w:r>
      <w:r>
        <w:rPr>
          <w:rFonts w:ascii="Tahoma" w:hAnsi="Tahoma" w:cs="Tahoma"/>
          <w:color w:val="333333"/>
          <w:sz w:val="21"/>
          <w:szCs w:val="21"/>
        </w:rPr>
        <w:t>Nexus</w:t>
      </w:r>
      <w:r>
        <w:rPr>
          <w:rFonts w:ascii="Tahoma" w:hAnsi="Tahoma" w:cs="Tahoma"/>
          <w:color w:val="333333"/>
          <w:sz w:val="21"/>
          <w:szCs w:val="21"/>
        </w:rPr>
        <w:t>环境，并且在</w:t>
      </w:r>
      <w:r>
        <w:rPr>
          <w:rFonts w:ascii="Tahoma" w:hAnsi="Tahoma" w:cs="Tahoma"/>
          <w:color w:val="333333"/>
          <w:sz w:val="21"/>
          <w:szCs w:val="21"/>
        </w:rPr>
        <w:t>eclipse mvn</w:t>
      </w:r>
      <w:r>
        <w:rPr>
          <w:rFonts w:ascii="Tahoma" w:hAnsi="Tahoma" w:cs="Tahoma"/>
          <w:color w:val="333333"/>
          <w:sz w:val="21"/>
          <w:szCs w:val="21"/>
        </w:rPr>
        <w:t>插件环境下来上传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Tahoma" w:hAnsi="Tahoma" w:cs="Tahoma"/>
          <w:color w:val="333333"/>
          <w:sz w:val="21"/>
          <w:szCs w:val="21"/>
        </w:rPr>
        <w:t>包。</w:t>
      </w:r>
    </w:p>
    <w:p w:rsidR="001A03AB" w:rsidRDefault="001A03AB" w:rsidP="001A03AB">
      <w:pPr>
        <w:pStyle w:val="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5"/>
          <w:szCs w:val="35"/>
        </w:rPr>
      </w:pPr>
      <w:r>
        <w:rPr>
          <w:rFonts w:ascii="Tahoma" w:hAnsi="Tahoma" w:cs="Tahoma"/>
          <w:b w:val="0"/>
          <w:bCs w:val="0"/>
          <w:color w:val="333333"/>
          <w:sz w:val="35"/>
          <w:szCs w:val="35"/>
        </w:rPr>
        <w:t>Nexus</w:t>
      </w:r>
      <w:r>
        <w:rPr>
          <w:rFonts w:ascii="Tahoma" w:hAnsi="Tahoma" w:cs="Tahoma"/>
          <w:b w:val="0"/>
          <w:bCs w:val="0"/>
          <w:color w:val="333333"/>
          <w:sz w:val="35"/>
          <w:szCs w:val="35"/>
        </w:rPr>
        <w:t>环境搭建：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　说明：这里是</w:t>
      </w:r>
      <w:r>
        <w:rPr>
          <w:rFonts w:ascii="Tahoma" w:hAnsi="Tahoma" w:cs="Tahoma"/>
          <w:color w:val="333333"/>
          <w:sz w:val="21"/>
          <w:szCs w:val="21"/>
        </w:rPr>
        <w:t>Windows</w:t>
      </w:r>
      <w:r>
        <w:rPr>
          <w:rFonts w:ascii="Tahoma" w:hAnsi="Tahoma" w:cs="Tahoma"/>
          <w:color w:val="333333"/>
          <w:sz w:val="21"/>
          <w:szCs w:val="21"/>
        </w:rPr>
        <w:t>环境，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类似。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、下载</w:t>
      </w:r>
      <w:r>
        <w:rPr>
          <w:rFonts w:ascii="Tahoma" w:hAnsi="Tahoma" w:cs="Tahoma"/>
          <w:color w:val="333333"/>
          <w:sz w:val="21"/>
          <w:szCs w:val="21"/>
        </w:rPr>
        <w:t>Nexus</w:t>
      </w:r>
      <w:r>
        <w:rPr>
          <w:rFonts w:ascii="Tahoma" w:hAnsi="Tahoma" w:cs="Tahoma"/>
          <w:color w:val="333333"/>
          <w:sz w:val="21"/>
          <w:szCs w:val="21"/>
        </w:rPr>
        <w:t>安装文件：</w:t>
      </w:r>
      <w:hyperlink r:id="rId8" w:tooltip="http://www.sonatype.org/nexus/go" w:history="1">
        <w:r>
          <w:rPr>
            <w:rStyle w:val="a4"/>
            <w:rFonts w:ascii="Tahoma" w:hAnsi="Tahoma" w:cs="Tahoma"/>
            <w:color w:val="DD4814"/>
            <w:sz w:val="21"/>
            <w:szCs w:val="21"/>
          </w:rPr>
          <w:t>https://www.sonatype.com/download-oss-sonatype</w:t>
        </w:r>
      </w:hyperlink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，目前是</w:t>
      </w:r>
      <w:hyperlink r:id="rId9" w:tgtFrame="_blank" w:history="1">
        <w:r>
          <w:rPr>
            <w:rStyle w:val="a4"/>
            <w:rFonts w:ascii="Tahoma" w:hAnsi="Tahoma" w:cs="Tahoma"/>
            <w:color w:val="DD4814"/>
            <w:sz w:val="21"/>
            <w:szCs w:val="21"/>
          </w:rPr>
          <w:t>nexus-2.14.5-02-bundle.tar.gz</w:t>
        </w:r>
      </w:hyperlink>
      <w:r>
        <w:rPr>
          <w:rFonts w:ascii="Tahoma" w:hAnsi="Tahoma" w:cs="Tahoma"/>
          <w:color w:val="333333"/>
          <w:sz w:val="21"/>
          <w:szCs w:val="21"/>
        </w:rPr>
        <w:t>这个最新版本；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、解压到任意目录，我这里解压到</w:t>
      </w:r>
      <w:r>
        <w:rPr>
          <w:rFonts w:ascii="Tahoma" w:hAnsi="Tahoma" w:cs="Tahoma"/>
          <w:color w:val="333333"/>
          <w:sz w:val="21"/>
          <w:szCs w:val="21"/>
        </w:rPr>
        <w:t>E</w:t>
      </w:r>
      <w:r>
        <w:rPr>
          <w:rFonts w:ascii="Tahoma" w:hAnsi="Tahoma" w:cs="Tahoma"/>
          <w:color w:val="333333"/>
          <w:sz w:val="21"/>
          <w:szCs w:val="21"/>
        </w:rPr>
        <w:t>盘，进入</w:t>
      </w:r>
      <w:r>
        <w:rPr>
          <w:rFonts w:ascii="Tahoma" w:hAnsi="Tahoma" w:cs="Tahoma"/>
          <w:color w:val="333333"/>
          <w:sz w:val="21"/>
          <w:szCs w:val="21"/>
        </w:rPr>
        <w:t>E:\nexus-2.14.5-02\bin\jsw\windows-x86-64</w:t>
      </w:r>
      <w:r>
        <w:rPr>
          <w:rFonts w:ascii="Tahoma" w:hAnsi="Tahoma" w:cs="Tahoma"/>
          <w:color w:val="333333"/>
          <w:sz w:val="21"/>
          <w:szCs w:val="21"/>
        </w:rPr>
        <w:t>，点击</w:t>
      </w:r>
      <w:r>
        <w:rPr>
          <w:rFonts w:ascii="Tahoma" w:hAnsi="Tahoma" w:cs="Tahoma"/>
          <w:color w:val="333333"/>
          <w:sz w:val="21"/>
          <w:szCs w:val="21"/>
        </w:rPr>
        <w:t>install-nexus.bat</w:t>
      </w:r>
      <w:r>
        <w:rPr>
          <w:rFonts w:ascii="Tahoma" w:hAnsi="Tahoma" w:cs="Tahoma"/>
          <w:color w:val="333333"/>
          <w:sz w:val="21"/>
          <w:szCs w:val="21"/>
        </w:rPr>
        <w:t>安装成为</w:t>
      </w:r>
      <w:r>
        <w:rPr>
          <w:rFonts w:ascii="Tahoma" w:hAnsi="Tahoma" w:cs="Tahoma"/>
          <w:color w:val="333333"/>
          <w:sz w:val="21"/>
          <w:szCs w:val="21"/>
        </w:rPr>
        <w:t>windows</w:t>
      </w:r>
      <w:r>
        <w:rPr>
          <w:rFonts w:ascii="Tahoma" w:hAnsi="Tahoma" w:cs="Tahoma"/>
          <w:color w:val="333333"/>
          <w:sz w:val="21"/>
          <w:szCs w:val="21"/>
        </w:rPr>
        <w:t>服务</w:t>
      </w:r>
      <w:r>
        <w:rPr>
          <w:rFonts w:ascii="Tahoma" w:hAnsi="Tahoma" w:cs="Tahoma"/>
          <w:color w:val="333333"/>
          <w:sz w:val="21"/>
          <w:szCs w:val="21"/>
        </w:rPr>
        <w:t>,start-nexus.bat</w:t>
      </w:r>
      <w:r>
        <w:rPr>
          <w:rFonts w:ascii="Tahoma" w:hAnsi="Tahoma" w:cs="Tahoma"/>
          <w:color w:val="333333"/>
          <w:sz w:val="21"/>
          <w:szCs w:val="21"/>
        </w:rPr>
        <w:t>启动服务，这里选择自己计算机对应的文件；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、访问</w:t>
      </w:r>
      <w:r>
        <w:rPr>
          <w:rFonts w:ascii="Tahoma" w:hAnsi="Tahoma" w:cs="Tahoma"/>
          <w:color w:val="333333"/>
          <w:sz w:val="21"/>
          <w:szCs w:val="21"/>
        </w:rPr>
        <w:t>http://localhost:8081/nexus/</w:t>
      </w:r>
      <w:r>
        <w:rPr>
          <w:rFonts w:ascii="Tahoma" w:hAnsi="Tahoma" w:cs="Tahoma"/>
          <w:color w:val="333333"/>
          <w:sz w:val="21"/>
          <w:szCs w:val="21"/>
        </w:rPr>
        <w:t>，这就是私服；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ascii="Tahoma" w:hAnsi="Tahoma" w:cs="Tahoma"/>
          <w:color w:val="333333"/>
          <w:sz w:val="21"/>
          <w:szCs w:val="21"/>
        </w:rPr>
        <w:t>、点击右上角登录，默认帐号</w:t>
      </w:r>
      <w:r>
        <w:rPr>
          <w:rFonts w:ascii="Tahoma" w:hAnsi="Tahoma" w:cs="Tahoma"/>
          <w:color w:val="333333"/>
          <w:sz w:val="21"/>
          <w:szCs w:val="21"/>
        </w:rPr>
        <w:t>admin</w:t>
      </w:r>
      <w:r>
        <w:rPr>
          <w:rFonts w:ascii="Tahoma" w:hAnsi="Tahoma" w:cs="Tahoma"/>
          <w:color w:val="333333"/>
          <w:sz w:val="21"/>
          <w:szCs w:val="21"/>
        </w:rPr>
        <w:t>，密码</w:t>
      </w:r>
      <w:r>
        <w:rPr>
          <w:rFonts w:ascii="Tahoma" w:hAnsi="Tahoma" w:cs="Tahoma"/>
          <w:color w:val="333333"/>
          <w:sz w:val="21"/>
          <w:szCs w:val="21"/>
        </w:rPr>
        <w:t>admin123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5</w:t>
      </w:r>
      <w:r>
        <w:rPr>
          <w:rFonts w:ascii="Tahoma" w:hAnsi="Tahoma" w:cs="Tahoma"/>
          <w:color w:val="333333"/>
          <w:sz w:val="21"/>
          <w:szCs w:val="21"/>
        </w:rPr>
        <w:t>、点击左边</w:t>
      </w:r>
      <w:r>
        <w:rPr>
          <w:rFonts w:ascii="Tahoma" w:hAnsi="Tahoma" w:cs="Tahoma"/>
          <w:color w:val="333333"/>
          <w:sz w:val="21"/>
          <w:szCs w:val="21"/>
        </w:rPr>
        <w:t>Repositories</w:t>
      </w:r>
      <w:r>
        <w:rPr>
          <w:rFonts w:ascii="Tahoma" w:hAnsi="Tahoma" w:cs="Tahoma"/>
          <w:color w:val="333333"/>
          <w:sz w:val="21"/>
          <w:szCs w:val="21"/>
        </w:rPr>
        <w:t>，可以看到一系列仓库类型，我们一般使用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个，分别是</w:t>
      </w:r>
      <w:r>
        <w:rPr>
          <w:rFonts w:ascii="Tahoma" w:hAnsi="Tahoma" w:cs="Tahoma"/>
          <w:color w:val="333333"/>
          <w:sz w:val="21"/>
          <w:szCs w:val="21"/>
        </w:rPr>
        <w:t>Releases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Snapshots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3rd party</w:t>
      </w:r>
      <w:r>
        <w:rPr>
          <w:rFonts w:ascii="Tahoma" w:hAnsi="Tahoma" w:cs="Tahoma"/>
          <w:color w:val="333333"/>
          <w:sz w:val="21"/>
          <w:szCs w:val="21"/>
        </w:rPr>
        <w:t>。这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个仓库风别是装稳定版，开发版和第三方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Tahoma" w:hAnsi="Tahoma" w:cs="Tahoma"/>
          <w:color w:val="333333"/>
          <w:sz w:val="21"/>
          <w:szCs w:val="21"/>
        </w:rPr>
        <w:t>包　。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6</w:t>
      </w:r>
      <w:r>
        <w:rPr>
          <w:rFonts w:ascii="Tahoma" w:hAnsi="Tahoma" w:cs="Tahoma"/>
          <w:color w:val="333333"/>
          <w:sz w:val="21"/>
          <w:szCs w:val="21"/>
        </w:rPr>
        <w:t>、举例，手动上传一个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Tahoma" w:hAnsi="Tahoma" w:cs="Tahoma"/>
          <w:color w:val="333333"/>
          <w:sz w:val="21"/>
          <w:szCs w:val="21"/>
        </w:rPr>
        <w:t>到</w:t>
      </w:r>
      <w:r>
        <w:rPr>
          <w:rFonts w:ascii="Tahoma" w:hAnsi="Tahoma" w:cs="Tahoma"/>
          <w:color w:val="333333"/>
          <w:sz w:val="21"/>
          <w:szCs w:val="21"/>
        </w:rPr>
        <w:t>Releases</w:t>
      </w:r>
      <w:r>
        <w:rPr>
          <w:rFonts w:ascii="Tahoma" w:hAnsi="Tahoma" w:cs="Tahoma"/>
          <w:color w:val="333333"/>
          <w:sz w:val="21"/>
          <w:szCs w:val="21"/>
        </w:rPr>
        <w:t>仓库里面。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 xml:space="preserve">　　　</w:t>
      </w: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11084560" cy="5047615"/>
            <wp:effectExtent l="0" t="0" r="2540" b="635"/>
            <wp:docPr id="5" name="图片 5" descr="615156-20160427222633048-10832924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15156-20160427222633048-108329248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456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7</w:t>
      </w:r>
      <w:r>
        <w:rPr>
          <w:rFonts w:ascii="Tahoma" w:hAnsi="Tahoma" w:cs="Tahoma"/>
          <w:color w:val="333333"/>
          <w:sz w:val="21"/>
          <w:szCs w:val="21"/>
        </w:rPr>
        <w:t>、上面是手动方式，另外一种是利用</w:t>
      </w:r>
      <w:r>
        <w:rPr>
          <w:rFonts w:ascii="Tahoma" w:hAnsi="Tahoma" w:cs="Tahoma"/>
          <w:color w:val="333333"/>
          <w:sz w:val="21"/>
          <w:szCs w:val="21"/>
        </w:rPr>
        <w:t>mvn</w:t>
      </w:r>
      <w:r>
        <w:rPr>
          <w:rFonts w:ascii="Tahoma" w:hAnsi="Tahoma" w:cs="Tahoma"/>
          <w:color w:val="333333"/>
          <w:sz w:val="21"/>
          <w:szCs w:val="21"/>
        </w:rPr>
        <w:t>直接发布到私服上面来，需要修改</w:t>
      </w: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个地方，第一是在</w:t>
      </w:r>
      <w:r>
        <w:rPr>
          <w:rFonts w:ascii="Tahoma" w:hAnsi="Tahoma" w:cs="Tahoma"/>
          <w:color w:val="333333"/>
          <w:sz w:val="21"/>
          <w:szCs w:val="21"/>
        </w:rPr>
        <w:t>settings</w:t>
      </w:r>
      <w:r>
        <w:rPr>
          <w:rFonts w:ascii="Tahoma" w:hAnsi="Tahoma" w:cs="Tahoma"/>
          <w:color w:val="333333"/>
          <w:sz w:val="21"/>
          <w:szCs w:val="21"/>
        </w:rPr>
        <w:t>文件的</w:t>
      </w:r>
      <w:r>
        <w:rPr>
          <w:rFonts w:ascii="Tahoma" w:hAnsi="Tahoma" w:cs="Tahoma"/>
          <w:color w:val="333333"/>
          <w:sz w:val="21"/>
          <w:szCs w:val="21"/>
        </w:rPr>
        <w:t>servers</w:t>
      </w:r>
      <w:r>
        <w:rPr>
          <w:rFonts w:ascii="Tahoma" w:hAnsi="Tahoma" w:cs="Tahoma"/>
          <w:color w:val="333333"/>
          <w:sz w:val="21"/>
          <w:szCs w:val="21"/>
        </w:rPr>
        <w:t>节点下加入，这是配置私服的密码和仓库，配合</w:t>
      </w:r>
      <w:r>
        <w:rPr>
          <w:rFonts w:ascii="Tahoma" w:hAnsi="Tahoma" w:cs="Tahoma"/>
          <w:color w:val="333333"/>
          <w:sz w:val="21"/>
          <w:szCs w:val="21"/>
        </w:rPr>
        <w:t>pom</w:t>
      </w:r>
      <w:r>
        <w:rPr>
          <w:rFonts w:ascii="Tahoma" w:hAnsi="Tahoma" w:cs="Tahoma"/>
          <w:color w:val="333333"/>
          <w:sz w:val="21"/>
          <w:szCs w:val="21"/>
        </w:rPr>
        <w:t>文件中的仓库地址就构成了完成的访问私服的要素，帐号和密码之所以在</w:t>
      </w:r>
      <w:r>
        <w:rPr>
          <w:rFonts w:ascii="Tahoma" w:hAnsi="Tahoma" w:cs="Tahoma"/>
          <w:color w:val="333333"/>
          <w:sz w:val="21"/>
          <w:szCs w:val="21"/>
        </w:rPr>
        <w:t>settings</w:t>
      </w:r>
      <w:r>
        <w:rPr>
          <w:rFonts w:ascii="Tahoma" w:hAnsi="Tahoma" w:cs="Tahoma"/>
          <w:color w:val="333333"/>
          <w:sz w:val="21"/>
          <w:szCs w:val="21"/>
        </w:rPr>
        <w:t>中设置，是由于</w:t>
      </w:r>
      <w:r>
        <w:rPr>
          <w:rFonts w:ascii="Tahoma" w:hAnsi="Tahoma" w:cs="Tahoma"/>
          <w:color w:val="333333"/>
          <w:sz w:val="21"/>
          <w:szCs w:val="21"/>
        </w:rPr>
        <w:t>settings</w:t>
      </w:r>
      <w:r>
        <w:rPr>
          <w:rFonts w:ascii="Tahoma" w:hAnsi="Tahoma" w:cs="Tahoma"/>
          <w:color w:val="333333"/>
          <w:sz w:val="21"/>
          <w:szCs w:val="21"/>
        </w:rPr>
        <w:t>文件是本地的，而</w:t>
      </w:r>
      <w:r>
        <w:rPr>
          <w:rFonts w:ascii="Tahoma" w:hAnsi="Tahoma" w:cs="Tahoma"/>
          <w:color w:val="333333"/>
          <w:sz w:val="21"/>
          <w:szCs w:val="21"/>
        </w:rPr>
        <w:t>pom.xml</w:t>
      </w:r>
      <w:r>
        <w:rPr>
          <w:rFonts w:ascii="Tahoma" w:hAnsi="Tahoma" w:cs="Tahoma"/>
          <w:color w:val="333333"/>
          <w:sz w:val="21"/>
          <w:szCs w:val="21"/>
        </w:rPr>
        <w:t>文件是公共的，不安全，所以放在</w:t>
      </w:r>
      <w:r>
        <w:rPr>
          <w:rFonts w:ascii="Tahoma" w:hAnsi="Tahoma" w:cs="Tahoma"/>
          <w:color w:val="333333"/>
          <w:sz w:val="21"/>
          <w:szCs w:val="21"/>
        </w:rPr>
        <w:t>settings</w:t>
      </w:r>
      <w:r>
        <w:rPr>
          <w:rFonts w:ascii="Tahoma" w:hAnsi="Tahoma" w:cs="Tahoma"/>
          <w:color w:val="333333"/>
          <w:sz w:val="21"/>
          <w:szCs w:val="21"/>
        </w:rPr>
        <w:t>中：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&lt;server&gt;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  &lt;id&gt;nexus-releases&lt;/id&gt;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  &lt;username&gt;admin&lt;/username&gt;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  &lt;password&gt;admin123&lt;/password&gt;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&lt;/server&gt;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&lt;server&gt;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    &lt;id&gt;nexus-snapshots&lt;/id&gt;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lastRenderedPageBreak/>
        <w:t xml:space="preserve">        &lt;username&gt;admin&lt;/username&gt;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    &lt;password&gt;admin123&lt;/password&gt;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&lt;/server&gt;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第二是在</w:t>
      </w:r>
      <w:r>
        <w:rPr>
          <w:rFonts w:ascii="Tahoma" w:hAnsi="Tahoma" w:cs="Tahoma"/>
          <w:color w:val="333333"/>
          <w:sz w:val="21"/>
          <w:szCs w:val="21"/>
        </w:rPr>
        <w:t>pom.xml</w:t>
      </w:r>
      <w:r>
        <w:rPr>
          <w:rFonts w:ascii="Tahoma" w:hAnsi="Tahoma" w:cs="Tahoma"/>
          <w:color w:val="333333"/>
          <w:sz w:val="21"/>
          <w:szCs w:val="21"/>
        </w:rPr>
        <w:t>中增加，下面的</w:t>
      </w:r>
      <w:r>
        <w:rPr>
          <w:rFonts w:ascii="Tahoma" w:hAnsi="Tahoma" w:cs="Tahoma"/>
          <w:color w:val="333333"/>
          <w:sz w:val="21"/>
          <w:szCs w:val="21"/>
        </w:rPr>
        <w:t>id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settings</w:t>
      </w:r>
      <w:r>
        <w:rPr>
          <w:rFonts w:ascii="Tahoma" w:hAnsi="Tahoma" w:cs="Tahoma"/>
          <w:color w:val="333333"/>
          <w:sz w:val="21"/>
          <w:szCs w:val="21"/>
        </w:rPr>
        <w:t>中的</w:t>
      </w:r>
      <w:r>
        <w:rPr>
          <w:rFonts w:ascii="Tahoma" w:hAnsi="Tahoma" w:cs="Tahoma"/>
          <w:color w:val="333333"/>
          <w:sz w:val="21"/>
          <w:szCs w:val="21"/>
        </w:rPr>
        <w:t>id</w:t>
      </w:r>
      <w:r>
        <w:rPr>
          <w:rFonts w:ascii="Tahoma" w:hAnsi="Tahoma" w:cs="Tahoma"/>
          <w:color w:val="333333"/>
          <w:sz w:val="21"/>
          <w:szCs w:val="21"/>
        </w:rPr>
        <w:t>必须要一样。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&lt;distributionManagement&gt;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    &lt;repository&gt;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        &lt;id&gt;release&lt;/id&gt;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        &lt;name&gt;Nexus Release Repository&lt;/name&gt;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        &lt;url&gt;http://localhost:8081/nexus/content/repositories/release/&lt;/url&gt;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    &lt;/repository&gt;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    &lt;snapshotRepository&gt;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        &lt;id&gt;snapshots&lt;/id&gt;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        &lt;name&gt;Nexus Snapshot Repository&lt;/name&gt;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        &lt;url&gt;http://localhost:8081/nexus/content/repositories/snapshots/&lt;/url&gt;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    &lt;/snapshotRepository&gt;</w:t>
      </w:r>
    </w:p>
    <w:p w:rsidR="001A03AB" w:rsidRDefault="001A03AB" w:rsidP="001A03AB">
      <w:pPr>
        <w:pStyle w:val="HTML"/>
        <w:shd w:val="clear" w:color="auto" w:fill="FFFFFF"/>
        <w:wordWrap w:val="0"/>
        <w:spacing w:after="150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    &lt;/distributionManagement&gt;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上面的私服两个仓库的</w:t>
      </w:r>
      <w:r>
        <w:rPr>
          <w:rFonts w:ascii="Tahoma" w:hAnsi="Tahoma" w:cs="Tahoma"/>
          <w:color w:val="333333"/>
          <w:sz w:val="21"/>
          <w:szCs w:val="21"/>
        </w:rPr>
        <w:t>url</w:t>
      </w:r>
      <w:r>
        <w:rPr>
          <w:rFonts w:ascii="Tahoma" w:hAnsi="Tahoma" w:cs="Tahoma"/>
          <w:color w:val="333333"/>
          <w:sz w:val="21"/>
          <w:szCs w:val="21"/>
        </w:rPr>
        <w:t>从什么地方获取呢？如下图：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12489180" cy="2839720"/>
            <wp:effectExtent l="0" t="0" r="7620" b="0"/>
            <wp:docPr id="4" name="图片 4" descr="615156-20160928000641344-1812300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15156-20160928000641344-181230077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918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8</w:t>
      </w:r>
      <w:r>
        <w:rPr>
          <w:rFonts w:ascii="Tahoma" w:hAnsi="Tahoma" w:cs="Tahoma"/>
          <w:color w:val="333333"/>
          <w:sz w:val="21"/>
          <w:szCs w:val="21"/>
        </w:rPr>
        <w:t>、新建一个</w:t>
      </w:r>
      <w:r>
        <w:rPr>
          <w:rFonts w:ascii="Tahoma" w:hAnsi="Tahoma" w:cs="Tahoma"/>
          <w:color w:val="333333"/>
          <w:sz w:val="21"/>
          <w:szCs w:val="21"/>
        </w:rPr>
        <w:t>mvn</w:t>
      </w:r>
      <w:r>
        <w:rPr>
          <w:rFonts w:ascii="Tahoma" w:hAnsi="Tahoma" w:cs="Tahoma"/>
          <w:color w:val="333333"/>
          <w:sz w:val="21"/>
          <w:szCs w:val="21"/>
        </w:rPr>
        <w:t>项目，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 xml:space="preserve">　　　　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、运行</w:t>
      </w:r>
      <w:r>
        <w:rPr>
          <w:rFonts w:ascii="Tahoma" w:hAnsi="Tahoma" w:cs="Tahoma"/>
          <w:color w:val="333333"/>
          <w:sz w:val="21"/>
          <w:szCs w:val="21"/>
        </w:rPr>
        <w:t>source:jar</w:t>
      </w:r>
      <w:r>
        <w:rPr>
          <w:rFonts w:ascii="Tahoma" w:hAnsi="Tahoma" w:cs="Tahom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target</w:t>
      </w:r>
      <w:r>
        <w:rPr>
          <w:rFonts w:ascii="Tahoma" w:hAnsi="Tahoma" w:cs="Tahoma"/>
          <w:color w:val="333333"/>
          <w:sz w:val="21"/>
          <w:szCs w:val="21"/>
        </w:rPr>
        <w:t>下生成源码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Tahoma" w:hAnsi="Tahoma" w:cs="Tahoma"/>
          <w:color w:val="333333"/>
          <w:sz w:val="21"/>
          <w:szCs w:val="21"/>
        </w:rPr>
        <w:t>包；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　　</w:t>
      </w: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、运行</w:t>
      </w:r>
      <w:r>
        <w:rPr>
          <w:rFonts w:ascii="Tahoma" w:hAnsi="Tahoma" w:cs="Tahoma"/>
          <w:color w:val="333333"/>
          <w:sz w:val="21"/>
          <w:szCs w:val="21"/>
        </w:rPr>
        <w:t>deploy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class</w:t>
      </w:r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Tahoma" w:hAnsi="Tahoma" w:cs="Tahoma"/>
          <w:color w:val="333333"/>
          <w:sz w:val="21"/>
          <w:szCs w:val="21"/>
        </w:rPr>
        <w:t>包发布到私服；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　　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、运行</w:t>
      </w:r>
      <w:r>
        <w:rPr>
          <w:rFonts w:ascii="Tahoma" w:hAnsi="Tahoma" w:cs="Tahoma"/>
          <w:color w:val="333333"/>
          <w:sz w:val="21"/>
          <w:szCs w:val="21"/>
        </w:rPr>
        <w:t>source:jar deploy</w:t>
      </w:r>
      <w:r>
        <w:rPr>
          <w:rFonts w:ascii="Tahoma" w:hAnsi="Tahoma" w:cs="Tahoma"/>
          <w:color w:val="333333"/>
          <w:sz w:val="21"/>
          <w:szCs w:val="21"/>
        </w:rPr>
        <w:t>，连同源码一起发布到私服。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9</w:t>
      </w:r>
      <w:r>
        <w:rPr>
          <w:rFonts w:ascii="Tahoma" w:hAnsi="Tahoma" w:cs="Tahoma"/>
          <w:color w:val="333333"/>
          <w:sz w:val="21"/>
          <w:szCs w:val="21"/>
        </w:rPr>
        <w:t>、完成，在其他项目中可以使用上面的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Tahoma" w:hAnsi="Tahoma" w:cs="Tahoma"/>
          <w:color w:val="333333"/>
          <w:sz w:val="21"/>
          <w:szCs w:val="21"/>
        </w:rPr>
        <w:t>包了。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更改</w:t>
      </w:r>
      <w:r>
        <w:rPr>
          <w:rFonts w:ascii="Tahoma" w:hAnsi="Tahoma" w:cs="Tahoma"/>
          <w:color w:val="333333"/>
          <w:sz w:val="21"/>
          <w:szCs w:val="21"/>
        </w:rPr>
        <w:t>MAVEN</w:t>
      </w:r>
      <w:r>
        <w:rPr>
          <w:rFonts w:ascii="Tahoma" w:hAnsi="Tahoma" w:cs="Tahoma"/>
          <w:color w:val="333333"/>
          <w:sz w:val="21"/>
          <w:szCs w:val="21"/>
        </w:rPr>
        <w:t>库为阿里</w:t>
      </w:r>
      <w:r>
        <w:rPr>
          <w:rFonts w:ascii="Tahoma" w:hAnsi="Tahoma" w:cs="Tahoma"/>
          <w:color w:val="333333"/>
          <w:sz w:val="21"/>
          <w:szCs w:val="21"/>
        </w:rPr>
        <w:t>maven</w:t>
      </w:r>
      <w:r>
        <w:rPr>
          <w:rFonts w:ascii="Tahoma" w:hAnsi="Tahoma" w:cs="Tahoma"/>
          <w:color w:val="333333"/>
          <w:sz w:val="21"/>
          <w:szCs w:val="21"/>
        </w:rPr>
        <w:t>库，下载很快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在自己的</w:t>
      </w:r>
      <w:r>
        <w:rPr>
          <w:rFonts w:ascii="Tahoma" w:hAnsi="Tahoma" w:cs="Tahoma"/>
          <w:color w:val="333333"/>
          <w:sz w:val="21"/>
          <w:szCs w:val="21"/>
        </w:rPr>
        <w:t>maven</w:t>
      </w:r>
      <w:r>
        <w:rPr>
          <w:rFonts w:ascii="Tahoma" w:hAnsi="Tahoma" w:cs="Tahoma"/>
          <w:color w:val="333333"/>
          <w:sz w:val="21"/>
          <w:szCs w:val="21"/>
        </w:rPr>
        <w:t>文件中</w:t>
      </w:r>
      <w:r>
        <w:rPr>
          <w:rFonts w:ascii="Tahoma" w:hAnsi="Tahoma" w:cs="Tahoma"/>
          <w:color w:val="333333"/>
          <w:sz w:val="21"/>
          <w:szCs w:val="21"/>
        </w:rPr>
        <w:t>settings.xml</w:t>
      </w:r>
      <w:r>
        <w:rPr>
          <w:rFonts w:ascii="Tahoma" w:hAnsi="Tahoma" w:cs="Tahoma"/>
          <w:color w:val="333333"/>
          <w:sz w:val="21"/>
          <w:szCs w:val="21"/>
        </w:rPr>
        <w:t>中增加才下内容即可</w:t>
      </w:r>
    </w:p>
    <w:p w:rsidR="001A03AB" w:rsidRDefault="001A03AB" w:rsidP="001A03AB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&lt;profiles&gt;</w:t>
      </w:r>
      <w:r>
        <w:rPr>
          <w:rFonts w:ascii="Tahoma" w:hAnsi="Tahoma" w:cs="Tahoma"/>
          <w:color w:val="333333"/>
          <w:sz w:val="21"/>
          <w:szCs w:val="21"/>
        </w:rPr>
        <w:br/>
        <w:t>      &lt;profile&gt;</w:t>
      </w:r>
      <w:r>
        <w:rPr>
          <w:rFonts w:ascii="Tahoma" w:hAnsi="Tahoma" w:cs="Tahoma"/>
          <w:color w:val="333333"/>
          <w:sz w:val="21"/>
          <w:szCs w:val="21"/>
        </w:rPr>
        <w:br/>
        <w:t>        &lt;id&gt;dev&lt;/id&gt;</w:t>
      </w:r>
      <w:r>
        <w:rPr>
          <w:rFonts w:ascii="Tahoma" w:hAnsi="Tahoma" w:cs="Tahoma"/>
          <w:color w:val="333333"/>
          <w:sz w:val="21"/>
          <w:szCs w:val="21"/>
        </w:rPr>
        <w:br/>
        <w:t>        &lt;!-- repositories and pluginRepositories here--&gt;</w:t>
      </w:r>
      <w:r>
        <w:rPr>
          <w:rFonts w:ascii="Tahoma" w:hAnsi="Tahoma" w:cs="Tahoma"/>
          <w:color w:val="333333"/>
          <w:sz w:val="21"/>
          <w:szCs w:val="21"/>
        </w:rPr>
        <w:br/>
        <w:t>        &lt;repositories&gt;</w:t>
      </w:r>
      <w:r>
        <w:rPr>
          <w:rFonts w:ascii="Tahoma" w:hAnsi="Tahoma" w:cs="Tahoma"/>
          <w:color w:val="333333"/>
          <w:sz w:val="21"/>
          <w:szCs w:val="21"/>
        </w:rPr>
        <w:br/>
        <w:t>        &lt;repository&gt;</w:t>
      </w:r>
      <w:r>
        <w:rPr>
          <w:rFonts w:ascii="Tahoma" w:hAnsi="Tahoma" w:cs="Tahoma"/>
          <w:color w:val="333333"/>
          <w:sz w:val="21"/>
          <w:szCs w:val="21"/>
        </w:rPr>
        <w:br/>
        <w:t>        &lt;id&gt;nexus-aliyun&lt;/id&gt;</w:t>
      </w:r>
      <w:r>
        <w:rPr>
          <w:rFonts w:ascii="Tahoma" w:hAnsi="Tahoma" w:cs="Tahoma"/>
          <w:color w:val="333333"/>
          <w:sz w:val="21"/>
          <w:szCs w:val="21"/>
        </w:rPr>
        <w:br/>
        <w:t>        &lt;name&gt;Nexus aliyun&lt;/name&gt;</w:t>
      </w:r>
      <w:r>
        <w:rPr>
          <w:rFonts w:ascii="Tahoma" w:hAnsi="Tahoma" w:cs="Tahoma"/>
          <w:color w:val="333333"/>
          <w:sz w:val="21"/>
          <w:szCs w:val="21"/>
        </w:rPr>
        <w:br/>
        <w:t>        &lt;url&gt;http://maven.aliyun.com/nexus/content/groups/public&lt;/url&gt;</w:t>
      </w:r>
      <w:r>
        <w:rPr>
          <w:rFonts w:ascii="Tahoma" w:hAnsi="Tahoma" w:cs="Tahoma"/>
          <w:color w:val="333333"/>
          <w:sz w:val="21"/>
          <w:szCs w:val="21"/>
        </w:rPr>
        <w:br/>
        <w:t>        &lt;releases&gt;</w:t>
      </w:r>
      <w:r>
        <w:rPr>
          <w:rFonts w:ascii="Tahoma" w:hAnsi="Tahoma" w:cs="Tahoma"/>
          <w:color w:val="333333"/>
          <w:sz w:val="21"/>
          <w:szCs w:val="21"/>
        </w:rPr>
        <w:br/>
        <w:t>        &lt;enabled&gt;true&lt;/enabled&gt;</w:t>
      </w:r>
      <w:r>
        <w:rPr>
          <w:rFonts w:ascii="Tahoma" w:hAnsi="Tahoma" w:cs="Tahoma"/>
          <w:color w:val="333333"/>
          <w:sz w:val="21"/>
          <w:szCs w:val="21"/>
        </w:rPr>
        <w:br/>
        <w:t>        &lt;/releases&gt;</w:t>
      </w:r>
      <w:r>
        <w:rPr>
          <w:rFonts w:ascii="Tahoma" w:hAnsi="Tahoma" w:cs="Tahoma"/>
          <w:color w:val="333333"/>
          <w:sz w:val="21"/>
          <w:szCs w:val="21"/>
        </w:rPr>
        <w:br/>
        <w:t>        &lt;snapshots&gt;</w:t>
      </w:r>
      <w:r>
        <w:rPr>
          <w:rFonts w:ascii="Tahoma" w:hAnsi="Tahoma" w:cs="Tahoma"/>
          <w:color w:val="333333"/>
          <w:sz w:val="21"/>
          <w:szCs w:val="21"/>
        </w:rPr>
        <w:br/>
        <w:t>        &lt;enabled&gt;true&lt;/enabled&gt;</w:t>
      </w:r>
      <w:r>
        <w:rPr>
          <w:rFonts w:ascii="Tahoma" w:hAnsi="Tahoma" w:cs="Tahoma"/>
          <w:color w:val="333333"/>
          <w:sz w:val="21"/>
          <w:szCs w:val="21"/>
        </w:rPr>
        <w:br/>
        <w:t>        &lt;/snapshots&gt;</w:t>
      </w:r>
      <w:r>
        <w:rPr>
          <w:rFonts w:ascii="Tahoma" w:hAnsi="Tahoma" w:cs="Tahoma"/>
          <w:color w:val="333333"/>
          <w:sz w:val="21"/>
          <w:szCs w:val="21"/>
        </w:rPr>
        <w:br/>
        <w:t>        &lt;/repository&gt;</w:t>
      </w:r>
      <w:r>
        <w:rPr>
          <w:rFonts w:ascii="Tahoma" w:hAnsi="Tahoma" w:cs="Tahoma"/>
          <w:color w:val="333333"/>
          <w:sz w:val="21"/>
          <w:szCs w:val="21"/>
        </w:rPr>
        <w:br/>
        <w:t>        &lt;/repositories&gt;</w:t>
      </w:r>
      <w:r>
        <w:rPr>
          <w:rFonts w:ascii="Tahoma" w:hAnsi="Tahoma" w:cs="Tahoma"/>
          <w:color w:val="333333"/>
          <w:sz w:val="21"/>
          <w:szCs w:val="21"/>
        </w:rPr>
        <w:br/>
        <w:t>    &lt;/profile&gt;</w:t>
      </w:r>
      <w:r>
        <w:rPr>
          <w:rFonts w:ascii="Tahoma" w:hAnsi="Tahoma" w:cs="Tahoma"/>
          <w:color w:val="333333"/>
          <w:sz w:val="21"/>
          <w:szCs w:val="21"/>
        </w:rPr>
        <w:br/>
        <w:t>  &lt;/profiles&gt;</w:t>
      </w:r>
      <w:r>
        <w:rPr>
          <w:rFonts w:ascii="Tahoma" w:hAnsi="Tahoma" w:cs="Tahoma"/>
          <w:color w:val="333333"/>
          <w:sz w:val="21"/>
          <w:szCs w:val="21"/>
        </w:rPr>
        <w:br/>
        <w:t>&lt;activeProfiles&gt;</w:t>
      </w:r>
      <w:r>
        <w:rPr>
          <w:rFonts w:ascii="Tahoma" w:hAnsi="Tahoma" w:cs="Tahoma"/>
          <w:color w:val="333333"/>
          <w:sz w:val="21"/>
          <w:szCs w:val="21"/>
        </w:rPr>
        <w:br/>
        <w:t>  &lt;activeProfile&gt;dev&lt;/activeProfile&gt;</w:t>
      </w:r>
      <w:r>
        <w:rPr>
          <w:rFonts w:ascii="Tahoma" w:hAnsi="Tahoma" w:cs="Tahoma"/>
          <w:color w:val="333333"/>
          <w:sz w:val="21"/>
          <w:szCs w:val="21"/>
        </w:rPr>
        <w:br/>
        <w:t>  &lt;/activeProfiles&gt;</w:t>
      </w: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A03AB">
        <w:rPr>
          <w:rFonts w:ascii="Tahoma" w:eastAsia="宋体" w:hAnsi="Tahoma" w:cs="Tahoma"/>
          <w:color w:val="333333"/>
          <w:kern w:val="0"/>
          <w:szCs w:val="21"/>
        </w:rPr>
        <w:t>所有的子系统版本号都增加了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-SNAPSHOT</w:t>
      </w: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A03AB">
        <w:rPr>
          <w:rFonts w:ascii="Tahoma" w:eastAsia="宋体" w:hAnsi="Tahoma" w:cs="Tahoma"/>
          <w:color w:val="333333"/>
          <w:kern w:val="0"/>
          <w:szCs w:val="21"/>
        </w:rPr>
        <w:t>代表使用的是开发版的功能库，如果使用正式版去掉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-SNAPSHOT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就可以了</w:t>
      </w: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A03AB">
        <w:rPr>
          <w:rFonts w:ascii="Tahoma" w:eastAsia="宋体" w:hAnsi="Tahoma" w:cs="Tahoma"/>
          <w:color w:val="333333"/>
          <w:kern w:val="0"/>
          <w:szCs w:val="21"/>
        </w:rPr>
        <w:t>公司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MAVEN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库环境配置</w:t>
      </w: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A03AB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IDEA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开发工具下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 xml:space="preserve">file--&gt;settings--&gt;maven 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设置成自己的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settings.xml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文件</w:t>
      </w: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A03AB">
        <w:rPr>
          <w:rFonts w:ascii="Tahoma" w:eastAsia="宋体" w:hAnsi="Tahoma" w:cs="Tahoma"/>
          <w:color w:val="333333"/>
          <w:kern w:val="0"/>
          <w:szCs w:val="21"/>
        </w:rPr>
        <w:t>配置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maven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中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conf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下的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settings.xml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文件</w:t>
      </w: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A03AB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&lt;servers&gt;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标签中增加</w:t>
      </w: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A03AB">
        <w:rPr>
          <w:rFonts w:ascii="Tahoma" w:eastAsia="宋体" w:hAnsi="Tahoma" w:cs="Tahoma"/>
          <w:color w:val="333333"/>
          <w:kern w:val="0"/>
          <w:szCs w:val="21"/>
        </w:rPr>
        <w:lastRenderedPageBreak/>
        <w:t>&lt;server&gt;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&lt;id&gt;Releases&lt;/id&gt;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&lt;username&gt;admin&lt;/username&gt;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&lt;password&gt;admin123&lt;/password&gt;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&lt;/server&gt;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&lt;server&gt;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&lt;id&gt;snapshots&lt;/id&gt;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&lt;username&gt;admin&lt;/username&gt;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&lt;password&gt;admin123&lt;/password&gt;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&lt;/server&gt;</w:t>
      </w: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A03AB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&lt;mirrors&gt;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标签中增加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注意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url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就行，其它无所谓</w:t>
      </w: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A03AB">
        <w:rPr>
          <w:rFonts w:ascii="Tahoma" w:eastAsia="宋体" w:hAnsi="Tahoma" w:cs="Tahoma"/>
          <w:color w:val="333333"/>
          <w:kern w:val="0"/>
          <w:szCs w:val="21"/>
        </w:rPr>
        <w:t>&lt;mirror&gt;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&lt;id&gt;nexus-aliyun&lt;/id&gt;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&lt;mirrorOf&gt;*&lt;/mirrorOf&gt;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&lt;name&gt;Nexus aliyun&lt;/name&gt;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&lt;url&gt;http://192.168.1.10:8081/nexus/content/groups/public/&lt;/url&gt;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&lt;/mirror&gt; </w:t>
      </w: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A03AB">
        <w:rPr>
          <w:rFonts w:ascii="Tahoma" w:eastAsia="宋体" w:hAnsi="Tahoma" w:cs="Tahoma"/>
          <w:color w:val="333333"/>
          <w:kern w:val="0"/>
          <w:szCs w:val="21"/>
        </w:rPr>
        <w:t>为了能下载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snapshots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库中的包在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&lt;profiles&gt;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标签下增加以下内容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A03AB">
        <w:rPr>
          <w:rFonts w:ascii="Tahoma" w:eastAsia="宋体" w:hAnsi="Tahoma" w:cs="Tahoma"/>
          <w:color w:val="333333"/>
          <w:kern w:val="0"/>
          <w:szCs w:val="21"/>
        </w:rPr>
        <w:t>&lt;profile&gt;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&lt;id&gt;nexus&lt;/id&gt;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&lt;!--Enable snapshots for the built in central repo to direct --&gt;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&lt;activation&gt;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    &lt;activeByDefault&gt;true&lt;/activeByDefault&gt;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&lt;/activation&gt;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&lt;!--all requests to nexus via the mirror --&gt;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&lt;repositories&gt;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    &lt;repository&gt;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        &lt;id&gt;maven-releases&lt;/id&gt;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            &lt;url&gt;http://192.168.1.10:8081/nexus/content/repositories/Releases/&lt;/url&gt;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            &lt;releases&gt;&lt;enabled&gt;true&lt;/enabled&gt;&lt;/releases&gt;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            &lt;snapshots&gt;&lt;enabled&gt;false&lt;/enabled&gt;&lt;/snapshots&gt;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        &lt;/repository&gt;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        &lt;repository&gt;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            &lt;id&gt;maven-snapshots&lt;/id&gt;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            &lt;url&gt;http://192.168.1.10:8081/nexus/content/repositories/snapshots/&lt;/url&gt;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            &lt;releases&gt;&lt;enabled&gt;false&lt;/enabled&gt;&lt;/releases&gt;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            &lt;snapshots&gt;&lt;enabled&gt;true&lt;/enabled&gt;&lt;/snapshots&gt;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    &lt;/repository&gt;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&lt;/repositories&gt;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&lt;/profile&gt;</w:t>
      </w: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A03AB">
        <w:rPr>
          <w:rFonts w:ascii="Tahoma" w:eastAsia="宋体" w:hAnsi="Tahoma" w:cs="Tahoma"/>
          <w:color w:val="333333"/>
          <w:kern w:val="0"/>
          <w:szCs w:val="21"/>
        </w:rPr>
        <w:lastRenderedPageBreak/>
        <w:t>打包上传到开发库</w:t>
      </w: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A03AB">
        <w:rPr>
          <w:rFonts w:ascii="Tahoma" w:eastAsia="宋体" w:hAnsi="Tahoma" w:cs="Tahoma"/>
          <w:color w:val="333333"/>
          <w:kern w:val="0"/>
          <w:szCs w:val="21"/>
        </w:rPr>
        <w:t>-----------------------------------------------------------------------------------------------------</w:t>
      </w:r>
    </w:p>
    <w:p w:rsidR="001A03AB" w:rsidRP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A03AB">
        <w:rPr>
          <w:rFonts w:ascii="Tahoma" w:eastAsia="宋体" w:hAnsi="Tahoma" w:cs="Tahoma"/>
          <w:color w:val="333333"/>
          <w:kern w:val="0"/>
          <w:szCs w:val="21"/>
        </w:rPr>
        <w:t>如果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没有下载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maven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也可以创建一个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settings.xml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t>文件</w:t>
      </w:r>
    </w:p>
    <w:p w:rsidR="001A03AB" w:rsidRDefault="001A03AB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A03AB">
        <w:rPr>
          <w:rFonts w:ascii="Tahoma" w:eastAsia="宋体" w:hAnsi="Tahoma" w:cs="Tahoma"/>
          <w:color w:val="333333"/>
          <w:kern w:val="0"/>
          <w:szCs w:val="21"/>
        </w:rPr>
        <w:t>&lt;?xml version="1.0" encoding="UTF-8"?&gt;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&lt;settings xmlns="http://maven.apache.org/SETTINGS/1.0.0"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  xmlns:xsi="http://www.w3.org/2001/XMLSchema-instance"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  xsi:schemaLocation="http://maven.apache.org/SETTINGS/1.0.0 http://maven.apache.org/xsd/settings-1.0.0.xsd"&gt;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&lt;pluginGroups&gt;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&lt;/pluginGroups&gt;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&lt;proxies&gt;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&lt;/proxies&gt;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&lt;servers&gt;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&lt;server&gt;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&lt;id&gt;Releases&lt;/id&gt;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&lt;username&gt;admin&lt;/username&gt;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&lt;password&gt;admin123&lt;/password&gt;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&lt;/server&gt;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&lt;server&gt;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&lt;id&gt;snapshots&lt;/id&gt;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&lt;username&gt;admin&lt;/username&gt;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&lt;password&gt;admin123&lt;/password&gt;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&lt;/server&gt;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&lt;/servers&gt;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&lt;mirrors&gt;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&lt;mirror&gt;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&lt;id&gt;nexus-aliyun&lt;/id&gt;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&lt;mirrorOf&gt;*&lt;/mirrorOf&gt;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&lt;name&gt;Nexus aliyun&lt;/name&gt;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    &lt;url&gt;http://192.168.1.10:8081/nexus/content/groups/public/&lt;/url&gt;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  &lt;/mirror&gt;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&lt;/mirrors&gt;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&lt;profiles&gt;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  &lt;/profiles&gt;</w:t>
      </w:r>
      <w:r w:rsidRPr="001A03AB">
        <w:rPr>
          <w:rFonts w:ascii="Tahoma" w:eastAsia="宋体" w:hAnsi="Tahoma" w:cs="Tahoma"/>
          <w:color w:val="333333"/>
          <w:kern w:val="0"/>
          <w:szCs w:val="21"/>
        </w:rPr>
        <w:br/>
        <w:t>&lt;/settings&gt;</w:t>
      </w:r>
    </w:p>
    <w:p w:rsidR="00B94546" w:rsidRDefault="00B94546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B94546" w:rsidRDefault="00B94546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B94546" w:rsidRDefault="00B94546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B94546" w:rsidRDefault="00B94546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 xml:space="preserve">Linux 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安装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 xml:space="preserve"> </w:t>
      </w:r>
    </w:p>
    <w:p w:rsidR="00B94546" w:rsidRDefault="00B94546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lastRenderedPageBreak/>
        <w:t>D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o</w:t>
      </w:r>
      <w:r>
        <w:rPr>
          <w:rFonts w:ascii="Tahoma" w:eastAsia="宋体" w:hAnsi="Tahoma" w:cs="Tahoma"/>
          <w:color w:val="333333"/>
          <w:kern w:val="0"/>
          <w:szCs w:val="21"/>
        </w:rPr>
        <w:t>cker  search nexus</w:t>
      </w:r>
    </w:p>
    <w:p w:rsidR="00B94546" w:rsidRDefault="00B94546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Docker pull **</w:t>
      </w:r>
    </w:p>
    <w:p w:rsidR="00B94546" w:rsidRPr="00B94546" w:rsidRDefault="00B94546" w:rsidP="00B9454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B9454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docker run -</w:t>
      </w:r>
      <w:r w:rsidRPr="00B94546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id</w:t>
      </w:r>
      <w:r w:rsidRPr="00B9454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--privileged=</w:t>
      </w:r>
      <w:r w:rsidRPr="00B94546">
        <w:rPr>
          <w:rFonts w:ascii="Consolas" w:eastAsia="宋体" w:hAnsi="Consolas" w:cs="宋体"/>
          <w:color w:val="56B6C2"/>
          <w:kern w:val="0"/>
          <w:sz w:val="20"/>
          <w:szCs w:val="20"/>
          <w:bdr w:val="none" w:sz="0" w:space="0" w:color="auto" w:frame="1"/>
        </w:rPr>
        <w:t>true</w:t>
      </w:r>
      <w:r w:rsidRPr="00B9454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--name=nexus3 --restart=always -p </w:t>
      </w:r>
      <w:r w:rsidRPr="00B94546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8081</w:t>
      </w:r>
      <w:r w:rsidRPr="00B9454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:</w:t>
      </w:r>
      <w:r w:rsidRPr="00B94546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8081</w:t>
      </w:r>
      <w:r w:rsidRPr="00B94546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-v /kichun/nexus3/nexus-data:/var/nexus-data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profiles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&lt;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profile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 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&lt;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id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&gt;dev&lt;/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id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 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&lt;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repositories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 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&lt;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repository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 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&lt;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id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&gt;local-nexus&lt;/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id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&lt;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url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&gt;http://192.168.3.128:8081/repository/maven-public/&lt;/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url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 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&lt;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releases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 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&lt;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enabled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&gt;true&lt;/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enabled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&lt;/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releases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 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&lt;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snapshots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 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&lt;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enabled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&gt;true&lt;/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enabled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 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&lt;/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snapshots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 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&lt;/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repository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&lt;/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repositories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 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&lt;/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profile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 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&lt;/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profiles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&lt;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activeProfiles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 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&lt;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activeProfile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&gt;dev&lt;/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activeProfile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 </w:t>
      </w:r>
    </w:p>
    <w:p w:rsid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&lt;/</w:t>
      </w:r>
      <w:r w:rsidRPr="000E38B2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activeProfiles</w:t>
      </w:r>
      <w:r w:rsidRPr="000E38B2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0E38B2" w:rsidRPr="000E38B2" w:rsidRDefault="000E38B2" w:rsidP="000E38B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:rsidR="00B94546" w:rsidRDefault="00B94546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0E38B2" w:rsidRPr="00B94546" w:rsidRDefault="000E38B2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0E38B2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5274310" cy="2007235"/>
            <wp:effectExtent l="0" t="0" r="2540" b="0"/>
            <wp:docPr id="1" name="图片 1" descr="C:\Users\admin\AppData\Local\Temp\155574370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55743707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546" w:rsidRPr="00B94546" w:rsidRDefault="00B94546" w:rsidP="001A03AB">
      <w:pPr>
        <w:widowControl/>
        <w:shd w:val="clear" w:color="auto" w:fill="FFFFFF"/>
        <w:spacing w:after="15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0E38B2" w:rsidRPr="000E38B2" w:rsidRDefault="000E38B2" w:rsidP="000E38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>image.png</w:t>
      </w:r>
    </w:p>
    <w:p w:rsidR="000E38B2" w:rsidRPr="000E38B2" w:rsidRDefault="000E38B2" w:rsidP="000E38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>配置maven settings文件的服务器用户名密码</w:t>
      </w:r>
      <w:r w:rsidRPr="000E38B2">
        <w:rPr>
          <w:rFonts w:ascii="宋体" w:eastAsia="宋体" w:hAnsi="宋体" w:cs="宋体"/>
          <w:kern w:val="0"/>
          <w:sz w:val="24"/>
          <w:szCs w:val="24"/>
        </w:rPr>
        <w:br/>
        <w:t>注意：id为私服中releases和snapshots仓库名，必须一致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&lt;!-- servers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| This is a list of authentication profiles, keyed by the server-id used within the system.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| Authentication profiles can be used whenever maven must make a connection to a remote server.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|--&gt;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&lt;servers&gt;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&lt;server&gt;  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&lt;id&gt;maven-releases&lt;/id&gt;  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&lt;username&gt;admin&lt;/username&gt;  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&lt;password&gt;admin123&lt;/password&gt;  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&lt;/server&gt;  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&lt;server&gt;  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&lt;id&gt;maven-snapshots&lt;/id&gt;  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&lt;username&gt;admin&lt;/username&gt;  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&lt;password&gt;admin123&lt;/password&gt;  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&lt;/server&gt; 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&lt;/servers&gt;</w:t>
      </w:r>
    </w:p>
    <w:p w:rsidR="000E38B2" w:rsidRPr="000E38B2" w:rsidRDefault="000E38B2" w:rsidP="000E38B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7E29D45E" wp14:editId="25B2382C">
            <wp:extent cx="5274310" cy="1154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B2" w:rsidRPr="000E38B2" w:rsidRDefault="000E38B2" w:rsidP="000E38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>image.png</w:t>
      </w:r>
    </w:p>
    <w:p w:rsidR="000E38B2" w:rsidRPr="000E38B2" w:rsidRDefault="000E38B2" w:rsidP="000E38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>在项目父pom文件中配置部署环境，注意id及URL必须与nexus仓库对应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&lt;!--私服仓库--&gt;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&lt;distributionManagement&gt;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&lt;repository&gt;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    &lt;id&gt;maven-releases&lt;/id&gt;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    &lt;name&gt;Nexus Release Repository&lt;/name&gt;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    &lt;url&gt;http://192.168.3.128:8081/repository/maven-releases/&lt;/url&gt;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&lt;/repository&gt;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&lt;snapshotRepository&gt;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    &lt;id&gt;maven-snapshots&lt;/id&gt;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    &lt;name&gt;Nexus Snapshot Repository&lt;/name&gt;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    &lt;url&gt;http://192.168.3.128:8081/repository/maven-snapshots/&lt;/url&gt;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    &lt;/snapshotRepository&gt;</w:t>
      </w:r>
    </w:p>
    <w:p w:rsidR="000E38B2" w:rsidRPr="000E38B2" w:rsidRDefault="000E38B2" w:rsidP="000E3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t xml:space="preserve">    &lt;/distributionManagement&gt;</w:t>
      </w:r>
      <w:bookmarkStart w:id="0" w:name="_GoBack"/>
      <w:bookmarkEnd w:id="0"/>
    </w:p>
    <w:p w:rsidR="000E38B2" w:rsidRPr="000E38B2" w:rsidRDefault="000E38B2" w:rsidP="000E38B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38B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2FA577D8" wp14:editId="2961A3F6">
            <wp:extent cx="5274310" cy="1002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5E" w:rsidRPr="000E38B2" w:rsidRDefault="00E1225E" w:rsidP="001A03AB"/>
    <w:sectPr w:rsidR="00E1225E" w:rsidRPr="000E3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F5C" w:rsidRDefault="00332F5C" w:rsidP="00B94546">
      <w:r>
        <w:separator/>
      </w:r>
    </w:p>
  </w:endnote>
  <w:endnote w:type="continuationSeparator" w:id="0">
    <w:p w:rsidR="00332F5C" w:rsidRDefault="00332F5C" w:rsidP="00B94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F5C" w:rsidRDefault="00332F5C" w:rsidP="00B94546">
      <w:r>
        <w:separator/>
      </w:r>
    </w:p>
  </w:footnote>
  <w:footnote w:type="continuationSeparator" w:id="0">
    <w:p w:rsidR="00332F5C" w:rsidRDefault="00332F5C" w:rsidP="00B94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640"/>
    <w:multiLevelType w:val="multilevel"/>
    <w:tmpl w:val="D7F2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4EEF"/>
    <w:multiLevelType w:val="multilevel"/>
    <w:tmpl w:val="FAE0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C6A52"/>
    <w:multiLevelType w:val="multilevel"/>
    <w:tmpl w:val="3D82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72823"/>
    <w:multiLevelType w:val="multilevel"/>
    <w:tmpl w:val="27BE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80CEC"/>
    <w:multiLevelType w:val="multilevel"/>
    <w:tmpl w:val="ED2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B64EC"/>
    <w:multiLevelType w:val="multilevel"/>
    <w:tmpl w:val="F0FA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43BCD"/>
    <w:multiLevelType w:val="multilevel"/>
    <w:tmpl w:val="E5FE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939B0"/>
    <w:multiLevelType w:val="multilevel"/>
    <w:tmpl w:val="AE9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854AD"/>
    <w:multiLevelType w:val="multilevel"/>
    <w:tmpl w:val="7D3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C74F1"/>
    <w:multiLevelType w:val="multilevel"/>
    <w:tmpl w:val="184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E4227"/>
    <w:multiLevelType w:val="multilevel"/>
    <w:tmpl w:val="035C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D505B"/>
    <w:multiLevelType w:val="multilevel"/>
    <w:tmpl w:val="F25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C705E"/>
    <w:multiLevelType w:val="multilevel"/>
    <w:tmpl w:val="3BD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5213F"/>
    <w:multiLevelType w:val="multilevel"/>
    <w:tmpl w:val="3EA2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B19AD"/>
    <w:multiLevelType w:val="multilevel"/>
    <w:tmpl w:val="5998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549D4"/>
    <w:multiLevelType w:val="multilevel"/>
    <w:tmpl w:val="286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D3FD8"/>
    <w:multiLevelType w:val="multilevel"/>
    <w:tmpl w:val="24C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E2EDE"/>
    <w:multiLevelType w:val="multilevel"/>
    <w:tmpl w:val="50B2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322CB7"/>
    <w:multiLevelType w:val="multilevel"/>
    <w:tmpl w:val="499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07112"/>
    <w:multiLevelType w:val="multilevel"/>
    <w:tmpl w:val="23C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86806"/>
    <w:multiLevelType w:val="multilevel"/>
    <w:tmpl w:val="DCE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4236E2"/>
    <w:multiLevelType w:val="multilevel"/>
    <w:tmpl w:val="7C8C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F1391"/>
    <w:multiLevelType w:val="multilevel"/>
    <w:tmpl w:val="ACD0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1650E8"/>
    <w:multiLevelType w:val="multilevel"/>
    <w:tmpl w:val="257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43A14"/>
    <w:multiLevelType w:val="multilevel"/>
    <w:tmpl w:val="A94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72044"/>
    <w:multiLevelType w:val="multilevel"/>
    <w:tmpl w:val="FF9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67B69"/>
    <w:multiLevelType w:val="multilevel"/>
    <w:tmpl w:val="7DC8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F440C5"/>
    <w:multiLevelType w:val="multilevel"/>
    <w:tmpl w:val="E922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FB7211"/>
    <w:multiLevelType w:val="multilevel"/>
    <w:tmpl w:val="AC2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5F1538"/>
    <w:multiLevelType w:val="multilevel"/>
    <w:tmpl w:val="619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585E7D"/>
    <w:multiLevelType w:val="multilevel"/>
    <w:tmpl w:val="6120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DE77A6"/>
    <w:multiLevelType w:val="multilevel"/>
    <w:tmpl w:val="EFEA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1"/>
  </w:num>
  <w:num w:numId="3">
    <w:abstractNumId w:val="26"/>
  </w:num>
  <w:num w:numId="4">
    <w:abstractNumId w:val="29"/>
  </w:num>
  <w:num w:numId="5">
    <w:abstractNumId w:val="11"/>
  </w:num>
  <w:num w:numId="6">
    <w:abstractNumId w:val="28"/>
  </w:num>
  <w:num w:numId="7">
    <w:abstractNumId w:val="9"/>
  </w:num>
  <w:num w:numId="8">
    <w:abstractNumId w:val="2"/>
  </w:num>
  <w:num w:numId="9">
    <w:abstractNumId w:val="27"/>
  </w:num>
  <w:num w:numId="10">
    <w:abstractNumId w:val="19"/>
  </w:num>
  <w:num w:numId="11">
    <w:abstractNumId w:val="30"/>
  </w:num>
  <w:num w:numId="12">
    <w:abstractNumId w:val="5"/>
  </w:num>
  <w:num w:numId="13">
    <w:abstractNumId w:val="12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0"/>
  </w:num>
  <w:num w:numId="19">
    <w:abstractNumId w:val="8"/>
  </w:num>
  <w:num w:numId="20">
    <w:abstractNumId w:val="16"/>
  </w:num>
  <w:num w:numId="21">
    <w:abstractNumId w:val="18"/>
  </w:num>
  <w:num w:numId="22">
    <w:abstractNumId w:val="15"/>
  </w:num>
  <w:num w:numId="23">
    <w:abstractNumId w:val="24"/>
  </w:num>
  <w:num w:numId="24">
    <w:abstractNumId w:val="13"/>
  </w:num>
  <w:num w:numId="25">
    <w:abstractNumId w:val="31"/>
  </w:num>
  <w:num w:numId="26">
    <w:abstractNumId w:val="20"/>
  </w:num>
  <w:num w:numId="27">
    <w:abstractNumId w:val="25"/>
  </w:num>
  <w:num w:numId="28">
    <w:abstractNumId w:val="4"/>
  </w:num>
  <w:num w:numId="29">
    <w:abstractNumId w:val="22"/>
  </w:num>
  <w:num w:numId="30">
    <w:abstractNumId w:val="0"/>
  </w:num>
  <w:num w:numId="31">
    <w:abstractNumId w:val="7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F4"/>
    <w:rsid w:val="000E38B2"/>
    <w:rsid w:val="001A03AB"/>
    <w:rsid w:val="00332F5C"/>
    <w:rsid w:val="00431078"/>
    <w:rsid w:val="00435ADC"/>
    <w:rsid w:val="00566ED6"/>
    <w:rsid w:val="005B4DBF"/>
    <w:rsid w:val="005D77FA"/>
    <w:rsid w:val="00AA2EF4"/>
    <w:rsid w:val="00B94546"/>
    <w:rsid w:val="00E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6F2B1"/>
  <w15:chartTrackingRefBased/>
  <w15:docId w15:val="{3A19DEB5-B0AA-4A51-ACE6-799066FC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7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A2E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D77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2EF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A2E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ikiexternallink">
    <w:name w:val="wikiexternallink"/>
    <w:basedOn w:val="a0"/>
    <w:rsid w:val="00AA2EF4"/>
  </w:style>
  <w:style w:type="character" w:customStyle="1" w:styleId="20">
    <w:name w:val="标题 2 字符"/>
    <w:basedOn w:val="a0"/>
    <w:link w:val="2"/>
    <w:uiPriority w:val="9"/>
    <w:rsid w:val="005D77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77F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5D77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77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77F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D77F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D77FA"/>
    <w:rPr>
      <w:color w:val="800080"/>
      <w:u w:val="single"/>
    </w:rPr>
  </w:style>
  <w:style w:type="character" w:styleId="a6">
    <w:name w:val="Strong"/>
    <w:basedOn w:val="a0"/>
    <w:uiPriority w:val="22"/>
    <w:qFormat/>
    <w:rsid w:val="005D77FA"/>
    <w:rPr>
      <w:b/>
      <w:bCs/>
    </w:rPr>
  </w:style>
  <w:style w:type="character" w:customStyle="1" w:styleId="wikimodel-verbatim">
    <w:name w:val="wikimodel-verbatim"/>
    <w:basedOn w:val="a0"/>
    <w:rsid w:val="005B4DBF"/>
  </w:style>
  <w:style w:type="character" w:customStyle="1" w:styleId="10">
    <w:name w:val="标题 1 字符"/>
    <w:basedOn w:val="a0"/>
    <w:link w:val="1"/>
    <w:uiPriority w:val="9"/>
    <w:rsid w:val="001A03AB"/>
    <w:rPr>
      <w:b/>
      <w:bCs/>
      <w:kern w:val="44"/>
      <w:sz w:val="44"/>
      <w:szCs w:val="44"/>
    </w:rPr>
  </w:style>
  <w:style w:type="character" w:customStyle="1" w:styleId="wikilink">
    <w:name w:val="wikilink"/>
    <w:basedOn w:val="a0"/>
    <w:rsid w:val="001A03AB"/>
  </w:style>
  <w:style w:type="paragraph" w:styleId="a7">
    <w:name w:val="Balloon Text"/>
    <w:basedOn w:val="a"/>
    <w:link w:val="a8"/>
    <w:uiPriority w:val="99"/>
    <w:semiHidden/>
    <w:unhideWhenUsed/>
    <w:rsid w:val="00B9454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94546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94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9454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4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94546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B9454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94546"/>
  </w:style>
  <w:style w:type="character" w:customStyle="1" w:styleId="hljs-literal">
    <w:name w:val="hljs-literal"/>
    <w:basedOn w:val="a0"/>
    <w:rsid w:val="00B94546"/>
  </w:style>
  <w:style w:type="character" w:customStyle="1" w:styleId="hljs-number">
    <w:name w:val="hljs-number"/>
    <w:basedOn w:val="a0"/>
    <w:rsid w:val="00B94546"/>
  </w:style>
  <w:style w:type="character" w:customStyle="1" w:styleId="hljs-tag">
    <w:name w:val="hljs-tag"/>
    <w:basedOn w:val="a0"/>
    <w:rsid w:val="000E38B2"/>
  </w:style>
  <w:style w:type="character" w:customStyle="1" w:styleId="hljs-name">
    <w:name w:val="hljs-name"/>
    <w:basedOn w:val="a0"/>
    <w:rsid w:val="000E38B2"/>
  </w:style>
  <w:style w:type="character" w:customStyle="1" w:styleId="hljs-comment">
    <w:name w:val="hljs-comment"/>
    <w:basedOn w:val="a0"/>
    <w:rsid w:val="000E3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9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032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77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89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1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20387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366337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318493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005014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326217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198188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687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16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999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4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03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0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643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7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143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atype.com/download-oss-sonatyp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er.msqltec.com:8080/xwiki/bin/view/XWiki/liulia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sonatype.com/oss-thank-you-tg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严鹏辉</dc:creator>
  <cp:keywords/>
  <dc:description/>
  <cp:lastModifiedBy>鹏辉 严</cp:lastModifiedBy>
  <cp:revision>10</cp:revision>
  <dcterms:created xsi:type="dcterms:W3CDTF">2018-03-21T15:17:00Z</dcterms:created>
  <dcterms:modified xsi:type="dcterms:W3CDTF">2019-04-20T07:03:00Z</dcterms:modified>
</cp:coreProperties>
</file>