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08E" w:rsidRDefault="0027508E" w:rsidP="0027508E">
      <w:pPr>
        <w:pStyle w:val="1"/>
        <w:shd w:val="clear" w:color="auto" w:fill="FFFFFF"/>
        <w:spacing w:before="0" w:after="150"/>
        <w:rPr>
          <w:rFonts w:ascii="Tahoma" w:hAnsi="Tahoma" w:cs="Tahoma"/>
          <w:b w:val="0"/>
          <w:bCs w:val="0"/>
          <w:color w:val="333333"/>
          <w:sz w:val="51"/>
          <w:szCs w:val="51"/>
        </w:rPr>
      </w:pPr>
      <w:r>
        <w:rPr>
          <w:rFonts w:ascii="Tahoma" w:hAnsi="Tahoma" w:cs="Tahoma"/>
          <w:b w:val="0"/>
          <w:bCs w:val="0"/>
          <w:color w:val="333333"/>
          <w:sz w:val="51"/>
          <w:szCs w:val="51"/>
        </w:rPr>
        <w:t>RabbitMQ</w:t>
      </w:r>
      <w:r>
        <w:rPr>
          <w:rFonts w:ascii="Tahoma" w:hAnsi="Tahoma" w:cs="Tahoma"/>
          <w:b w:val="0"/>
          <w:bCs w:val="0"/>
          <w:color w:val="333333"/>
          <w:sz w:val="51"/>
          <w:szCs w:val="51"/>
        </w:rPr>
        <w:t>镜像搭建</w:t>
      </w:r>
    </w:p>
    <w:p w:rsidR="0027508E" w:rsidRDefault="0027508E" w:rsidP="0027508E">
      <w:pPr>
        <w:shd w:val="clear" w:color="auto" w:fill="FFFFFF"/>
        <w:rPr>
          <w:rFonts w:ascii="Tahoma" w:hAnsi="Tahoma" w:cs="Tahoma"/>
          <w:color w:val="AEA79F"/>
          <w:sz w:val="18"/>
          <w:szCs w:val="18"/>
        </w:rPr>
      </w:pPr>
      <w:r>
        <w:rPr>
          <w:rFonts w:ascii="Tahoma" w:hAnsi="Tahoma" w:cs="Tahoma"/>
          <w:color w:val="AEA79F"/>
          <w:sz w:val="18"/>
          <w:szCs w:val="18"/>
        </w:rPr>
        <w:t>在</w:t>
      </w:r>
      <w:r>
        <w:rPr>
          <w:rFonts w:ascii="Tahoma" w:hAnsi="Tahoma" w:cs="Tahoma"/>
          <w:color w:val="AEA79F"/>
          <w:sz w:val="18"/>
          <w:szCs w:val="18"/>
        </w:rPr>
        <w:t>2017/11/24 12:40</w:t>
      </w:r>
      <w:r>
        <w:rPr>
          <w:rFonts w:ascii="Tahoma" w:hAnsi="Tahoma" w:cs="Tahoma"/>
          <w:color w:val="AEA79F"/>
          <w:sz w:val="18"/>
          <w:szCs w:val="18"/>
        </w:rPr>
        <w:t>上被</w:t>
      </w:r>
      <w:hyperlink r:id="rId5" w:history="1">
        <w:r>
          <w:rPr>
            <w:rStyle w:val="a4"/>
            <w:rFonts w:ascii="Tahoma" w:hAnsi="Tahoma" w:cs="Tahoma"/>
            <w:color w:val="DD4814"/>
            <w:sz w:val="18"/>
            <w:szCs w:val="18"/>
          </w:rPr>
          <w:t>亮</w:t>
        </w:r>
        <w:r>
          <w:rPr>
            <w:rStyle w:val="a4"/>
            <w:rFonts w:ascii="Tahoma" w:hAnsi="Tahoma" w:cs="Tahoma"/>
            <w:color w:val="DD4814"/>
            <w:sz w:val="18"/>
            <w:szCs w:val="18"/>
          </w:rPr>
          <w:t xml:space="preserve"> </w:t>
        </w:r>
        <w:r>
          <w:rPr>
            <w:rStyle w:val="a4"/>
            <w:rFonts w:ascii="Tahoma" w:hAnsi="Tahoma" w:cs="Tahoma"/>
            <w:color w:val="DD4814"/>
            <w:sz w:val="18"/>
            <w:szCs w:val="18"/>
          </w:rPr>
          <w:t>刘</w:t>
        </w:r>
      </w:hyperlink>
      <w:r>
        <w:rPr>
          <w:rFonts w:ascii="Tahoma" w:hAnsi="Tahoma" w:cs="Tahoma"/>
          <w:color w:val="AEA79F"/>
          <w:sz w:val="18"/>
          <w:szCs w:val="18"/>
        </w:rPr>
        <w:t>修改</w:t>
      </w:r>
    </w:p>
    <w:p w:rsidR="0027508E" w:rsidRDefault="0027508E" w:rsidP="0027508E">
      <w:pPr>
        <w:spacing w:before="300" w:after="300"/>
        <w:rPr>
          <w:rFonts w:ascii="宋体" w:hAnsi="宋体" w:cs="宋体"/>
          <w:sz w:val="24"/>
          <w:szCs w:val="24"/>
        </w:rPr>
      </w:pPr>
      <w:r>
        <w:pict>
          <v:rect id="_x0000_i1027" style="width:0;height:0" o:hralign="center" o:hrstd="t" o:hrnoshade="t" o:hr="t" fillcolor="#333" stroked="f"/>
        </w:pict>
      </w:r>
    </w:p>
    <w:p w:rsidR="0027508E" w:rsidRDefault="0027508E" w:rsidP="0027508E">
      <w:pPr>
        <w:pStyle w:val="1"/>
        <w:shd w:val="clear" w:color="auto" w:fill="FFFFFF"/>
        <w:spacing w:before="300" w:after="150"/>
        <w:rPr>
          <w:rFonts w:ascii="Tahoma" w:hAnsi="Tahoma" w:cs="Tahoma"/>
          <w:b w:val="0"/>
          <w:bCs w:val="0"/>
          <w:color w:val="333333"/>
        </w:rPr>
      </w:pPr>
      <w:r>
        <w:rPr>
          <w:rFonts w:ascii="Tahoma" w:hAnsi="Tahoma" w:cs="Tahoma"/>
          <w:b w:val="0"/>
          <w:bCs w:val="0"/>
          <w:color w:val="333333"/>
        </w:rPr>
        <w:t>网易地址：</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hyperlink r:id="rId6" w:anchor="/m/repository/?repoId=3101" w:history="1">
        <w:r>
          <w:rPr>
            <w:rStyle w:val="a4"/>
            <w:rFonts w:ascii="Tahoma" w:hAnsi="Tahoma" w:cs="Tahoma"/>
            <w:color w:val="DD4814"/>
            <w:sz w:val="21"/>
            <w:szCs w:val="21"/>
          </w:rPr>
          <w:t>https://c.163.com/hub#/m/repository/?repoId=3101</w:t>
        </w:r>
      </w:hyperlink>
    </w:p>
    <w:p w:rsidR="0027508E" w:rsidRDefault="0027508E" w:rsidP="0027508E">
      <w:pPr>
        <w:pStyle w:val="1"/>
        <w:shd w:val="clear" w:color="auto" w:fill="FFFFFF"/>
        <w:spacing w:before="300" w:after="150"/>
        <w:rPr>
          <w:rFonts w:ascii="Tahoma" w:hAnsi="Tahoma" w:cs="Tahoma"/>
          <w:b w:val="0"/>
          <w:bCs w:val="0"/>
          <w:color w:val="333333"/>
        </w:rPr>
      </w:pPr>
      <w:r>
        <w:rPr>
          <w:rFonts w:ascii="Tahoma" w:hAnsi="Tahoma" w:cs="Tahoma"/>
          <w:b w:val="0"/>
          <w:bCs w:val="0"/>
          <w:color w:val="333333"/>
        </w:rPr>
        <w:t>镜像地址：</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docker pull hub.c.163.com/library/rabbitmq:latest</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公司环境执行的命令</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docker run -d --hostname dev-rabbit --name dev-rabbit-mana -e RABBITMQ_ERLANG_COOKIE='devcookie' -e RABBITMQ_DEFAULT_USER=devmq -e RABBITMQ_DEFAULT_PASS=devmq -p 7001:15672 -p 5672:5672  rabbitmq:3.6.11-management</w:t>
      </w:r>
    </w:p>
    <w:p w:rsidR="0027508E" w:rsidRDefault="0027508E" w:rsidP="0027508E">
      <w:pPr>
        <w:pStyle w:val="1"/>
        <w:shd w:val="clear" w:color="auto" w:fill="FFFFFF"/>
        <w:spacing w:before="300" w:after="150"/>
        <w:rPr>
          <w:rFonts w:ascii="Tahoma" w:hAnsi="Tahoma" w:cs="Tahoma"/>
          <w:b w:val="0"/>
          <w:bCs w:val="0"/>
          <w:color w:val="333333"/>
        </w:rPr>
      </w:pPr>
      <w:r>
        <w:rPr>
          <w:rFonts w:ascii="Tahoma" w:hAnsi="Tahoma" w:cs="Tahoma"/>
          <w:b w:val="0"/>
          <w:bCs w:val="0"/>
          <w:color w:val="333333"/>
        </w:rPr>
        <w:t>Supported tags and respective Dockerfile links</w:t>
      </w:r>
    </w:p>
    <w:p w:rsidR="0027508E" w:rsidRDefault="0027508E" w:rsidP="0027508E">
      <w:pPr>
        <w:widowControl/>
        <w:numPr>
          <w:ilvl w:val="0"/>
          <w:numId w:val="33"/>
        </w:numPr>
        <w:shd w:val="clear" w:color="auto" w:fill="FFFFFF"/>
        <w:spacing w:before="100" w:beforeAutospacing="1" w:after="100" w:afterAutospacing="1"/>
        <w:jc w:val="left"/>
        <w:rPr>
          <w:rFonts w:ascii="Tahoma" w:hAnsi="Tahoma" w:cs="Tahoma"/>
          <w:color w:val="333333"/>
          <w:szCs w:val="21"/>
        </w:rPr>
      </w:pPr>
      <w:hyperlink r:id="rId7" w:history="1">
        <w:r>
          <w:rPr>
            <w:rStyle w:val="a4"/>
            <w:rFonts w:ascii="Tahoma" w:hAnsi="Tahoma" w:cs="Tahoma"/>
            <w:color w:val="DD4814"/>
            <w:szCs w:val="21"/>
          </w:rPr>
          <w:t>3.6.11, 3.6, 3, latest (</w:t>
        </w:r>
        <w:r>
          <w:rPr>
            <w:rStyle w:val="a7"/>
            <w:rFonts w:ascii="Tahoma" w:hAnsi="Tahoma" w:cs="Tahoma"/>
            <w:color w:val="DD4814"/>
            <w:szCs w:val="21"/>
          </w:rPr>
          <w:t>3.6/debian/Dockerfile</w:t>
        </w:r>
        <w:r>
          <w:rPr>
            <w:rStyle w:val="a4"/>
            <w:rFonts w:ascii="Tahoma" w:hAnsi="Tahoma" w:cs="Tahoma"/>
            <w:color w:val="DD4814"/>
            <w:szCs w:val="21"/>
          </w:rPr>
          <w:t>)</w:t>
        </w:r>
      </w:hyperlink>
    </w:p>
    <w:p w:rsidR="0027508E" w:rsidRDefault="0027508E" w:rsidP="0027508E">
      <w:pPr>
        <w:widowControl/>
        <w:numPr>
          <w:ilvl w:val="0"/>
          <w:numId w:val="33"/>
        </w:numPr>
        <w:shd w:val="clear" w:color="auto" w:fill="FFFFFF"/>
        <w:spacing w:before="100" w:beforeAutospacing="1" w:after="100" w:afterAutospacing="1"/>
        <w:jc w:val="left"/>
        <w:rPr>
          <w:rFonts w:ascii="Tahoma" w:hAnsi="Tahoma" w:cs="Tahoma"/>
          <w:color w:val="333333"/>
          <w:szCs w:val="21"/>
        </w:rPr>
      </w:pPr>
      <w:hyperlink r:id="rId8" w:history="1">
        <w:r>
          <w:rPr>
            <w:rStyle w:val="a4"/>
            <w:rFonts w:ascii="Tahoma" w:hAnsi="Tahoma" w:cs="Tahoma"/>
            <w:color w:val="DD4814"/>
            <w:szCs w:val="21"/>
          </w:rPr>
          <w:t>3.6.11-management, 3.6-management, 3-management, management (</w:t>
        </w:r>
        <w:r>
          <w:rPr>
            <w:rStyle w:val="a7"/>
            <w:rFonts w:ascii="Tahoma" w:hAnsi="Tahoma" w:cs="Tahoma"/>
            <w:color w:val="DD4814"/>
            <w:szCs w:val="21"/>
          </w:rPr>
          <w:t>3.6/debian/management/Dockerfile</w:t>
        </w:r>
        <w:r>
          <w:rPr>
            <w:rStyle w:val="a4"/>
            <w:rFonts w:ascii="Tahoma" w:hAnsi="Tahoma" w:cs="Tahoma"/>
            <w:color w:val="DD4814"/>
            <w:szCs w:val="21"/>
          </w:rPr>
          <w:t>)</w:t>
        </w:r>
      </w:hyperlink>
    </w:p>
    <w:p w:rsidR="0027508E" w:rsidRDefault="0027508E" w:rsidP="0027508E">
      <w:pPr>
        <w:widowControl/>
        <w:numPr>
          <w:ilvl w:val="0"/>
          <w:numId w:val="33"/>
        </w:numPr>
        <w:shd w:val="clear" w:color="auto" w:fill="FFFFFF"/>
        <w:spacing w:before="100" w:beforeAutospacing="1" w:after="100" w:afterAutospacing="1"/>
        <w:jc w:val="left"/>
        <w:rPr>
          <w:rFonts w:ascii="Tahoma" w:hAnsi="Tahoma" w:cs="Tahoma"/>
          <w:color w:val="333333"/>
          <w:szCs w:val="21"/>
        </w:rPr>
      </w:pPr>
      <w:hyperlink r:id="rId9" w:history="1">
        <w:r>
          <w:rPr>
            <w:rStyle w:val="a4"/>
            <w:rFonts w:ascii="Tahoma" w:hAnsi="Tahoma" w:cs="Tahoma"/>
            <w:color w:val="DD4814"/>
            <w:szCs w:val="21"/>
          </w:rPr>
          <w:t>3.6.11-alpine, 3.6-alpine, 3-alpine, alpine (</w:t>
        </w:r>
        <w:r>
          <w:rPr>
            <w:rStyle w:val="a7"/>
            <w:rFonts w:ascii="Tahoma" w:hAnsi="Tahoma" w:cs="Tahoma"/>
            <w:color w:val="DD4814"/>
            <w:szCs w:val="21"/>
          </w:rPr>
          <w:t>3.6/alpine/Dockerfile</w:t>
        </w:r>
        <w:r>
          <w:rPr>
            <w:rStyle w:val="a4"/>
            <w:rFonts w:ascii="Tahoma" w:hAnsi="Tahoma" w:cs="Tahoma"/>
            <w:color w:val="DD4814"/>
            <w:szCs w:val="21"/>
          </w:rPr>
          <w:t>)</w:t>
        </w:r>
      </w:hyperlink>
    </w:p>
    <w:p w:rsidR="0027508E" w:rsidRDefault="0027508E" w:rsidP="0027508E">
      <w:pPr>
        <w:widowControl/>
        <w:numPr>
          <w:ilvl w:val="0"/>
          <w:numId w:val="33"/>
        </w:numPr>
        <w:shd w:val="clear" w:color="auto" w:fill="FFFFFF"/>
        <w:spacing w:before="100" w:beforeAutospacing="1" w:after="100" w:afterAutospacing="1"/>
        <w:jc w:val="left"/>
        <w:rPr>
          <w:rFonts w:ascii="Tahoma" w:hAnsi="Tahoma" w:cs="Tahoma"/>
          <w:color w:val="333333"/>
          <w:szCs w:val="21"/>
        </w:rPr>
      </w:pPr>
      <w:hyperlink r:id="rId10" w:history="1">
        <w:r>
          <w:rPr>
            <w:rStyle w:val="a4"/>
            <w:rFonts w:ascii="Tahoma" w:hAnsi="Tahoma" w:cs="Tahoma"/>
            <w:color w:val="DD4814"/>
            <w:szCs w:val="21"/>
          </w:rPr>
          <w:t>3.6.11-management-alpine, 3.6-management-alpine, 3-management-alpine, management-alpine (</w:t>
        </w:r>
        <w:r>
          <w:rPr>
            <w:rStyle w:val="a7"/>
            <w:rFonts w:ascii="Tahoma" w:hAnsi="Tahoma" w:cs="Tahoma"/>
            <w:color w:val="DD4814"/>
            <w:szCs w:val="21"/>
          </w:rPr>
          <w:t>3.6/alpine/management/Dockerfile</w:t>
        </w:r>
        <w:r>
          <w:rPr>
            <w:rStyle w:val="a4"/>
            <w:rFonts w:ascii="Tahoma" w:hAnsi="Tahoma" w:cs="Tahoma"/>
            <w:color w:val="DD4814"/>
            <w:szCs w:val="21"/>
          </w:rPr>
          <w:t>)</w:t>
        </w:r>
      </w:hyperlink>
    </w:p>
    <w:p w:rsidR="0027508E" w:rsidRDefault="0027508E" w:rsidP="0027508E">
      <w:pPr>
        <w:pStyle w:val="1"/>
        <w:shd w:val="clear" w:color="auto" w:fill="FFFFFF"/>
        <w:spacing w:before="300" w:after="150"/>
        <w:rPr>
          <w:rFonts w:ascii="Tahoma" w:hAnsi="Tahoma" w:cs="Tahoma"/>
          <w:b w:val="0"/>
          <w:bCs w:val="0"/>
          <w:color w:val="333333"/>
        </w:rPr>
      </w:pPr>
      <w:r>
        <w:rPr>
          <w:rFonts w:ascii="Tahoma" w:hAnsi="Tahoma" w:cs="Tahoma"/>
          <w:b w:val="0"/>
          <w:bCs w:val="0"/>
          <w:color w:val="333333"/>
        </w:rPr>
        <w:t>How to use this image</w:t>
      </w:r>
    </w:p>
    <w:p w:rsidR="0027508E" w:rsidRDefault="0027508E" w:rsidP="0027508E">
      <w:pPr>
        <w:pStyle w:val="2"/>
        <w:shd w:val="clear" w:color="auto" w:fill="FFFFFF"/>
        <w:spacing w:before="300" w:after="150"/>
        <w:rPr>
          <w:rFonts w:ascii="Tahoma" w:hAnsi="Tahoma" w:cs="Tahoma"/>
          <w:b w:val="0"/>
          <w:bCs w:val="0"/>
          <w:color w:val="333333"/>
          <w:sz w:val="39"/>
          <w:szCs w:val="39"/>
        </w:rPr>
      </w:pPr>
      <w:r>
        <w:rPr>
          <w:rFonts w:ascii="Tahoma" w:hAnsi="Tahoma" w:cs="Tahoma"/>
          <w:b w:val="0"/>
          <w:bCs w:val="0"/>
          <w:color w:val="333333"/>
          <w:sz w:val="39"/>
          <w:szCs w:val="39"/>
        </w:rPr>
        <w:t>Running the daemon</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xml:space="preserve">One of the important things to note about RabbitMQ is that it stores data based on what it calls the \"Node Name\", which defaults to the hostname. What this means for usage </w:t>
      </w:r>
      <w:r>
        <w:rPr>
          <w:rFonts w:ascii="Tahoma" w:hAnsi="Tahoma" w:cs="Tahoma"/>
          <w:color w:val="333333"/>
          <w:sz w:val="21"/>
          <w:szCs w:val="21"/>
        </w:rPr>
        <w:lastRenderedPageBreak/>
        <w:t>in Docker is that we should specify -h/--hostname explicitly for each daemon so that we don't get a random hostname and can keep track of our data:</w:t>
      </w:r>
    </w:p>
    <w:p w:rsidR="0027508E" w:rsidRDefault="0027508E" w:rsidP="0027508E">
      <w:pPr>
        <w:pStyle w:val="3"/>
        <w:shd w:val="clear" w:color="auto" w:fill="FFFFFF"/>
        <w:spacing w:before="300" w:beforeAutospacing="0" w:after="150" w:afterAutospacing="0"/>
        <w:rPr>
          <w:rFonts w:ascii="Tahoma" w:hAnsi="Tahoma" w:cs="Tahoma"/>
          <w:b w:val="0"/>
          <w:bCs w:val="0"/>
          <w:color w:val="333333"/>
          <w:sz w:val="35"/>
          <w:szCs w:val="35"/>
        </w:rPr>
      </w:pPr>
      <w:r>
        <w:rPr>
          <w:rFonts w:ascii="Tahoma" w:hAnsi="Tahoma" w:cs="Tahoma"/>
          <w:b w:val="0"/>
          <w:bCs w:val="0"/>
          <w:color w:val="333333"/>
          <w:sz w:val="35"/>
          <w:szCs w:val="35"/>
        </w:rPr>
        <w:t>$ docker run -d --hostname my-rabbit --name some-rabbit rabbitmq:3</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If you give that a minute, then do docker logs some-rabbit, you'll see in the output a block similar to:</w:t>
      </w:r>
    </w:p>
    <w:p w:rsidR="0027508E" w:rsidRDefault="0027508E" w:rsidP="0027508E">
      <w:pPr>
        <w:pStyle w:val="HTML"/>
        <w:shd w:val="clear" w:color="auto" w:fill="FFFFFF"/>
        <w:wordWrap w:val="0"/>
        <w:spacing w:after="150"/>
        <w:rPr>
          <w:rFonts w:ascii="inherit" w:hAnsi="inherit"/>
          <w:color w:val="333333"/>
        </w:rPr>
      </w:pPr>
      <w:r>
        <w:rPr>
          <w:rFonts w:ascii="inherit" w:hAnsi="inherit"/>
          <w:color w:val="333333"/>
        </w:rPr>
        <w:t>=INFO REPORT==== 6-Jul-2015::20:47:02 ===</w:t>
      </w:r>
    </w:p>
    <w:p w:rsidR="0027508E" w:rsidRDefault="0027508E" w:rsidP="0027508E">
      <w:pPr>
        <w:pStyle w:val="HTML"/>
        <w:shd w:val="clear" w:color="auto" w:fill="FFFFFF"/>
        <w:wordWrap w:val="0"/>
        <w:spacing w:after="150"/>
        <w:rPr>
          <w:rFonts w:ascii="inherit" w:hAnsi="inherit"/>
          <w:color w:val="333333"/>
        </w:rPr>
      </w:pPr>
      <w:r>
        <w:rPr>
          <w:rFonts w:ascii="inherit" w:hAnsi="inherit"/>
          <w:color w:val="333333"/>
        </w:rPr>
        <w:t>node           : rabbit@my-rabbit</w:t>
      </w:r>
    </w:p>
    <w:p w:rsidR="0027508E" w:rsidRDefault="0027508E" w:rsidP="0027508E">
      <w:pPr>
        <w:pStyle w:val="HTML"/>
        <w:shd w:val="clear" w:color="auto" w:fill="FFFFFF"/>
        <w:wordWrap w:val="0"/>
        <w:spacing w:after="150"/>
        <w:rPr>
          <w:rFonts w:ascii="inherit" w:hAnsi="inherit"/>
          <w:color w:val="333333"/>
        </w:rPr>
      </w:pPr>
      <w:r>
        <w:rPr>
          <w:rFonts w:ascii="inherit" w:hAnsi="inherit"/>
          <w:color w:val="333333"/>
        </w:rPr>
        <w:t>home dir       : /var/lib/rabbitmq</w:t>
      </w:r>
    </w:p>
    <w:p w:rsidR="0027508E" w:rsidRDefault="0027508E" w:rsidP="0027508E">
      <w:pPr>
        <w:pStyle w:val="HTML"/>
        <w:shd w:val="clear" w:color="auto" w:fill="FFFFFF"/>
        <w:wordWrap w:val="0"/>
        <w:spacing w:after="150"/>
        <w:rPr>
          <w:rFonts w:ascii="inherit" w:hAnsi="inherit"/>
          <w:color w:val="333333"/>
        </w:rPr>
      </w:pPr>
      <w:r>
        <w:rPr>
          <w:rFonts w:ascii="inherit" w:hAnsi="inherit"/>
          <w:color w:val="333333"/>
        </w:rPr>
        <w:t>config file(s) : /etc/rabbitmq/rabbitmq.config</w:t>
      </w:r>
    </w:p>
    <w:p w:rsidR="0027508E" w:rsidRDefault="0027508E" w:rsidP="0027508E">
      <w:pPr>
        <w:pStyle w:val="HTML"/>
        <w:shd w:val="clear" w:color="auto" w:fill="FFFFFF"/>
        <w:wordWrap w:val="0"/>
        <w:spacing w:after="150"/>
        <w:rPr>
          <w:rFonts w:ascii="inherit" w:hAnsi="inherit"/>
          <w:color w:val="333333"/>
        </w:rPr>
      </w:pPr>
      <w:r>
        <w:rPr>
          <w:rFonts w:ascii="inherit" w:hAnsi="inherit"/>
          <w:color w:val="333333"/>
        </w:rPr>
        <w:t>cookie hash    : UoNOcDhfxW9uoZ92wh6BjA==</w:t>
      </w:r>
    </w:p>
    <w:p w:rsidR="0027508E" w:rsidRDefault="0027508E" w:rsidP="0027508E">
      <w:pPr>
        <w:pStyle w:val="HTML"/>
        <w:shd w:val="clear" w:color="auto" w:fill="FFFFFF"/>
        <w:wordWrap w:val="0"/>
        <w:spacing w:after="150"/>
        <w:rPr>
          <w:rFonts w:ascii="inherit" w:hAnsi="inherit"/>
          <w:color w:val="333333"/>
        </w:rPr>
      </w:pPr>
      <w:r>
        <w:rPr>
          <w:rFonts w:ascii="inherit" w:hAnsi="inherit"/>
          <w:color w:val="333333"/>
        </w:rPr>
        <w:t>log            : tty</w:t>
      </w:r>
    </w:p>
    <w:p w:rsidR="0027508E" w:rsidRDefault="0027508E" w:rsidP="0027508E">
      <w:pPr>
        <w:pStyle w:val="HTML"/>
        <w:shd w:val="clear" w:color="auto" w:fill="FFFFFF"/>
        <w:wordWrap w:val="0"/>
        <w:spacing w:after="150"/>
        <w:rPr>
          <w:rFonts w:ascii="inherit" w:hAnsi="inherit"/>
          <w:color w:val="333333"/>
        </w:rPr>
      </w:pPr>
      <w:r>
        <w:rPr>
          <w:rFonts w:ascii="inherit" w:hAnsi="inherit"/>
          <w:color w:val="333333"/>
        </w:rPr>
        <w:t>sasl log       : tty</w:t>
      </w:r>
    </w:p>
    <w:p w:rsidR="0027508E" w:rsidRDefault="0027508E" w:rsidP="0027508E">
      <w:pPr>
        <w:pStyle w:val="HTML"/>
        <w:shd w:val="clear" w:color="auto" w:fill="FFFFFF"/>
        <w:wordWrap w:val="0"/>
        <w:spacing w:after="150"/>
        <w:rPr>
          <w:rFonts w:ascii="inherit" w:hAnsi="inherit"/>
          <w:color w:val="333333"/>
        </w:rPr>
      </w:pPr>
      <w:r>
        <w:rPr>
          <w:rFonts w:ascii="inherit" w:hAnsi="inherit"/>
          <w:color w:val="333333"/>
        </w:rPr>
        <w:t>database dir   : /var/lib/rabbitmq/mnesia/rabbit@my-rabbit</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Note the database dir there, especially that it has my \"Node Name\" appended to the end for the file storage. This image makes all of /var/lib/rabbitmq a volume by default.</w:t>
      </w:r>
    </w:p>
    <w:p w:rsidR="0027508E" w:rsidRDefault="0027508E" w:rsidP="0027508E">
      <w:pPr>
        <w:pStyle w:val="3"/>
        <w:shd w:val="clear" w:color="auto" w:fill="FFFFFF"/>
        <w:spacing w:before="300" w:beforeAutospacing="0" w:after="150" w:afterAutospacing="0"/>
        <w:rPr>
          <w:rFonts w:ascii="Tahoma" w:hAnsi="Tahoma" w:cs="Tahoma"/>
          <w:b w:val="0"/>
          <w:bCs w:val="0"/>
          <w:color w:val="333333"/>
          <w:sz w:val="35"/>
          <w:szCs w:val="35"/>
        </w:rPr>
      </w:pPr>
      <w:r>
        <w:rPr>
          <w:rFonts w:ascii="Tahoma" w:hAnsi="Tahoma" w:cs="Tahoma"/>
          <w:b w:val="0"/>
          <w:bCs w:val="0"/>
          <w:color w:val="333333"/>
          <w:sz w:val="35"/>
          <w:szCs w:val="35"/>
        </w:rPr>
        <w:t>Memory Limits</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RabbitMQ contains functionality which explicitly tracks and manages memory usage, and thus needs to be made aware of cgroup-imposed limits.</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upstream configuration setting for this is vm_memory_high_watermark, and it is described under </w:t>
      </w:r>
      <w:hyperlink r:id="rId11" w:history="1">
        <w:r>
          <w:rPr>
            <w:rStyle w:val="a4"/>
            <w:rFonts w:ascii="Tahoma" w:hAnsi="Tahoma" w:cs="Tahoma"/>
            <w:color w:val="DD4814"/>
            <w:sz w:val="21"/>
            <w:szCs w:val="21"/>
          </w:rPr>
          <w:t>\"Memory Alarms\"</w:t>
        </w:r>
      </w:hyperlink>
      <w:r>
        <w:rPr>
          <w:rFonts w:ascii="Tahoma" w:hAnsi="Tahoma" w:cs="Tahoma"/>
          <w:color w:val="333333"/>
          <w:sz w:val="21"/>
          <w:szCs w:val="21"/>
        </w:rPr>
        <w:t> in the documentation.</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In this image, this value is set via RABBITMQ_VM_MEMORY_HIGH_WATERMARK. The value of this environment variable is interpreted as follows:</w:t>
      </w:r>
    </w:p>
    <w:p w:rsidR="0027508E" w:rsidRDefault="0027508E" w:rsidP="0027508E">
      <w:pPr>
        <w:widowControl/>
        <w:numPr>
          <w:ilvl w:val="0"/>
          <w:numId w:val="34"/>
        </w:numPr>
        <w:shd w:val="clear" w:color="auto" w:fill="FFFFFF"/>
        <w:spacing w:before="100" w:beforeAutospacing="1" w:after="100" w:afterAutospacing="1"/>
        <w:jc w:val="left"/>
        <w:rPr>
          <w:rFonts w:ascii="Tahoma" w:hAnsi="Tahoma" w:cs="Tahoma"/>
          <w:color w:val="333333"/>
          <w:szCs w:val="21"/>
        </w:rPr>
      </w:pPr>
      <w:r>
        <w:rPr>
          <w:rFonts w:ascii="Tahoma" w:hAnsi="Tahoma" w:cs="Tahoma"/>
          <w:color w:val="333333"/>
          <w:szCs w:val="21"/>
        </w:rPr>
        <w:t>0.49 is treated as 49%, just like upstream ({ vm_memory_high_watermark, 0.49 })</w:t>
      </w:r>
    </w:p>
    <w:p w:rsidR="0027508E" w:rsidRDefault="0027508E" w:rsidP="0027508E">
      <w:pPr>
        <w:widowControl/>
        <w:numPr>
          <w:ilvl w:val="0"/>
          <w:numId w:val="34"/>
        </w:numPr>
        <w:shd w:val="clear" w:color="auto" w:fill="FFFFFF"/>
        <w:spacing w:before="100" w:beforeAutospacing="1" w:after="100" w:afterAutospacing="1"/>
        <w:jc w:val="left"/>
        <w:rPr>
          <w:rFonts w:ascii="Tahoma" w:hAnsi="Tahoma" w:cs="Tahoma"/>
          <w:color w:val="333333"/>
          <w:szCs w:val="21"/>
        </w:rPr>
      </w:pPr>
      <w:r>
        <w:rPr>
          <w:rFonts w:ascii="Tahoma" w:hAnsi="Tahoma" w:cs="Tahoma"/>
          <w:color w:val="333333"/>
          <w:szCs w:val="21"/>
        </w:rPr>
        <w:t>56% is treated as 56% (0.56; { vm_memory_high_watermark, 0.56 })</w:t>
      </w:r>
    </w:p>
    <w:p w:rsidR="0027508E" w:rsidRDefault="0027508E" w:rsidP="0027508E">
      <w:pPr>
        <w:widowControl/>
        <w:numPr>
          <w:ilvl w:val="0"/>
          <w:numId w:val="34"/>
        </w:numPr>
        <w:shd w:val="clear" w:color="auto" w:fill="FFFFFF"/>
        <w:spacing w:before="100" w:beforeAutospacing="1" w:after="100" w:afterAutospacing="1"/>
        <w:jc w:val="left"/>
        <w:rPr>
          <w:rFonts w:ascii="Tahoma" w:hAnsi="Tahoma" w:cs="Tahoma"/>
          <w:color w:val="333333"/>
          <w:szCs w:val="21"/>
        </w:rPr>
      </w:pPr>
      <w:r>
        <w:rPr>
          <w:rFonts w:ascii="Tahoma" w:hAnsi="Tahoma" w:cs="Tahoma"/>
          <w:color w:val="333333"/>
          <w:szCs w:val="21"/>
        </w:rPr>
        <w:t>1073741824 is treated as an absolute number of bytes ({ vm_memory_high_watermark, { absolute, 1073741824 } })</w:t>
      </w:r>
    </w:p>
    <w:p w:rsidR="0027508E" w:rsidRDefault="0027508E" w:rsidP="0027508E">
      <w:pPr>
        <w:widowControl/>
        <w:numPr>
          <w:ilvl w:val="0"/>
          <w:numId w:val="34"/>
        </w:numPr>
        <w:shd w:val="clear" w:color="auto" w:fill="FFFFFF"/>
        <w:spacing w:before="100" w:beforeAutospacing="1" w:after="100" w:afterAutospacing="1"/>
        <w:jc w:val="left"/>
        <w:rPr>
          <w:rFonts w:ascii="Tahoma" w:hAnsi="Tahoma" w:cs="Tahoma"/>
          <w:color w:val="333333"/>
          <w:szCs w:val="21"/>
        </w:rPr>
      </w:pPr>
      <w:r>
        <w:rPr>
          <w:rFonts w:ascii="Tahoma" w:hAnsi="Tahoma" w:cs="Tahoma"/>
          <w:color w:val="333333"/>
          <w:szCs w:val="21"/>
        </w:rPr>
        <w:t>1024MiB is treated as an absolute number of bytes with a unit ({ vm_memory_high_watermark, { absolute, \"1024MiB\" } })</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lastRenderedPageBreak/>
        <w:t>The main behavioral difference is in how percentages are handled. If the current container has a memory limit (--memory/-m), a percentage value will be calculated to an absolute byte value based on the memory limit, rather than being passed to RabbitMQ as-is. For example, a container run with --memory 2048m (and the implied upstream-default RABBITMQ_VM_MEMORY_HIGH_WATERMARK of 40%) will set the effective limit to 819MB (which is 40% of 2048MB).</w:t>
      </w:r>
    </w:p>
    <w:p w:rsidR="0027508E" w:rsidRDefault="0027508E" w:rsidP="0027508E">
      <w:pPr>
        <w:pStyle w:val="3"/>
        <w:shd w:val="clear" w:color="auto" w:fill="FFFFFF"/>
        <w:spacing w:before="300" w:beforeAutospacing="0" w:after="150" w:afterAutospacing="0"/>
        <w:rPr>
          <w:rFonts w:ascii="Tahoma" w:hAnsi="Tahoma" w:cs="Tahoma"/>
          <w:b w:val="0"/>
          <w:bCs w:val="0"/>
          <w:color w:val="333333"/>
          <w:sz w:val="35"/>
          <w:szCs w:val="35"/>
        </w:rPr>
      </w:pPr>
      <w:r>
        <w:rPr>
          <w:rFonts w:ascii="Tahoma" w:hAnsi="Tahoma" w:cs="Tahoma"/>
          <w:b w:val="0"/>
          <w:bCs w:val="0"/>
          <w:color w:val="333333"/>
          <w:sz w:val="35"/>
          <w:szCs w:val="35"/>
        </w:rPr>
        <w:t>Erlang Cookie</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See the </w:t>
      </w:r>
      <w:hyperlink r:id="rId12" w:anchor="erlang-cookie" w:history="1">
        <w:r>
          <w:rPr>
            <w:rStyle w:val="a4"/>
            <w:rFonts w:ascii="Tahoma" w:hAnsi="Tahoma" w:cs="Tahoma"/>
            <w:color w:val="DD4814"/>
            <w:sz w:val="21"/>
            <w:szCs w:val="21"/>
          </w:rPr>
          <w:t>RabbitMQ \"Clustering Guide\"</w:t>
        </w:r>
      </w:hyperlink>
      <w:r>
        <w:rPr>
          <w:rFonts w:ascii="Tahoma" w:hAnsi="Tahoma" w:cs="Tahoma"/>
          <w:color w:val="333333"/>
          <w:sz w:val="21"/>
          <w:szCs w:val="21"/>
        </w:rPr>
        <w:t> for more information about cookies and why they're necessary.</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For setting a consistent cookie (especially useful for clustering but also for remote/cross-container administration via rabbitmqctl), use RABBITMQ_ERLANG_COOKIE:</w:t>
      </w:r>
    </w:p>
    <w:p w:rsidR="0027508E" w:rsidRDefault="0027508E" w:rsidP="0027508E">
      <w:pPr>
        <w:pStyle w:val="3"/>
        <w:shd w:val="clear" w:color="auto" w:fill="FFFFFF"/>
        <w:spacing w:before="300" w:beforeAutospacing="0" w:after="150" w:afterAutospacing="0"/>
        <w:rPr>
          <w:rFonts w:ascii="Tahoma" w:hAnsi="Tahoma" w:cs="Tahoma"/>
          <w:b w:val="0"/>
          <w:bCs w:val="0"/>
          <w:color w:val="333333"/>
          <w:sz w:val="35"/>
          <w:szCs w:val="35"/>
        </w:rPr>
      </w:pPr>
      <w:r>
        <w:rPr>
          <w:rFonts w:ascii="Tahoma" w:hAnsi="Tahoma" w:cs="Tahoma"/>
          <w:b w:val="0"/>
          <w:bCs w:val="0"/>
          <w:color w:val="333333"/>
          <w:sz w:val="35"/>
          <w:szCs w:val="35"/>
        </w:rPr>
        <w:t>$ docker run -d --hostname my-rabbit --name some-rabbit -e RABBITMQ_ERLANG_COOKIE='secret cookie here' rabbitmq:3</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This can then be used from a separate instance to connect:</w:t>
      </w:r>
    </w:p>
    <w:p w:rsidR="0027508E" w:rsidRDefault="0027508E" w:rsidP="0027508E">
      <w:pPr>
        <w:pStyle w:val="3"/>
        <w:shd w:val="clear" w:color="auto" w:fill="FFFFFF"/>
        <w:spacing w:before="300" w:beforeAutospacing="0" w:after="150" w:afterAutospacing="0"/>
        <w:rPr>
          <w:rFonts w:ascii="Tahoma" w:hAnsi="Tahoma" w:cs="Tahoma"/>
          <w:b w:val="0"/>
          <w:bCs w:val="0"/>
          <w:color w:val="333333"/>
          <w:sz w:val="35"/>
          <w:szCs w:val="35"/>
        </w:rPr>
      </w:pPr>
      <w:r>
        <w:rPr>
          <w:rFonts w:ascii="Tahoma" w:hAnsi="Tahoma" w:cs="Tahoma"/>
          <w:b w:val="0"/>
          <w:bCs w:val="0"/>
          <w:color w:val="333333"/>
          <w:sz w:val="35"/>
          <w:szCs w:val="35"/>
        </w:rPr>
        <w:t>$ docker run -it --rm --link some-rabbit:my-rabbit -e RABBITMQ_ERLANG_COOKIE='secret cookie here' rabbitmq:3 bash</w:t>
      </w:r>
      <w:r>
        <w:rPr>
          <w:rFonts w:ascii="Tahoma" w:hAnsi="Tahoma" w:cs="Tahoma"/>
          <w:b w:val="0"/>
          <w:bCs w:val="0"/>
          <w:color w:val="333333"/>
          <w:sz w:val="35"/>
          <w:szCs w:val="35"/>
        </w:rPr>
        <w:br/>
        <w:t>root@f2a2d3d27c75:/# rabbitmqctl -n rabbit@my-rabbit list_users</w:t>
      </w:r>
      <w:r>
        <w:rPr>
          <w:rFonts w:ascii="Tahoma" w:hAnsi="Tahoma" w:cs="Tahoma"/>
          <w:b w:val="0"/>
          <w:bCs w:val="0"/>
          <w:color w:val="333333"/>
          <w:sz w:val="35"/>
          <w:szCs w:val="35"/>
        </w:rPr>
        <w:br/>
        <w:t>Listing users ...</w:t>
      </w:r>
      <w:r>
        <w:rPr>
          <w:rFonts w:ascii="Tahoma" w:hAnsi="Tahoma" w:cs="Tahoma"/>
          <w:b w:val="0"/>
          <w:bCs w:val="0"/>
          <w:color w:val="333333"/>
          <w:sz w:val="35"/>
          <w:szCs w:val="35"/>
        </w:rPr>
        <w:br/>
        <w:t>guest   [administrator]</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Alternatively, one can also use RABBITMQ_NODENAME to make repeated rabbitmqctl invocations simpler:</w:t>
      </w:r>
    </w:p>
    <w:p w:rsidR="0027508E" w:rsidRDefault="0027508E" w:rsidP="0027508E">
      <w:pPr>
        <w:pStyle w:val="3"/>
        <w:shd w:val="clear" w:color="auto" w:fill="FFFFFF"/>
        <w:spacing w:before="300" w:beforeAutospacing="0" w:after="150" w:afterAutospacing="0"/>
        <w:rPr>
          <w:rFonts w:ascii="Tahoma" w:hAnsi="Tahoma" w:cs="Tahoma"/>
          <w:b w:val="0"/>
          <w:bCs w:val="0"/>
          <w:color w:val="333333"/>
          <w:sz w:val="35"/>
          <w:szCs w:val="35"/>
        </w:rPr>
      </w:pPr>
      <w:r>
        <w:rPr>
          <w:rFonts w:ascii="Tahoma" w:hAnsi="Tahoma" w:cs="Tahoma"/>
          <w:b w:val="0"/>
          <w:bCs w:val="0"/>
          <w:color w:val="333333"/>
          <w:sz w:val="35"/>
          <w:szCs w:val="35"/>
        </w:rPr>
        <w:t xml:space="preserve">$ docker run -it --rm --link some-rabbit:my-rabbit -e RABBITMQ_ERLANG_COOKIE='secret cookie here' -e </w:t>
      </w:r>
      <w:r>
        <w:rPr>
          <w:rFonts w:ascii="Tahoma" w:hAnsi="Tahoma" w:cs="Tahoma"/>
          <w:b w:val="0"/>
          <w:bCs w:val="0"/>
          <w:color w:val="333333"/>
          <w:sz w:val="35"/>
          <w:szCs w:val="35"/>
        </w:rPr>
        <w:lastRenderedPageBreak/>
        <w:t>RABBITMQ_NODENAME=rabbit@my-rabbit rabbitmq:3 bash</w:t>
      </w:r>
      <w:r>
        <w:rPr>
          <w:rFonts w:ascii="Tahoma" w:hAnsi="Tahoma" w:cs="Tahoma"/>
          <w:b w:val="0"/>
          <w:bCs w:val="0"/>
          <w:color w:val="333333"/>
          <w:sz w:val="35"/>
          <w:szCs w:val="35"/>
        </w:rPr>
        <w:br/>
        <w:t>root@f2a2d3d27c75:/# rabbitmqctl list_users</w:t>
      </w:r>
      <w:r>
        <w:rPr>
          <w:rFonts w:ascii="Tahoma" w:hAnsi="Tahoma" w:cs="Tahoma"/>
          <w:b w:val="0"/>
          <w:bCs w:val="0"/>
          <w:color w:val="333333"/>
          <w:sz w:val="35"/>
          <w:szCs w:val="35"/>
        </w:rPr>
        <w:br/>
        <w:t>Listing users ...</w:t>
      </w:r>
      <w:r>
        <w:rPr>
          <w:rFonts w:ascii="Tahoma" w:hAnsi="Tahoma" w:cs="Tahoma"/>
          <w:b w:val="0"/>
          <w:bCs w:val="0"/>
          <w:color w:val="333333"/>
          <w:sz w:val="35"/>
          <w:szCs w:val="35"/>
        </w:rPr>
        <w:br/>
        <w:t>guest   [administrator]</w:t>
      </w:r>
    </w:p>
    <w:p w:rsidR="0027508E" w:rsidRDefault="0027508E" w:rsidP="0027508E">
      <w:pPr>
        <w:pStyle w:val="3"/>
        <w:shd w:val="clear" w:color="auto" w:fill="FFFFFF"/>
        <w:spacing w:before="300" w:beforeAutospacing="0" w:after="150" w:afterAutospacing="0"/>
        <w:rPr>
          <w:rFonts w:ascii="Tahoma" w:hAnsi="Tahoma" w:cs="Tahoma"/>
          <w:b w:val="0"/>
          <w:bCs w:val="0"/>
          <w:color w:val="333333"/>
          <w:sz w:val="35"/>
          <w:szCs w:val="35"/>
        </w:rPr>
      </w:pPr>
      <w:r>
        <w:rPr>
          <w:rFonts w:ascii="Tahoma" w:hAnsi="Tahoma" w:cs="Tahoma"/>
          <w:b w:val="0"/>
          <w:bCs w:val="0"/>
          <w:color w:val="333333"/>
          <w:sz w:val="35"/>
          <w:szCs w:val="35"/>
        </w:rPr>
        <w:t>Management Plugin</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There is a second set of tags provided with the </w:t>
      </w:r>
      <w:hyperlink r:id="rId13" w:history="1">
        <w:r>
          <w:rPr>
            <w:rStyle w:val="a4"/>
            <w:rFonts w:ascii="Tahoma" w:hAnsi="Tahoma" w:cs="Tahoma"/>
            <w:color w:val="DD4814"/>
            <w:sz w:val="21"/>
            <w:szCs w:val="21"/>
          </w:rPr>
          <w:t>management plugin</w:t>
        </w:r>
      </w:hyperlink>
      <w:r>
        <w:rPr>
          <w:rFonts w:ascii="Tahoma" w:hAnsi="Tahoma" w:cs="Tahoma"/>
          <w:color w:val="333333"/>
          <w:sz w:val="21"/>
          <w:szCs w:val="21"/>
        </w:rPr>
        <w:t> installed and enabled by default, which is available on the standard management port of 15672, with the default username and password of guest / guest:</w:t>
      </w:r>
    </w:p>
    <w:p w:rsidR="0027508E" w:rsidRDefault="0027508E" w:rsidP="0027508E">
      <w:pPr>
        <w:pStyle w:val="3"/>
        <w:shd w:val="clear" w:color="auto" w:fill="FFFFFF"/>
        <w:spacing w:before="300" w:beforeAutospacing="0" w:after="150" w:afterAutospacing="0"/>
        <w:rPr>
          <w:rFonts w:ascii="Tahoma" w:hAnsi="Tahoma" w:cs="Tahoma"/>
          <w:b w:val="0"/>
          <w:bCs w:val="0"/>
          <w:color w:val="333333"/>
          <w:sz w:val="35"/>
          <w:szCs w:val="35"/>
        </w:rPr>
      </w:pPr>
      <w:r>
        <w:rPr>
          <w:rFonts w:ascii="Tahoma" w:hAnsi="Tahoma" w:cs="Tahoma"/>
          <w:b w:val="0"/>
          <w:bCs w:val="0"/>
          <w:color w:val="333333"/>
          <w:sz w:val="35"/>
          <w:szCs w:val="35"/>
        </w:rPr>
        <w:t>$ docker run -d --hostname my-rabbit --name some-rabbit rabbitmq:3-management</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You can access it by visiting http://container-ip:15672 in a browser or, if you need access outside the host, on port 8080:</w:t>
      </w:r>
    </w:p>
    <w:p w:rsidR="0027508E" w:rsidRDefault="0027508E" w:rsidP="0027508E">
      <w:pPr>
        <w:pStyle w:val="3"/>
        <w:shd w:val="clear" w:color="auto" w:fill="FFFFFF"/>
        <w:spacing w:before="300" w:beforeAutospacing="0" w:after="150" w:afterAutospacing="0"/>
        <w:rPr>
          <w:rFonts w:ascii="Tahoma" w:hAnsi="Tahoma" w:cs="Tahoma"/>
          <w:b w:val="0"/>
          <w:bCs w:val="0"/>
          <w:color w:val="333333"/>
          <w:sz w:val="35"/>
          <w:szCs w:val="35"/>
        </w:rPr>
      </w:pPr>
      <w:r>
        <w:rPr>
          <w:rFonts w:ascii="Tahoma" w:hAnsi="Tahoma" w:cs="Tahoma"/>
          <w:b w:val="0"/>
          <w:bCs w:val="0"/>
          <w:color w:val="333333"/>
          <w:sz w:val="35"/>
          <w:szCs w:val="35"/>
        </w:rPr>
        <w:t>$ docker run -d --hostname my-rabbit --name some-rabbit -p 8080:15672 rabbitmq:3-management</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You can then go to http://localhost:8080 or http://host-ip:8080 in a browser.</w:t>
      </w:r>
    </w:p>
    <w:p w:rsidR="0027508E" w:rsidRDefault="0027508E" w:rsidP="0027508E">
      <w:pPr>
        <w:pStyle w:val="2"/>
        <w:shd w:val="clear" w:color="auto" w:fill="FFFFFF"/>
        <w:spacing w:before="300" w:after="150"/>
        <w:rPr>
          <w:rFonts w:ascii="Tahoma" w:hAnsi="Tahoma" w:cs="Tahoma"/>
          <w:b w:val="0"/>
          <w:bCs w:val="0"/>
          <w:color w:val="333333"/>
          <w:sz w:val="39"/>
          <w:szCs w:val="39"/>
        </w:rPr>
      </w:pPr>
      <w:r>
        <w:rPr>
          <w:rFonts w:ascii="Tahoma" w:hAnsi="Tahoma" w:cs="Tahoma"/>
          <w:b w:val="0"/>
          <w:bCs w:val="0"/>
          <w:color w:val="333333"/>
          <w:sz w:val="39"/>
          <w:szCs w:val="39"/>
        </w:rPr>
        <w:t>Setting default user and password</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If you wish to change the default username and password of guest / guest, you can do so with the RABBITMQ_DEFAULT_USER and RABBITMQ_DEFAULT_PASS environmental variables:</w:t>
      </w:r>
    </w:p>
    <w:p w:rsidR="0027508E" w:rsidRDefault="0027508E" w:rsidP="0027508E">
      <w:pPr>
        <w:pStyle w:val="3"/>
        <w:shd w:val="clear" w:color="auto" w:fill="FFFFFF"/>
        <w:spacing w:before="300" w:beforeAutospacing="0" w:after="150" w:afterAutospacing="0"/>
        <w:rPr>
          <w:rFonts w:ascii="Tahoma" w:hAnsi="Tahoma" w:cs="Tahoma"/>
          <w:b w:val="0"/>
          <w:bCs w:val="0"/>
          <w:color w:val="333333"/>
          <w:sz w:val="35"/>
          <w:szCs w:val="35"/>
        </w:rPr>
      </w:pPr>
      <w:r>
        <w:rPr>
          <w:rFonts w:ascii="Tahoma" w:hAnsi="Tahoma" w:cs="Tahoma"/>
          <w:b w:val="0"/>
          <w:bCs w:val="0"/>
          <w:color w:val="333333"/>
          <w:sz w:val="35"/>
          <w:szCs w:val="35"/>
        </w:rPr>
        <w:t xml:space="preserve">$ docker run -d --hostname my-rabbit --name some-rabbit -e RABBITMQ_DEFAULT_USER=user -e </w:t>
      </w:r>
      <w:r>
        <w:rPr>
          <w:rFonts w:ascii="Tahoma" w:hAnsi="Tahoma" w:cs="Tahoma"/>
          <w:b w:val="0"/>
          <w:bCs w:val="0"/>
          <w:color w:val="333333"/>
          <w:sz w:val="35"/>
          <w:szCs w:val="35"/>
        </w:rPr>
        <w:lastRenderedPageBreak/>
        <w:t>RABBITMQ_DEFAULT_PASS=password rabbitmq:3-management</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You can then go to http://localhost:8080 or http://host-ip:8080 in a browser and use user/password to gain access to the management console</w:t>
      </w:r>
    </w:p>
    <w:p w:rsidR="0027508E" w:rsidRDefault="0027508E" w:rsidP="0027508E">
      <w:pPr>
        <w:pStyle w:val="2"/>
        <w:shd w:val="clear" w:color="auto" w:fill="FFFFFF"/>
        <w:spacing w:before="300" w:after="150"/>
        <w:rPr>
          <w:rFonts w:ascii="Tahoma" w:hAnsi="Tahoma" w:cs="Tahoma"/>
          <w:b w:val="0"/>
          <w:bCs w:val="0"/>
          <w:color w:val="333333"/>
          <w:sz w:val="39"/>
          <w:szCs w:val="39"/>
        </w:rPr>
      </w:pPr>
      <w:r>
        <w:rPr>
          <w:rFonts w:ascii="Tahoma" w:hAnsi="Tahoma" w:cs="Tahoma"/>
          <w:b w:val="0"/>
          <w:bCs w:val="0"/>
          <w:color w:val="333333"/>
          <w:sz w:val="39"/>
          <w:szCs w:val="39"/>
        </w:rPr>
        <w:t>Setting default vhost</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If you wish to change the default vhost, you can do so with the RABBITMQ_DEFAULT_VHOST environmental variables:</w:t>
      </w:r>
    </w:p>
    <w:p w:rsidR="0027508E" w:rsidRDefault="0027508E" w:rsidP="0027508E">
      <w:pPr>
        <w:pStyle w:val="3"/>
        <w:shd w:val="clear" w:color="auto" w:fill="FFFFFF"/>
        <w:spacing w:before="300" w:beforeAutospacing="0" w:after="150" w:afterAutospacing="0"/>
        <w:rPr>
          <w:rFonts w:ascii="Tahoma" w:hAnsi="Tahoma" w:cs="Tahoma"/>
          <w:b w:val="0"/>
          <w:bCs w:val="0"/>
          <w:color w:val="333333"/>
          <w:sz w:val="35"/>
          <w:szCs w:val="35"/>
        </w:rPr>
      </w:pPr>
      <w:r>
        <w:rPr>
          <w:rFonts w:ascii="Tahoma" w:hAnsi="Tahoma" w:cs="Tahoma"/>
          <w:b w:val="0"/>
          <w:bCs w:val="0"/>
          <w:color w:val="333333"/>
          <w:sz w:val="35"/>
          <w:szCs w:val="35"/>
        </w:rPr>
        <w:t>$ docker run -d --hostname my-rabbit --name some-rabbit -e RABBITMQ_DEFAULT_VHOST=my_vhost rabbitmq:3-management</w:t>
      </w:r>
    </w:p>
    <w:p w:rsidR="0027508E" w:rsidRDefault="0027508E" w:rsidP="0027508E">
      <w:pPr>
        <w:pStyle w:val="2"/>
        <w:shd w:val="clear" w:color="auto" w:fill="FFFFFF"/>
        <w:spacing w:before="300" w:after="150"/>
        <w:rPr>
          <w:rFonts w:ascii="Tahoma" w:hAnsi="Tahoma" w:cs="Tahoma"/>
          <w:b w:val="0"/>
          <w:bCs w:val="0"/>
          <w:color w:val="333333"/>
          <w:sz w:val="39"/>
          <w:szCs w:val="39"/>
        </w:rPr>
      </w:pPr>
      <w:r>
        <w:rPr>
          <w:rFonts w:ascii="Tahoma" w:hAnsi="Tahoma" w:cs="Tahoma"/>
          <w:b w:val="0"/>
          <w:bCs w:val="0"/>
          <w:color w:val="333333"/>
          <w:sz w:val="39"/>
          <w:szCs w:val="39"/>
        </w:rPr>
        <w:t>Enabling HiPE</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Style w:val="a6"/>
          <w:rFonts w:ascii="Tahoma" w:hAnsi="Tahoma" w:cs="Tahoma"/>
          <w:color w:val="333333"/>
          <w:sz w:val="21"/>
          <w:szCs w:val="21"/>
        </w:rPr>
        <w:t>Warning:</w:t>
      </w:r>
      <w:r>
        <w:rPr>
          <w:rFonts w:ascii="Tahoma" w:hAnsi="Tahoma" w:cs="Tahoma"/>
          <w:color w:val="333333"/>
          <w:sz w:val="21"/>
          <w:szCs w:val="21"/>
        </w:rPr>
        <w:t> if you're using the Alpine variant, there is currently </w:t>
      </w:r>
      <w:hyperlink r:id="rId14" w:history="1">
        <w:r>
          <w:rPr>
            <w:rStyle w:val="a4"/>
            <w:rFonts w:ascii="Tahoma" w:hAnsi="Tahoma" w:cs="Tahoma"/>
            <w:color w:val="DD4814"/>
            <w:sz w:val="21"/>
            <w:szCs w:val="21"/>
          </w:rPr>
          <w:t>an outstanding bug (Alpine Linux bug #5700) with the erlang-hipe package</w:t>
        </w:r>
      </w:hyperlink>
      <w:r>
        <w:rPr>
          <w:rFonts w:ascii="Tahoma" w:hAnsi="Tahoma" w:cs="Tahoma"/>
          <w:color w:val="333333"/>
          <w:sz w:val="21"/>
          <w:szCs w:val="21"/>
        </w:rPr>
        <w:t> which prevents HiPE from working in Alpine Linux. See </w:t>
      </w:r>
      <w:hyperlink r:id="rId15" w:history="1">
        <w:r>
          <w:rPr>
            <w:rStyle w:val="a4"/>
            <w:rFonts w:ascii="Tahoma" w:hAnsi="Tahoma" w:cs="Tahoma"/>
            <w:color w:val="DD4814"/>
            <w:sz w:val="21"/>
            <w:szCs w:val="21"/>
          </w:rPr>
          <w:t>docker-library/rabbitmq#151</w:t>
        </w:r>
      </w:hyperlink>
      <w:r>
        <w:rPr>
          <w:rFonts w:ascii="Tahoma" w:hAnsi="Tahoma" w:cs="Tahoma"/>
          <w:color w:val="333333"/>
          <w:sz w:val="21"/>
          <w:szCs w:val="21"/>
        </w:rPr>
        <w:t> for more discussion.</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See the </w:t>
      </w:r>
      <w:hyperlink r:id="rId16" w:anchor="config-items" w:history="1">
        <w:r>
          <w:rPr>
            <w:rStyle w:val="a4"/>
            <w:rFonts w:ascii="Tahoma" w:hAnsi="Tahoma" w:cs="Tahoma"/>
            <w:color w:val="DD4814"/>
            <w:sz w:val="21"/>
            <w:szCs w:val="21"/>
          </w:rPr>
          <w:t>RabbitMQ \"Configuration\"</w:t>
        </w:r>
      </w:hyperlink>
      <w:r>
        <w:rPr>
          <w:rFonts w:ascii="Tahoma" w:hAnsi="Tahoma" w:cs="Tahoma"/>
          <w:color w:val="333333"/>
          <w:sz w:val="21"/>
          <w:szCs w:val="21"/>
        </w:rPr>
        <w:t> for more information about various configuration options.</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For enabling the HiPE compiler on startup use RABBITMQ_HIPE_COMPILE set to 1. Accroding to the official documentation:</w:t>
      </w:r>
    </w:p>
    <w:p w:rsidR="0027508E" w:rsidRDefault="0027508E" w:rsidP="0027508E">
      <w:pPr>
        <w:pStyle w:val="a3"/>
        <w:shd w:val="clear" w:color="auto" w:fill="FFFFFF"/>
        <w:spacing w:before="0" w:beforeAutospacing="0" w:after="0" w:afterAutospacing="0"/>
        <w:rPr>
          <w:rFonts w:ascii="Tahoma" w:hAnsi="Tahoma" w:cs="Tahoma"/>
          <w:color w:val="333333"/>
          <w:sz w:val="26"/>
          <w:szCs w:val="26"/>
        </w:rPr>
      </w:pPr>
      <w:r>
        <w:rPr>
          <w:rFonts w:ascii="Tahoma" w:hAnsi="Tahoma" w:cs="Tahoma"/>
          <w:color w:val="333333"/>
          <w:sz w:val="26"/>
          <w:szCs w:val="26"/>
        </w:rPr>
        <w:t>Set to true to precompile parts of RabbitMQ with HiPE, a just-in-time compiler for Erlang. This will increase server throughput at the cost of increased startup time. You might see 20-50% better performance at the cost of a few minutes delay at startup.</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It is therefore important to take that startup delay into consideration when configuring health checks, automated clustering etc.</w:t>
      </w:r>
    </w:p>
    <w:p w:rsidR="0027508E" w:rsidRDefault="0027508E" w:rsidP="0027508E">
      <w:pPr>
        <w:pStyle w:val="2"/>
        <w:shd w:val="clear" w:color="auto" w:fill="FFFFFF"/>
        <w:spacing w:before="300" w:after="150"/>
        <w:rPr>
          <w:rFonts w:ascii="Tahoma" w:hAnsi="Tahoma" w:cs="Tahoma"/>
          <w:b w:val="0"/>
          <w:bCs w:val="0"/>
          <w:color w:val="333333"/>
          <w:sz w:val="39"/>
          <w:szCs w:val="39"/>
        </w:rPr>
      </w:pPr>
      <w:r>
        <w:rPr>
          <w:rFonts w:ascii="Tahoma" w:hAnsi="Tahoma" w:cs="Tahoma"/>
          <w:b w:val="0"/>
          <w:bCs w:val="0"/>
          <w:color w:val="333333"/>
          <w:sz w:val="39"/>
          <w:szCs w:val="39"/>
        </w:rPr>
        <w:lastRenderedPageBreak/>
        <w:t>Connecting to the daemon</w:t>
      </w:r>
    </w:p>
    <w:p w:rsidR="0027508E" w:rsidRDefault="0027508E" w:rsidP="0027508E">
      <w:pPr>
        <w:pStyle w:val="HTML"/>
        <w:shd w:val="clear" w:color="auto" w:fill="FFFFFF"/>
        <w:wordWrap w:val="0"/>
        <w:spacing w:after="150"/>
        <w:rPr>
          <w:rFonts w:ascii="inherit" w:hAnsi="inherit"/>
          <w:color w:val="333333"/>
        </w:rPr>
      </w:pPr>
      <w:r>
        <w:rPr>
          <w:rFonts w:ascii="inherit" w:hAnsi="inherit"/>
          <w:color w:val="333333"/>
        </w:rPr>
        <w:t>$ docker run --name some-app --link some-rabbit:rabbit -d application-that-uses-rabbitmq</w:t>
      </w:r>
    </w:p>
    <w:p w:rsidR="0027508E" w:rsidRDefault="0027508E" w:rsidP="0027508E">
      <w:pPr>
        <w:pStyle w:val="1"/>
        <w:shd w:val="clear" w:color="auto" w:fill="FFFFFF"/>
        <w:spacing w:before="300" w:after="150"/>
        <w:rPr>
          <w:rFonts w:ascii="Tahoma" w:hAnsi="Tahoma" w:cs="Tahoma"/>
          <w:b w:val="0"/>
          <w:bCs w:val="0"/>
          <w:color w:val="333333"/>
        </w:rPr>
      </w:pPr>
      <w:r>
        <w:rPr>
          <w:rFonts w:ascii="Tahoma" w:hAnsi="Tahoma" w:cs="Tahoma"/>
          <w:b w:val="0"/>
          <w:bCs w:val="0"/>
          <w:color w:val="333333"/>
        </w:rPr>
        <w:t>Image Variants</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rabbitmq images come in many flavors, each designed for a specific use case.</w:t>
      </w:r>
    </w:p>
    <w:p w:rsidR="0027508E" w:rsidRDefault="0027508E" w:rsidP="0027508E">
      <w:pPr>
        <w:pStyle w:val="2"/>
        <w:shd w:val="clear" w:color="auto" w:fill="FFFFFF"/>
        <w:spacing w:before="300" w:after="150"/>
        <w:rPr>
          <w:rFonts w:ascii="Tahoma" w:hAnsi="Tahoma" w:cs="Tahoma"/>
          <w:b w:val="0"/>
          <w:bCs w:val="0"/>
          <w:color w:val="333333"/>
          <w:sz w:val="39"/>
          <w:szCs w:val="39"/>
        </w:rPr>
      </w:pPr>
      <w:r>
        <w:rPr>
          <w:rFonts w:ascii="Tahoma" w:hAnsi="Tahoma" w:cs="Tahoma"/>
          <w:b w:val="0"/>
          <w:bCs w:val="0"/>
          <w:color w:val="333333"/>
          <w:sz w:val="39"/>
          <w:szCs w:val="39"/>
        </w:rPr>
        <w:t>rabbitmq:&lt;version&gt;</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This is the defacto image. If you are unsure about what your needs are, you probably want to use this one. It is designed to be used both as a throw away container (mount your source code and start the container to start your app), as well as the base to build other images off of.</w:t>
      </w:r>
    </w:p>
    <w:p w:rsidR="0027508E" w:rsidRDefault="0027508E" w:rsidP="0027508E">
      <w:pPr>
        <w:pStyle w:val="2"/>
        <w:shd w:val="clear" w:color="auto" w:fill="FFFFFF"/>
        <w:spacing w:before="300" w:after="150"/>
        <w:rPr>
          <w:rFonts w:ascii="Tahoma" w:hAnsi="Tahoma" w:cs="Tahoma"/>
          <w:b w:val="0"/>
          <w:bCs w:val="0"/>
          <w:color w:val="333333"/>
          <w:sz w:val="39"/>
          <w:szCs w:val="39"/>
        </w:rPr>
      </w:pPr>
      <w:r>
        <w:rPr>
          <w:rFonts w:ascii="Tahoma" w:hAnsi="Tahoma" w:cs="Tahoma"/>
          <w:b w:val="0"/>
          <w:bCs w:val="0"/>
          <w:color w:val="333333"/>
          <w:sz w:val="39"/>
          <w:szCs w:val="39"/>
        </w:rPr>
        <w:t>rabbitmq:alpine</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This image is based on the popular </w:t>
      </w:r>
      <w:hyperlink r:id="rId17" w:history="1">
        <w:r>
          <w:rPr>
            <w:rStyle w:val="a4"/>
            <w:rFonts w:ascii="Tahoma" w:hAnsi="Tahoma" w:cs="Tahoma"/>
            <w:color w:val="DD4814"/>
            <w:sz w:val="21"/>
            <w:szCs w:val="21"/>
          </w:rPr>
          <w:t>Alpine Linux project</w:t>
        </w:r>
      </w:hyperlink>
      <w:r>
        <w:rPr>
          <w:rFonts w:ascii="Tahoma" w:hAnsi="Tahoma" w:cs="Tahoma"/>
          <w:color w:val="333333"/>
          <w:sz w:val="21"/>
          <w:szCs w:val="21"/>
        </w:rPr>
        <w:t>, available in </w:t>
      </w:r>
      <w:hyperlink r:id="rId18" w:history="1">
        <w:r>
          <w:rPr>
            <w:rStyle w:val="a4"/>
            <w:rFonts w:ascii="Tahoma" w:hAnsi="Tahoma" w:cs="Tahoma"/>
            <w:color w:val="DD4814"/>
            <w:sz w:val="21"/>
            <w:szCs w:val="21"/>
          </w:rPr>
          <w:t>the alpine official image</w:t>
        </w:r>
      </w:hyperlink>
      <w:r>
        <w:rPr>
          <w:rFonts w:ascii="Tahoma" w:hAnsi="Tahoma" w:cs="Tahoma"/>
          <w:color w:val="333333"/>
          <w:sz w:val="21"/>
          <w:szCs w:val="21"/>
        </w:rPr>
        <w:t>. Alpine Linux is much smaller than most distribution base images (~5MB), and thus leads to much slimmer images in general.</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This variant is highly recommended when final image size being as small as possible is desired. The main caveat to note is that it does use </w:t>
      </w:r>
      <w:hyperlink r:id="rId19" w:history="1">
        <w:r>
          <w:rPr>
            <w:rStyle w:val="a4"/>
            <w:rFonts w:ascii="Tahoma" w:hAnsi="Tahoma" w:cs="Tahoma"/>
            <w:color w:val="DD4814"/>
            <w:sz w:val="21"/>
            <w:szCs w:val="21"/>
          </w:rPr>
          <w:t>musl libc</w:t>
        </w:r>
      </w:hyperlink>
      <w:r>
        <w:rPr>
          <w:rFonts w:ascii="Tahoma" w:hAnsi="Tahoma" w:cs="Tahoma"/>
          <w:color w:val="333333"/>
          <w:sz w:val="21"/>
          <w:szCs w:val="21"/>
        </w:rPr>
        <w:t> instead of </w:t>
      </w:r>
      <w:hyperlink r:id="rId20" w:history="1">
        <w:r>
          <w:rPr>
            <w:rStyle w:val="a4"/>
            <w:rFonts w:ascii="Tahoma" w:hAnsi="Tahoma" w:cs="Tahoma"/>
            <w:color w:val="DD4814"/>
            <w:sz w:val="21"/>
            <w:szCs w:val="21"/>
          </w:rPr>
          <w:t>glibc and friends</w:t>
        </w:r>
      </w:hyperlink>
      <w:r>
        <w:rPr>
          <w:rFonts w:ascii="Tahoma" w:hAnsi="Tahoma" w:cs="Tahoma"/>
          <w:color w:val="333333"/>
          <w:sz w:val="21"/>
          <w:szCs w:val="21"/>
        </w:rPr>
        <w:t>, so certain software might run into issues depending on the depth of their libc requirements. However, most software doesn't have an issue with this, so this variant is usually a very safe choice. See </w:t>
      </w:r>
      <w:hyperlink r:id="rId21" w:history="1">
        <w:r>
          <w:rPr>
            <w:rStyle w:val="a4"/>
            <w:rFonts w:ascii="Tahoma" w:hAnsi="Tahoma" w:cs="Tahoma"/>
            <w:color w:val="DD4814"/>
            <w:sz w:val="21"/>
            <w:szCs w:val="21"/>
          </w:rPr>
          <w:t>this Hacker News comment thread</w:t>
        </w:r>
      </w:hyperlink>
      <w:r>
        <w:rPr>
          <w:rFonts w:ascii="Tahoma" w:hAnsi="Tahoma" w:cs="Tahoma"/>
          <w:color w:val="333333"/>
          <w:sz w:val="21"/>
          <w:szCs w:val="21"/>
        </w:rPr>
        <w:t> for more discussion of the issues that might arise and some pro/con comparisons of using Alpine-based images.</w:t>
      </w:r>
    </w:p>
    <w:p w:rsidR="0027508E" w:rsidRDefault="0027508E" w:rsidP="0027508E">
      <w:pPr>
        <w:pStyle w:val="a3"/>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To minimize image size, it's uncommon for additional related tools (such as git or bash) to be included in Alpine-based images. Using this image as a base, add the things you need in your own Dockerfile (see the </w:t>
      </w:r>
      <w:hyperlink r:id="rId22" w:history="1">
        <w:r>
          <w:rPr>
            <w:rStyle w:val="a4"/>
            <w:rFonts w:ascii="Tahoma" w:hAnsi="Tahoma" w:cs="Tahoma"/>
            <w:color w:val="DD4814"/>
            <w:sz w:val="21"/>
            <w:szCs w:val="21"/>
          </w:rPr>
          <w:t>alpine image description</w:t>
        </w:r>
      </w:hyperlink>
      <w:r>
        <w:rPr>
          <w:rFonts w:ascii="Tahoma" w:hAnsi="Tahoma" w:cs="Tahoma"/>
          <w:color w:val="333333"/>
          <w:sz w:val="21"/>
          <w:szCs w:val="21"/>
        </w:rPr>
        <w:t> for examples of how to install packages if you are unfamiliar).</w:t>
      </w:r>
    </w:p>
    <w:p w:rsidR="00E1225E" w:rsidRPr="0027508E" w:rsidRDefault="00E1225E" w:rsidP="0027508E">
      <w:bookmarkStart w:id="0" w:name="_GoBack"/>
      <w:bookmarkEnd w:id="0"/>
    </w:p>
    <w:sectPr w:rsidR="00E1225E" w:rsidRPr="002750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0640"/>
    <w:multiLevelType w:val="multilevel"/>
    <w:tmpl w:val="D7F2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34EEF"/>
    <w:multiLevelType w:val="multilevel"/>
    <w:tmpl w:val="FAE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C6A52"/>
    <w:multiLevelType w:val="multilevel"/>
    <w:tmpl w:val="3D82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72823"/>
    <w:multiLevelType w:val="multilevel"/>
    <w:tmpl w:val="27BE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80CEC"/>
    <w:multiLevelType w:val="multilevel"/>
    <w:tmpl w:val="ED2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0565B"/>
    <w:multiLevelType w:val="multilevel"/>
    <w:tmpl w:val="4E18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B64EC"/>
    <w:multiLevelType w:val="multilevel"/>
    <w:tmpl w:val="F0FA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43BCD"/>
    <w:multiLevelType w:val="multilevel"/>
    <w:tmpl w:val="E5FE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939B0"/>
    <w:multiLevelType w:val="multilevel"/>
    <w:tmpl w:val="AE9E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854AD"/>
    <w:multiLevelType w:val="multilevel"/>
    <w:tmpl w:val="7D3A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C74F1"/>
    <w:multiLevelType w:val="multilevel"/>
    <w:tmpl w:val="1846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E4227"/>
    <w:multiLevelType w:val="multilevel"/>
    <w:tmpl w:val="035C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D505B"/>
    <w:multiLevelType w:val="multilevel"/>
    <w:tmpl w:val="F25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C705E"/>
    <w:multiLevelType w:val="multilevel"/>
    <w:tmpl w:val="3BDE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5213F"/>
    <w:multiLevelType w:val="multilevel"/>
    <w:tmpl w:val="3EA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B19AD"/>
    <w:multiLevelType w:val="multilevel"/>
    <w:tmpl w:val="5998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549D4"/>
    <w:multiLevelType w:val="multilevel"/>
    <w:tmpl w:val="286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8D3FD8"/>
    <w:multiLevelType w:val="multilevel"/>
    <w:tmpl w:val="24C2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2E2EDE"/>
    <w:multiLevelType w:val="multilevel"/>
    <w:tmpl w:val="50B2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22CB7"/>
    <w:multiLevelType w:val="multilevel"/>
    <w:tmpl w:val="499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07112"/>
    <w:multiLevelType w:val="multilevel"/>
    <w:tmpl w:val="23C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86806"/>
    <w:multiLevelType w:val="multilevel"/>
    <w:tmpl w:val="DCE0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236E2"/>
    <w:multiLevelType w:val="multilevel"/>
    <w:tmpl w:val="7C8C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AF1391"/>
    <w:multiLevelType w:val="multilevel"/>
    <w:tmpl w:val="ACD0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1650E8"/>
    <w:multiLevelType w:val="multilevel"/>
    <w:tmpl w:val="2574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743A14"/>
    <w:multiLevelType w:val="multilevel"/>
    <w:tmpl w:val="A94E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F72044"/>
    <w:multiLevelType w:val="multilevel"/>
    <w:tmpl w:val="FF94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67B69"/>
    <w:multiLevelType w:val="multilevel"/>
    <w:tmpl w:val="7DC8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440C5"/>
    <w:multiLevelType w:val="multilevel"/>
    <w:tmpl w:val="E922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FB7211"/>
    <w:multiLevelType w:val="multilevel"/>
    <w:tmpl w:val="AC2E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F1538"/>
    <w:multiLevelType w:val="multilevel"/>
    <w:tmpl w:val="619A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85E7D"/>
    <w:multiLevelType w:val="multilevel"/>
    <w:tmpl w:val="612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E77A6"/>
    <w:multiLevelType w:val="multilevel"/>
    <w:tmpl w:val="EFE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707AD3"/>
    <w:multiLevelType w:val="multilevel"/>
    <w:tmpl w:val="8816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2"/>
  </w:num>
  <w:num w:numId="3">
    <w:abstractNumId w:val="27"/>
  </w:num>
  <w:num w:numId="4">
    <w:abstractNumId w:val="30"/>
  </w:num>
  <w:num w:numId="5">
    <w:abstractNumId w:val="12"/>
  </w:num>
  <w:num w:numId="6">
    <w:abstractNumId w:val="29"/>
  </w:num>
  <w:num w:numId="7">
    <w:abstractNumId w:val="10"/>
  </w:num>
  <w:num w:numId="8">
    <w:abstractNumId w:val="2"/>
  </w:num>
  <w:num w:numId="9">
    <w:abstractNumId w:val="28"/>
  </w:num>
  <w:num w:numId="10">
    <w:abstractNumId w:val="20"/>
  </w:num>
  <w:num w:numId="11">
    <w:abstractNumId w:val="31"/>
  </w:num>
  <w:num w:numId="12">
    <w:abstractNumId w:val="6"/>
  </w:num>
  <w:num w:numId="13">
    <w:abstractNumId w:val="13"/>
  </w:num>
  <w:num w:numId="14">
    <w:abstractNumId w:val="1"/>
  </w:num>
  <w:num w:numId="15">
    <w:abstractNumId w:val="3"/>
  </w:num>
  <w:num w:numId="16">
    <w:abstractNumId w:val="18"/>
  </w:num>
  <w:num w:numId="17">
    <w:abstractNumId w:val="7"/>
  </w:num>
  <w:num w:numId="18">
    <w:abstractNumId w:val="11"/>
  </w:num>
  <w:num w:numId="19">
    <w:abstractNumId w:val="9"/>
  </w:num>
  <w:num w:numId="20">
    <w:abstractNumId w:val="17"/>
  </w:num>
  <w:num w:numId="21">
    <w:abstractNumId w:val="19"/>
  </w:num>
  <w:num w:numId="22">
    <w:abstractNumId w:val="16"/>
  </w:num>
  <w:num w:numId="23">
    <w:abstractNumId w:val="25"/>
  </w:num>
  <w:num w:numId="24">
    <w:abstractNumId w:val="14"/>
  </w:num>
  <w:num w:numId="25">
    <w:abstractNumId w:val="32"/>
  </w:num>
  <w:num w:numId="26">
    <w:abstractNumId w:val="21"/>
  </w:num>
  <w:num w:numId="27">
    <w:abstractNumId w:val="26"/>
  </w:num>
  <w:num w:numId="28">
    <w:abstractNumId w:val="4"/>
  </w:num>
  <w:num w:numId="29">
    <w:abstractNumId w:val="23"/>
  </w:num>
  <w:num w:numId="30">
    <w:abstractNumId w:val="0"/>
  </w:num>
  <w:num w:numId="31">
    <w:abstractNumId w:val="8"/>
  </w:num>
  <w:num w:numId="32">
    <w:abstractNumId w:val="15"/>
  </w:num>
  <w:num w:numId="33">
    <w:abstractNumId w:val="5"/>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F4"/>
    <w:rsid w:val="001A03AB"/>
    <w:rsid w:val="0027508E"/>
    <w:rsid w:val="00431078"/>
    <w:rsid w:val="00435ADC"/>
    <w:rsid w:val="004F516B"/>
    <w:rsid w:val="00566ED6"/>
    <w:rsid w:val="005B4DBF"/>
    <w:rsid w:val="005D77FA"/>
    <w:rsid w:val="00AA2EF4"/>
    <w:rsid w:val="00E12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9DEB5-B0AA-4A51-ACE6-799066FC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A03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77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A2EF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5D77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A2EF4"/>
    <w:rPr>
      <w:rFonts w:ascii="宋体" w:eastAsia="宋体" w:hAnsi="宋体" w:cs="宋体"/>
      <w:b/>
      <w:bCs/>
      <w:kern w:val="0"/>
      <w:sz w:val="27"/>
      <w:szCs w:val="27"/>
    </w:rPr>
  </w:style>
  <w:style w:type="paragraph" w:styleId="a3">
    <w:name w:val="Normal (Web)"/>
    <w:basedOn w:val="a"/>
    <w:uiPriority w:val="99"/>
    <w:semiHidden/>
    <w:unhideWhenUsed/>
    <w:rsid w:val="00AA2EF4"/>
    <w:pPr>
      <w:widowControl/>
      <w:spacing w:before="100" w:beforeAutospacing="1" w:after="100" w:afterAutospacing="1"/>
      <w:jc w:val="left"/>
    </w:pPr>
    <w:rPr>
      <w:rFonts w:ascii="宋体" w:eastAsia="宋体" w:hAnsi="宋体" w:cs="宋体"/>
      <w:kern w:val="0"/>
      <w:sz w:val="24"/>
      <w:szCs w:val="24"/>
    </w:rPr>
  </w:style>
  <w:style w:type="character" w:customStyle="1" w:styleId="wikiexternallink">
    <w:name w:val="wikiexternallink"/>
    <w:basedOn w:val="a0"/>
    <w:rsid w:val="00AA2EF4"/>
  </w:style>
  <w:style w:type="character" w:customStyle="1" w:styleId="20">
    <w:name w:val="标题 2 字符"/>
    <w:basedOn w:val="a0"/>
    <w:link w:val="2"/>
    <w:uiPriority w:val="9"/>
    <w:rsid w:val="005D77F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5D77FA"/>
    <w:rPr>
      <w:rFonts w:asciiTheme="majorHAnsi" w:eastAsiaTheme="majorEastAsia" w:hAnsiTheme="majorHAnsi" w:cstheme="majorBidi"/>
      <w:b/>
      <w:bCs/>
      <w:sz w:val="28"/>
      <w:szCs w:val="28"/>
    </w:rPr>
  </w:style>
  <w:style w:type="paragraph" w:customStyle="1" w:styleId="msonormal0">
    <w:name w:val="msonormal"/>
    <w:basedOn w:val="a"/>
    <w:rsid w:val="005D77F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D77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7FA"/>
    <w:rPr>
      <w:rFonts w:ascii="宋体" w:eastAsia="宋体" w:hAnsi="宋体" w:cs="宋体"/>
      <w:kern w:val="0"/>
      <w:sz w:val="24"/>
      <w:szCs w:val="24"/>
    </w:rPr>
  </w:style>
  <w:style w:type="character" w:styleId="a4">
    <w:name w:val="Hyperlink"/>
    <w:basedOn w:val="a0"/>
    <w:uiPriority w:val="99"/>
    <w:semiHidden/>
    <w:unhideWhenUsed/>
    <w:rsid w:val="005D77FA"/>
    <w:rPr>
      <w:color w:val="0000FF"/>
      <w:u w:val="single"/>
    </w:rPr>
  </w:style>
  <w:style w:type="character" w:styleId="a5">
    <w:name w:val="FollowedHyperlink"/>
    <w:basedOn w:val="a0"/>
    <w:uiPriority w:val="99"/>
    <w:semiHidden/>
    <w:unhideWhenUsed/>
    <w:rsid w:val="005D77FA"/>
    <w:rPr>
      <w:color w:val="800080"/>
      <w:u w:val="single"/>
    </w:rPr>
  </w:style>
  <w:style w:type="character" w:styleId="a6">
    <w:name w:val="Strong"/>
    <w:basedOn w:val="a0"/>
    <w:uiPriority w:val="22"/>
    <w:qFormat/>
    <w:rsid w:val="005D77FA"/>
    <w:rPr>
      <w:b/>
      <w:bCs/>
    </w:rPr>
  </w:style>
  <w:style w:type="character" w:customStyle="1" w:styleId="wikimodel-verbatim">
    <w:name w:val="wikimodel-verbatim"/>
    <w:basedOn w:val="a0"/>
    <w:rsid w:val="005B4DBF"/>
  </w:style>
  <w:style w:type="character" w:customStyle="1" w:styleId="10">
    <w:name w:val="标题 1 字符"/>
    <w:basedOn w:val="a0"/>
    <w:link w:val="1"/>
    <w:uiPriority w:val="9"/>
    <w:rsid w:val="001A03AB"/>
    <w:rPr>
      <w:b/>
      <w:bCs/>
      <w:kern w:val="44"/>
      <w:sz w:val="44"/>
      <w:szCs w:val="44"/>
    </w:rPr>
  </w:style>
  <w:style w:type="character" w:customStyle="1" w:styleId="wikilink">
    <w:name w:val="wikilink"/>
    <w:basedOn w:val="a0"/>
    <w:rsid w:val="001A03AB"/>
  </w:style>
  <w:style w:type="character" w:styleId="a7">
    <w:name w:val="Emphasis"/>
    <w:basedOn w:val="a0"/>
    <w:uiPriority w:val="20"/>
    <w:qFormat/>
    <w:rsid w:val="002750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16322">
      <w:bodyDiv w:val="1"/>
      <w:marLeft w:val="0"/>
      <w:marRight w:val="0"/>
      <w:marTop w:val="0"/>
      <w:marBottom w:val="0"/>
      <w:divBdr>
        <w:top w:val="none" w:sz="0" w:space="0" w:color="auto"/>
        <w:left w:val="none" w:sz="0" w:space="0" w:color="auto"/>
        <w:bottom w:val="none" w:sz="0" w:space="0" w:color="auto"/>
        <w:right w:val="none" w:sz="0" w:space="0" w:color="auto"/>
      </w:divBdr>
    </w:div>
    <w:div w:id="281300996">
      <w:bodyDiv w:val="1"/>
      <w:marLeft w:val="0"/>
      <w:marRight w:val="0"/>
      <w:marTop w:val="0"/>
      <w:marBottom w:val="0"/>
      <w:divBdr>
        <w:top w:val="none" w:sz="0" w:space="0" w:color="auto"/>
        <w:left w:val="none" w:sz="0" w:space="0" w:color="auto"/>
        <w:bottom w:val="none" w:sz="0" w:space="0" w:color="auto"/>
        <w:right w:val="none" w:sz="0" w:space="0" w:color="auto"/>
      </w:divBdr>
    </w:div>
    <w:div w:id="664087360">
      <w:bodyDiv w:val="1"/>
      <w:marLeft w:val="0"/>
      <w:marRight w:val="0"/>
      <w:marTop w:val="0"/>
      <w:marBottom w:val="0"/>
      <w:divBdr>
        <w:top w:val="none" w:sz="0" w:space="0" w:color="auto"/>
        <w:left w:val="none" w:sz="0" w:space="0" w:color="auto"/>
        <w:bottom w:val="none" w:sz="0" w:space="0" w:color="auto"/>
        <w:right w:val="none" w:sz="0" w:space="0" w:color="auto"/>
      </w:divBdr>
      <w:divsChild>
        <w:div w:id="108740322">
          <w:marLeft w:val="-225"/>
          <w:marRight w:val="-225"/>
          <w:marTop w:val="0"/>
          <w:marBottom w:val="300"/>
          <w:divBdr>
            <w:top w:val="none" w:sz="0" w:space="0" w:color="auto"/>
            <w:left w:val="none" w:sz="0" w:space="0" w:color="auto"/>
            <w:bottom w:val="none" w:sz="0" w:space="0" w:color="auto"/>
            <w:right w:val="none" w:sz="0" w:space="0" w:color="auto"/>
          </w:divBdr>
          <w:divsChild>
            <w:div w:id="862547796">
              <w:marLeft w:val="0"/>
              <w:marRight w:val="0"/>
              <w:marTop w:val="300"/>
              <w:marBottom w:val="0"/>
              <w:divBdr>
                <w:top w:val="none" w:sz="0" w:space="0" w:color="auto"/>
                <w:left w:val="none" w:sz="0" w:space="0" w:color="auto"/>
                <w:bottom w:val="none" w:sz="0" w:space="0" w:color="auto"/>
                <w:right w:val="none" w:sz="0" w:space="0" w:color="auto"/>
              </w:divBdr>
              <w:divsChild>
                <w:div w:id="166136381">
                  <w:marLeft w:val="0"/>
                  <w:marRight w:val="0"/>
                  <w:marTop w:val="0"/>
                  <w:marBottom w:val="0"/>
                  <w:divBdr>
                    <w:top w:val="none" w:sz="0" w:space="0" w:color="auto"/>
                    <w:left w:val="none" w:sz="0" w:space="0" w:color="auto"/>
                    <w:bottom w:val="none" w:sz="0" w:space="0" w:color="auto"/>
                    <w:right w:val="none" w:sz="0" w:space="0" w:color="auto"/>
                  </w:divBdr>
                </w:div>
                <w:div w:id="15212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9829">
          <w:marLeft w:val="-225"/>
          <w:marRight w:val="-225"/>
          <w:marTop w:val="0"/>
          <w:marBottom w:val="0"/>
          <w:divBdr>
            <w:top w:val="none" w:sz="0" w:space="0" w:color="auto"/>
            <w:left w:val="none" w:sz="0" w:space="0" w:color="auto"/>
            <w:bottom w:val="none" w:sz="0" w:space="0" w:color="auto"/>
            <w:right w:val="none" w:sz="0" w:space="0" w:color="auto"/>
          </w:divBdr>
          <w:divsChild>
            <w:div w:id="18460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3956">
      <w:bodyDiv w:val="1"/>
      <w:marLeft w:val="0"/>
      <w:marRight w:val="0"/>
      <w:marTop w:val="0"/>
      <w:marBottom w:val="0"/>
      <w:divBdr>
        <w:top w:val="none" w:sz="0" w:space="0" w:color="auto"/>
        <w:left w:val="none" w:sz="0" w:space="0" w:color="auto"/>
        <w:bottom w:val="none" w:sz="0" w:space="0" w:color="auto"/>
        <w:right w:val="none" w:sz="0" w:space="0" w:color="auto"/>
      </w:divBdr>
    </w:div>
    <w:div w:id="912082198">
      <w:bodyDiv w:val="1"/>
      <w:marLeft w:val="0"/>
      <w:marRight w:val="0"/>
      <w:marTop w:val="0"/>
      <w:marBottom w:val="0"/>
      <w:divBdr>
        <w:top w:val="none" w:sz="0" w:space="0" w:color="auto"/>
        <w:left w:val="none" w:sz="0" w:space="0" w:color="auto"/>
        <w:bottom w:val="none" w:sz="0" w:space="0" w:color="auto"/>
        <w:right w:val="none" w:sz="0" w:space="0" w:color="auto"/>
      </w:divBdr>
      <w:divsChild>
        <w:div w:id="1821380109">
          <w:blockQuote w:val="1"/>
          <w:marLeft w:val="0"/>
          <w:marRight w:val="0"/>
          <w:marTop w:val="0"/>
          <w:marBottom w:val="300"/>
          <w:divBdr>
            <w:top w:val="none" w:sz="0" w:space="0" w:color="auto"/>
            <w:left w:val="single" w:sz="36" w:space="15" w:color="EEEEEE"/>
            <w:bottom w:val="none" w:sz="0" w:space="0" w:color="auto"/>
            <w:right w:val="none" w:sz="0" w:space="0" w:color="auto"/>
          </w:divBdr>
        </w:div>
        <w:div w:id="192038712">
          <w:blockQuote w:val="1"/>
          <w:marLeft w:val="0"/>
          <w:marRight w:val="0"/>
          <w:marTop w:val="0"/>
          <w:marBottom w:val="300"/>
          <w:divBdr>
            <w:top w:val="none" w:sz="0" w:space="0" w:color="auto"/>
            <w:left w:val="single" w:sz="36" w:space="15" w:color="EEEEEE"/>
            <w:bottom w:val="none" w:sz="0" w:space="0" w:color="auto"/>
            <w:right w:val="none" w:sz="0" w:space="0" w:color="auto"/>
          </w:divBdr>
        </w:div>
        <w:div w:id="1436633793">
          <w:blockQuote w:val="1"/>
          <w:marLeft w:val="0"/>
          <w:marRight w:val="0"/>
          <w:marTop w:val="0"/>
          <w:marBottom w:val="300"/>
          <w:divBdr>
            <w:top w:val="none" w:sz="0" w:space="0" w:color="auto"/>
            <w:left w:val="single" w:sz="36" w:space="15" w:color="EEEEEE"/>
            <w:bottom w:val="none" w:sz="0" w:space="0" w:color="auto"/>
            <w:right w:val="none" w:sz="0" w:space="0" w:color="auto"/>
          </w:divBdr>
        </w:div>
        <w:div w:id="2131849384">
          <w:blockQuote w:val="1"/>
          <w:marLeft w:val="0"/>
          <w:marRight w:val="0"/>
          <w:marTop w:val="0"/>
          <w:marBottom w:val="300"/>
          <w:divBdr>
            <w:top w:val="none" w:sz="0" w:space="0" w:color="auto"/>
            <w:left w:val="single" w:sz="36" w:space="15" w:color="EEEEEE"/>
            <w:bottom w:val="none" w:sz="0" w:space="0" w:color="auto"/>
            <w:right w:val="none" w:sz="0" w:space="0" w:color="auto"/>
          </w:divBdr>
        </w:div>
        <w:div w:id="2000501453">
          <w:blockQuote w:val="1"/>
          <w:marLeft w:val="0"/>
          <w:marRight w:val="0"/>
          <w:marTop w:val="0"/>
          <w:marBottom w:val="300"/>
          <w:divBdr>
            <w:top w:val="none" w:sz="0" w:space="0" w:color="auto"/>
            <w:left w:val="single" w:sz="36" w:space="15" w:color="EEEEEE"/>
            <w:bottom w:val="none" w:sz="0" w:space="0" w:color="auto"/>
            <w:right w:val="none" w:sz="0" w:space="0" w:color="auto"/>
          </w:divBdr>
        </w:div>
        <w:div w:id="1932621740">
          <w:blockQuote w:val="1"/>
          <w:marLeft w:val="0"/>
          <w:marRight w:val="0"/>
          <w:marTop w:val="0"/>
          <w:marBottom w:val="300"/>
          <w:divBdr>
            <w:top w:val="none" w:sz="0" w:space="0" w:color="auto"/>
            <w:left w:val="single" w:sz="36" w:space="15" w:color="EEEEEE"/>
            <w:bottom w:val="none" w:sz="0" w:space="0" w:color="auto"/>
            <w:right w:val="none" w:sz="0" w:space="0" w:color="auto"/>
          </w:divBdr>
        </w:div>
        <w:div w:id="1019818892">
          <w:blockQuote w:val="1"/>
          <w:marLeft w:val="0"/>
          <w:marRight w:val="0"/>
          <w:marTop w:val="0"/>
          <w:marBottom w:val="300"/>
          <w:divBdr>
            <w:top w:val="none" w:sz="0" w:space="0" w:color="auto"/>
            <w:left w:val="single" w:sz="36" w:space="15" w:color="EEEEEE"/>
            <w:bottom w:val="none" w:sz="0" w:space="0" w:color="auto"/>
            <w:right w:val="none" w:sz="0" w:space="0" w:color="auto"/>
          </w:divBdr>
        </w:div>
        <w:div w:id="1368794546">
          <w:marLeft w:val="0"/>
          <w:marRight w:val="0"/>
          <w:marTop w:val="0"/>
          <w:marBottom w:val="0"/>
          <w:divBdr>
            <w:top w:val="none" w:sz="0" w:space="0" w:color="auto"/>
            <w:left w:val="none" w:sz="0" w:space="0" w:color="auto"/>
            <w:bottom w:val="none" w:sz="0" w:space="0" w:color="auto"/>
            <w:right w:val="none" w:sz="0" w:space="0" w:color="auto"/>
          </w:divBdr>
        </w:div>
        <w:div w:id="628244008">
          <w:marLeft w:val="0"/>
          <w:marRight w:val="0"/>
          <w:marTop w:val="0"/>
          <w:marBottom w:val="0"/>
          <w:divBdr>
            <w:top w:val="none" w:sz="0" w:space="0" w:color="auto"/>
            <w:left w:val="none" w:sz="0" w:space="0" w:color="auto"/>
            <w:bottom w:val="none" w:sz="0" w:space="0" w:color="auto"/>
            <w:right w:val="none" w:sz="0" w:space="0" w:color="auto"/>
          </w:divBdr>
        </w:div>
        <w:div w:id="389501660">
          <w:blockQuote w:val="1"/>
          <w:marLeft w:val="0"/>
          <w:marRight w:val="0"/>
          <w:marTop w:val="0"/>
          <w:marBottom w:val="300"/>
          <w:divBdr>
            <w:top w:val="none" w:sz="0" w:space="0" w:color="auto"/>
            <w:left w:val="single" w:sz="36" w:space="15" w:color="EEEEEE"/>
            <w:bottom w:val="none" w:sz="0" w:space="0" w:color="auto"/>
            <w:right w:val="none" w:sz="0" w:space="0" w:color="auto"/>
          </w:divBdr>
        </w:div>
        <w:div w:id="2099984081">
          <w:marLeft w:val="0"/>
          <w:marRight w:val="0"/>
          <w:marTop w:val="0"/>
          <w:marBottom w:val="0"/>
          <w:divBdr>
            <w:top w:val="none" w:sz="0" w:space="0" w:color="auto"/>
            <w:left w:val="none" w:sz="0" w:space="0" w:color="auto"/>
            <w:bottom w:val="none" w:sz="0" w:space="0" w:color="auto"/>
            <w:right w:val="none" w:sz="0" w:space="0" w:color="auto"/>
          </w:divBdr>
        </w:div>
        <w:div w:id="1986549340">
          <w:marLeft w:val="0"/>
          <w:marRight w:val="0"/>
          <w:marTop w:val="0"/>
          <w:marBottom w:val="0"/>
          <w:divBdr>
            <w:top w:val="none" w:sz="0" w:space="0" w:color="auto"/>
            <w:left w:val="none" w:sz="0" w:space="0" w:color="auto"/>
            <w:bottom w:val="none" w:sz="0" w:space="0" w:color="auto"/>
            <w:right w:val="none" w:sz="0" w:space="0" w:color="auto"/>
          </w:divBdr>
        </w:div>
        <w:div w:id="408574225">
          <w:marLeft w:val="0"/>
          <w:marRight w:val="0"/>
          <w:marTop w:val="0"/>
          <w:marBottom w:val="0"/>
          <w:divBdr>
            <w:top w:val="none" w:sz="0" w:space="0" w:color="auto"/>
            <w:left w:val="none" w:sz="0" w:space="0" w:color="auto"/>
            <w:bottom w:val="none" w:sz="0" w:space="0" w:color="auto"/>
            <w:right w:val="none" w:sz="0" w:space="0" w:color="auto"/>
          </w:divBdr>
        </w:div>
        <w:div w:id="95907588">
          <w:marLeft w:val="0"/>
          <w:marRight w:val="0"/>
          <w:marTop w:val="0"/>
          <w:marBottom w:val="0"/>
          <w:divBdr>
            <w:top w:val="none" w:sz="0" w:space="0" w:color="auto"/>
            <w:left w:val="none" w:sz="0" w:space="0" w:color="auto"/>
            <w:bottom w:val="none" w:sz="0" w:space="0" w:color="auto"/>
            <w:right w:val="none" w:sz="0" w:space="0" w:color="auto"/>
          </w:divBdr>
        </w:div>
        <w:div w:id="67115825">
          <w:marLeft w:val="0"/>
          <w:marRight w:val="0"/>
          <w:marTop w:val="0"/>
          <w:marBottom w:val="0"/>
          <w:divBdr>
            <w:top w:val="none" w:sz="0" w:space="0" w:color="auto"/>
            <w:left w:val="none" w:sz="0" w:space="0" w:color="auto"/>
            <w:bottom w:val="none" w:sz="0" w:space="0" w:color="auto"/>
            <w:right w:val="none" w:sz="0" w:space="0" w:color="auto"/>
          </w:divBdr>
        </w:div>
        <w:div w:id="966274544">
          <w:marLeft w:val="0"/>
          <w:marRight w:val="0"/>
          <w:marTop w:val="0"/>
          <w:marBottom w:val="0"/>
          <w:divBdr>
            <w:top w:val="none" w:sz="0" w:space="0" w:color="auto"/>
            <w:left w:val="none" w:sz="0" w:space="0" w:color="auto"/>
            <w:bottom w:val="none" w:sz="0" w:space="0" w:color="auto"/>
            <w:right w:val="none" w:sz="0" w:space="0" w:color="auto"/>
          </w:divBdr>
        </w:div>
        <w:div w:id="1781145683">
          <w:marLeft w:val="0"/>
          <w:marRight w:val="0"/>
          <w:marTop w:val="0"/>
          <w:marBottom w:val="0"/>
          <w:divBdr>
            <w:top w:val="none" w:sz="0" w:space="0" w:color="auto"/>
            <w:left w:val="none" w:sz="0" w:space="0" w:color="auto"/>
            <w:bottom w:val="none" w:sz="0" w:space="0" w:color="auto"/>
            <w:right w:val="none" w:sz="0" w:space="0" w:color="auto"/>
          </w:divBdr>
        </w:div>
        <w:div w:id="799691651">
          <w:marLeft w:val="0"/>
          <w:marRight w:val="0"/>
          <w:marTop w:val="0"/>
          <w:marBottom w:val="0"/>
          <w:divBdr>
            <w:top w:val="none" w:sz="0" w:space="0" w:color="auto"/>
            <w:left w:val="none" w:sz="0" w:space="0" w:color="auto"/>
            <w:bottom w:val="none" w:sz="0" w:space="0" w:color="auto"/>
            <w:right w:val="none" w:sz="0" w:space="0" w:color="auto"/>
          </w:divBdr>
        </w:div>
        <w:div w:id="1468932834">
          <w:marLeft w:val="0"/>
          <w:marRight w:val="0"/>
          <w:marTop w:val="0"/>
          <w:marBottom w:val="0"/>
          <w:divBdr>
            <w:top w:val="none" w:sz="0" w:space="0" w:color="auto"/>
            <w:left w:val="none" w:sz="0" w:space="0" w:color="auto"/>
            <w:bottom w:val="none" w:sz="0" w:space="0" w:color="auto"/>
            <w:right w:val="none" w:sz="0" w:space="0" w:color="auto"/>
          </w:divBdr>
        </w:div>
        <w:div w:id="1421831050">
          <w:marLeft w:val="0"/>
          <w:marRight w:val="0"/>
          <w:marTop w:val="0"/>
          <w:marBottom w:val="0"/>
          <w:divBdr>
            <w:top w:val="none" w:sz="0" w:space="0" w:color="auto"/>
            <w:left w:val="none" w:sz="0" w:space="0" w:color="auto"/>
            <w:bottom w:val="none" w:sz="0" w:space="0" w:color="auto"/>
            <w:right w:val="none" w:sz="0" w:space="0" w:color="auto"/>
          </w:divBdr>
        </w:div>
        <w:div w:id="675812403">
          <w:marLeft w:val="0"/>
          <w:marRight w:val="0"/>
          <w:marTop w:val="0"/>
          <w:marBottom w:val="0"/>
          <w:divBdr>
            <w:top w:val="none" w:sz="0" w:space="0" w:color="auto"/>
            <w:left w:val="none" w:sz="0" w:space="0" w:color="auto"/>
            <w:bottom w:val="none" w:sz="0" w:space="0" w:color="auto"/>
            <w:right w:val="none" w:sz="0" w:space="0" w:color="auto"/>
          </w:divBdr>
        </w:div>
        <w:div w:id="113906080">
          <w:marLeft w:val="0"/>
          <w:marRight w:val="0"/>
          <w:marTop w:val="0"/>
          <w:marBottom w:val="0"/>
          <w:divBdr>
            <w:top w:val="none" w:sz="0" w:space="0" w:color="auto"/>
            <w:left w:val="none" w:sz="0" w:space="0" w:color="auto"/>
            <w:bottom w:val="none" w:sz="0" w:space="0" w:color="auto"/>
            <w:right w:val="none" w:sz="0" w:space="0" w:color="auto"/>
          </w:divBdr>
        </w:div>
        <w:div w:id="998311482">
          <w:blockQuote w:val="1"/>
          <w:marLeft w:val="0"/>
          <w:marRight w:val="0"/>
          <w:marTop w:val="0"/>
          <w:marBottom w:val="300"/>
          <w:divBdr>
            <w:top w:val="none" w:sz="0" w:space="0" w:color="auto"/>
            <w:left w:val="single" w:sz="36" w:space="15" w:color="EEEEEE"/>
            <w:bottom w:val="none" w:sz="0" w:space="0" w:color="auto"/>
            <w:right w:val="none" w:sz="0" w:space="0" w:color="auto"/>
          </w:divBdr>
        </w:div>
        <w:div w:id="1703364755">
          <w:marLeft w:val="0"/>
          <w:marRight w:val="0"/>
          <w:marTop w:val="0"/>
          <w:marBottom w:val="0"/>
          <w:divBdr>
            <w:top w:val="none" w:sz="0" w:space="0" w:color="auto"/>
            <w:left w:val="none" w:sz="0" w:space="0" w:color="auto"/>
            <w:bottom w:val="none" w:sz="0" w:space="0" w:color="auto"/>
            <w:right w:val="none" w:sz="0" w:space="0" w:color="auto"/>
          </w:divBdr>
        </w:div>
        <w:div w:id="1220021699">
          <w:marLeft w:val="0"/>
          <w:marRight w:val="0"/>
          <w:marTop w:val="0"/>
          <w:marBottom w:val="0"/>
          <w:divBdr>
            <w:top w:val="none" w:sz="0" w:space="0" w:color="auto"/>
            <w:left w:val="none" w:sz="0" w:space="0" w:color="auto"/>
            <w:bottom w:val="none" w:sz="0" w:space="0" w:color="auto"/>
            <w:right w:val="none" w:sz="0" w:space="0" w:color="auto"/>
          </w:divBdr>
        </w:div>
        <w:div w:id="1843275437">
          <w:marLeft w:val="0"/>
          <w:marRight w:val="0"/>
          <w:marTop w:val="0"/>
          <w:marBottom w:val="0"/>
          <w:divBdr>
            <w:top w:val="none" w:sz="0" w:space="0" w:color="auto"/>
            <w:left w:val="none" w:sz="0" w:space="0" w:color="auto"/>
            <w:bottom w:val="none" w:sz="0" w:space="0" w:color="auto"/>
            <w:right w:val="none" w:sz="0" w:space="0" w:color="auto"/>
          </w:divBdr>
        </w:div>
        <w:div w:id="1376196083">
          <w:blockQuote w:val="1"/>
          <w:marLeft w:val="0"/>
          <w:marRight w:val="0"/>
          <w:marTop w:val="0"/>
          <w:marBottom w:val="300"/>
          <w:divBdr>
            <w:top w:val="none" w:sz="0" w:space="0" w:color="auto"/>
            <w:left w:val="single" w:sz="36" w:space="15" w:color="EEEEEE"/>
            <w:bottom w:val="none" w:sz="0" w:space="0" w:color="auto"/>
            <w:right w:val="none" w:sz="0" w:space="0" w:color="auto"/>
          </w:divBdr>
        </w:div>
        <w:div w:id="264385917">
          <w:marLeft w:val="0"/>
          <w:marRight w:val="0"/>
          <w:marTop w:val="0"/>
          <w:marBottom w:val="0"/>
          <w:divBdr>
            <w:top w:val="none" w:sz="0" w:space="0" w:color="auto"/>
            <w:left w:val="none" w:sz="0" w:space="0" w:color="auto"/>
            <w:bottom w:val="none" w:sz="0" w:space="0" w:color="auto"/>
            <w:right w:val="none" w:sz="0" w:space="0" w:color="auto"/>
          </w:divBdr>
        </w:div>
        <w:div w:id="638657983">
          <w:marLeft w:val="0"/>
          <w:marRight w:val="0"/>
          <w:marTop w:val="0"/>
          <w:marBottom w:val="0"/>
          <w:divBdr>
            <w:top w:val="none" w:sz="0" w:space="0" w:color="auto"/>
            <w:left w:val="none" w:sz="0" w:space="0" w:color="auto"/>
            <w:bottom w:val="none" w:sz="0" w:space="0" w:color="auto"/>
            <w:right w:val="none" w:sz="0" w:space="0" w:color="auto"/>
          </w:divBdr>
        </w:div>
        <w:div w:id="444616743">
          <w:blockQuote w:val="1"/>
          <w:marLeft w:val="0"/>
          <w:marRight w:val="0"/>
          <w:marTop w:val="0"/>
          <w:marBottom w:val="300"/>
          <w:divBdr>
            <w:top w:val="none" w:sz="0" w:space="0" w:color="auto"/>
            <w:left w:val="single" w:sz="36" w:space="15" w:color="EEEEEE"/>
            <w:bottom w:val="none" w:sz="0" w:space="0" w:color="auto"/>
            <w:right w:val="none" w:sz="0" w:space="0" w:color="auto"/>
          </w:divBdr>
        </w:div>
        <w:div w:id="1914390178">
          <w:marLeft w:val="0"/>
          <w:marRight w:val="0"/>
          <w:marTop w:val="0"/>
          <w:marBottom w:val="0"/>
          <w:divBdr>
            <w:top w:val="none" w:sz="0" w:space="0" w:color="auto"/>
            <w:left w:val="none" w:sz="0" w:space="0" w:color="auto"/>
            <w:bottom w:val="none" w:sz="0" w:space="0" w:color="auto"/>
            <w:right w:val="none" w:sz="0" w:space="0" w:color="auto"/>
          </w:divBdr>
        </w:div>
        <w:div w:id="1215656640">
          <w:marLeft w:val="0"/>
          <w:marRight w:val="0"/>
          <w:marTop w:val="0"/>
          <w:marBottom w:val="0"/>
          <w:divBdr>
            <w:top w:val="none" w:sz="0" w:space="0" w:color="auto"/>
            <w:left w:val="none" w:sz="0" w:space="0" w:color="auto"/>
            <w:bottom w:val="none" w:sz="0" w:space="0" w:color="auto"/>
            <w:right w:val="none" w:sz="0" w:space="0" w:color="auto"/>
          </w:divBdr>
        </w:div>
        <w:div w:id="1638727984">
          <w:marLeft w:val="0"/>
          <w:marRight w:val="0"/>
          <w:marTop w:val="0"/>
          <w:marBottom w:val="0"/>
          <w:divBdr>
            <w:top w:val="none" w:sz="0" w:space="0" w:color="auto"/>
            <w:left w:val="none" w:sz="0" w:space="0" w:color="auto"/>
            <w:bottom w:val="none" w:sz="0" w:space="0" w:color="auto"/>
            <w:right w:val="none" w:sz="0" w:space="0" w:color="auto"/>
          </w:divBdr>
        </w:div>
        <w:div w:id="863791814">
          <w:marLeft w:val="0"/>
          <w:marRight w:val="0"/>
          <w:marTop w:val="0"/>
          <w:marBottom w:val="0"/>
          <w:divBdr>
            <w:top w:val="none" w:sz="0" w:space="0" w:color="auto"/>
            <w:left w:val="none" w:sz="0" w:space="0" w:color="auto"/>
            <w:bottom w:val="none" w:sz="0" w:space="0" w:color="auto"/>
            <w:right w:val="none" w:sz="0" w:space="0" w:color="auto"/>
          </w:divBdr>
        </w:div>
        <w:div w:id="1173178358">
          <w:marLeft w:val="0"/>
          <w:marRight w:val="0"/>
          <w:marTop w:val="0"/>
          <w:marBottom w:val="0"/>
          <w:divBdr>
            <w:top w:val="none" w:sz="0" w:space="0" w:color="auto"/>
            <w:left w:val="none" w:sz="0" w:space="0" w:color="auto"/>
            <w:bottom w:val="none" w:sz="0" w:space="0" w:color="auto"/>
            <w:right w:val="none" w:sz="0" w:space="0" w:color="auto"/>
          </w:divBdr>
        </w:div>
        <w:div w:id="942808898">
          <w:marLeft w:val="0"/>
          <w:marRight w:val="0"/>
          <w:marTop w:val="0"/>
          <w:marBottom w:val="0"/>
          <w:divBdr>
            <w:top w:val="none" w:sz="0" w:space="0" w:color="auto"/>
            <w:left w:val="none" w:sz="0" w:space="0" w:color="auto"/>
            <w:bottom w:val="none" w:sz="0" w:space="0" w:color="auto"/>
            <w:right w:val="none" w:sz="0" w:space="0" w:color="auto"/>
          </w:divBdr>
        </w:div>
        <w:div w:id="915213568">
          <w:marLeft w:val="0"/>
          <w:marRight w:val="0"/>
          <w:marTop w:val="0"/>
          <w:marBottom w:val="0"/>
          <w:divBdr>
            <w:top w:val="none" w:sz="0" w:space="0" w:color="auto"/>
            <w:left w:val="none" w:sz="0" w:space="0" w:color="auto"/>
            <w:bottom w:val="none" w:sz="0" w:space="0" w:color="auto"/>
            <w:right w:val="none" w:sz="0" w:space="0" w:color="auto"/>
          </w:divBdr>
        </w:div>
        <w:div w:id="1817255028">
          <w:marLeft w:val="0"/>
          <w:marRight w:val="0"/>
          <w:marTop w:val="0"/>
          <w:marBottom w:val="0"/>
          <w:divBdr>
            <w:top w:val="none" w:sz="0" w:space="0" w:color="auto"/>
            <w:left w:val="none" w:sz="0" w:space="0" w:color="auto"/>
            <w:bottom w:val="none" w:sz="0" w:space="0" w:color="auto"/>
            <w:right w:val="none" w:sz="0" w:space="0" w:color="auto"/>
          </w:divBdr>
        </w:div>
        <w:div w:id="661080096">
          <w:marLeft w:val="0"/>
          <w:marRight w:val="0"/>
          <w:marTop w:val="0"/>
          <w:marBottom w:val="0"/>
          <w:divBdr>
            <w:top w:val="none" w:sz="0" w:space="0" w:color="auto"/>
            <w:left w:val="none" w:sz="0" w:space="0" w:color="auto"/>
            <w:bottom w:val="none" w:sz="0" w:space="0" w:color="auto"/>
            <w:right w:val="none" w:sz="0" w:space="0" w:color="auto"/>
          </w:divBdr>
        </w:div>
        <w:div w:id="1156844818">
          <w:marLeft w:val="0"/>
          <w:marRight w:val="0"/>
          <w:marTop w:val="0"/>
          <w:marBottom w:val="0"/>
          <w:divBdr>
            <w:top w:val="none" w:sz="0" w:space="0" w:color="auto"/>
            <w:left w:val="none" w:sz="0" w:space="0" w:color="auto"/>
            <w:bottom w:val="none" w:sz="0" w:space="0" w:color="auto"/>
            <w:right w:val="none" w:sz="0" w:space="0" w:color="auto"/>
          </w:divBdr>
        </w:div>
        <w:div w:id="1689873240">
          <w:marLeft w:val="0"/>
          <w:marRight w:val="0"/>
          <w:marTop w:val="0"/>
          <w:marBottom w:val="0"/>
          <w:divBdr>
            <w:top w:val="none" w:sz="0" w:space="0" w:color="auto"/>
            <w:left w:val="none" w:sz="0" w:space="0" w:color="auto"/>
            <w:bottom w:val="none" w:sz="0" w:space="0" w:color="auto"/>
            <w:right w:val="none" w:sz="0" w:space="0" w:color="auto"/>
          </w:divBdr>
        </w:div>
        <w:div w:id="768694062">
          <w:marLeft w:val="0"/>
          <w:marRight w:val="0"/>
          <w:marTop w:val="0"/>
          <w:marBottom w:val="0"/>
          <w:divBdr>
            <w:top w:val="none" w:sz="0" w:space="0" w:color="auto"/>
            <w:left w:val="none" w:sz="0" w:space="0" w:color="auto"/>
            <w:bottom w:val="none" w:sz="0" w:space="0" w:color="auto"/>
            <w:right w:val="none" w:sz="0" w:space="0" w:color="auto"/>
          </w:divBdr>
        </w:div>
        <w:div w:id="478881053">
          <w:marLeft w:val="0"/>
          <w:marRight w:val="0"/>
          <w:marTop w:val="0"/>
          <w:marBottom w:val="0"/>
          <w:divBdr>
            <w:top w:val="none" w:sz="0" w:space="0" w:color="auto"/>
            <w:left w:val="none" w:sz="0" w:space="0" w:color="auto"/>
            <w:bottom w:val="none" w:sz="0" w:space="0" w:color="auto"/>
            <w:right w:val="none" w:sz="0" w:space="0" w:color="auto"/>
          </w:divBdr>
        </w:div>
        <w:div w:id="1528979986">
          <w:marLeft w:val="0"/>
          <w:marRight w:val="0"/>
          <w:marTop w:val="0"/>
          <w:marBottom w:val="0"/>
          <w:divBdr>
            <w:top w:val="none" w:sz="0" w:space="0" w:color="auto"/>
            <w:left w:val="none" w:sz="0" w:space="0" w:color="auto"/>
            <w:bottom w:val="none" w:sz="0" w:space="0" w:color="auto"/>
            <w:right w:val="none" w:sz="0" w:space="0" w:color="auto"/>
          </w:divBdr>
        </w:div>
        <w:div w:id="2041471678">
          <w:marLeft w:val="0"/>
          <w:marRight w:val="0"/>
          <w:marTop w:val="0"/>
          <w:marBottom w:val="0"/>
          <w:divBdr>
            <w:top w:val="none" w:sz="0" w:space="0" w:color="auto"/>
            <w:left w:val="none" w:sz="0" w:space="0" w:color="auto"/>
            <w:bottom w:val="none" w:sz="0" w:space="0" w:color="auto"/>
            <w:right w:val="none" w:sz="0" w:space="0" w:color="auto"/>
          </w:divBdr>
        </w:div>
        <w:div w:id="1834681065">
          <w:marLeft w:val="0"/>
          <w:marRight w:val="0"/>
          <w:marTop w:val="0"/>
          <w:marBottom w:val="0"/>
          <w:divBdr>
            <w:top w:val="none" w:sz="0" w:space="0" w:color="auto"/>
            <w:left w:val="none" w:sz="0" w:space="0" w:color="auto"/>
            <w:bottom w:val="none" w:sz="0" w:space="0" w:color="auto"/>
            <w:right w:val="none" w:sz="0" w:space="0" w:color="auto"/>
          </w:divBdr>
        </w:div>
        <w:div w:id="766199686">
          <w:marLeft w:val="0"/>
          <w:marRight w:val="0"/>
          <w:marTop w:val="0"/>
          <w:marBottom w:val="0"/>
          <w:divBdr>
            <w:top w:val="none" w:sz="0" w:space="0" w:color="auto"/>
            <w:left w:val="none" w:sz="0" w:space="0" w:color="auto"/>
            <w:bottom w:val="none" w:sz="0" w:space="0" w:color="auto"/>
            <w:right w:val="none" w:sz="0" w:space="0" w:color="auto"/>
          </w:divBdr>
        </w:div>
        <w:div w:id="1911579611">
          <w:marLeft w:val="0"/>
          <w:marRight w:val="0"/>
          <w:marTop w:val="0"/>
          <w:marBottom w:val="0"/>
          <w:divBdr>
            <w:top w:val="none" w:sz="0" w:space="0" w:color="auto"/>
            <w:left w:val="none" w:sz="0" w:space="0" w:color="auto"/>
            <w:bottom w:val="none" w:sz="0" w:space="0" w:color="auto"/>
            <w:right w:val="none" w:sz="0" w:space="0" w:color="auto"/>
          </w:divBdr>
        </w:div>
        <w:div w:id="1745908289">
          <w:marLeft w:val="0"/>
          <w:marRight w:val="0"/>
          <w:marTop w:val="0"/>
          <w:marBottom w:val="0"/>
          <w:divBdr>
            <w:top w:val="none" w:sz="0" w:space="0" w:color="auto"/>
            <w:left w:val="none" w:sz="0" w:space="0" w:color="auto"/>
            <w:bottom w:val="none" w:sz="0" w:space="0" w:color="auto"/>
            <w:right w:val="none" w:sz="0" w:space="0" w:color="auto"/>
          </w:divBdr>
        </w:div>
        <w:div w:id="1193037209">
          <w:marLeft w:val="0"/>
          <w:marRight w:val="0"/>
          <w:marTop w:val="0"/>
          <w:marBottom w:val="0"/>
          <w:divBdr>
            <w:top w:val="none" w:sz="0" w:space="0" w:color="auto"/>
            <w:left w:val="none" w:sz="0" w:space="0" w:color="auto"/>
            <w:bottom w:val="none" w:sz="0" w:space="0" w:color="auto"/>
            <w:right w:val="none" w:sz="0" w:space="0" w:color="auto"/>
          </w:divBdr>
        </w:div>
        <w:div w:id="2032680527">
          <w:marLeft w:val="0"/>
          <w:marRight w:val="0"/>
          <w:marTop w:val="0"/>
          <w:marBottom w:val="0"/>
          <w:divBdr>
            <w:top w:val="none" w:sz="0" w:space="0" w:color="auto"/>
            <w:left w:val="none" w:sz="0" w:space="0" w:color="auto"/>
            <w:bottom w:val="none" w:sz="0" w:space="0" w:color="auto"/>
            <w:right w:val="none" w:sz="0" w:space="0" w:color="auto"/>
          </w:divBdr>
        </w:div>
        <w:div w:id="1848405851">
          <w:marLeft w:val="0"/>
          <w:marRight w:val="0"/>
          <w:marTop w:val="0"/>
          <w:marBottom w:val="0"/>
          <w:divBdr>
            <w:top w:val="none" w:sz="0" w:space="0" w:color="auto"/>
            <w:left w:val="none" w:sz="0" w:space="0" w:color="auto"/>
            <w:bottom w:val="none" w:sz="0" w:space="0" w:color="auto"/>
            <w:right w:val="none" w:sz="0" w:space="0" w:color="auto"/>
          </w:divBdr>
        </w:div>
        <w:div w:id="344744499">
          <w:marLeft w:val="0"/>
          <w:marRight w:val="0"/>
          <w:marTop w:val="0"/>
          <w:marBottom w:val="0"/>
          <w:divBdr>
            <w:top w:val="none" w:sz="0" w:space="0" w:color="auto"/>
            <w:left w:val="none" w:sz="0" w:space="0" w:color="auto"/>
            <w:bottom w:val="none" w:sz="0" w:space="0" w:color="auto"/>
            <w:right w:val="none" w:sz="0" w:space="0" w:color="auto"/>
          </w:divBdr>
        </w:div>
        <w:div w:id="1737312933">
          <w:marLeft w:val="0"/>
          <w:marRight w:val="0"/>
          <w:marTop w:val="0"/>
          <w:marBottom w:val="0"/>
          <w:divBdr>
            <w:top w:val="none" w:sz="0" w:space="0" w:color="auto"/>
            <w:left w:val="none" w:sz="0" w:space="0" w:color="auto"/>
            <w:bottom w:val="none" w:sz="0" w:space="0" w:color="auto"/>
            <w:right w:val="none" w:sz="0" w:space="0" w:color="auto"/>
          </w:divBdr>
        </w:div>
        <w:div w:id="1090731842">
          <w:marLeft w:val="0"/>
          <w:marRight w:val="0"/>
          <w:marTop w:val="0"/>
          <w:marBottom w:val="0"/>
          <w:divBdr>
            <w:top w:val="none" w:sz="0" w:space="0" w:color="auto"/>
            <w:left w:val="none" w:sz="0" w:space="0" w:color="auto"/>
            <w:bottom w:val="none" w:sz="0" w:space="0" w:color="auto"/>
            <w:right w:val="none" w:sz="0" w:space="0" w:color="auto"/>
          </w:divBdr>
        </w:div>
        <w:div w:id="1905094940">
          <w:marLeft w:val="0"/>
          <w:marRight w:val="0"/>
          <w:marTop w:val="0"/>
          <w:marBottom w:val="0"/>
          <w:divBdr>
            <w:top w:val="none" w:sz="0" w:space="0" w:color="auto"/>
            <w:left w:val="none" w:sz="0" w:space="0" w:color="auto"/>
            <w:bottom w:val="none" w:sz="0" w:space="0" w:color="auto"/>
            <w:right w:val="none" w:sz="0" w:space="0" w:color="auto"/>
          </w:divBdr>
        </w:div>
        <w:div w:id="1732576868">
          <w:marLeft w:val="0"/>
          <w:marRight w:val="0"/>
          <w:marTop w:val="0"/>
          <w:marBottom w:val="0"/>
          <w:divBdr>
            <w:top w:val="none" w:sz="0" w:space="0" w:color="auto"/>
            <w:left w:val="none" w:sz="0" w:space="0" w:color="auto"/>
            <w:bottom w:val="none" w:sz="0" w:space="0" w:color="auto"/>
            <w:right w:val="none" w:sz="0" w:space="0" w:color="auto"/>
          </w:divBdr>
        </w:div>
        <w:div w:id="637494663">
          <w:marLeft w:val="0"/>
          <w:marRight w:val="0"/>
          <w:marTop w:val="0"/>
          <w:marBottom w:val="0"/>
          <w:divBdr>
            <w:top w:val="none" w:sz="0" w:space="0" w:color="auto"/>
            <w:left w:val="none" w:sz="0" w:space="0" w:color="auto"/>
            <w:bottom w:val="none" w:sz="0" w:space="0" w:color="auto"/>
            <w:right w:val="none" w:sz="0" w:space="0" w:color="auto"/>
          </w:divBdr>
        </w:div>
        <w:div w:id="161941287">
          <w:marLeft w:val="0"/>
          <w:marRight w:val="0"/>
          <w:marTop w:val="0"/>
          <w:marBottom w:val="0"/>
          <w:divBdr>
            <w:top w:val="none" w:sz="0" w:space="0" w:color="auto"/>
            <w:left w:val="none" w:sz="0" w:space="0" w:color="auto"/>
            <w:bottom w:val="none" w:sz="0" w:space="0" w:color="auto"/>
            <w:right w:val="none" w:sz="0" w:space="0" w:color="auto"/>
          </w:divBdr>
        </w:div>
        <w:div w:id="1957787961">
          <w:marLeft w:val="0"/>
          <w:marRight w:val="0"/>
          <w:marTop w:val="0"/>
          <w:marBottom w:val="0"/>
          <w:divBdr>
            <w:top w:val="none" w:sz="0" w:space="0" w:color="auto"/>
            <w:left w:val="none" w:sz="0" w:space="0" w:color="auto"/>
            <w:bottom w:val="none" w:sz="0" w:space="0" w:color="auto"/>
            <w:right w:val="none" w:sz="0" w:space="0" w:color="auto"/>
          </w:divBdr>
        </w:div>
        <w:div w:id="1000230941">
          <w:marLeft w:val="0"/>
          <w:marRight w:val="0"/>
          <w:marTop w:val="0"/>
          <w:marBottom w:val="0"/>
          <w:divBdr>
            <w:top w:val="none" w:sz="0" w:space="0" w:color="auto"/>
            <w:left w:val="none" w:sz="0" w:space="0" w:color="auto"/>
            <w:bottom w:val="none" w:sz="0" w:space="0" w:color="auto"/>
            <w:right w:val="none" w:sz="0" w:space="0" w:color="auto"/>
          </w:divBdr>
        </w:div>
        <w:div w:id="15665786">
          <w:marLeft w:val="0"/>
          <w:marRight w:val="0"/>
          <w:marTop w:val="0"/>
          <w:marBottom w:val="0"/>
          <w:divBdr>
            <w:top w:val="none" w:sz="0" w:space="0" w:color="auto"/>
            <w:left w:val="none" w:sz="0" w:space="0" w:color="auto"/>
            <w:bottom w:val="none" w:sz="0" w:space="0" w:color="auto"/>
            <w:right w:val="none" w:sz="0" w:space="0" w:color="auto"/>
          </w:divBdr>
        </w:div>
        <w:div w:id="2116511947">
          <w:marLeft w:val="0"/>
          <w:marRight w:val="0"/>
          <w:marTop w:val="0"/>
          <w:marBottom w:val="0"/>
          <w:divBdr>
            <w:top w:val="none" w:sz="0" w:space="0" w:color="auto"/>
            <w:left w:val="none" w:sz="0" w:space="0" w:color="auto"/>
            <w:bottom w:val="none" w:sz="0" w:space="0" w:color="auto"/>
            <w:right w:val="none" w:sz="0" w:space="0" w:color="auto"/>
          </w:divBdr>
        </w:div>
        <w:div w:id="1664090445">
          <w:marLeft w:val="0"/>
          <w:marRight w:val="0"/>
          <w:marTop w:val="0"/>
          <w:marBottom w:val="0"/>
          <w:divBdr>
            <w:top w:val="none" w:sz="0" w:space="0" w:color="auto"/>
            <w:left w:val="none" w:sz="0" w:space="0" w:color="auto"/>
            <w:bottom w:val="none" w:sz="0" w:space="0" w:color="auto"/>
            <w:right w:val="none" w:sz="0" w:space="0" w:color="auto"/>
          </w:divBdr>
        </w:div>
        <w:div w:id="1947344953">
          <w:marLeft w:val="0"/>
          <w:marRight w:val="0"/>
          <w:marTop w:val="0"/>
          <w:marBottom w:val="0"/>
          <w:divBdr>
            <w:top w:val="none" w:sz="0" w:space="0" w:color="auto"/>
            <w:left w:val="none" w:sz="0" w:space="0" w:color="auto"/>
            <w:bottom w:val="none" w:sz="0" w:space="0" w:color="auto"/>
            <w:right w:val="none" w:sz="0" w:space="0" w:color="auto"/>
          </w:divBdr>
        </w:div>
        <w:div w:id="1183275472">
          <w:marLeft w:val="0"/>
          <w:marRight w:val="0"/>
          <w:marTop w:val="0"/>
          <w:marBottom w:val="0"/>
          <w:divBdr>
            <w:top w:val="none" w:sz="0" w:space="0" w:color="auto"/>
            <w:left w:val="none" w:sz="0" w:space="0" w:color="auto"/>
            <w:bottom w:val="none" w:sz="0" w:space="0" w:color="auto"/>
            <w:right w:val="none" w:sz="0" w:space="0" w:color="auto"/>
          </w:divBdr>
        </w:div>
        <w:div w:id="697896261">
          <w:marLeft w:val="0"/>
          <w:marRight w:val="0"/>
          <w:marTop w:val="0"/>
          <w:marBottom w:val="0"/>
          <w:divBdr>
            <w:top w:val="none" w:sz="0" w:space="0" w:color="auto"/>
            <w:left w:val="none" w:sz="0" w:space="0" w:color="auto"/>
            <w:bottom w:val="none" w:sz="0" w:space="0" w:color="auto"/>
            <w:right w:val="none" w:sz="0" w:space="0" w:color="auto"/>
          </w:divBdr>
        </w:div>
        <w:div w:id="486438491">
          <w:marLeft w:val="0"/>
          <w:marRight w:val="0"/>
          <w:marTop w:val="0"/>
          <w:marBottom w:val="0"/>
          <w:divBdr>
            <w:top w:val="none" w:sz="0" w:space="0" w:color="auto"/>
            <w:left w:val="none" w:sz="0" w:space="0" w:color="auto"/>
            <w:bottom w:val="none" w:sz="0" w:space="0" w:color="auto"/>
            <w:right w:val="none" w:sz="0" w:space="0" w:color="auto"/>
          </w:divBdr>
        </w:div>
        <w:div w:id="504439802">
          <w:marLeft w:val="0"/>
          <w:marRight w:val="0"/>
          <w:marTop w:val="0"/>
          <w:marBottom w:val="0"/>
          <w:divBdr>
            <w:top w:val="none" w:sz="0" w:space="0" w:color="auto"/>
            <w:left w:val="none" w:sz="0" w:space="0" w:color="auto"/>
            <w:bottom w:val="none" w:sz="0" w:space="0" w:color="auto"/>
            <w:right w:val="none" w:sz="0" w:space="0" w:color="auto"/>
          </w:divBdr>
        </w:div>
        <w:div w:id="550920627">
          <w:marLeft w:val="0"/>
          <w:marRight w:val="0"/>
          <w:marTop w:val="0"/>
          <w:marBottom w:val="0"/>
          <w:divBdr>
            <w:top w:val="none" w:sz="0" w:space="0" w:color="auto"/>
            <w:left w:val="none" w:sz="0" w:space="0" w:color="auto"/>
            <w:bottom w:val="none" w:sz="0" w:space="0" w:color="auto"/>
            <w:right w:val="none" w:sz="0" w:space="0" w:color="auto"/>
          </w:divBdr>
        </w:div>
        <w:div w:id="1097099129">
          <w:marLeft w:val="0"/>
          <w:marRight w:val="0"/>
          <w:marTop w:val="0"/>
          <w:marBottom w:val="0"/>
          <w:divBdr>
            <w:top w:val="none" w:sz="0" w:space="0" w:color="auto"/>
            <w:left w:val="none" w:sz="0" w:space="0" w:color="auto"/>
            <w:bottom w:val="none" w:sz="0" w:space="0" w:color="auto"/>
            <w:right w:val="none" w:sz="0" w:space="0" w:color="auto"/>
          </w:divBdr>
        </w:div>
        <w:div w:id="866721404">
          <w:marLeft w:val="0"/>
          <w:marRight w:val="0"/>
          <w:marTop w:val="0"/>
          <w:marBottom w:val="0"/>
          <w:divBdr>
            <w:top w:val="none" w:sz="0" w:space="0" w:color="auto"/>
            <w:left w:val="none" w:sz="0" w:space="0" w:color="auto"/>
            <w:bottom w:val="none" w:sz="0" w:space="0" w:color="auto"/>
            <w:right w:val="none" w:sz="0" w:space="0" w:color="auto"/>
          </w:divBdr>
        </w:div>
        <w:div w:id="208225809">
          <w:marLeft w:val="0"/>
          <w:marRight w:val="0"/>
          <w:marTop w:val="0"/>
          <w:marBottom w:val="0"/>
          <w:divBdr>
            <w:top w:val="none" w:sz="0" w:space="0" w:color="auto"/>
            <w:left w:val="none" w:sz="0" w:space="0" w:color="auto"/>
            <w:bottom w:val="none" w:sz="0" w:space="0" w:color="auto"/>
            <w:right w:val="none" w:sz="0" w:space="0" w:color="auto"/>
          </w:divBdr>
        </w:div>
        <w:div w:id="103350633">
          <w:marLeft w:val="0"/>
          <w:marRight w:val="0"/>
          <w:marTop w:val="0"/>
          <w:marBottom w:val="0"/>
          <w:divBdr>
            <w:top w:val="none" w:sz="0" w:space="0" w:color="auto"/>
            <w:left w:val="none" w:sz="0" w:space="0" w:color="auto"/>
            <w:bottom w:val="none" w:sz="0" w:space="0" w:color="auto"/>
            <w:right w:val="none" w:sz="0" w:space="0" w:color="auto"/>
          </w:divBdr>
        </w:div>
        <w:div w:id="248931753">
          <w:marLeft w:val="0"/>
          <w:marRight w:val="0"/>
          <w:marTop w:val="0"/>
          <w:marBottom w:val="0"/>
          <w:divBdr>
            <w:top w:val="none" w:sz="0" w:space="0" w:color="auto"/>
            <w:left w:val="none" w:sz="0" w:space="0" w:color="auto"/>
            <w:bottom w:val="none" w:sz="0" w:space="0" w:color="auto"/>
            <w:right w:val="none" w:sz="0" w:space="0" w:color="auto"/>
          </w:divBdr>
        </w:div>
        <w:div w:id="745301631">
          <w:marLeft w:val="0"/>
          <w:marRight w:val="0"/>
          <w:marTop w:val="0"/>
          <w:marBottom w:val="0"/>
          <w:divBdr>
            <w:top w:val="none" w:sz="0" w:space="0" w:color="auto"/>
            <w:left w:val="none" w:sz="0" w:space="0" w:color="auto"/>
            <w:bottom w:val="none" w:sz="0" w:space="0" w:color="auto"/>
            <w:right w:val="none" w:sz="0" w:space="0" w:color="auto"/>
          </w:divBdr>
        </w:div>
        <w:div w:id="1046950025">
          <w:marLeft w:val="0"/>
          <w:marRight w:val="0"/>
          <w:marTop w:val="0"/>
          <w:marBottom w:val="0"/>
          <w:divBdr>
            <w:top w:val="none" w:sz="0" w:space="0" w:color="auto"/>
            <w:left w:val="none" w:sz="0" w:space="0" w:color="auto"/>
            <w:bottom w:val="none" w:sz="0" w:space="0" w:color="auto"/>
            <w:right w:val="none" w:sz="0" w:space="0" w:color="auto"/>
          </w:divBdr>
        </w:div>
        <w:div w:id="76368518">
          <w:marLeft w:val="0"/>
          <w:marRight w:val="0"/>
          <w:marTop w:val="0"/>
          <w:marBottom w:val="0"/>
          <w:divBdr>
            <w:top w:val="none" w:sz="0" w:space="0" w:color="auto"/>
            <w:left w:val="none" w:sz="0" w:space="0" w:color="auto"/>
            <w:bottom w:val="none" w:sz="0" w:space="0" w:color="auto"/>
            <w:right w:val="none" w:sz="0" w:space="0" w:color="auto"/>
          </w:divBdr>
        </w:div>
        <w:div w:id="131943851">
          <w:marLeft w:val="0"/>
          <w:marRight w:val="0"/>
          <w:marTop w:val="0"/>
          <w:marBottom w:val="0"/>
          <w:divBdr>
            <w:top w:val="none" w:sz="0" w:space="0" w:color="auto"/>
            <w:left w:val="none" w:sz="0" w:space="0" w:color="auto"/>
            <w:bottom w:val="none" w:sz="0" w:space="0" w:color="auto"/>
            <w:right w:val="none" w:sz="0" w:space="0" w:color="auto"/>
          </w:divBdr>
        </w:div>
      </w:divsChild>
    </w:div>
    <w:div w:id="966930898">
      <w:bodyDiv w:val="1"/>
      <w:marLeft w:val="0"/>
      <w:marRight w:val="0"/>
      <w:marTop w:val="0"/>
      <w:marBottom w:val="0"/>
      <w:divBdr>
        <w:top w:val="none" w:sz="0" w:space="0" w:color="auto"/>
        <w:left w:val="none" w:sz="0" w:space="0" w:color="auto"/>
        <w:bottom w:val="none" w:sz="0" w:space="0" w:color="auto"/>
        <w:right w:val="none" w:sz="0" w:space="0" w:color="auto"/>
      </w:divBdr>
    </w:div>
    <w:div w:id="1072660209">
      <w:bodyDiv w:val="1"/>
      <w:marLeft w:val="0"/>
      <w:marRight w:val="0"/>
      <w:marTop w:val="0"/>
      <w:marBottom w:val="0"/>
      <w:divBdr>
        <w:top w:val="none" w:sz="0" w:space="0" w:color="auto"/>
        <w:left w:val="none" w:sz="0" w:space="0" w:color="auto"/>
        <w:bottom w:val="none" w:sz="0" w:space="0" w:color="auto"/>
        <w:right w:val="none" w:sz="0" w:space="0" w:color="auto"/>
      </w:divBdr>
      <w:divsChild>
        <w:div w:id="363097030">
          <w:marLeft w:val="0"/>
          <w:marRight w:val="0"/>
          <w:marTop w:val="0"/>
          <w:marBottom w:val="0"/>
          <w:divBdr>
            <w:top w:val="none" w:sz="0" w:space="0" w:color="auto"/>
            <w:left w:val="none" w:sz="0" w:space="0" w:color="auto"/>
            <w:bottom w:val="none" w:sz="0" w:space="0" w:color="auto"/>
            <w:right w:val="none" w:sz="0" w:space="0" w:color="auto"/>
          </w:divBdr>
        </w:div>
      </w:divsChild>
    </w:div>
    <w:div w:id="1145313847">
      <w:bodyDiv w:val="1"/>
      <w:marLeft w:val="0"/>
      <w:marRight w:val="0"/>
      <w:marTop w:val="0"/>
      <w:marBottom w:val="0"/>
      <w:divBdr>
        <w:top w:val="none" w:sz="0" w:space="0" w:color="auto"/>
        <w:left w:val="none" w:sz="0" w:space="0" w:color="auto"/>
        <w:bottom w:val="none" w:sz="0" w:space="0" w:color="auto"/>
        <w:right w:val="none" w:sz="0" w:space="0" w:color="auto"/>
      </w:divBdr>
      <w:divsChild>
        <w:div w:id="1231188418">
          <w:marLeft w:val="-225"/>
          <w:marRight w:val="-225"/>
          <w:marTop w:val="0"/>
          <w:marBottom w:val="300"/>
          <w:divBdr>
            <w:top w:val="none" w:sz="0" w:space="0" w:color="auto"/>
            <w:left w:val="none" w:sz="0" w:space="0" w:color="auto"/>
            <w:bottom w:val="none" w:sz="0" w:space="0" w:color="auto"/>
            <w:right w:val="none" w:sz="0" w:space="0" w:color="auto"/>
          </w:divBdr>
          <w:divsChild>
            <w:div w:id="885751265">
              <w:marLeft w:val="0"/>
              <w:marRight w:val="0"/>
              <w:marTop w:val="300"/>
              <w:marBottom w:val="0"/>
              <w:divBdr>
                <w:top w:val="none" w:sz="0" w:space="0" w:color="auto"/>
                <w:left w:val="none" w:sz="0" w:space="0" w:color="auto"/>
                <w:bottom w:val="none" w:sz="0" w:space="0" w:color="auto"/>
                <w:right w:val="none" w:sz="0" w:space="0" w:color="auto"/>
              </w:divBdr>
              <w:divsChild>
                <w:div w:id="315185545">
                  <w:marLeft w:val="0"/>
                  <w:marRight w:val="0"/>
                  <w:marTop w:val="0"/>
                  <w:marBottom w:val="0"/>
                  <w:divBdr>
                    <w:top w:val="none" w:sz="0" w:space="0" w:color="auto"/>
                    <w:left w:val="none" w:sz="0" w:space="0" w:color="auto"/>
                    <w:bottom w:val="none" w:sz="0" w:space="0" w:color="auto"/>
                    <w:right w:val="none" w:sz="0" w:space="0" w:color="auto"/>
                  </w:divBdr>
                </w:div>
                <w:div w:id="20455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097">
          <w:marLeft w:val="-225"/>
          <w:marRight w:val="-225"/>
          <w:marTop w:val="0"/>
          <w:marBottom w:val="0"/>
          <w:divBdr>
            <w:top w:val="none" w:sz="0" w:space="0" w:color="auto"/>
            <w:left w:val="none" w:sz="0" w:space="0" w:color="auto"/>
            <w:bottom w:val="none" w:sz="0" w:space="0" w:color="auto"/>
            <w:right w:val="none" w:sz="0" w:space="0" w:color="auto"/>
          </w:divBdr>
          <w:divsChild>
            <w:div w:id="10559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8392">
      <w:bodyDiv w:val="1"/>
      <w:marLeft w:val="0"/>
      <w:marRight w:val="0"/>
      <w:marTop w:val="0"/>
      <w:marBottom w:val="0"/>
      <w:divBdr>
        <w:top w:val="none" w:sz="0" w:space="0" w:color="auto"/>
        <w:left w:val="none" w:sz="0" w:space="0" w:color="auto"/>
        <w:bottom w:val="none" w:sz="0" w:space="0" w:color="auto"/>
        <w:right w:val="none" w:sz="0" w:space="0" w:color="auto"/>
      </w:divBdr>
    </w:div>
    <w:div w:id="2049253270">
      <w:bodyDiv w:val="1"/>
      <w:marLeft w:val="0"/>
      <w:marRight w:val="0"/>
      <w:marTop w:val="0"/>
      <w:marBottom w:val="0"/>
      <w:divBdr>
        <w:top w:val="none" w:sz="0" w:space="0" w:color="auto"/>
        <w:left w:val="none" w:sz="0" w:space="0" w:color="auto"/>
        <w:bottom w:val="none" w:sz="0" w:space="0" w:color="auto"/>
        <w:right w:val="none" w:sz="0" w:space="0" w:color="auto"/>
      </w:divBdr>
      <w:divsChild>
        <w:div w:id="1579364613">
          <w:marLeft w:val="-225"/>
          <w:marRight w:val="-225"/>
          <w:marTop w:val="0"/>
          <w:marBottom w:val="300"/>
          <w:divBdr>
            <w:top w:val="none" w:sz="0" w:space="0" w:color="auto"/>
            <w:left w:val="none" w:sz="0" w:space="0" w:color="auto"/>
            <w:bottom w:val="none" w:sz="0" w:space="0" w:color="auto"/>
            <w:right w:val="none" w:sz="0" w:space="0" w:color="auto"/>
          </w:divBdr>
          <w:divsChild>
            <w:div w:id="1429542185">
              <w:marLeft w:val="0"/>
              <w:marRight w:val="0"/>
              <w:marTop w:val="300"/>
              <w:marBottom w:val="0"/>
              <w:divBdr>
                <w:top w:val="none" w:sz="0" w:space="0" w:color="auto"/>
                <w:left w:val="none" w:sz="0" w:space="0" w:color="auto"/>
                <w:bottom w:val="none" w:sz="0" w:space="0" w:color="auto"/>
                <w:right w:val="none" w:sz="0" w:space="0" w:color="auto"/>
              </w:divBdr>
              <w:divsChild>
                <w:div w:id="288752685">
                  <w:marLeft w:val="0"/>
                  <w:marRight w:val="0"/>
                  <w:marTop w:val="0"/>
                  <w:marBottom w:val="0"/>
                  <w:divBdr>
                    <w:top w:val="none" w:sz="0" w:space="0" w:color="auto"/>
                    <w:left w:val="none" w:sz="0" w:space="0" w:color="auto"/>
                    <w:bottom w:val="none" w:sz="0" w:space="0" w:color="auto"/>
                    <w:right w:val="none" w:sz="0" w:space="0" w:color="auto"/>
                  </w:divBdr>
                </w:div>
                <w:div w:id="8306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0585">
          <w:marLeft w:val="-225"/>
          <w:marRight w:val="-225"/>
          <w:marTop w:val="0"/>
          <w:marBottom w:val="0"/>
          <w:divBdr>
            <w:top w:val="none" w:sz="0" w:space="0" w:color="auto"/>
            <w:left w:val="none" w:sz="0" w:space="0" w:color="auto"/>
            <w:bottom w:val="none" w:sz="0" w:space="0" w:color="auto"/>
            <w:right w:val="none" w:sz="0" w:space="0" w:color="auto"/>
          </w:divBdr>
          <w:divsChild>
            <w:div w:id="653795089">
              <w:marLeft w:val="0"/>
              <w:marRight w:val="0"/>
              <w:marTop w:val="0"/>
              <w:marBottom w:val="0"/>
              <w:divBdr>
                <w:top w:val="none" w:sz="0" w:space="0" w:color="auto"/>
                <w:left w:val="none" w:sz="0" w:space="0" w:color="auto"/>
                <w:bottom w:val="none" w:sz="0" w:space="0" w:color="auto"/>
                <w:right w:val="none" w:sz="0" w:space="0" w:color="auto"/>
              </w:divBdr>
              <w:divsChild>
                <w:div w:id="14090334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ker-library/rabbitmq/blob/79277042564875d55e4b05a60c65b6eb46651a94/3.6/debian/management/Dockerfile" TargetMode="External"/><Relationship Id="rId13" Type="http://schemas.openxmlformats.org/officeDocument/2006/relationships/hyperlink" Target="https://www.rabbitmq.com/management.html" TargetMode="External"/><Relationship Id="rId18" Type="http://schemas.openxmlformats.org/officeDocument/2006/relationships/hyperlink" Target="https://hub.docker.com/_/alpine" TargetMode="External"/><Relationship Id="rId3" Type="http://schemas.openxmlformats.org/officeDocument/2006/relationships/settings" Target="settings.xml"/><Relationship Id="rId21" Type="http://schemas.openxmlformats.org/officeDocument/2006/relationships/hyperlink" Target="https://news.ycombinator.com/item?id=10782897" TargetMode="External"/><Relationship Id="rId7" Type="http://schemas.openxmlformats.org/officeDocument/2006/relationships/hyperlink" Target="https://github.com/docker-library/rabbitmq/blob/7d76799247764423a69438f72961ef0581788e07/3.6/debian/Dockerfile" TargetMode="External"/><Relationship Id="rId12" Type="http://schemas.openxmlformats.org/officeDocument/2006/relationships/hyperlink" Target="https://www.rabbitmq.com/clustering.html" TargetMode="External"/><Relationship Id="rId17" Type="http://schemas.openxmlformats.org/officeDocument/2006/relationships/hyperlink" Target="http://alpinelinux.org/" TargetMode="External"/><Relationship Id="rId2" Type="http://schemas.openxmlformats.org/officeDocument/2006/relationships/styles" Target="styles.xml"/><Relationship Id="rId16" Type="http://schemas.openxmlformats.org/officeDocument/2006/relationships/hyperlink" Target="http://www.rabbitmq.com/configure.html" TargetMode="External"/><Relationship Id="rId20" Type="http://schemas.openxmlformats.org/officeDocument/2006/relationships/hyperlink" Target="http://www.etalabs.net/compare_libcs.html" TargetMode="External"/><Relationship Id="rId1" Type="http://schemas.openxmlformats.org/officeDocument/2006/relationships/numbering" Target="numbering.xml"/><Relationship Id="rId6" Type="http://schemas.openxmlformats.org/officeDocument/2006/relationships/hyperlink" Target="https://c.163.com/hub" TargetMode="External"/><Relationship Id="rId11" Type="http://schemas.openxmlformats.org/officeDocument/2006/relationships/hyperlink" Target="https://www.rabbitmq.com/memory.html" TargetMode="External"/><Relationship Id="rId24" Type="http://schemas.openxmlformats.org/officeDocument/2006/relationships/theme" Target="theme/theme1.xml"/><Relationship Id="rId5" Type="http://schemas.openxmlformats.org/officeDocument/2006/relationships/hyperlink" Target="http://er.msqltec.com:8080/xwiki/bin/view/XWiki/liuliang" TargetMode="External"/><Relationship Id="rId15" Type="http://schemas.openxmlformats.org/officeDocument/2006/relationships/hyperlink" Target="https://github.com/docker-library/rabbitmq/issues/151" TargetMode="External"/><Relationship Id="rId23" Type="http://schemas.openxmlformats.org/officeDocument/2006/relationships/fontTable" Target="fontTable.xml"/><Relationship Id="rId10" Type="http://schemas.openxmlformats.org/officeDocument/2006/relationships/hyperlink" Target="https://github.com/docker-library/rabbitmq/blob/79277042564875d55e4b05a60c65b6eb46651a94/3.6/alpine/management/Dockerfile" TargetMode="External"/><Relationship Id="rId19" Type="http://schemas.openxmlformats.org/officeDocument/2006/relationships/hyperlink" Target="http://www.musl-libc.org/" TargetMode="External"/><Relationship Id="rId4" Type="http://schemas.openxmlformats.org/officeDocument/2006/relationships/webSettings" Target="webSettings.xml"/><Relationship Id="rId9" Type="http://schemas.openxmlformats.org/officeDocument/2006/relationships/hyperlink" Target="https://github.com/docker-library/rabbitmq/blob/8047bd34685f27bea47dcd646d3b6332b0ec22d3/3.6/alpine/Dockerfile" TargetMode="External"/><Relationship Id="rId14" Type="http://schemas.openxmlformats.org/officeDocument/2006/relationships/hyperlink" Target="https://bugs.alpinelinux.org/issues/5700" TargetMode="External"/><Relationship Id="rId22" Type="http://schemas.openxmlformats.org/officeDocument/2006/relationships/hyperlink" Target="https://hub.docker.com/_/alpi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1365</Words>
  <Characters>7782</Characters>
  <Application>Microsoft Office Word</Application>
  <DocSecurity>0</DocSecurity>
  <Lines>64</Lines>
  <Paragraphs>18</Paragraphs>
  <ScaleCrop>false</ScaleCrop>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严鹏辉</dc:creator>
  <cp:keywords/>
  <dc:description/>
  <cp:lastModifiedBy>严鹏辉</cp:lastModifiedBy>
  <cp:revision>10</cp:revision>
  <dcterms:created xsi:type="dcterms:W3CDTF">2018-03-21T15:17:00Z</dcterms:created>
  <dcterms:modified xsi:type="dcterms:W3CDTF">2018-03-21T15:33:00Z</dcterms:modified>
</cp:coreProperties>
</file>