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微软雅黑" w:hAnsi="微软雅黑" w:eastAsia="微软雅黑" w:cs="微软雅黑"/>
          <w:b/>
          <w:sz w:val="48"/>
          <w:szCs w:val="20"/>
        </w:rPr>
      </w:pPr>
    </w:p>
    <w:p>
      <w:pPr>
        <w:widowControl/>
        <w:jc w:val="center"/>
        <w:rPr>
          <w:rFonts w:ascii="微软雅黑" w:hAnsi="微软雅黑" w:eastAsia="微软雅黑" w:cs="微软雅黑"/>
          <w:b/>
          <w:sz w:val="56"/>
          <w:szCs w:val="20"/>
        </w:rPr>
      </w:pPr>
    </w:p>
    <w:p>
      <w:pPr>
        <w:widowControl/>
        <w:jc w:val="center"/>
        <w:rPr>
          <w:rFonts w:ascii="微软雅黑" w:hAnsi="微软雅黑" w:eastAsia="微软雅黑" w:cs="微软雅黑"/>
          <w:b/>
          <w:sz w:val="56"/>
          <w:szCs w:val="20"/>
        </w:rPr>
      </w:pPr>
    </w:p>
    <w:p>
      <w:pPr>
        <w:widowControl/>
        <w:jc w:val="center"/>
        <w:rPr>
          <w:rFonts w:hint="default" w:ascii="微软雅黑" w:hAnsi="微软雅黑" w:eastAsia="微软雅黑" w:cs="微软雅黑"/>
          <w:b/>
          <w:sz w:val="56"/>
          <w:szCs w:val="20"/>
          <w:lang w:val="en-US" w:eastAsia="zh-CN"/>
        </w:rPr>
      </w:pPr>
      <w:r>
        <w:rPr>
          <w:rFonts w:hint="eastAsia" w:ascii="微软雅黑" w:hAnsi="微软雅黑" w:eastAsia="微软雅黑" w:cs="微软雅黑"/>
          <w:b/>
          <w:sz w:val="56"/>
          <w:szCs w:val="20"/>
          <w:lang w:val="en-US" w:eastAsia="zh-CN"/>
        </w:rPr>
        <w:t>NL2SQL竞赛解析</w:t>
      </w:r>
    </w:p>
    <w:p>
      <w:pPr>
        <w:widowControl/>
        <w:jc w:val="left"/>
        <w:rPr>
          <w:rFonts w:hint="default" w:ascii="微软雅黑" w:hAnsi="微软雅黑" w:eastAsia="微软雅黑" w:cs="微软雅黑"/>
          <w:b/>
          <w:szCs w:val="20"/>
          <w:lang w:val="en-US" w:eastAsia="zh-CN"/>
        </w:rPr>
      </w:pPr>
      <w:r>
        <w:rPr>
          <w:rFonts w:ascii="微软雅黑" w:hAnsi="微软雅黑" w:eastAsia="微软雅黑" w:cs="微软雅黑"/>
          <w:b/>
          <w:szCs w:val="20"/>
        </w:rPr>
        <w:br w:type="page"/>
      </w:r>
      <w:r>
        <w:rPr>
          <w:rFonts w:hint="eastAsia" w:ascii="微软雅黑" w:hAnsi="微软雅黑" w:eastAsia="微软雅黑" w:cs="微软雅黑"/>
          <w:b/>
          <w:szCs w:val="20"/>
          <w:lang w:val="en-US" w:eastAsia="zh-CN"/>
        </w:rPr>
        <w:t>Written by siyu1992</w:t>
      </w:r>
      <w:bookmarkStart w:id="0" w:name="_GoBack"/>
      <w:bookmarkEnd w:id="0"/>
    </w:p>
    <w:p>
      <w:pPr>
        <w:pStyle w:val="2"/>
        <w:rPr>
          <w:rFonts w:ascii="微软雅黑" w:hAnsi="微软雅黑" w:eastAsia="微软雅黑"/>
        </w:rPr>
      </w:pPr>
      <w:r>
        <w:rPr>
          <w:rFonts w:hint="eastAsia" w:ascii="微软雅黑" w:hAnsi="微软雅黑" w:eastAsia="微软雅黑"/>
        </w:rPr>
        <w:t>业务</w:t>
      </w:r>
      <w:r>
        <w:rPr>
          <w:rFonts w:hint="eastAsia" w:ascii="微软雅黑" w:hAnsi="微软雅黑" w:eastAsia="微软雅黑"/>
          <w:lang w:val="en-US" w:eastAsia="zh-CN"/>
        </w:rPr>
        <w:t>及技术</w:t>
      </w:r>
      <w:r>
        <w:rPr>
          <w:rFonts w:hint="eastAsia" w:ascii="微软雅黑" w:hAnsi="微软雅黑" w:eastAsia="微软雅黑"/>
        </w:rPr>
        <w:t>背景</w:t>
      </w:r>
    </w:p>
    <w:p>
      <w:pPr>
        <w:autoSpaceDE w:val="0"/>
        <w:autoSpaceDN w:val="0"/>
        <w:adjustRightInd w:val="0"/>
        <w:ind w:firstLine="420" w:firstLineChars="200"/>
        <w:jc w:val="left"/>
        <w:rPr>
          <w:rFonts w:hint="default" w:ascii="微软雅黑" w:hAnsi="微软雅黑" w:eastAsia="微软雅黑"/>
          <w:lang w:val="en-US" w:eastAsia="zh-CN"/>
        </w:rPr>
      </w:pPr>
      <w:r>
        <w:rPr>
          <w:rFonts w:hint="eastAsia" w:ascii="微软雅黑" w:hAnsi="微软雅黑" w:eastAsia="微软雅黑"/>
        </w:rPr>
        <w:t>NL2SQL是CUI（Conversation User Interface）的新兴研究热点，其研究目的是将用户输入的自然语言转为可用的SQL语句，是语义分析 (Semantic Parsing) 领域的一个子任务。</w:t>
      </w:r>
      <w:r>
        <w:rPr>
          <w:rFonts w:hint="eastAsia" w:ascii="微软雅黑" w:hAnsi="微软雅黑" w:eastAsia="微软雅黑"/>
          <w:lang w:val="en-US" w:eastAsia="zh-CN"/>
        </w:rPr>
        <w:t>NL2SQL在推理机、聊天机器人等应用上有很大前景。</w:t>
      </w:r>
    </w:p>
    <w:p>
      <w:pPr>
        <w:autoSpaceDE w:val="0"/>
        <w:autoSpaceDN w:val="0"/>
        <w:adjustRightInd w:val="0"/>
        <w:ind w:firstLine="420" w:firstLineChars="200"/>
        <w:jc w:val="left"/>
        <w:rPr>
          <w:rFonts w:hint="eastAsia" w:ascii="微软雅黑" w:hAnsi="微软雅黑" w:eastAsia="微软雅黑"/>
        </w:rPr>
      </w:pPr>
      <w:r>
        <w:rPr>
          <w:rFonts w:hint="eastAsia" w:ascii="微软雅黑" w:hAnsi="微软雅黑" w:eastAsia="微软雅黑"/>
        </w:rPr>
        <w:t>NL2SQL的历史悠久，早在1973年，Woods等人就开发了一个名为LUNAR的系统，可以回答关于从月球带回的岩石样本的问题。到了1978年，Hendrix设计了一个连接美国海军舰艇信息数据库的自然语言接口，名为LIFER/LADDER。这些系统仅仅支持特定数据库的单表操作，受限于当时的技术发展，NL2SQL并没有受到太多的关注。直到2015年AI的复苏和NLP的发展，它渐渐回到人们的视线。</w:t>
      </w:r>
    </w:p>
    <w:p>
      <w:pPr>
        <w:autoSpaceDE w:val="0"/>
        <w:autoSpaceDN w:val="0"/>
        <w:adjustRightInd w:val="0"/>
        <w:ind w:firstLine="420" w:firstLineChars="200"/>
        <w:jc w:val="left"/>
        <w:rPr>
          <w:rFonts w:hint="eastAsia" w:ascii="微软雅黑" w:hAnsi="微软雅黑" w:eastAsia="微软雅黑"/>
          <w:lang w:val="en-US" w:eastAsia="zh-CN"/>
        </w:rPr>
      </w:pPr>
      <w:r>
        <w:rPr>
          <w:rFonts w:hint="eastAsia" w:ascii="微软雅黑" w:hAnsi="微软雅黑" w:eastAsia="微软雅黑"/>
          <w:lang w:val="en-US" w:eastAsia="zh-CN"/>
        </w:rPr>
        <w:t>目前比较火的英文数据集有WikiSQL、Spider、WikiTableQuestions、ATIS等，中文数据集有刚刚结束的中文首届NL2SQL挑战赛公开的数据，各个数据集都有各自的特点，下面简单介绍下这几个数据集：</w:t>
      </w:r>
    </w:p>
    <w:p>
      <w:pPr>
        <w:autoSpaceDE w:val="0"/>
        <w:autoSpaceDN w:val="0"/>
        <w:adjustRightInd w:val="0"/>
        <w:ind w:firstLine="420" w:firstLineChars="200"/>
        <w:jc w:val="left"/>
        <w:rPr>
          <w:rFonts w:hint="default" w:ascii="微软雅黑" w:hAnsi="微软雅黑" w:eastAsia="微软雅黑"/>
          <w:b/>
          <w:bCs/>
          <w:lang w:val="en-US" w:eastAsia="zh-CN"/>
        </w:rPr>
      </w:pPr>
      <w:r>
        <w:rPr>
          <w:rFonts w:hint="default" w:ascii="微软雅黑" w:hAnsi="微软雅黑" w:eastAsia="微软雅黑"/>
          <w:b/>
          <w:bCs/>
          <w:lang w:val="en-US" w:eastAsia="zh-CN"/>
        </w:rPr>
        <w:t>1. WikiSQL</w:t>
      </w:r>
    </w:p>
    <w:p>
      <w:pPr>
        <w:autoSpaceDE w:val="0"/>
        <w:autoSpaceDN w:val="0"/>
        <w:adjustRightInd w:val="0"/>
        <w:ind w:firstLine="420" w:firstLineChars="200"/>
        <w:jc w:val="left"/>
        <w:rPr>
          <w:rFonts w:hint="default" w:ascii="微软雅黑" w:hAnsi="微软雅黑" w:eastAsia="微软雅黑"/>
          <w:lang w:val="en-US" w:eastAsia="zh-CN"/>
        </w:rPr>
      </w:pPr>
      <w:r>
        <w:rPr>
          <w:rFonts w:hint="default" w:ascii="微软雅黑" w:hAnsi="微软雅黑" w:eastAsia="微软雅黑"/>
          <w:lang w:val="en-US" w:eastAsia="zh-CN"/>
        </w:rPr>
        <w:t>WikiSQL数据集是Salesforce在2017年提出的大型标注NL2SQL数据集，也是目前规模最大的NL2SQL数据集。它包含了 24,241张表，80,645条自然语言问句及相应的SQL语句。目前学术界的预测准确率可达91.8%。样例如下图。</w:t>
      </w:r>
    </w:p>
    <w:p>
      <w:pPr>
        <w:autoSpaceDE w:val="0"/>
        <w:autoSpaceDN w:val="0"/>
        <w:adjustRightInd w:val="0"/>
        <w:ind w:firstLine="480" w:firstLineChars="200"/>
        <w:jc w:val="left"/>
        <w:rPr>
          <w:rFonts w:hint="default" w:ascii="微软雅黑" w:hAnsi="微软雅黑" w:eastAsia="微软雅黑"/>
          <w:lang w:val="en-US" w:eastAsia="zh-CN"/>
        </w:rPr>
      </w:pPr>
      <w:r>
        <w:rPr>
          <w:rFonts w:ascii="宋体" w:hAnsi="宋体" w:eastAsia="宋体" w:cs="宋体"/>
          <w:sz w:val="24"/>
          <w:szCs w:val="24"/>
        </w:rPr>
        <w:drawing>
          <wp:inline distT="0" distB="0" distL="114300" distR="114300">
            <wp:extent cx="5659755" cy="1590675"/>
            <wp:effectExtent l="0" t="0" r="952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659755" cy="1590675"/>
                    </a:xfrm>
                    <a:prstGeom prst="rect">
                      <a:avLst/>
                    </a:prstGeom>
                    <a:noFill/>
                    <a:ln w="9525">
                      <a:noFill/>
                    </a:ln>
                  </pic:spPr>
                </pic:pic>
              </a:graphicData>
            </a:graphic>
          </wp:inline>
        </w:drawing>
      </w:r>
    </w:p>
    <w:p>
      <w:pPr>
        <w:autoSpaceDE w:val="0"/>
        <w:autoSpaceDN w:val="0"/>
        <w:adjustRightInd w:val="0"/>
        <w:ind w:firstLine="420" w:firstLineChars="200"/>
        <w:jc w:val="left"/>
        <w:rPr>
          <w:rFonts w:hint="default" w:ascii="微软雅黑" w:hAnsi="微软雅黑" w:eastAsia="微软雅黑"/>
          <w:lang w:val="en-US" w:eastAsia="zh-CN"/>
        </w:rPr>
      </w:pPr>
      <w:r>
        <w:rPr>
          <w:rFonts w:hint="default" w:ascii="微软雅黑" w:hAnsi="微软雅黑" w:eastAsia="微软雅黑"/>
          <w:lang w:val="en-US" w:eastAsia="zh-CN"/>
        </w:rPr>
        <w:t>WikiSQL的问题长度8~15个词居多，查询长度8~11个词居多，表的列数5~7个居多，另外，大多数问题是what类型，其次是which、name、how many、who等类型。</w:t>
      </w:r>
    </w:p>
    <w:p>
      <w:pPr>
        <w:autoSpaceDE w:val="0"/>
        <w:autoSpaceDN w:val="0"/>
        <w:adjustRightInd w:val="0"/>
        <w:ind w:firstLine="420" w:firstLineChars="200"/>
        <w:jc w:val="left"/>
        <w:rPr>
          <w:rFonts w:hint="default" w:ascii="微软雅黑" w:hAnsi="微软雅黑" w:eastAsia="微软雅黑"/>
          <w:b/>
          <w:bCs/>
          <w:lang w:val="en-US" w:eastAsia="zh-CN"/>
        </w:rPr>
      </w:pPr>
      <w:r>
        <w:rPr>
          <w:rFonts w:hint="default" w:ascii="微软雅黑" w:hAnsi="微软雅黑" w:eastAsia="微软雅黑"/>
          <w:b/>
          <w:bCs/>
          <w:lang w:val="en-US" w:eastAsia="zh-CN"/>
        </w:rPr>
        <w:t>2. Spider</w:t>
      </w:r>
    </w:p>
    <w:p>
      <w:pPr>
        <w:autoSpaceDE w:val="0"/>
        <w:autoSpaceDN w:val="0"/>
        <w:adjustRightInd w:val="0"/>
        <w:ind w:firstLine="420" w:firstLineChars="200"/>
        <w:jc w:val="left"/>
        <w:rPr>
          <w:rFonts w:hint="default" w:ascii="微软雅黑" w:hAnsi="微软雅黑" w:eastAsia="微软雅黑"/>
          <w:lang w:val="en-US" w:eastAsia="zh-CN"/>
        </w:rPr>
      </w:pPr>
      <w:r>
        <w:rPr>
          <w:rFonts w:hint="default" w:ascii="微软雅黑" w:hAnsi="微软雅黑" w:eastAsia="微软雅黑"/>
          <w:lang w:val="en-US" w:eastAsia="zh-CN"/>
        </w:rPr>
        <w:t>Spider数据集是耶鲁大学于2018年新提出的一个较大规模的NL2SQL数据集。该数据集包含了10,181条自然语言问句，分布在200个独立数据库中的5,693条SQL，内容覆盖了138个不同的领域。虽然在数据数量上不如WikiSQL，但Spider引入了更多的SQL用法，例如Group By、Order By、Having等高阶操作，甚至需要Join不同表，更贴近真实场景，所以难度也更大。目前准确率最高只有54.7%。样例数据如下：</w:t>
      </w:r>
    </w:p>
    <w:p>
      <w:pPr>
        <w:autoSpaceDE w:val="0"/>
        <w:autoSpaceDN w:val="0"/>
        <w:adjustRightInd w:val="0"/>
        <w:ind w:firstLine="480" w:firstLineChars="200"/>
        <w:jc w:val="left"/>
        <w:rPr>
          <w:rFonts w:hint="default" w:ascii="微软雅黑" w:hAnsi="微软雅黑" w:eastAsia="微软雅黑"/>
          <w:lang w:val="en-US" w:eastAsia="zh-CN"/>
        </w:rPr>
      </w:pPr>
      <w:r>
        <w:rPr>
          <w:rFonts w:ascii="宋体" w:hAnsi="宋体" w:eastAsia="宋体" w:cs="宋体"/>
          <w:sz w:val="24"/>
          <w:szCs w:val="24"/>
        </w:rPr>
        <w:drawing>
          <wp:inline distT="0" distB="0" distL="114300" distR="114300">
            <wp:extent cx="3897630" cy="4340860"/>
            <wp:effectExtent l="0" t="0" r="3810" b="254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3897630" cy="4340860"/>
                    </a:xfrm>
                    <a:prstGeom prst="rect">
                      <a:avLst/>
                    </a:prstGeom>
                    <a:noFill/>
                    <a:ln w="9525">
                      <a:noFill/>
                    </a:ln>
                  </pic:spPr>
                </pic:pic>
              </a:graphicData>
            </a:graphic>
          </wp:inline>
        </w:drawing>
      </w:r>
    </w:p>
    <w:p>
      <w:pPr>
        <w:autoSpaceDE w:val="0"/>
        <w:autoSpaceDN w:val="0"/>
        <w:adjustRightInd w:val="0"/>
        <w:ind w:firstLine="420" w:firstLineChars="200"/>
        <w:jc w:val="left"/>
        <w:rPr>
          <w:rFonts w:hint="default" w:ascii="微软雅黑" w:hAnsi="微软雅黑" w:eastAsia="微软雅黑"/>
          <w:lang w:val="en-US" w:eastAsia="zh-CN"/>
        </w:rPr>
      </w:pPr>
      <w:r>
        <w:rPr>
          <w:rFonts w:hint="default" w:ascii="微软雅黑" w:hAnsi="微软雅黑" w:eastAsia="微软雅黑"/>
          <w:lang w:val="en-US" w:eastAsia="zh-CN"/>
        </w:rPr>
        <w:t>3. WikiTableQuestions</w:t>
      </w:r>
    </w:p>
    <w:p>
      <w:pPr>
        <w:autoSpaceDE w:val="0"/>
        <w:autoSpaceDN w:val="0"/>
        <w:adjustRightInd w:val="0"/>
        <w:ind w:firstLine="420" w:firstLineChars="200"/>
        <w:jc w:val="left"/>
        <w:rPr>
          <w:rFonts w:hint="default" w:ascii="微软雅黑" w:hAnsi="微软雅黑" w:eastAsia="微软雅黑"/>
          <w:lang w:val="en-US" w:eastAsia="zh-CN"/>
        </w:rPr>
      </w:pPr>
      <w:r>
        <w:rPr>
          <w:rFonts w:hint="default" w:ascii="微软雅黑" w:hAnsi="微软雅黑" w:eastAsia="微软雅黑"/>
          <w:lang w:val="en-US" w:eastAsia="zh-CN"/>
        </w:rPr>
        <w:t>该数据集是斯坦福大学于2015年提出的一个针对维基百科中那些半结构化表格问答的数据集，内部包含22,033条真实问句以及2,108张表格。由于数据的来源是维基百科，因此表格中的数据是真实且没有经过归一化的，一个cell内可能包含多个实体或含义，比如「Beijing, China」或「200 km」；同时，为了很好地泛化到其它领域的数据，该数据集测试集中的表格主题和实体之间的关系都是在训练集中没有见到过的。样例数据如下：</w:t>
      </w:r>
    </w:p>
    <w:p>
      <w:pPr>
        <w:autoSpaceDE w:val="0"/>
        <w:autoSpaceDN w:val="0"/>
        <w:adjustRightInd w:val="0"/>
        <w:ind w:firstLine="480" w:firstLineChars="200"/>
        <w:jc w:val="left"/>
        <w:rPr>
          <w:rFonts w:hint="default" w:ascii="微软雅黑" w:hAnsi="微软雅黑" w:eastAsia="微软雅黑"/>
          <w:lang w:val="en-US" w:eastAsia="zh-CN"/>
        </w:rPr>
      </w:pPr>
      <w:r>
        <w:rPr>
          <w:rFonts w:ascii="宋体" w:hAnsi="宋体" w:eastAsia="宋体" w:cs="宋体"/>
          <w:sz w:val="24"/>
          <w:szCs w:val="24"/>
        </w:rPr>
        <w:drawing>
          <wp:inline distT="0" distB="0" distL="114300" distR="114300">
            <wp:extent cx="4937760" cy="2376170"/>
            <wp:effectExtent l="0" t="0" r="0" b="127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4937760" cy="2376170"/>
                    </a:xfrm>
                    <a:prstGeom prst="rect">
                      <a:avLst/>
                    </a:prstGeom>
                    <a:noFill/>
                    <a:ln w="9525">
                      <a:noFill/>
                    </a:ln>
                  </pic:spPr>
                </pic:pic>
              </a:graphicData>
            </a:graphic>
          </wp:inline>
        </w:drawing>
      </w:r>
    </w:p>
    <w:p>
      <w:pPr>
        <w:autoSpaceDE w:val="0"/>
        <w:autoSpaceDN w:val="0"/>
        <w:adjustRightInd w:val="0"/>
        <w:ind w:firstLine="420" w:firstLineChars="200"/>
        <w:jc w:val="left"/>
        <w:rPr>
          <w:rFonts w:hint="default" w:ascii="微软雅黑" w:hAnsi="微软雅黑" w:eastAsia="微软雅黑"/>
          <w:b/>
          <w:bCs/>
          <w:lang w:val="en-US" w:eastAsia="zh-CN"/>
        </w:rPr>
      </w:pPr>
      <w:r>
        <w:rPr>
          <w:rFonts w:hint="default" w:ascii="微软雅黑" w:hAnsi="微软雅黑" w:eastAsia="微软雅黑"/>
          <w:b/>
          <w:bCs/>
          <w:lang w:val="en-US" w:eastAsia="zh-CN"/>
        </w:rPr>
        <w:t>4. ATIS</w:t>
      </w:r>
    </w:p>
    <w:p>
      <w:pPr>
        <w:autoSpaceDE w:val="0"/>
        <w:autoSpaceDN w:val="0"/>
        <w:adjustRightInd w:val="0"/>
        <w:ind w:firstLine="420" w:firstLineChars="200"/>
        <w:jc w:val="left"/>
        <w:rPr>
          <w:rFonts w:hint="default" w:ascii="微软雅黑" w:hAnsi="微软雅黑" w:eastAsia="微软雅黑"/>
          <w:lang w:val="en-US" w:eastAsia="zh-CN"/>
        </w:rPr>
      </w:pPr>
      <w:r>
        <w:rPr>
          <w:rFonts w:hint="default" w:ascii="微软雅黑" w:hAnsi="微软雅黑" w:eastAsia="微软雅黑"/>
          <w:lang w:val="en-US" w:eastAsia="zh-CN"/>
        </w:rPr>
        <w:t>ATIS（The Air Travel Information System）是一个年代较为久远的经典数据集，由德克萨斯仪器公司在1990年提出。该数据集获取自关系型数据库Official Airline Guide (OAG, 1990)，包含27张表以及不到2,000次的问询，每次问询平均7轮，93%的情况下需要联合3张以上的表才能得到答案，问询的内容涵盖了航班、费用、城市、地面服务等信息。</w:t>
      </w:r>
    </w:p>
    <w:p>
      <w:pPr>
        <w:autoSpaceDE w:val="0"/>
        <w:autoSpaceDN w:val="0"/>
        <w:adjustRightInd w:val="0"/>
        <w:ind w:firstLine="420" w:firstLineChars="200"/>
        <w:jc w:val="left"/>
        <w:rPr>
          <w:rFonts w:hint="eastAsia" w:ascii="微软雅黑" w:hAnsi="微软雅黑" w:eastAsia="微软雅黑"/>
          <w:lang w:val="en-US" w:eastAsia="zh-CN"/>
        </w:rPr>
      </w:pPr>
    </w:p>
    <w:p>
      <w:pPr>
        <w:autoSpaceDE w:val="0"/>
        <w:autoSpaceDN w:val="0"/>
        <w:adjustRightInd w:val="0"/>
        <w:jc w:val="left"/>
        <w:rPr>
          <w:rFonts w:hint="eastAsia" w:ascii="微软雅黑" w:hAnsi="微软雅黑" w:eastAsia="微软雅黑"/>
          <w:lang w:val="en-US" w:eastAsia="zh-CN"/>
        </w:rPr>
      </w:pPr>
      <w:r>
        <w:rPr>
          <w:rFonts w:hint="eastAsia" w:ascii="微软雅黑" w:hAnsi="微软雅黑" w:eastAsia="微软雅黑"/>
          <w:lang w:val="en-US" w:eastAsia="zh-CN"/>
        </w:rPr>
        <w:t>数据下载地址：</w:t>
      </w:r>
    </w:p>
    <w:p>
      <w:pPr>
        <w:autoSpaceDE w:val="0"/>
        <w:autoSpaceDN w:val="0"/>
        <w:adjustRightInd w:val="0"/>
        <w:jc w:val="left"/>
        <w:rPr>
          <w:rFonts w:hint="default" w:ascii="微软雅黑" w:hAnsi="微软雅黑" w:eastAsia="微软雅黑"/>
          <w:lang w:val="en-US" w:eastAsia="zh-CN"/>
        </w:rPr>
      </w:pPr>
      <w:r>
        <w:rPr>
          <w:rFonts w:hint="default" w:ascii="微软雅黑" w:hAnsi="微软雅黑" w:eastAsia="微软雅黑"/>
          <w:lang w:val="en-US" w:eastAsia="zh-CN"/>
        </w:rPr>
        <w:t>WikiSQL：https://github.com/salesforce/WikiSQL</w:t>
      </w:r>
    </w:p>
    <w:p>
      <w:pPr>
        <w:autoSpaceDE w:val="0"/>
        <w:autoSpaceDN w:val="0"/>
        <w:adjustRightInd w:val="0"/>
        <w:jc w:val="left"/>
        <w:rPr>
          <w:rFonts w:hint="default" w:ascii="微软雅黑" w:hAnsi="微软雅黑" w:eastAsia="微软雅黑"/>
          <w:lang w:val="en-US" w:eastAsia="zh-CN"/>
        </w:rPr>
      </w:pPr>
      <w:r>
        <w:rPr>
          <w:rFonts w:hint="default" w:ascii="微软雅黑" w:hAnsi="微软雅黑" w:eastAsia="微软雅黑"/>
          <w:lang w:val="en-US" w:eastAsia="zh-CN"/>
        </w:rPr>
        <w:t>Spider：https://yale-lily.github.io/spider</w:t>
      </w:r>
    </w:p>
    <w:p>
      <w:pPr>
        <w:autoSpaceDE w:val="0"/>
        <w:autoSpaceDN w:val="0"/>
        <w:adjustRightInd w:val="0"/>
        <w:jc w:val="left"/>
        <w:rPr>
          <w:rFonts w:hint="default" w:ascii="微软雅黑" w:hAnsi="微软雅黑" w:eastAsia="微软雅黑"/>
          <w:lang w:val="en-US" w:eastAsia="zh-CN"/>
        </w:rPr>
      </w:pPr>
      <w:r>
        <w:rPr>
          <w:rFonts w:hint="default" w:ascii="微软雅黑" w:hAnsi="微软雅黑" w:eastAsia="微软雅黑"/>
          <w:lang w:val="en-US" w:eastAsia="zh-CN"/>
        </w:rPr>
        <w:t>ATIS：https://www.kaggle.com/siddhadev/ms-cntk-atis</w:t>
      </w:r>
    </w:p>
    <w:p>
      <w:pPr>
        <w:autoSpaceDE w:val="0"/>
        <w:autoSpaceDN w:val="0"/>
        <w:adjustRightInd w:val="0"/>
        <w:jc w:val="left"/>
        <w:rPr>
          <w:rFonts w:hint="default" w:ascii="微软雅黑" w:hAnsi="微软雅黑" w:eastAsia="微软雅黑"/>
          <w:lang w:val="en-US" w:eastAsia="zh-CN"/>
        </w:rPr>
      </w:pPr>
      <w:r>
        <w:rPr>
          <w:rFonts w:hint="default" w:ascii="微软雅黑" w:hAnsi="微软雅黑" w:eastAsia="微软雅黑"/>
          <w:lang w:val="en-US" w:eastAsia="zh-CN"/>
        </w:rPr>
        <w:t>WikiTableQuestions：https://github.com/ppasupat/WikiTableQuestions</w:t>
      </w:r>
    </w:p>
    <w:p>
      <w:pPr>
        <w:pStyle w:val="2"/>
        <w:rPr>
          <w:rFonts w:ascii="微软雅黑" w:hAnsi="微软雅黑" w:eastAsia="微软雅黑"/>
        </w:rPr>
      </w:pPr>
      <w:r>
        <w:rPr>
          <w:rFonts w:hint="eastAsia" w:ascii="微软雅黑" w:hAnsi="微软雅黑" w:eastAsia="微软雅黑"/>
          <w:lang w:val="en-US" w:eastAsia="zh-CN"/>
        </w:rPr>
        <w:t>NL2SQL比赛介绍</w:t>
      </w:r>
    </w:p>
    <w:p>
      <w:pPr>
        <w:rPr>
          <w:rFonts w:hint="eastAsia" w:ascii="微软雅黑" w:hAnsi="微软雅黑" w:eastAsia="微软雅黑"/>
          <w:b/>
          <w:bCs/>
        </w:rPr>
      </w:pPr>
      <w:r>
        <w:rPr>
          <w:rFonts w:hint="eastAsia" w:ascii="微软雅黑" w:hAnsi="微软雅黑" w:eastAsia="微软雅黑"/>
          <w:b/>
          <w:bCs/>
        </w:rPr>
        <w:t>竞赛题目</w:t>
      </w:r>
    </w:p>
    <w:p>
      <w:pPr>
        <w:ind w:firstLine="420" w:firstLineChars="0"/>
        <w:rPr>
          <w:rFonts w:hint="eastAsia" w:ascii="微软雅黑" w:hAnsi="微软雅黑" w:eastAsia="微软雅黑"/>
        </w:rPr>
      </w:pPr>
      <w:r>
        <w:rPr>
          <w:rFonts w:hint="eastAsia" w:ascii="微软雅黑" w:hAnsi="微软雅黑" w:eastAsia="微软雅黑"/>
        </w:rPr>
        <w:t>首届中文NL2SQL挑战赛，使用金融以及通用领域的表格数据作为数据源，提供在此基础上标注的自然语言与SQL语句的匹配对，希望选手可以利用数据训练出可以准确转换自然语言到SQL的模型。</w:t>
      </w:r>
    </w:p>
    <w:p>
      <w:pPr>
        <w:rPr>
          <w:rFonts w:hint="eastAsia" w:ascii="微软雅黑" w:hAnsi="微软雅黑" w:eastAsia="微软雅黑"/>
          <w:b/>
          <w:bCs/>
        </w:rPr>
      </w:pPr>
      <w:r>
        <w:rPr>
          <w:rFonts w:hint="eastAsia" w:ascii="微软雅黑" w:hAnsi="微软雅黑" w:eastAsia="微软雅黑"/>
          <w:b/>
          <w:bCs/>
        </w:rPr>
        <w:t>数据说明</w:t>
      </w:r>
    </w:p>
    <w:p>
      <w:pPr>
        <w:ind w:firstLine="420" w:firstLineChars="0"/>
        <w:rPr>
          <w:rFonts w:hint="eastAsia" w:ascii="微软雅黑" w:hAnsi="微软雅黑" w:eastAsia="微软雅黑"/>
        </w:rPr>
      </w:pPr>
      <w:r>
        <w:rPr>
          <w:rFonts w:hint="eastAsia" w:ascii="微软雅黑" w:hAnsi="微软雅黑" w:eastAsia="微软雅黑"/>
        </w:rPr>
        <w:t>本次赛题将提供4万条有标签数据作为训练集，1万条无标签数据作为测试集。其中，5千条测试集数据作为初赛测试集，对选手可见；5千条作为复赛测试集，对选手不可见。</w:t>
      </w:r>
    </w:p>
    <w:p>
      <w:pPr>
        <w:ind w:firstLine="420" w:firstLineChars="0"/>
        <w:rPr>
          <w:rFonts w:hint="eastAsia" w:ascii="微软雅黑" w:hAnsi="微软雅黑" w:eastAsia="微软雅黑"/>
        </w:rPr>
      </w:pPr>
      <w:r>
        <w:rPr>
          <w:rFonts w:hint="eastAsia" w:ascii="微软雅黑" w:hAnsi="微软雅黑" w:eastAsia="微软雅黑"/>
        </w:rPr>
        <w:t>提供的数据集主要由3个文件组成，以训练集为例，包括train.json、train.tables.json及train.db。</w:t>
      </w:r>
    </w:p>
    <w:p>
      <w:pPr>
        <w:ind w:firstLine="420" w:firstLineChars="0"/>
        <w:rPr>
          <w:rFonts w:hint="eastAsia" w:ascii="微软雅黑" w:hAnsi="微软雅黑" w:eastAsia="微软雅黑"/>
        </w:rPr>
      </w:pPr>
      <w:r>
        <w:rPr>
          <w:rFonts w:hint="eastAsia" w:ascii="微软雅黑" w:hAnsi="微软雅黑" w:eastAsia="微软雅黑"/>
        </w:rPr>
        <w:t>train.json文件中，每一行为一条数据样本。数据样例及字段说明例如下：</w:t>
      </w:r>
    </w:p>
    <w:p>
      <w:pPr>
        <w:ind w:left="432"/>
      </w:pPr>
      <w:r>
        <w:drawing>
          <wp:inline distT="0" distB="0" distL="114300" distR="114300">
            <wp:extent cx="5264150" cy="2101850"/>
            <wp:effectExtent l="0" t="0" r="889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4150" cy="2101850"/>
                    </a:xfrm>
                    <a:prstGeom prst="rect">
                      <a:avLst/>
                    </a:prstGeom>
                    <a:noFill/>
                    <a:ln>
                      <a:noFill/>
                    </a:ln>
                  </pic:spPr>
                </pic:pic>
              </a:graphicData>
            </a:graphic>
          </wp:inline>
        </w:drawing>
      </w:r>
    </w:p>
    <w:p>
      <w:pPr>
        <w:ind w:firstLine="420" w:firstLineChars="0"/>
        <w:rPr>
          <w:rFonts w:hint="eastAsia" w:ascii="微软雅黑" w:hAnsi="微软雅黑" w:eastAsia="微软雅黑"/>
        </w:rPr>
      </w:pPr>
      <w:r>
        <w:rPr>
          <w:rFonts w:hint="eastAsia" w:ascii="微软雅黑" w:hAnsi="微软雅黑" w:eastAsia="微软雅黑"/>
        </w:rPr>
        <w:t>其中，SQL的表达字典说明如下：</w:t>
      </w:r>
    </w:p>
    <w:p>
      <w:pPr>
        <w:ind w:firstLine="420" w:firstLineChars="0"/>
        <w:rPr>
          <w:rFonts w:hint="eastAsia" w:ascii="微软雅黑" w:hAnsi="微软雅黑" w:eastAsia="微软雅黑"/>
        </w:rPr>
      </w:pPr>
      <w:r>
        <w:drawing>
          <wp:inline distT="0" distB="0" distL="114300" distR="114300">
            <wp:extent cx="4922520" cy="708660"/>
            <wp:effectExtent l="0" t="0" r="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4922520" cy="708660"/>
                    </a:xfrm>
                    <a:prstGeom prst="rect">
                      <a:avLst/>
                    </a:prstGeom>
                    <a:noFill/>
                    <a:ln>
                      <a:noFill/>
                    </a:ln>
                  </pic:spPr>
                </pic:pic>
              </a:graphicData>
            </a:graphic>
          </wp:inline>
        </w:drawing>
      </w:r>
    </w:p>
    <w:p>
      <w:pPr>
        <w:ind w:firstLine="420" w:firstLineChars="0"/>
        <w:rPr>
          <w:rFonts w:hint="eastAsia" w:ascii="微软雅黑" w:hAnsi="微软雅黑" w:eastAsia="微软雅黑"/>
        </w:rPr>
      </w:pPr>
      <w:r>
        <w:rPr>
          <w:rFonts w:hint="eastAsia" w:ascii="微软雅黑" w:hAnsi="微软雅黑" w:eastAsia="微软雅黑"/>
        </w:rPr>
        <w:t>train.tables.json 文件中，每一行为一张表格数据。数据样例及字段说明例如下：</w:t>
      </w:r>
    </w:p>
    <w:p>
      <w:pPr>
        <w:ind w:firstLine="420" w:firstLineChars="0"/>
      </w:pPr>
      <w:r>
        <w:drawing>
          <wp:inline distT="0" distB="0" distL="114300" distR="114300">
            <wp:extent cx="4465320" cy="443484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4465320" cy="4434840"/>
                    </a:xfrm>
                    <a:prstGeom prst="rect">
                      <a:avLst/>
                    </a:prstGeom>
                    <a:noFill/>
                    <a:ln>
                      <a:noFill/>
                    </a:ln>
                  </pic:spPr>
                </pic:pic>
              </a:graphicData>
            </a:graphic>
          </wp:inline>
        </w:drawing>
      </w:r>
    </w:p>
    <w:p>
      <w:pPr>
        <w:ind w:firstLine="420" w:firstLineChars="0"/>
        <w:rPr>
          <w:rFonts w:hint="eastAsia" w:ascii="微软雅黑" w:hAnsi="微软雅黑" w:eastAsia="微软雅黑"/>
        </w:rPr>
      </w:pPr>
      <w:r>
        <w:rPr>
          <w:rFonts w:hint="eastAsia" w:ascii="微软雅黑" w:hAnsi="微软雅黑" w:eastAsia="微软雅黑"/>
        </w:rPr>
        <w:t>tables.db为sqlite格式的数据库形式的表格文件。各个表的表名为tables.json中相应表格的name字段。为避免部分列名中的特殊符号导致无法存入数据库文件，表格中的列名为经过归一化的字段，col_1, col_2, …, col_n。db文件将后续更新。</w:t>
      </w:r>
    </w:p>
    <w:p>
      <w:pPr>
        <w:ind w:firstLine="420" w:firstLineChars="0"/>
        <w:rPr>
          <w:rFonts w:hint="eastAsia" w:ascii="微软雅黑" w:hAnsi="微软雅黑" w:eastAsia="微软雅黑"/>
        </w:rPr>
      </w:pPr>
      <w:r>
        <w:rPr>
          <w:rFonts w:hint="eastAsia" w:ascii="微软雅黑" w:hAnsi="微软雅黑" w:eastAsia="微软雅黑"/>
        </w:rPr>
        <w:t>另外，也提供用于baseline方案的字向量文件char_embedding，每一行的内容为字符及其300维的向量表达，以空格分隔。</w:t>
      </w:r>
    </w:p>
    <w:p>
      <w:pPr>
        <w:pStyle w:val="2"/>
        <w:rPr>
          <w:rFonts w:ascii="微软雅黑" w:hAnsi="微软雅黑" w:eastAsia="微软雅黑"/>
        </w:rPr>
      </w:pPr>
      <w:r>
        <w:rPr>
          <w:rFonts w:hint="eastAsia" w:ascii="微软雅黑" w:hAnsi="微软雅黑" w:eastAsia="微软雅黑"/>
          <w:lang w:val="en-US" w:eastAsia="zh-CN"/>
        </w:rPr>
        <w:t>Baseline详解</w:t>
      </w:r>
    </w:p>
    <w:p>
      <w:pPr>
        <w:rPr>
          <w:rFonts w:hint="eastAsia" w:ascii="微软雅黑" w:hAnsi="微软雅黑" w:eastAsia="微软雅黑"/>
          <w:b/>
          <w:bCs/>
          <w:lang w:val="en-US" w:eastAsia="zh-CN"/>
        </w:rPr>
      </w:pPr>
      <w:r>
        <w:rPr>
          <w:rFonts w:hint="eastAsia" w:ascii="微软雅黑" w:hAnsi="微软雅黑" w:eastAsia="微软雅黑"/>
          <w:b/>
          <w:bCs/>
          <w:lang w:val="en-US" w:eastAsia="zh-CN"/>
        </w:rPr>
        <w:t>数据加载</w:t>
      </w:r>
    </w:p>
    <w:p>
      <w:p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数据样例请参考比赛介绍中的数据样例，数据可以在比赛链接中下载，比赛地址：</w:t>
      </w:r>
    </w:p>
    <w:p>
      <w:p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"https://tianchi.aliyun.com/competition/entrance/231716/introduction" </w:instrText>
      </w:r>
      <w:r>
        <w:rPr>
          <w:rFonts w:ascii="宋体" w:hAnsi="宋体" w:eastAsia="宋体" w:cs="宋体"/>
          <w:sz w:val="24"/>
          <w:szCs w:val="24"/>
        </w:rPr>
        <w:fldChar w:fldCharType="separate"/>
      </w:r>
      <w:r>
        <w:rPr>
          <w:rStyle w:val="15"/>
          <w:rFonts w:ascii="宋体" w:hAnsi="宋体" w:eastAsia="宋体" w:cs="宋体"/>
          <w:sz w:val="24"/>
          <w:szCs w:val="24"/>
        </w:rPr>
        <w:t>https://tianchi.aliyun.com/competition/entrance/231716/introduction</w:t>
      </w:r>
      <w:r>
        <w:rPr>
          <w:rFonts w:ascii="宋体" w:hAnsi="宋体" w:eastAsia="宋体" w:cs="宋体"/>
          <w:sz w:val="24"/>
          <w:szCs w:val="24"/>
        </w:rPr>
        <w:fldChar w:fldCharType="end"/>
      </w:r>
    </w:p>
    <w:p>
      <w:pPr>
        <w:ind w:firstLine="420" w:firstLineChars="0"/>
        <w:rPr>
          <w:rFonts w:hint="default" w:ascii="微软雅黑" w:hAnsi="微软雅黑" w:eastAsia="微软雅黑"/>
          <w:lang w:val="en-US" w:eastAsia="zh-CN"/>
        </w:rPr>
      </w:pPr>
      <w:r>
        <w:rPr>
          <w:rFonts w:hint="eastAsia" w:ascii="微软雅黑" w:hAnsi="微软雅黑" w:eastAsia="微软雅黑"/>
          <w:lang w:val="en-US" w:eastAsia="zh-CN"/>
        </w:rPr>
        <w:t>数据加载方法：通过util.py工具脚本中的load_dataset和load_word_emb分别加载数据与向量，baseline中用到的词嵌入方式为character embedding：</w:t>
      </w:r>
    </w:p>
    <w:p>
      <w:pPr>
        <w:ind w:firstLine="420" w:firstLineChars="0"/>
      </w:pPr>
      <w:r>
        <w:drawing>
          <wp:inline distT="0" distB="0" distL="114300" distR="114300">
            <wp:extent cx="5269865" cy="711835"/>
            <wp:effectExtent l="0" t="0" r="3175" b="44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0"/>
                    <a:stretch>
                      <a:fillRect/>
                    </a:stretch>
                  </pic:blipFill>
                  <pic:spPr>
                    <a:xfrm>
                      <a:off x="0" y="0"/>
                      <a:ext cx="5269865" cy="711835"/>
                    </a:xfrm>
                    <a:prstGeom prst="rect">
                      <a:avLst/>
                    </a:prstGeom>
                    <a:noFill/>
                    <a:ln>
                      <a:noFill/>
                    </a:ln>
                  </pic:spPr>
                </pic:pic>
              </a:graphicData>
            </a:graphic>
          </wp:inline>
        </w:drawing>
      </w:r>
    </w:p>
    <w:p>
      <w:pPr>
        <w:rPr>
          <w:rFonts w:hint="default" w:ascii="微软雅黑" w:hAnsi="微软雅黑" w:eastAsia="微软雅黑"/>
          <w:b/>
          <w:bCs/>
          <w:lang w:val="en-US" w:eastAsia="zh-CN"/>
        </w:rPr>
      </w:pPr>
      <w:r>
        <w:rPr>
          <w:rFonts w:hint="eastAsia" w:ascii="微软雅黑" w:hAnsi="微软雅黑" w:eastAsia="微软雅黑"/>
          <w:b/>
          <w:bCs/>
          <w:lang w:val="en-US" w:eastAsia="zh-CN"/>
        </w:rPr>
        <w:t>Baseline模型类(SQLNet())</w:t>
      </w:r>
    </w:p>
    <w:p>
      <w:pPr>
        <w:ind w:firstLine="420" w:firstLineChars="0"/>
        <w:rPr>
          <w:rFonts w:hint="default" w:ascii="微软雅黑" w:hAnsi="微软雅黑" w:eastAsia="微软雅黑"/>
          <w:b/>
          <w:bCs/>
          <w:lang w:val="en-US" w:eastAsia="zh-CN"/>
        </w:rPr>
      </w:pPr>
      <w:r>
        <w:rPr>
          <w:rFonts w:hint="eastAsia" w:ascii="微软雅黑" w:hAnsi="微软雅黑" w:eastAsia="微软雅黑"/>
          <w:b w:val="0"/>
          <w:bCs w:val="0"/>
          <w:lang w:val="en-US" w:eastAsia="zh-CN"/>
        </w:rPr>
        <w:t>SQLNet() 类中实例化方法如下：</w:t>
      </w:r>
    </w:p>
    <w:p>
      <w:r>
        <w:drawing>
          <wp:inline distT="0" distB="0" distL="114300" distR="114300">
            <wp:extent cx="5267325" cy="233680"/>
            <wp:effectExtent l="0" t="0" r="5715" b="1016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1"/>
                    <a:stretch>
                      <a:fillRect/>
                    </a:stretch>
                  </pic:blipFill>
                  <pic:spPr>
                    <a:xfrm>
                      <a:off x="0" y="0"/>
                      <a:ext cx="5267325" cy="233680"/>
                    </a:xfrm>
                    <a:prstGeom prst="rect">
                      <a:avLst/>
                    </a:prstGeom>
                    <a:noFill/>
                    <a:ln>
                      <a:noFill/>
                    </a:ln>
                  </pic:spPr>
                </pic:pic>
              </a:graphicData>
            </a:graphic>
          </wp:inline>
        </w:drawing>
      </w:r>
    </w:p>
    <w:p>
      <w:pPr>
        <w:ind w:firstLine="420" w:firstLineChars="0"/>
        <w:rPr>
          <w:rFonts w:hint="default" w:ascii="微软雅黑" w:hAnsi="微软雅黑" w:eastAsia="微软雅黑"/>
          <w:b w:val="0"/>
          <w:bCs w:val="0"/>
          <w:lang w:val="en-US" w:eastAsia="zh-CN"/>
        </w:rPr>
      </w:pPr>
      <w:r>
        <w:rPr>
          <w:rFonts w:hint="eastAsia" w:ascii="微软雅黑" w:hAnsi="微软雅黑" w:eastAsia="微软雅黑"/>
          <w:b w:val="0"/>
          <w:bCs w:val="0"/>
          <w:lang w:val="en-US" w:eastAsia="zh-CN"/>
        </w:rPr>
        <w:t>SQLNet类中实例化了词嵌入、各子任务网络实现的类，如下：</w:t>
      </w:r>
    </w:p>
    <w:p>
      <w:pPr>
        <w:ind w:firstLine="420" w:firstLineChars="0"/>
      </w:pPr>
      <w:r>
        <w:drawing>
          <wp:inline distT="0" distB="0" distL="114300" distR="114300">
            <wp:extent cx="5263515" cy="2569845"/>
            <wp:effectExtent l="0" t="0" r="9525" b="57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2"/>
                    <a:stretch>
                      <a:fillRect/>
                    </a:stretch>
                  </pic:blipFill>
                  <pic:spPr>
                    <a:xfrm>
                      <a:off x="0" y="0"/>
                      <a:ext cx="5263515" cy="2569845"/>
                    </a:xfrm>
                    <a:prstGeom prst="rect">
                      <a:avLst/>
                    </a:prstGeom>
                    <a:noFill/>
                    <a:ln>
                      <a:noFill/>
                    </a:ln>
                  </pic:spPr>
                </pic:pic>
              </a:graphicData>
            </a:graphic>
          </wp:inline>
        </w:drawing>
      </w:r>
    </w:p>
    <w:p>
      <w:p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由图可知，sel_num, sel_pred为判断</w:t>
      </w:r>
      <w:r>
        <w:rPr>
          <w:rFonts w:hint="default" w:ascii="微软雅黑" w:hAnsi="微软雅黑" w:eastAsia="微软雅黑"/>
          <w:lang w:val="en-US" w:eastAsia="zh-CN"/>
        </w:rPr>
        <w:t>选择列</w:t>
      </w:r>
      <w:r>
        <w:rPr>
          <w:rFonts w:hint="eastAsia" w:ascii="微软雅黑" w:hAnsi="微软雅黑" w:eastAsia="微软雅黑"/>
          <w:lang w:val="en-US" w:eastAsia="zh-CN"/>
        </w:rPr>
        <w:t>(select-column)任务的两个子任务的logits；agg_pred为判断</w:t>
      </w:r>
      <w:r>
        <w:rPr>
          <w:rFonts w:hint="default" w:ascii="微软雅黑" w:hAnsi="微软雅黑" w:eastAsia="微软雅黑"/>
          <w:lang w:val="en-US" w:eastAsia="zh-CN"/>
        </w:rPr>
        <w:t>选择聚合</w:t>
      </w:r>
      <w:r>
        <w:rPr>
          <w:rFonts w:hint="eastAsia" w:ascii="微软雅黑" w:hAnsi="微软雅黑" w:eastAsia="微软雅黑"/>
          <w:lang w:val="en-US" w:eastAsia="zh-CN"/>
        </w:rPr>
        <w:t>（select-aggregation）任务的对象；cond_pred为判断</w:t>
      </w:r>
      <w:r>
        <w:rPr>
          <w:rFonts w:hint="default" w:ascii="微软雅黑" w:hAnsi="微软雅黑" w:eastAsia="微软雅黑"/>
          <w:lang w:val="en-US" w:eastAsia="zh-CN"/>
        </w:rPr>
        <w:t>条件列</w:t>
      </w:r>
      <w:r>
        <w:rPr>
          <w:rFonts w:hint="eastAsia" w:ascii="微软雅黑" w:hAnsi="微软雅黑" w:eastAsia="微软雅黑"/>
          <w:lang w:val="en-US" w:eastAsia="zh-CN"/>
        </w:rPr>
        <w:t>（condition-column）任务的对象；where_rela_pred为</w:t>
      </w:r>
      <w:r>
        <w:rPr>
          <w:rFonts w:hint="default" w:ascii="微软雅黑" w:hAnsi="微软雅黑" w:eastAsia="微软雅黑"/>
          <w:lang w:val="en-US" w:eastAsia="zh-CN"/>
        </w:rPr>
        <w:t>判定条件编号</w:t>
      </w:r>
      <w:r>
        <w:rPr>
          <w:rFonts w:hint="eastAsia" w:ascii="微软雅黑" w:hAnsi="微软雅黑" w:eastAsia="微软雅黑"/>
          <w:lang w:val="en-US" w:eastAsia="zh-CN"/>
        </w:rPr>
        <w:t>（condition-number）任务的对象；</w:t>
      </w:r>
    </w:p>
    <w:p>
      <w:pPr>
        <w:ind w:firstLine="420" w:firstLineChars="0"/>
      </w:pPr>
    </w:p>
    <w:p>
      <w:pPr>
        <w:ind w:firstLine="420" w:firstLineChars="0"/>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定义了前向传播方法，forward(),如下：</w:t>
      </w:r>
    </w:p>
    <w:p>
      <w:pPr>
        <w:ind w:firstLine="420" w:firstLineChars="0"/>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drawing>
          <wp:inline distT="0" distB="0" distL="114300" distR="114300">
            <wp:extent cx="5266690" cy="347345"/>
            <wp:effectExtent l="0" t="0" r="6350" b="317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3"/>
                    <a:stretch>
                      <a:fillRect/>
                    </a:stretch>
                  </pic:blipFill>
                  <pic:spPr>
                    <a:xfrm>
                      <a:off x="0" y="0"/>
                      <a:ext cx="5266690" cy="347345"/>
                    </a:xfrm>
                    <a:prstGeom prst="rect">
                      <a:avLst/>
                    </a:prstGeom>
                    <a:noFill/>
                    <a:ln>
                      <a:noFill/>
                    </a:ln>
                  </pic:spPr>
                </pic:pic>
              </a:graphicData>
            </a:graphic>
          </wp:inline>
        </w:drawing>
      </w:r>
    </w:p>
    <w:p>
      <w:pPr>
        <w:ind w:firstLine="420" w:firstLineChars="0"/>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定义了loss计算的方法，如下：</w:t>
      </w:r>
    </w:p>
    <w:p>
      <w:pPr>
        <w:ind w:firstLine="420" w:firstLineChars="0"/>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drawing>
          <wp:inline distT="0" distB="0" distL="114300" distR="114300">
            <wp:extent cx="3299460" cy="365760"/>
            <wp:effectExtent l="0" t="0" r="762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4"/>
                    <a:stretch>
                      <a:fillRect/>
                    </a:stretch>
                  </pic:blipFill>
                  <pic:spPr>
                    <a:xfrm>
                      <a:off x="0" y="0"/>
                      <a:ext cx="3299460" cy="365760"/>
                    </a:xfrm>
                    <a:prstGeom prst="rect">
                      <a:avLst/>
                    </a:prstGeom>
                    <a:noFill/>
                    <a:ln>
                      <a:noFill/>
                    </a:ln>
                  </pic:spPr>
                </pic:pic>
              </a:graphicData>
            </a:graphic>
          </wp:inline>
        </w:drawing>
      </w:r>
    </w:p>
    <w:p>
      <w:pPr>
        <w:ind w:firstLine="420" w:firstLineChars="0"/>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定义了计算准确率的方法，如下：</w:t>
      </w:r>
    </w:p>
    <w:p>
      <w:pPr>
        <w:ind w:firstLine="420" w:firstLineChars="0"/>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drawing>
          <wp:inline distT="0" distB="0" distL="114300" distR="114300">
            <wp:extent cx="3688080" cy="281940"/>
            <wp:effectExtent l="0" t="0" r="0" b="762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5"/>
                    <a:stretch>
                      <a:fillRect/>
                    </a:stretch>
                  </pic:blipFill>
                  <pic:spPr>
                    <a:xfrm>
                      <a:off x="0" y="0"/>
                      <a:ext cx="3688080" cy="281940"/>
                    </a:xfrm>
                    <a:prstGeom prst="rect">
                      <a:avLst/>
                    </a:prstGeom>
                    <a:noFill/>
                    <a:ln>
                      <a:noFill/>
                    </a:ln>
                  </pic:spPr>
                </pic:pic>
              </a:graphicData>
            </a:graphic>
          </wp:inline>
        </w:drawing>
      </w:r>
    </w:p>
    <w:p>
      <w:pPr>
        <w:ind w:firstLine="420" w:firstLineChars="0"/>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定义了生成查询sql的方法，如下：</w:t>
      </w:r>
    </w:p>
    <w:p>
      <w:pPr>
        <w:ind w:firstLine="420" w:firstLineChars="0"/>
        <w:rPr>
          <w:rFonts w:hint="default"/>
          <w:lang w:val="en-US" w:eastAsia="zh-CN"/>
        </w:rPr>
      </w:pPr>
      <w:r>
        <w:drawing>
          <wp:inline distT="0" distB="0" distL="114300" distR="114300">
            <wp:extent cx="4892040" cy="441960"/>
            <wp:effectExtent l="0" t="0" r="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6"/>
                    <a:stretch>
                      <a:fillRect/>
                    </a:stretch>
                  </pic:blipFill>
                  <pic:spPr>
                    <a:xfrm>
                      <a:off x="0" y="0"/>
                      <a:ext cx="4892040" cy="441960"/>
                    </a:xfrm>
                    <a:prstGeom prst="rect">
                      <a:avLst/>
                    </a:prstGeom>
                    <a:noFill/>
                    <a:ln>
                      <a:noFill/>
                    </a:ln>
                  </pic:spPr>
                </pic:pic>
              </a:graphicData>
            </a:graphic>
          </wp:inline>
        </w:drawing>
      </w:r>
    </w:p>
    <w:p>
      <w:pPr>
        <w:rPr>
          <w:rFonts w:hint="default" w:ascii="微软雅黑" w:hAnsi="微软雅黑" w:eastAsia="微软雅黑"/>
          <w:b/>
          <w:bCs/>
          <w:lang w:val="en-US" w:eastAsia="zh-CN"/>
        </w:rPr>
      </w:pPr>
      <w:r>
        <w:rPr>
          <w:rFonts w:hint="eastAsia" w:ascii="微软雅黑" w:hAnsi="微软雅黑" w:eastAsia="微软雅黑"/>
          <w:b/>
          <w:bCs/>
          <w:lang w:val="en-US" w:eastAsia="zh-CN"/>
        </w:rPr>
        <w:t>Baseline项目目标</w:t>
      </w:r>
    </w:p>
    <w:p>
      <w:pPr>
        <w:ind w:firstLine="420" w:firstLineChars="0"/>
        <w:rPr>
          <w:rFonts w:ascii="宋体" w:hAnsi="宋体" w:eastAsia="宋体" w:cs="宋体"/>
          <w:sz w:val="24"/>
          <w:szCs w:val="24"/>
        </w:rPr>
      </w:pPr>
      <w:r>
        <w:rPr>
          <w:rFonts w:hint="eastAsia" w:ascii="微软雅黑" w:hAnsi="微软雅黑" w:eastAsia="微软雅黑"/>
        </w:rPr>
        <w:t>该项目是将自然语言处理转化为mysql语句</w:t>
      </w:r>
      <w:r>
        <w:rPr>
          <w:rFonts w:hint="eastAsia" w:ascii="微软雅黑" w:hAnsi="微软雅黑" w:eastAsia="微软雅黑"/>
          <w:lang w:eastAsia="zh-CN"/>
        </w:rPr>
        <w:t>，</w:t>
      </w:r>
      <w:r>
        <w:rPr>
          <w:rFonts w:hint="eastAsia" w:ascii="微软雅黑" w:hAnsi="微软雅黑" w:eastAsia="微软雅黑"/>
          <w:lang w:val="en-US" w:eastAsia="zh-CN"/>
        </w:rPr>
        <w:t>采用的模型为SQLNet，该方法也是WikiSQL的baseline模型，原论文：</w:t>
      </w:r>
      <w:r>
        <w:rPr>
          <w:rFonts w:ascii="宋体" w:hAnsi="宋体" w:eastAsia="宋体" w:cs="宋体"/>
          <w:sz w:val="24"/>
          <w:szCs w:val="24"/>
        </w:rPr>
        <w:fldChar w:fldCharType="begin"/>
      </w:r>
      <w:r>
        <w:rPr>
          <w:rFonts w:ascii="宋体" w:hAnsi="宋体" w:eastAsia="宋体" w:cs="宋体"/>
          <w:sz w:val="24"/>
          <w:szCs w:val="24"/>
        </w:rPr>
        <w:instrText xml:space="preserve"> HYPERLINK "https://arxiv.org/pdf/1711.04436.pdf" </w:instrText>
      </w:r>
      <w:r>
        <w:rPr>
          <w:rFonts w:ascii="宋体" w:hAnsi="宋体" w:eastAsia="宋体" w:cs="宋体"/>
          <w:sz w:val="24"/>
          <w:szCs w:val="24"/>
        </w:rPr>
        <w:fldChar w:fldCharType="separate"/>
      </w:r>
      <w:r>
        <w:rPr>
          <w:rStyle w:val="15"/>
          <w:rFonts w:ascii="宋体" w:hAnsi="宋体" w:eastAsia="宋体" w:cs="宋体"/>
          <w:sz w:val="24"/>
          <w:szCs w:val="24"/>
        </w:rPr>
        <w:t>https://arxiv.org/pdf/1711.04436.pdf</w:t>
      </w:r>
      <w:r>
        <w:rPr>
          <w:rFonts w:ascii="宋体" w:hAnsi="宋体" w:eastAsia="宋体" w:cs="宋体"/>
          <w:sz w:val="24"/>
          <w:szCs w:val="24"/>
        </w:rPr>
        <w:fldChar w:fldCharType="end"/>
      </w:r>
    </w:p>
    <w:p>
      <w:pPr>
        <w:rPr>
          <w:rFonts w:hint="default" w:ascii="宋体" w:hAnsi="宋体" w:eastAsia="宋体" w:cs="宋体"/>
          <w:sz w:val="24"/>
          <w:szCs w:val="24"/>
          <w:lang w:val="en-US"/>
        </w:rPr>
      </w:pPr>
      <w:r>
        <w:rPr>
          <w:rFonts w:hint="eastAsia" w:ascii="微软雅黑" w:hAnsi="微软雅黑" w:eastAsia="微软雅黑"/>
          <w:b/>
          <w:bCs/>
          <w:lang w:val="en-US" w:eastAsia="zh-CN"/>
        </w:rPr>
        <w:t>Baseline任务解析</w:t>
      </w:r>
    </w:p>
    <w:p>
      <w:pPr>
        <w:ind w:firstLine="420" w:firstLineChars="0"/>
        <w:rPr>
          <w:rFonts w:hint="eastAsia" w:ascii="微软雅黑" w:hAnsi="微软雅黑" w:eastAsia="微软雅黑"/>
        </w:rPr>
      </w:pPr>
      <w:r>
        <w:rPr>
          <w:rFonts w:hint="eastAsia" w:ascii="微软雅黑" w:hAnsi="微软雅黑" w:eastAsia="微软雅黑"/>
          <w:lang w:val="en-US" w:eastAsia="zh-CN"/>
        </w:rPr>
        <w:t>SQLNet不同于seq2seq的架构，</w:t>
      </w:r>
      <w:r>
        <w:rPr>
          <w:rFonts w:hint="eastAsia" w:ascii="微软雅黑" w:hAnsi="微软雅黑" w:eastAsia="微软雅黑"/>
        </w:rPr>
        <w:t>这里采用的是类似完形填空的思想：通读一句话，在指定位置添上对应属性名。</w:t>
      </w:r>
    </w:p>
    <w:p>
      <w:pPr>
        <w:ind w:firstLine="420" w:firstLineChars="0"/>
        <w:rPr>
          <w:rFonts w:hint="eastAsia" w:ascii="微软雅黑" w:hAnsi="微软雅黑" w:eastAsia="微软雅黑"/>
        </w:rPr>
      </w:pPr>
      <w:r>
        <w:rPr>
          <w:rFonts w:hint="eastAsia" w:ascii="微软雅黑" w:hAnsi="微软雅黑" w:eastAsia="微软雅黑"/>
          <w:lang w:val="en-US" w:eastAsia="zh-CN"/>
        </w:rPr>
        <w:t>基本思想：将任务</w:t>
      </w:r>
      <w:r>
        <w:rPr>
          <w:rFonts w:hint="eastAsia" w:ascii="微软雅黑" w:hAnsi="微软雅黑" w:eastAsia="微软雅黑"/>
        </w:rPr>
        <w:t>分成两部分来预测：</w:t>
      </w:r>
    </w:p>
    <w:p>
      <w:pPr>
        <w:ind w:firstLine="420" w:firstLineChars="0"/>
        <w:rPr>
          <w:rFonts w:hint="eastAsia" w:ascii="微软雅黑" w:hAnsi="微软雅黑" w:eastAsia="微软雅黑"/>
        </w:rPr>
      </w:pPr>
      <w:r>
        <w:rPr>
          <w:rFonts w:hint="eastAsia" w:ascii="微软雅黑" w:hAnsi="微软雅黑" w:eastAsia="微软雅黑"/>
          <w:lang w:val="en-US" w:eastAsia="zh-CN"/>
        </w:rPr>
        <w:t>1</w:t>
      </w:r>
      <w:r>
        <w:rPr>
          <w:rFonts w:hint="eastAsia" w:ascii="微软雅黑" w:hAnsi="微软雅黑" w:eastAsia="微软雅黑"/>
        </w:rPr>
        <w:t>. 这里采用的是类似完形填空的思想：通读一句话，在指定位置添上对应属性名。</w:t>
      </w:r>
    </w:p>
    <w:p>
      <w:pPr>
        <w:ind w:firstLine="420" w:firstLineChars="0"/>
        <w:rPr>
          <w:rFonts w:hint="eastAsia" w:ascii="微软雅黑" w:hAnsi="微软雅黑" w:eastAsia="微软雅黑"/>
        </w:rPr>
      </w:pPr>
      <w:r>
        <w:rPr>
          <w:rFonts w:hint="eastAsia" w:ascii="微软雅黑" w:hAnsi="微软雅黑" w:eastAsia="微软雅黑"/>
          <w:lang w:val="en-US" w:eastAsia="zh-CN"/>
        </w:rPr>
        <w:t>2</w:t>
      </w:r>
      <w:r>
        <w:rPr>
          <w:rFonts w:hint="eastAsia" w:ascii="微软雅黑" w:hAnsi="微软雅黑" w:eastAsia="微软雅黑"/>
        </w:rPr>
        <w:t xml:space="preserve">. </w:t>
      </w:r>
      <w:r>
        <w:rPr>
          <w:rFonts w:hint="eastAsia" w:ascii="微软雅黑" w:hAnsi="微软雅黑" w:eastAsia="微软雅黑"/>
          <w:lang w:val="en-US" w:eastAsia="zh-CN"/>
        </w:rPr>
        <w:t>将整个任务</w:t>
      </w:r>
      <w:r>
        <w:rPr>
          <w:rFonts w:hint="eastAsia" w:ascii="微软雅黑" w:hAnsi="微软雅黑" w:eastAsia="微软雅黑"/>
        </w:rPr>
        <w:t>分成两</w:t>
      </w:r>
      <w:r>
        <w:rPr>
          <w:rFonts w:hint="eastAsia" w:ascii="微软雅黑" w:hAnsi="微软雅黑" w:eastAsia="微软雅黑"/>
          <w:lang w:val="en-US" w:eastAsia="zh-CN"/>
        </w:rPr>
        <w:t>大</w:t>
      </w:r>
      <w:r>
        <w:rPr>
          <w:rFonts w:hint="eastAsia" w:ascii="微软雅黑" w:hAnsi="微软雅黑" w:eastAsia="微软雅黑"/>
        </w:rPr>
        <w:t>部分来预测：1.预测Where子句 2. 预测Select子句</w:t>
      </w:r>
    </w:p>
    <w:p>
      <w:pPr>
        <w:ind w:firstLine="420" w:firstLineChars="0"/>
        <w:rPr>
          <w:rFonts w:hint="eastAsia" w:ascii="微软雅黑" w:hAnsi="微软雅黑" w:eastAsia="微软雅黑"/>
          <w:lang w:eastAsia="zh-CN"/>
        </w:rPr>
      </w:pPr>
      <w:r>
        <w:rPr>
          <w:rFonts w:hint="eastAsia" w:ascii="微软雅黑" w:hAnsi="微软雅黑" w:eastAsia="微软雅黑"/>
          <w:lang w:val="en-US" w:eastAsia="zh-CN"/>
        </w:rPr>
        <w:t>3</w:t>
      </w:r>
      <w:r>
        <w:rPr>
          <w:rFonts w:hint="eastAsia" w:ascii="微软雅黑" w:hAnsi="微软雅黑" w:eastAsia="微软雅黑"/>
        </w:rPr>
        <w:t>. 在上述两大部分下面又存在着几个小模块</w:t>
      </w:r>
      <w:r>
        <w:rPr>
          <w:rFonts w:hint="eastAsia" w:ascii="微软雅黑" w:hAnsi="微软雅黑" w:eastAsia="微软雅黑"/>
          <w:lang w:eastAsia="zh-CN"/>
        </w:rPr>
        <w:t>（</w:t>
      </w:r>
      <w:r>
        <w:rPr>
          <w:rFonts w:hint="eastAsia" w:ascii="微软雅黑" w:hAnsi="微软雅黑" w:eastAsia="微软雅黑"/>
          <w:lang w:val="en-US" w:eastAsia="zh-CN"/>
        </w:rPr>
        <w:t>子任务</w:t>
      </w:r>
      <w:r>
        <w:rPr>
          <w:rFonts w:hint="eastAsia" w:ascii="微软雅黑" w:hAnsi="微软雅黑" w:eastAsia="微软雅黑"/>
          <w:lang w:eastAsia="zh-CN"/>
        </w:rPr>
        <w:t>）</w:t>
      </w:r>
      <w:r>
        <w:rPr>
          <w:rFonts w:hint="eastAsia" w:ascii="微软雅黑" w:hAnsi="微软雅黑" w:eastAsia="微软雅黑"/>
        </w:rPr>
        <w:t>用于处理子句中各个位置的填充任务</w:t>
      </w:r>
      <w:r>
        <w:rPr>
          <w:rFonts w:hint="eastAsia" w:ascii="微软雅黑" w:hAnsi="微软雅黑" w:eastAsia="微软雅黑"/>
          <w:lang w:eastAsia="zh-CN"/>
        </w:rPr>
        <w:t>：</w:t>
      </w:r>
    </w:p>
    <w:p>
      <w:pPr>
        <w:ind w:firstLine="420" w:firstLineChars="0"/>
        <w:rPr>
          <w:rFonts w:hint="eastAsia" w:ascii="微软雅黑" w:hAnsi="微软雅黑" w:eastAsia="微软雅黑"/>
          <w:lang w:eastAsia="zh-CN"/>
        </w:rPr>
      </w:pPr>
      <w:r>
        <w:rPr>
          <w:rFonts w:hint="eastAsia" w:ascii="微软雅黑" w:hAnsi="微软雅黑" w:eastAsia="微软雅黑"/>
          <w:lang w:val="en-US" w:eastAsia="zh-CN"/>
        </w:rPr>
        <w:t>由于SQL语言由诸多关键字构成， 因此</w:t>
      </w:r>
      <w:r>
        <w:rPr>
          <w:rFonts w:hint="default" w:ascii="微软雅黑" w:hAnsi="微软雅黑" w:eastAsia="微软雅黑"/>
          <w:lang w:val="en-US" w:eastAsia="zh-CN"/>
        </w:rPr>
        <w:t>分解为</w:t>
      </w:r>
      <w:r>
        <w:rPr>
          <w:rFonts w:hint="eastAsia" w:ascii="微软雅黑" w:hAnsi="微软雅黑" w:eastAsia="微软雅黑"/>
          <w:lang w:val="en-US" w:eastAsia="zh-CN"/>
        </w:rPr>
        <w:t>多</w:t>
      </w:r>
      <w:r>
        <w:rPr>
          <w:rFonts w:hint="default" w:ascii="微软雅黑" w:hAnsi="微软雅黑" w:eastAsia="微软雅黑"/>
          <w:lang w:val="en-US" w:eastAsia="zh-CN"/>
        </w:rPr>
        <w:t>个子任务，包括选择编号</w:t>
      </w:r>
      <w:r>
        <w:rPr>
          <w:rFonts w:hint="eastAsia" w:ascii="微软雅黑" w:hAnsi="微软雅黑" w:eastAsia="微软雅黑"/>
          <w:lang w:val="en-US" w:eastAsia="zh-CN"/>
        </w:rPr>
        <w:t>（select-number）</w:t>
      </w:r>
      <w:r>
        <w:rPr>
          <w:rFonts w:hint="default" w:ascii="微软雅黑" w:hAnsi="微软雅黑" w:eastAsia="微软雅黑"/>
          <w:lang w:val="en-US" w:eastAsia="zh-CN"/>
        </w:rPr>
        <w:t>，选择列</w:t>
      </w:r>
      <w:r>
        <w:rPr>
          <w:rFonts w:hint="eastAsia" w:ascii="微软雅黑" w:hAnsi="微软雅黑" w:eastAsia="微软雅黑"/>
          <w:lang w:val="en-US" w:eastAsia="zh-CN"/>
        </w:rPr>
        <w:t>(select-column)</w:t>
      </w:r>
      <w:r>
        <w:rPr>
          <w:rFonts w:hint="default" w:ascii="微软雅黑" w:hAnsi="微软雅黑" w:eastAsia="微软雅黑"/>
          <w:lang w:val="en-US" w:eastAsia="zh-CN"/>
        </w:rPr>
        <w:t>，选择聚合</w:t>
      </w:r>
      <w:r>
        <w:rPr>
          <w:rFonts w:hint="eastAsia" w:ascii="微软雅黑" w:hAnsi="微软雅黑" w:eastAsia="微软雅黑"/>
          <w:lang w:val="en-US" w:eastAsia="zh-CN"/>
        </w:rPr>
        <w:t>（select-aggregation）</w:t>
      </w:r>
      <w:r>
        <w:rPr>
          <w:rFonts w:hint="default" w:ascii="微软雅黑" w:hAnsi="微软雅黑" w:eastAsia="微软雅黑"/>
          <w:lang w:val="en-US" w:eastAsia="zh-CN"/>
        </w:rPr>
        <w:t>，条件编号</w:t>
      </w:r>
      <w:r>
        <w:rPr>
          <w:rFonts w:hint="eastAsia" w:ascii="微软雅黑" w:hAnsi="微软雅黑" w:eastAsia="微软雅黑"/>
          <w:lang w:val="en-US" w:eastAsia="zh-CN"/>
        </w:rPr>
        <w:t>（condition-number）</w:t>
      </w:r>
      <w:r>
        <w:rPr>
          <w:rFonts w:hint="default" w:ascii="微软雅黑" w:hAnsi="微软雅黑" w:eastAsia="微软雅黑"/>
          <w:lang w:val="en-US" w:eastAsia="zh-CN"/>
        </w:rPr>
        <w:t>，条件列</w:t>
      </w:r>
      <w:r>
        <w:rPr>
          <w:rFonts w:hint="eastAsia" w:ascii="微软雅黑" w:hAnsi="微软雅黑" w:eastAsia="微软雅黑"/>
          <w:lang w:val="en-US" w:eastAsia="zh-CN"/>
        </w:rPr>
        <w:t>（condition-column）</w:t>
      </w:r>
      <w:r>
        <w:rPr>
          <w:rFonts w:hint="default" w:ascii="微软雅黑" w:hAnsi="微软雅黑" w:eastAsia="微软雅黑"/>
          <w:lang w:val="en-US" w:eastAsia="zh-CN"/>
        </w:rPr>
        <w:t>。</w:t>
      </w:r>
    </w:p>
    <w:p>
      <w:pPr>
        <w:ind w:firstLine="420" w:firstLineChars="0"/>
        <w:rPr>
          <w:rFonts w:hint="eastAsia" w:ascii="微软雅黑" w:hAnsi="微软雅黑" w:eastAsia="微软雅黑"/>
          <w:b/>
          <w:bCs/>
          <w:lang w:val="en-US" w:eastAsia="zh-CN"/>
        </w:rPr>
      </w:pPr>
      <w:r>
        <w:rPr>
          <w:rFonts w:hint="eastAsia" w:ascii="微软雅黑" w:hAnsi="微软雅黑" w:eastAsia="微软雅黑"/>
          <w:lang w:val="en-US" w:eastAsia="zh-CN"/>
        </w:rPr>
        <w:t>4</w:t>
      </w:r>
      <w:r>
        <w:rPr>
          <w:rFonts w:hint="eastAsia" w:ascii="微软雅黑" w:hAnsi="微软雅黑" w:eastAsia="微软雅黑"/>
        </w:rPr>
        <w:t>. 最后将这些模块的loss，综合起来，就是整句话的loss</w:t>
      </w:r>
    </w:p>
    <w:p>
      <w:pPr>
        <w:rPr>
          <w:rFonts w:hint="eastAsia" w:ascii="微软雅黑" w:hAnsi="微软雅黑" w:eastAsia="微软雅黑"/>
          <w:b/>
          <w:bCs/>
          <w:lang w:val="en-US" w:eastAsia="zh-CN"/>
        </w:rPr>
      </w:pPr>
      <w:r>
        <w:rPr>
          <w:rFonts w:hint="eastAsia" w:ascii="微软雅黑" w:hAnsi="微软雅黑" w:eastAsia="微软雅黑"/>
          <w:b/>
          <w:bCs/>
          <w:lang w:val="en-US" w:eastAsia="zh-CN"/>
        </w:rPr>
        <w:t>Baseline目标（SQL结构构成）：</w:t>
      </w:r>
    </w:p>
    <w:p>
      <w:pPr>
        <w:rPr>
          <w:rFonts w:hint="default" w:ascii="微软雅黑" w:hAnsi="微软雅黑" w:eastAsia="微软雅黑"/>
          <w:lang w:val="en-US" w:eastAsia="zh-CN"/>
        </w:rPr>
      </w:pPr>
      <w:r>
        <w:rPr>
          <w:rFonts w:hint="default" w:ascii="微软雅黑" w:hAnsi="微软雅黑" w:eastAsia="微软雅黑"/>
          <w:lang w:val="en-US" w:eastAsia="zh-CN"/>
        </w:rPr>
        <w:t xml:space="preserve">select </w:t>
      </w:r>
      <w:r>
        <w:rPr>
          <w:rFonts w:hint="default" w:ascii="微软雅黑" w:hAnsi="微软雅黑" w:eastAsia="微软雅黑"/>
          <w:highlight w:val="yellow"/>
          <w:lang w:val="en-US" w:eastAsia="zh-CN"/>
        </w:rPr>
        <w:t>$agg</w:t>
      </w:r>
      <w:r>
        <w:rPr>
          <w:rFonts w:hint="eastAsia" w:ascii="微软雅黑" w:hAnsi="微软雅黑" w:eastAsia="微软雅黑"/>
          <w:lang w:val="en-US" w:eastAsia="zh-CN"/>
        </w:rPr>
        <w:t xml:space="preserve"> </w:t>
      </w:r>
      <w:r>
        <w:rPr>
          <w:rFonts w:hint="default" w:ascii="微软雅黑" w:hAnsi="微软雅黑" w:eastAsia="微软雅黑"/>
          <w:lang w:val="en-US" w:eastAsia="zh-CN"/>
        </w:rPr>
        <w:t>{0:"", 1:"AVG", 2:"MAX", 3:"MIN", 4:"COUNT", 5:"SUM"}</w:t>
      </w:r>
    </w:p>
    <w:p>
      <w:pPr>
        <w:ind w:firstLine="420" w:firstLineChars="0"/>
        <w:rPr>
          <w:rFonts w:hint="default" w:ascii="微软雅黑" w:hAnsi="微软雅黑" w:eastAsia="微软雅黑"/>
          <w:highlight w:val="green"/>
          <w:lang w:val="en-US" w:eastAsia="zh-CN"/>
        </w:rPr>
      </w:pPr>
      <w:r>
        <w:rPr>
          <w:rFonts w:hint="default" w:ascii="微软雅黑" w:hAnsi="微软雅黑" w:eastAsia="微软雅黑"/>
          <w:highlight w:val="green"/>
          <w:lang w:val="en-US" w:eastAsia="zh-CN"/>
        </w:rPr>
        <w:t>$column</w:t>
      </w:r>
    </w:p>
    <w:p>
      <w:pPr>
        <w:rPr>
          <w:rFonts w:hint="default" w:ascii="微软雅黑" w:hAnsi="微软雅黑" w:eastAsia="微软雅黑"/>
          <w:lang w:val="en-US" w:eastAsia="zh-CN"/>
        </w:rPr>
      </w:pPr>
      <w:r>
        <w:rPr>
          <w:rFonts w:hint="default" w:ascii="微软雅黑" w:hAnsi="微软雅黑" w:eastAsia="微软雅黑"/>
          <w:lang w:val="en-US" w:eastAsia="zh-CN"/>
        </w:rPr>
        <w:t>where</w:t>
      </w:r>
    </w:p>
    <w:p>
      <w:pPr>
        <w:ind w:firstLine="420" w:firstLineChars="0"/>
        <w:rPr>
          <w:rFonts w:hint="default" w:ascii="微软雅黑" w:hAnsi="微软雅黑" w:eastAsia="微软雅黑"/>
          <w:lang w:val="en-US" w:eastAsia="zh-CN"/>
        </w:rPr>
      </w:pPr>
      <w:r>
        <w:rPr>
          <w:rFonts w:hint="default" w:ascii="微软雅黑" w:hAnsi="微软雅黑" w:eastAsia="微软雅黑"/>
          <w:highlight w:val="yellow"/>
          <w:lang w:val="en-US" w:eastAsia="zh-CN"/>
        </w:rPr>
        <w:t>$column</w:t>
      </w:r>
      <w:r>
        <w:rPr>
          <w:rFonts w:hint="default" w:ascii="微软雅黑" w:hAnsi="微软雅黑" w:eastAsia="微软雅黑"/>
          <w:lang w:val="en-US" w:eastAsia="zh-CN"/>
        </w:rPr>
        <w:t xml:space="preserve"> </w:t>
      </w:r>
      <w:r>
        <w:rPr>
          <w:rFonts w:hint="default" w:ascii="微软雅黑" w:hAnsi="微软雅黑" w:eastAsia="微软雅黑"/>
          <w:highlight w:val="yellow"/>
          <w:lang w:val="en-US" w:eastAsia="zh-CN"/>
        </w:rPr>
        <w:t>$op</w:t>
      </w:r>
      <w:r>
        <w:rPr>
          <w:rFonts w:hint="default" w:ascii="微软雅黑" w:hAnsi="微软雅黑" w:eastAsia="微软雅黑"/>
          <w:lang w:val="en-US" w:eastAsia="zh-CN"/>
        </w:rPr>
        <w:t>{0:"&gt;", 1:"&lt;", 2:"", 3:"!="}</w:t>
      </w:r>
    </w:p>
    <w:p>
      <w:pPr>
        <w:rPr>
          <w:rFonts w:hint="default" w:ascii="微软雅黑" w:hAnsi="微软雅黑" w:eastAsia="微软雅黑"/>
          <w:lang w:val="en-US" w:eastAsia="zh-CN"/>
        </w:rPr>
      </w:pPr>
      <w:r>
        <w:rPr>
          <w:rFonts w:hint="eastAsia" w:ascii="微软雅黑" w:hAnsi="微软雅黑" w:eastAsia="微软雅黑"/>
          <w:highlight w:val="yellow"/>
          <w:lang w:val="en-US" w:eastAsia="zh-CN"/>
        </w:rPr>
        <w:t>$</w:t>
      </w:r>
      <w:r>
        <w:rPr>
          <w:rFonts w:hint="default" w:ascii="微软雅黑" w:hAnsi="微软雅黑" w:eastAsia="微软雅黑"/>
          <w:highlight w:val="yellow"/>
          <w:lang w:val="en-US" w:eastAsia="zh-CN"/>
        </w:rPr>
        <w:t>conn_sql_dict</w:t>
      </w:r>
      <w:r>
        <w:rPr>
          <w:rFonts w:hint="default" w:ascii="微软雅黑" w:hAnsi="微软雅黑" w:eastAsia="微软雅黑"/>
          <w:lang w:val="en-US" w:eastAsia="zh-CN"/>
        </w:rPr>
        <w:t>{0:"", 1:"and", 2:"or"}</w:t>
      </w:r>
    </w:p>
    <w:p>
      <w:pPr>
        <w:ind w:firstLine="420" w:firstLineChars="0"/>
        <w:rPr>
          <w:rFonts w:hint="default" w:ascii="微软雅黑" w:hAnsi="微软雅黑" w:eastAsia="微软雅黑"/>
          <w:lang w:val="en-US" w:eastAsia="zh-CN"/>
        </w:rPr>
      </w:pPr>
      <w:r>
        <w:rPr>
          <w:rFonts w:hint="default" w:ascii="微软雅黑" w:hAnsi="微软雅黑" w:eastAsia="微软雅黑"/>
          <w:highlight w:val="yellow"/>
          <w:lang w:val="en-US" w:eastAsia="zh-CN"/>
        </w:rPr>
        <w:t>$column</w:t>
      </w:r>
      <w:r>
        <w:rPr>
          <w:rFonts w:hint="default" w:ascii="微软雅黑" w:hAnsi="微软雅黑" w:eastAsia="微软雅黑"/>
          <w:lang w:val="en-US" w:eastAsia="zh-CN"/>
        </w:rPr>
        <w:t xml:space="preserve"> </w:t>
      </w:r>
      <w:r>
        <w:rPr>
          <w:rFonts w:hint="default" w:ascii="微软雅黑" w:hAnsi="微软雅黑" w:eastAsia="微软雅黑"/>
          <w:highlight w:val="yellow"/>
          <w:lang w:val="en-US" w:eastAsia="zh-CN"/>
        </w:rPr>
        <w:t>$op</w:t>
      </w:r>
      <w:r>
        <w:rPr>
          <w:rFonts w:hint="default" w:ascii="微软雅黑" w:hAnsi="微软雅黑" w:eastAsia="微软雅黑"/>
          <w:lang w:val="en-US" w:eastAsia="zh-CN"/>
        </w:rPr>
        <w:t>{0:"&gt;", 1:"&lt;", 2:"", 3:"!="}</w:t>
      </w:r>
    </w:p>
    <w:p>
      <w:pPr>
        <w:ind w:firstLine="420" w:firstLineChars="0"/>
        <w:rPr>
          <w:rFonts w:hint="default" w:ascii="微软雅黑" w:hAnsi="微软雅黑" w:eastAsia="微软雅黑"/>
          <w:lang w:val="en-US" w:eastAsia="zh-CN"/>
        </w:rPr>
      </w:pPr>
      <w:r>
        <w:rPr>
          <w:rFonts w:hint="eastAsia" w:ascii="微软雅黑" w:hAnsi="微软雅黑" w:eastAsia="微软雅黑"/>
          <w:lang w:val="en-US" w:eastAsia="zh-CN"/>
        </w:rPr>
        <w:t>我将SQL结构做了一些规范化，关键字部分都没有缩进，涉及到字段和条件内容的是有缩进的，方便理解SQL结构。</w:t>
      </w:r>
    </w:p>
    <w:p>
      <w:pPr>
        <w:ind w:firstLine="420" w:firstLineChars="0"/>
        <w:rPr>
          <w:rFonts w:hint="default" w:ascii="微软雅黑" w:hAnsi="微软雅黑" w:eastAsia="微软雅黑"/>
          <w:lang w:val="en-US" w:eastAsia="zh-CN"/>
        </w:rPr>
      </w:pPr>
      <w:r>
        <w:rPr>
          <w:rFonts w:hint="default" w:ascii="微软雅黑" w:hAnsi="微软雅黑" w:eastAsia="微软雅黑"/>
          <w:b w:val="0"/>
          <w:bCs w:val="0"/>
          <w:lang w:val="en-US" w:eastAsia="zh-CN"/>
        </w:rPr>
        <w:t>可以将其</w:t>
      </w:r>
      <w:r>
        <w:rPr>
          <w:rFonts w:hint="eastAsia" w:ascii="微软雅黑" w:hAnsi="微软雅黑" w:eastAsia="微软雅黑"/>
          <w:b w:val="0"/>
          <w:bCs w:val="0"/>
          <w:lang w:val="en-US" w:eastAsia="zh-CN"/>
        </w:rPr>
        <w:t>对应到以下</w:t>
      </w:r>
      <w:r>
        <w:rPr>
          <w:rFonts w:hint="default" w:ascii="微软雅黑" w:hAnsi="微软雅黑" w:eastAsia="微软雅黑"/>
          <w:b w:val="0"/>
          <w:bCs w:val="0"/>
          <w:lang w:val="en-US" w:eastAsia="zh-CN"/>
        </w:rPr>
        <w:t>子</w:t>
      </w:r>
      <w:r>
        <w:rPr>
          <w:rFonts w:hint="eastAsia" w:ascii="微软雅黑" w:hAnsi="微软雅黑" w:eastAsia="微软雅黑"/>
          <w:b w:val="0"/>
          <w:bCs w:val="0"/>
          <w:lang w:val="en-US" w:eastAsia="zh-CN"/>
        </w:rPr>
        <w:t>任务中</w:t>
      </w:r>
      <w:r>
        <w:rPr>
          <w:rFonts w:hint="default" w:ascii="微软雅黑" w:hAnsi="微软雅黑" w:eastAsia="微软雅黑"/>
          <w:lang w:val="en-US" w:eastAsia="zh-CN"/>
        </w:rPr>
        <w:t>：</w:t>
      </w:r>
    </w:p>
    <w:p>
      <w:pPr>
        <w:ind w:firstLine="420" w:firstLineChars="0"/>
        <w:rPr>
          <w:rFonts w:hint="default" w:ascii="微软雅黑" w:hAnsi="微软雅黑" w:eastAsia="微软雅黑"/>
          <w:lang w:val="en-US" w:eastAsia="zh-CN"/>
        </w:rPr>
      </w:pPr>
      <w:r>
        <w:rPr>
          <w:rFonts w:hint="default" w:ascii="微软雅黑" w:hAnsi="微软雅黑" w:eastAsia="微软雅黑"/>
          <w:lang w:val="en-US" w:eastAsia="zh-CN"/>
        </w:rPr>
        <w:t>1</w:t>
      </w:r>
      <w:r>
        <w:rPr>
          <w:rFonts w:hint="eastAsia" w:ascii="微软雅黑" w:hAnsi="微软雅黑" w:eastAsia="微软雅黑"/>
          <w:lang w:val="en-US" w:eastAsia="zh-CN"/>
        </w:rPr>
        <w:t>.</w:t>
      </w:r>
      <w:r>
        <w:rPr>
          <w:rFonts w:hint="default" w:ascii="微软雅黑" w:hAnsi="微软雅黑" w:eastAsia="微软雅黑"/>
          <w:lang w:val="en-US" w:eastAsia="zh-CN"/>
        </w:rPr>
        <w:t xml:space="preserve"> </w:t>
      </w:r>
      <w:r>
        <w:rPr>
          <w:rFonts w:hint="eastAsia" w:ascii="微软雅黑" w:hAnsi="微软雅黑" w:eastAsia="微软雅黑"/>
          <w:lang w:val="en-US" w:eastAsia="zh-CN"/>
        </w:rPr>
        <w:t>判断</w:t>
      </w:r>
      <w:r>
        <w:rPr>
          <w:rFonts w:hint="default" w:ascii="微软雅黑" w:hAnsi="微软雅黑" w:eastAsia="微软雅黑"/>
          <w:lang w:val="en-US" w:eastAsia="zh-CN"/>
        </w:rPr>
        <w:t>选择聚合</w:t>
      </w:r>
      <w:r>
        <w:rPr>
          <w:rFonts w:hint="eastAsia" w:ascii="微软雅黑" w:hAnsi="微软雅黑" w:eastAsia="微软雅黑"/>
          <w:lang w:val="en-US" w:eastAsia="zh-CN"/>
        </w:rPr>
        <w:t>（select-aggregation），即上模板中$agg，判断聚合函数类型，如果没有聚合，就是“”空。</w:t>
      </w:r>
    </w:p>
    <w:p>
      <w:pPr>
        <w:ind w:firstLine="420" w:firstLineChars="0"/>
        <w:rPr>
          <w:rFonts w:hint="default" w:ascii="微软雅黑" w:hAnsi="微软雅黑" w:eastAsia="微软雅黑"/>
          <w:lang w:val="en-US" w:eastAsia="zh-CN"/>
        </w:rPr>
      </w:pPr>
      <w:r>
        <w:rPr>
          <w:rFonts w:hint="default" w:ascii="微软雅黑" w:hAnsi="微软雅黑" w:eastAsia="微软雅黑"/>
          <w:lang w:val="en-US" w:eastAsia="zh-CN"/>
        </w:rPr>
        <w:t>2</w:t>
      </w:r>
      <w:r>
        <w:rPr>
          <w:rFonts w:hint="eastAsia" w:ascii="微软雅黑" w:hAnsi="微软雅黑" w:eastAsia="微软雅黑"/>
          <w:lang w:val="en-US" w:eastAsia="zh-CN"/>
        </w:rPr>
        <w:t>.</w:t>
      </w:r>
      <w:r>
        <w:rPr>
          <w:rFonts w:hint="default" w:ascii="微软雅黑" w:hAnsi="微软雅黑" w:eastAsia="微软雅黑"/>
          <w:lang w:val="en-US" w:eastAsia="zh-CN"/>
        </w:rPr>
        <w:t xml:space="preserve"> </w:t>
      </w:r>
      <w:r>
        <w:rPr>
          <w:rFonts w:hint="eastAsia" w:ascii="微软雅黑" w:hAnsi="微软雅黑" w:eastAsia="微软雅黑"/>
          <w:lang w:val="en-US" w:eastAsia="zh-CN"/>
        </w:rPr>
        <w:t>判断</w:t>
      </w:r>
      <w:r>
        <w:rPr>
          <w:rFonts w:hint="default" w:ascii="微软雅黑" w:hAnsi="微软雅黑" w:eastAsia="微软雅黑"/>
          <w:lang w:val="en-US" w:eastAsia="zh-CN"/>
        </w:rPr>
        <w:t>选择列</w:t>
      </w:r>
      <w:r>
        <w:rPr>
          <w:rFonts w:hint="eastAsia" w:ascii="微软雅黑" w:hAnsi="微软雅黑" w:eastAsia="微软雅黑"/>
          <w:lang w:val="en-US" w:eastAsia="zh-CN"/>
        </w:rPr>
        <w:t>(select-column)，对应上面模板中</w:t>
      </w:r>
      <w:r>
        <w:rPr>
          <w:rFonts w:hint="eastAsia" w:ascii="微软雅黑" w:hAnsi="微软雅黑" w:eastAsia="微软雅黑"/>
          <w:highlight w:val="green"/>
          <w:lang w:val="en-US" w:eastAsia="zh-CN"/>
        </w:rPr>
        <w:t>绿色</w:t>
      </w:r>
      <w:r>
        <w:rPr>
          <w:rFonts w:hint="eastAsia" w:ascii="微软雅黑" w:hAnsi="微软雅黑" w:eastAsia="微软雅黑"/>
          <w:lang w:val="en-US" w:eastAsia="zh-CN"/>
        </w:rPr>
        <w:t>标注的$column</w:t>
      </w:r>
      <w:r>
        <w:rPr>
          <w:rFonts w:hint="default" w:ascii="微软雅黑" w:hAnsi="微软雅黑" w:eastAsia="微软雅黑"/>
          <w:lang w:val="en-US" w:eastAsia="zh-CN"/>
        </w:rPr>
        <w:t>,</w:t>
      </w:r>
      <w:r>
        <w:rPr>
          <w:rFonts w:hint="eastAsia" w:ascii="微软雅黑" w:hAnsi="微软雅黑" w:eastAsia="微软雅黑"/>
          <w:lang w:val="en-US" w:eastAsia="zh-CN"/>
        </w:rPr>
        <w:t xml:space="preserve"> </w:t>
      </w:r>
      <w:r>
        <w:rPr>
          <w:rFonts w:hint="default" w:ascii="微软雅黑" w:hAnsi="微软雅黑" w:eastAsia="微软雅黑"/>
          <w:lang w:val="en-US" w:eastAsia="zh-CN"/>
        </w:rPr>
        <w:t>该</w:t>
      </w:r>
      <w:r>
        <w:rPr>
          <w:rFonts w:hint="eastAsia" w:ascii="微软雅黑" w:hAnsi="微软雅黑" w:eastAsia="微软雅黑"/>
          <w:lang w:val="en-US" w:eastAsia="zh-CN"/>
        </w:rPr>
        <w:t>任务</w:t>
      </w:r>
      <w:r>
        <w:rPr>
          <w:rFonts w:hint="default" w:ascii="微软雅黑" w:hAnsi="微软雅黑" w:eastAsia="微软雅黑"/>
          <w:lang w:val="en-US" w:eastAsia="zh-CN"/>
        </w:rPr>
        <w:t>又可以分为列个数sel_num和列值sel_pred</w:t>
      </w:r>
    </w:p>
    <w:p>
      <w:pPr>
        <w:ind w:firstLine="420" w:firstLineChars="0"/>
        <w:rPr>
          <w:rFonts w:hint="default" w:ascii="微软雅黑" w:hAnsi="微软雅黑" w:eastAsia="微软雅黑"/>
          <w:lang w:val="en-US" w:eastAsia="zh-CN"/>
        </w:rPr>
      </w:pPr>
      <w:r>
        <w:rPr>
          <w:rFonts w:hint="default" w:ascii="微软雅黑" w:hAnsi="微软雅黑" w:eastAsia="微软雅黑"/>
          <w:lang w:val="en-US" w:eastAsia="zh-CN"/>
        </w:rPr>
        <w:t>3</w:t>
      </w:r>
      <w:r>
        <w:rPr>
          <w:rFonts w:hint="eastAsia" w:ascii="微软雅黑" w:hAnsi="微软雅黑" w:eastAsia="微软雅黑"/>
          <w:lang w:val="en-US" w:eastAsia="zh-CN"/>
        </w:rPr>
        <w:t>.</w:t>
      </w:r>
      <w:r>
        <w:rPr>
          <w:rFonts w:hint="default" w:ascii="微软雅黑" w:hAnsi="微软雅黑" w:eastAsia="微软雅黑"/>
          <w:lang w:val="en-US" w:eastAsia="zh-CN"/>
        </w:rPr>
        <w:t xml:space="preserve"> </w:t>
      </w:r>
      <w:r>
        <w:rPr>
          <w:rFonts w:hint="eastAsia" w:ascii="微软雅黑" w:hAnsi="微软雅黑" w:eastAsia="微软雅黑"/>
          <w:lang w:val="en-US" w:eastAsia="zh-CN"/>
        </w:rPr>
        <w:t>判断</w:t>
      </w:r>
      <w:r>
        <w:rPr>
          <w:rFonts w:hint="default" w:ascii="微软雅黑" w:hAnsi="微软雅黑" w:eastAsia="微软雅黑"/>
          <w:lang w:val="en-US" w:eastAsia="zh-CN"/>
        </w:rPr>
        <w:t>条件列</w:t>
      </w:r>
      <w:r>
        <w:rPr>
          <w:rFonts w:hint="eastAsia" w:ascii="微软雅黑" w:hAnsi="微软雅黑" w:eastAsia="微软雅黑"/>
          <w:lang w:val="en-US" w:eastAsia="zh-CN"/>
        </w:rPr>
        <w:t>（condition-column），对应上面模板中</w:t>
      </w:r>
      <w:r>
        <w:rPr>
          <w:rFonts w:hint="eastAsia" w:ascii="微软雅黑" w:hAnsi="微软雅黑" w:eastAsia="微软雅黑"/>
          <w:highlight w:val="yellow"/>
          <w:lang w:val="en-US" w:eastAsia="zh-CN"/>
        </w:rPr>
        <w:t>黄色</w:t>
      </w:r>
      <w:r>
        <w:rPr>
          <w:rFonts w:hint="eastAsia" w:ascii="微软雅黑" w:hAnsi="微软雅黑" w:eastAsia="微软雅黑"/>
          <w:lang w:val="en-US" w:eastAsia="zh-CN"/>
        </w:rPr>
        <w:t>标注的$column</w:t>
      </w:r>
      <w:r>
        <w:rPr>
          <w:rFonts w:hint="default" w:ascii="微软雅黑" w:hAnsi="微软雅黑" w:eastAsia="微软雅黑"/>
          <w:lang w:val="en-US" w:eastAsia="zh-CN"/>
        </w:rPr>
        <w:t>,</w:t>
      </w:r>
      <w:r>
        <w:rPr>
          <w:rFonts w:hint="eastAsia" w:ascii="微软雅黑" w:hAnsi="微软雅黑" w:eastAsia="微软雅黑"/>
          <w:lang w:val="en-US" w:eastAsia="zh-CN"/>
        </w:rPr>
        <w:t xml:space="preserve"> </w:t>
      </w:r>
      <w:r>
        <w:rPr>
          <w:rFonts w:hint="default" w:ascii="微软雅黑" w:hAnsi="微软雅黑" w:eastAsia="微软雅黑"/>
          <w:lang w:val="en-US" w:eastAsia="zh-CN"/>
        </w:rPr>
        <w:t>也就是where后面条件语句的词</w:t>
      </w:r>
      <w:r>
        <w:rPr>
          <w:rFonts w:hint="eastAsia" w:ascii="微软雅黑" w:hAnsi="微软雅黑" w:eastAsia="微软雅黑"/>
          <w:lang w:val="en-US" w:eastAsia="zh-CN"/>
        </w:rPr>
        <w:t>；判断条件操作符，即对应$op</w:t>
      </w:r>
      <w:r>
        <w:rPr>
          <w:rFonts w:hint="default" w:ascii="微软雅黑" w:hAnsi="微软雅黑" w:eastAsia="微软雅黑"/>
          <w:lang w:val="en-US" w:eastAsia="zh-CN"/>
        </w:rPr>
        <w:t>。</w:t>
      </w:r>
    </w:p>
    <w:p>
      <w:pPr>
        <w:ind w:firstLine="420" w:firstLineChars="0"/>
        <w:rPr>
          <w:rFonts w:hint="eastAsia" w:ascii="微软雅黑" w:hAnsi="微软雅黑" w:eastAsia="微软雅黑"/>
          <w:lang w:val="en-US" w:eastAsia="zh-CN"/>
        </w:rPr>
      </w:pPr>
      <w:r>
        <w:rPr>
          <w:rFonts w:hint="default" w:ascii="微软雅黑" w:hAnsi="微软雅黑" w:eastAsia="微软雅黑"/>
          <w:lang w:val="en-US" w:eastAsia="zh-CN"/>
        </w:rPr>
        <w:t>4</w:t>
      </w:r>
      <w:r>
        <w:rPr>
          <w:rFonts w:hint="eastAsia" w:ascii="微软雅黑" w:hAnsi="微软雅黑" w:eastAsia="微软雅黑"/>
          <w:lang w:val="en-US" w:eastAsia="zh-CN"/>
        </w:rPr>
        <w:t>.</w:t>
      </w:r>
      <w:r>
        <w:rPr>
          <w:rFonts w:hint="default" w:ascii="微软雅黑" w:hAnsi="微软雅黑" w:eastAsia="微软雅黑"/>
          <w:lang w:val="en-US" w:eastAsia="zh-CN"/>
        </w:rPr>
        <w:t xml:space="preserve"> 判定条件</w:t>
      </w:r>
      <w:r>
        <w:rPr>
          <w:rFonts w:hint="eastAsia" w:ascii="微软雅黑" w:hAnsi="微软雅黑" w:eastAsia="微软雅黑"/>
          <w:lang w:val="en-US" w:eastAsia="zh-CN"/>
        </w:rPr>
        <w:t>连接符（where-column）</w:t>
      </w:r>
      <w:r>
        <w:rPr>
          <w:rFonts w:hint="default" w:ascii="微软雅黑" w:hAnsi="微软雅黑" w:eastAsia="微软雅黑"/>
          <w:lang w:val="en-US" w:eastAsia="zh-CN"/>
        </w:rPr>
        <w:t>，也就是where后面条件的组合关系，and或者or</w:t>
      </w:r>
      <w:r>
        <w:rPr>
          <w:rFonts w:hint="eastAsia" w:ascii="微软雅黑" w:hAnsi="微软雅黑" w:eastAsia="微软雅黑"/>
          <w:lang w:val="en-US" w:eastAsia="zh-CN"/>
        </w:rPr>
        <w:t>或者“”</w:t>
      </w:r>
    </w:p>
    <w:p>
      <w:pPr>
        <w:rPr>
          <w:rFonts w:hint="eastAsia" w:ascii="微软雅黑" w:hAnsi="微软雅黑" w:eastAsia="微软雅黑"/>
          <w:b/>
          <w:bCs/>
          <w:lang w:val="en-US" w:eastAsia="zh-CN"/>
        </w:rPr>
      </w:pPr>
      <w:r>
        <w:rPr>
          <w:rFonts w:hint="eastAsia" w:ascii="微软雅黑" w:hAnsi="微软雅黑" w:eastAsia="微软雅黑"/>
          <w:b/>
          <w:bCs/>
          <w:lang w:val="en-US" w:eastAsia="zh-CN"/>
        </w:rPr>
        <w:t>SQLNet网络结构解析：</w:t>
      </w:r>
    </w:p>
    <w:p>
      <w:pPr>
        <w:numPr>
          <w:ilvl w:val="0"/>
          <w:numId w:val="0"/>
        </w:num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1.Column attention：</w:t>
      </w:r>
    </w:p>
    <w:p>
      <w:pPr>
        <w:numPr>
          <w:ilvl w:val="0"/>
          <w:numId w:val="0"/>
        </w:numPr>
        <w:ind w:firstLine="420" w:firstLineChars="0"/>
        <w:rPr>
          <w:rFonts w:hint="default" w:ascii="微软雅黑" w:hAnsi="微软雅黑" w:eastAsia="微软雅黑"/>
          <w:lang w:val="en-US" w:eastAsia="zh-CN"/>
        </w:rPr>
      </w:pPr>
      <w:r>
        <w:drawing>
          <wp:inline distT="0" distB="0" distL="114300" distR="114300">
            <wp:extent cx="5268595" cy="4993005"/>
            <wp:effectExtent l="0" t="0" r="4445" b="571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17"/>
                    <a:stretch>
                      <a:fillRect/>
                    </a:stretch>
                  </pic:blipFill>
                  <pic:spPr>
                    <a:xfrm>
                      <a:off x="0" y="0"/>
                      <a:ext cx="5268595" cy="4993005"/>
                    </a:xfrm>
                    <a:prstGeom prst="rect">
                      <a:avLst/>
                    </a:prstGeom>
                    <a:noFill/>
                    <a:ln>
                      <a:noFill/>
                    </a:ln>
                  </pic:spPr>
                </pic:pic>
              </a:graphicData>
            </a:graphic>
          </wp:inline>
        </w:drawing>
      </w:r>
    </w:p>
    <w:p>
      <w:pPr>
        <w:rPr>
          <w:rFonts w:hint="eastAsia" w:ascii="微软雅黑" w:hAnsi="微软雅黑" w:eastAsia="微软雅黑"/>
          <w:b/>
          <w:bCs/>
          <w:lang w:val="en-US" w:eastAsia="zh-CN"/>
        </w:rPr>
      </w:pPr>
    </w:p>
    <w:p>
      <w:r>
        <w:drawing>
          <wp:inline distT="0" distB="0" distL="114300" distR="114300">
            <wp:extent cx="5269230" cy="2884170"/>
            <wp:effectExtent l="0" t="0" r="3810" b="1143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18"/>
                    <a:stretch>
                      <a:fillRect/>
                    </a:stretch>
                  </pic:blipFill>
                  <pic:spPr>
                    <a:xfrm>
                      <a:off x="0" y="0"/>
                      <a:ext cx="5269230" cy="2884170"/>
                    </a:xfrm>
                    <a:prstGeom prst="rect">
                      <a:avLst/>
                    </a:prstGeom>
                    <a:noFill/>
                    <a:ln>
                      <a:noFill/>
                    </a:ln>
                  </pic:spPr>
                </pic:pic>
              </a:graphicData>
            </a:graphic>
          </wp:inline>
        </w:drawing>
      </w:r>
    </w:p>
    <w:p>
      <w:pPr>
        <w:ind w:firstLine="420" w:firstLineChars="0"/>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2.完整模型及训练细节</w:t>
      </w:r>
    </w:p>
    <w:p>
      <w:pPr>
        <w:ind w:firstLine="420" w:firstLineChars="0"/>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 xml:space="preserve">1. 预测Where子句 </w:t>
      </w:r>
    </w:p>
    <w:p>
      <w:pPr>
        <w:ind w:firstLine="420" w:firstLineChars="0"/>
        <w:rPr>
          <w:rFonts w:hint="eastAsia" w:ascii="微软雅黑" w:hAnsi="微软雅黑" w:eastAsia="微软雅黑"/>
          <w:b w:val="0"/>
          <w:bCs w:val="0"/>
          <w:lang w:val="en-US" w:eastAsia="zh-CN"/>
        </w:rPr>
      </w:pPr>
      <w:r>
        <w:drawing>
          <wp:inline distT="0" distB="0" distL="114300" distR="114300">
            <wp:extent cx="5268595" cy="5217795"/>
            <wp:effectExtent l="0" t="0" r="4445" b="9525"/>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19"/>
                    <a:stretch>
                      <a:fillRect/>
                    </a:stretch>
                  </pic:blipFill>
                  <pic:spPr>
                    <a:xfrm>
                      <a:off x="0" y="0"/>
                      <a:ext cx="5268595" cy="5217795"/>
                    </a:xfrm>
                    <a:prstGeom prst="rect">
                      <a:avLst/>
                    </a:prstGeom>
                    <a:noFill/>
                    <a:ln>
                      <a:noFill/>
                    </a:ln>
                  </pic:spPr>
                </pic:pic>
              </a:graphicData>
            </a:graphic>
          </wp:inline>
        </w:drawing>
      </w:r>
    </w:p>
    <w:p>
      <w:pPr>
        <w:ind w:firstLine="420" w:firstLineChars="0"/>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2. 预测Select子句</w:t>
      </w:r>
    </w:p>
    <w:p>
      <w:pPr>
        <w:ind w:firstLine="420" w:firstLineChars="0"/>
        <w:rPr>
          <w:rFonts w:hint="default" w:eastAsiaTheme="minorEastAsia"/>
          <w:lang w:val="en-US" w:eastAsia="zh-CN"/>
        </w:rPr>
      </w:pPr>
      <w:r>
        <w:drawing>
          <wp:inline distT="0" distB="0" distL="114300" distR="114300">
            <wp:extent cx="3672840" cy="2834640"/>
            <wp:effectExtent l="0" t="0" r="0"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20"/>
                    <a:stretch>
                      <a:fillRect/>
                    </a:stretch>
                  </pic:blipFill>
                  <pic:spPr>
                    <a:xfrm>
                      <a:off x="0" y="0"/>
                      <a:ext cx="3672840" cy="2834640"/>
                    </a:xfrm>
                    <a:prstGeom prst="rect">
                      <a:avLst/>
                    </a:prstGeom>
                    <a:noFill/>
                    <a:ln>
                      <a:noFill/>
                    </a:ln>
                  </pic:spPr>
                </pic:pic>
              </a:graphicData>
            </a:graphic>
          </wp:inline>
        </w:drawing>
      </w:r>
    </w:p>
    <w:p>
      <w:pPr>
        <w:rPr>
          <w:rFonts w:hint="eastAsia" w:ascii="微软雅黑" w:hAnsi="微软雅黑" w:eastAsia="微软雅黑"/>
          <w:b/>
          <w:bCs/>
          <w:lang w:val="en-US" w:eastAsia="zh-CN"/>
        </w:rPr>
      </w:pPr>
      <w:r>
        <w:rPr>
          <w:rFonts w:hint="eastAsia" w:ascii="微软雅黑" w:hAnsi="微软雅黑" w:eastAsia="微软雅黑"/>
          <w:b/>
          <w:bCs/>
          <w:lang w:val="en-US" w:eastAsia="zh-CN"/>
        </w:rPr>
        <w:t>功能接口：</w:t>
      </w:r>
    </w:p>
    <w:p>
      <w:pPr>
        <w:numPr>
          <w:ilvl w:val="0"/>
          <w:numId w:val="2"/>
        </w:num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词嵌入层（word embedding layer）: 该Baseline用的character embedding，训练方法不过多介绍。</w:t>
      </w:r>
    </w:p>
    <w:p>
      <w:pPr>
        <w:numPr>
          <w:ilvl w:val="0"/>
          <w:numId w:val="0"/>
        </w:num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Word embedding layer接口：</w:t>
      </w:r>
    </w:p>
    <w:p>
      <w:pPr>
        <w:numPr>
          <w:ilvl w:val="0"/>
          <w:numId w:val="3"/>
        </w:numPr>
        <w:ind w:left="420" w:leftChars="0" w:firstLine="420" w:firstLineChars="0"/>
        <w:rPr>
          <w:rFonts w:hint="default"/>
          <w:lang w:val="en-US" w:eastAsia="zh-CN"/>
        </w:rPr>
      </w:pPr>
      <w:r>
        <w:rPr>
          <w:rFonts w:hint="eastAsia"/>
          <w:lang w:val="en-US" w:eastAsia="zh-CN"/>
        </w:rPr>
        <w:t>gen_col_batch: 切分col batch的方法</w:t>
      </w:r>
    </w:p>
    <w:p>
      <w:pPr>
        <w:numPr>
          <w:ilvl w:val="0"/>
          <w:numId w:val="0"/>
        </w:numPr>
      </w:pPr>
      <w:r>
        <w:drawing>
          <wp:inline distT="0" distB="0" distL="114300" distR="114300">
            <wp:extent cx="3710940" cy="2179320"/>
            <wp:effectExtent l="0" t="0" r="7620"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1"/>
                    <a:stretch>
                      <a:fillRect/>
                    </a:stretch>
                  </pic:blipFill>
                  <pic:spPr>
                    <a:xfrm>
                      <a:off x="0" y="0"/>
                      <a:ext cx="3710940" cy="2179320"/>
                    </a:xfrm>
                    <a:prstGeom prst="rect">
                      <a:avLst/>
                    </a:prstGeom>
                    <a:noFill/>
                    <a:ln>
                      <a:noFill/>
                    </a:ln>
                  </pic:spPr>
                </pic:pic>
              </a:graphicData>
            </a:graphic>
          </wp:inline>
        </w:drawing>
      </w:r>
    </w:p>
    <w:p>
      <w:pPr>
        <w:numPr>
          <w:ilvl w:val="0"/>
          <w:numId w:val="3"/>
        </w:numPr>
        <w:ind w:left="420" w:leftChars="0" w:firstLine="420" w:firstLineChars="0"/>
        <w:rPr>
          <w:rFonts w:hint="default" w:eastAsiaTheme="minorEastAsia"/>
          <w:lang w:val="en-US" w:eastAsia="zh-CN"/>
        </w:rPr>
      </w:pPr>
      <w:r>
        <w:rPr>
          <w:rFonts w:hint="eastAsia"/>
          <w:lang w:val="en-US" w:eastAsia="zh-CN"/>
        </w:rPr>
        <w:t>Gen_x_batch：切分训练数据batch的方法</w:t>
      </w:r>
    </w:p>
    <w:p>
      <w:pPr>
        <w:numPr>
          <w:ilvl w:val="0"/>
          <w:numId w:val="0"/>
        </w:numPr>
        <w:ind w:left="840" w:leftChars="0"/>
      </w:pPr>
      <w:r>
        <w:drawing>
          <wp:inline distT="0" distB="0" distL="114300" distR="114300">
            <wp:extent cx="5269865" cy="3126740"/>
            <wp:effectExtent l="0" t="0" r="3175" b="1270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2"/>
                    <a:stretch>
                      <a:fillRect/>
                    </a:stretch>
                  </pic:blipFill>
                  <pic:spPr>
                    <a:xfrm>
                      <a:off x="0" y="0"/>
                      <a:ext cx="5269865" cy="3126740"/>
                    </a:xfrm>
                    <a:prstGeom prst="rect">
                      <a:avLst/>
                    </a:prstGeom>
                    <a:noFill/>
                    <a:ln>
                      <a:noFill/>
                    </a:ln>
                  </pic:spPr>
                </pic:pic>
              </a:graphicData>
            </a:graphic>
          </wp:inline>
        </w:drawing>
      </w:r>
    </w:p>
    <w:p>
      <w:pPr>
        <w:numPr>
          <w:ilvl w:val="0"/>
          <w:numId w:val="0"/>
        </w:numPr>
        <w:ind w:left="840" w:leftChars="0"/>
        <w:rPr>
          <w:rFonts w:hint="eastAsia"/>
          <w:lang w:val="en-US" w:eastAsia="zh-CN"/>
        </w:rPr>
      </w:pPr>
      <w:r>
        <w:rPr>
          <w:rFonts w:hint="eastAsia"/>
          <w:lang w:val="en-US" w:eastAsia="zh-CN"/>
        </w:rPr>
        <w:t>方法执行的顺序一般是：</w:t>
      </w:r>
    </w:p>
    <w:p>
      <w:pPr>
        <w:numPr>
          <w:ilvl w:val="0"/>
          <w:numId w:val="0"/>
        </w:numPr>
        <w:ind w:left="840" w:leftChars="0"/>
        <w:rPr>
          <w:rFonts w:hint="default"/>
          <w:lang w:val="en-US" w:eastAsia="zh-CN"/>
        </w:rPr>
      </w:pPr>
      <w:r>
        <w:drawing>
          <wp:inline distT="0" distB="0" distL="114300" distR="114300">
            <wp:extent cx="5269230" cy="3190240"/>
            <wp:effectExtent l="0" t="0" r="3810" b="1016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3"/>
                    <a:stretch>
                      <a:fillRect/>
                    </a:stretch>
                  </pic:blipFill>
                  <pic:spPr>
                    <a:xfrm>
                      <a:off x="0" y="0"/>
                      <a:ext cx="5269230" cy="3190240"/>
                    </a:xfrm>
                    <a:prstGeom prst="rect">
                      <a:avLst/>
                    </a:prstGeom>
                    <a:noFill/>
                    <a:ln>
                      <a:noFill/>
                    </a:ln>
                  </pic:spPr>
                </pic:pic>
              </a:graphicData>
            </a:graphic>
          </wp:inline>
        </w:drawing>
      </w:r>
    </w:p>
    <w:p>
      <w:pPr>
        <w:numPr>
          <w:ilvl w:val="0"/>
          <w:numId w:val="3"/>
        </w:numPr>
        <w:ind w:left="420" w:leftChars="0"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前向传播层（forward layer）：SQLNet是一个joint model，将上述子问题整体进行优化，对于forward部分来说，整个网络的前向得分score分为：sel_num_score, sel_score, agg_score, cond_score, where_rela_score。对于这些score，SQLNet使用不同的loss来进行组合，最后通过AdamOptimizer进行优化</w:t>
      </w:r>
    </w:p>
    <w:p>
      <w:pPr>
        <w:numPr>
          <w:ilvl w:val="0"/>
          <w:numId w:val="0"/>
        </w:numPr>
        <w:ind w:left="420" w:leftChars="0" w:firstLine="420" w:firstLineChars="0"/>
        <w:rPr>
          <w:rFonts w:hint="eastAsia" w:ascii="微软雅黑" w:hAnsi="微软雅黑" w:eastAsia="微软雅黑"/>
          <w:b/>
          <w:bCs/>
          <w:lang w:val="en-US" w:eastAsia="zh-CN"/>
        </w:rPr>
      </w:pPr>
      <w:r>
        <w:rPr>
          <w:rFonts w:hint="eastAsia" w:ascii="微软雅黑" w:hAnsi="微软雅黑" w:eastAsia="微软雅黑"/>
          <w:b/>
          <w:bCs/>
          <w:lang w:val="en-US" w:eastAsia="zh-CN"/>
        </w:rPr>
        <w:t>最细粒度子任务技术实现：</w:t>
      </w:r>
    </w:p>
    <w:p>
      <w:pPr>
        <w:numPr>
          <w:ilvl w:val="0"/>
          <w:numId w:val="4"/>
        </w:numPr>
        <w:ind w:left="840" w:leftChars="0"/>
        <w:rPr>
          <w:rFonts w:hint="default" w:eastAsiaTheme="minorEastAsia"/>
          <w:lang w:val="en-US" w:eastAsia="zh-CN"/>
        </w:rPr>
      </w:pPr>
      <w:r>
        <w:rPr>
          <w:rFonts w:hint="eastAsia" w:ascii="微软雅黑" w:hAnsi="微软雅黑" w:eastAsia="微软雅黑"/>
          <w:lang w:val="en-US" w:eastAsia="zh-CN"/>
        </w:rPr>
        <w:t>aggregator_predict：判断</w:t>
      </w:r>
      <w:r>
        <w:rPr>
          <w:rFonts w:hint="default" w:ascii="微软雅黑" w:hAnsi="微软雅黑" w:eastAsia="微软雅黑"/>
          <w:lang w:val="en-US" w:eastAsia="zh-CN"/>
        </w:rPr>
        <w:t>选择聚合</w:t>
      </w:r>
      <w:r>
        <w:rPr>
          <w:rFonts w:hint="eastAsia" w:ascii="微软雅黑" w:hAnsi="微软雅黑" w:eastAsia="微软雅黑"/>
          <w:lang w:val="en-US" w:eastAsia="zh-CN"/>
        </w:rPr>
        <w:t>（select-aggregation）</w:t>
      </w:r>
    </w:p>
    <w:p>
      <w:pPr>
        <w:widowControl w:val="0"/>
        <w:numPr>
          <w:ilvl w:val="0"/>
          <w:numId w:val="0"/>
        </w:numPr>
        <w:jc w:val="both"/>
      </w:pPr>
      <w:r>
        <w:drawing>
          <wp:inline distT="0" distB="0" distL="114300" distR="114300">
            <wp:extent cx="5264785" cy="3376930"/>
            <wp:effectExtent l="0" t="0" r="8255" b="635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24"/>
                    <a:stretch>
                      <a:fillRect/>
                    </a:stretch>
                  </pic:blipFill>
                  <pic:spPr>
                    <a:xfrm>
                      <a:off x="0" y="0"/>
                      <a:ext cx="5264785" cy="3376930"/>
                    </a:xfrm>
                    <a:prstGeom prst="rect">
                      <a:avLst/>
                    </a:prstGeom>
                    <a:noFill/>
                    <a:ln>
                      <a:noFill/>
                    </a:ln>
                  </pic:spPr>
                </pic:pic>
              </a:graphicData>
            </a:graphic>
          </wp:inline>
        </w:drawing>
      </w:r>
    </w:p>
    <w:p>
      <w:pPr>
        <w:widowControl w:val="0"/>
        <w:numPr>
          <w:ilvl w:val="0"/>
          <w:numId w:val="4"/>
        </w:numPr>
        <w:ind w:left="840" w:leftChars="0" w:firstLine="0" w:firstLineChars="0"/>
        <w:jc w:val="both"/>
        <w:rPr>
          <w:rFonts w:hint="eastAsia" w:ascii="微软雅黑" w:hAnsi="微软雅黑" w:eastAsia="微软雅黑"/>
          <w:lang w:val="en-US" w:eastAsia="zh-CN"/>
        </w:rPr>
      </w:pPr>
      <w:r>
        <w:rPr>
          <w:rFonts w:hint="eastAsia"/>
          <w:lang w:val="en-US" w:eastAsia="zh-CN"/>
        </w:rPr>
        <w:t>select_number：</w:t>
      </w:r>
      <w:r>
        <w:rPr>
          <w:rFonts w:hint="eastAsia" w:ascii="微软雅黑" w:hAnsi="微软雅黑" w:eastAsia="微软雅黑"/>
          <w:lang w:val="en-US" w:eastAsia="zh-CN"/>
        </w:rPr>
        <w:t>判断</w:t>
      </w:r>
      <w:r>
        <w:rPr>
          <w:rFonts w:hint="default" w:ascii="微软雅黑" w:hAnsi="微软雅黑" w:eastAsia="微软雅黑"/>
          <w:lang w:val="en-US" w:eastAsia="zh-CN"/>
        </w:rPr>
        <w:t>选择列</w:t>
      </w:r>
      <w:r>
        <w:rPr>
          <w:rFonts w:hint="eastAsia" w:ascii="微软雅黑" w:hAnsi="微软雅黑" w:eastAsia="微软雅黑"/>
          <w:lang w:val="en-US" w:eastAsia="zh-CN"/>
        </w:rPr>
        <w:t>(select-column)中的sel_num</w:t>
      </w:r>
    </w:p>
    <w:p>
      <w:pPr>
        <w:widowControl w:val="0"/>
        <w:numPr>
          <w:ilvl w:val="0"/>
          <w:numId w:val="0"/>
        </w:numPr>
        <w:ind w:firstLine="420" w:firstLineChars="0"/>
        <w:jc w:val="both"/>
        <w:rPr>
          <w:rFonts w:hint="eastAsia" w:ascii="微软雅黑" w:hAnsi="微软雅黑" w:eastAsia="微软雅黑"/>
          <w:lang w:val="en-US" w:eastAsia="zh-CN"/>
        </w:rPr>
      </w:pPr>
      <w:r>
        <w:drawing>
          <wp:inline distT="0" distB="0" distL="114300" distR="114300">
            <wp:extent cx="4512945" cy="4059555"/>
            <wp:effectExtent l="0" t="0" r="13335" b="9525"/>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25"/>
                    <a:stretch>
                      <a:fillRect/>
                    </a:stretch>
                  </pic:blipFill>
                  <pic:spPr>
                    <a:xfrm>
                      <a:off x="0" y="0"/>
                      <a:ext cx="4512945" cy="4059555"/>
                    </a:xfrm>
                    <a:prstGeom prst="rect">
                      <a:avLst/>
                    </a:prstGeom>
                    <a:noFill/>
                    <a:ln>
                      <a:noFill/>
                    </a:ln>
                  </pic:spPr>
                </pic:pic>
              </a:graphicData>
            </a:graphic>
          </wp:inline>
        </w:drawing>
      </w:r>
    </w:p>
    <w:p>
      <w:pPr>
        <w:widowControl w:val="0"/>
        <w:numPr>
          <w:ilvl w:val="0"/>
          <w:numId w:val="4"/>
        </w:numPr>
        <w:ind w:left="840" w:leftChars="0" w:firstLine="0" w:firstLineChars="0"/>
        <w:jc w:val="both"/>
        <w:rPr>
          <w:rFonts w:hint="default" w:ascii="微软雅黑" w:hAnsi="微软雅黑" w:eastAsia="微软雅黑"/>
          <w:lang w:val="en-US" w:eastAsia="zh-CN"/>
        </w:rPr>
      </w:pPr>
      <w:r>
        <w:rPr>
          <w:rFonts w:hint="default" w:ascii="微软雅黑" w:hAnsi="微软雅黑" w:eastAsia="微软雅黑"/>
          <w:lang w:val="en-US" w:eastAsia="zh-CN"/>
        </w:rPr>
        <w:t>selection_predict</w:t>
      </w:r>
      <w:r>
        <w:rPr>
          <w:rFonts w:hint="eastAsia" w:ascii="微软雅黑" w:hAnsi="微软雅黑" w:eastAsia="微软雅黑"/>
          <w:lang w:val="en-US" w:eastAsia="zh-CN"/>
        </w:rPr>
        <w:t>：判断</w:t>
      </w:r>
      <w:r>
        <w:rPr>
          <w:rFonts w:hint="default" w:ascii="微软雅黑" w:hAnsi="微软雅黑" w:eastAsia="微软雅黑"/>
          <w:lang w:val="en-US" w:eastAsia="zh-CN"/>
        </w:rPr>
        <w:t>选择列</w:t>
      </w:r>
      <w:r>
        <w:rPr>
          <w:rFonts w:hint="eastAsia" w:ascii="微软雅黑" w:hAnsi="微软雅黑" w:eastAsia="微软雅黑"/>
          <w:lang w:val="en-US" w:eastAsia="zh-CN"/>
        </w:rPr>
        <w:t>(select-column)中的sel_pred</w:t>
      </w:r>
    </w:p>
    <w:p>
      <w:pPr>
        <w:widowControl w:val="0"/>
        <w:numPr>
          <w:ilvl w:val="0"/>
          <w:numId w:val="0"/>
        </w:numPr>
        <w:ind w:left="840" w:leftChars="0"/>
        <w:jc w:val="both"/>
        <w:rPr>
          <w:rFonts w:hint="default" w:ascii="微软雅黑" w:hAnsi="微软雅黑" w:eastAsia="微软雅黑"/>
          <w:lang w:val="en-US" w:eastAsia="zh-CN"/>
        </w:rPr>
      </w:pPr>
      <w:r>
        <w:drawing>
          <wp:inline distT="0" distB="0" distL="114300" distR="114300">
            <wp:extent cx="5269230" cy="3351530"/>
            <wp:effectExtent l="0" t="0" r="3810" b="127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26"/>
                    <a:stretch>
                      <a:fillRect/>
                    </a:stretch>
                  </pic:blipFill>
                  <pic:spPr>
                    <a:xfrm>
                      <a:off x="0" y="0"/>
                      <a:ext cx="5269230" cy="3351530"/>
                    </a:xfrm>
                    <a:prstGeom prst="rect">
                      <a:avLst/>
                    </a:prstGeom>
                    <a:noFill/>
                    <a:ln>
                      <a:noFill/>
                    </a:ln>
                  </pic:spPr>
                </pic:pic>
              </a:graphicData>
            </a:graphic>
          </wp:inline>
        </w:drawing>
      </w:r>
    </w:p>
    <w:p>
      <w:pPr>
        <w:widowControl w:val="0"/>
        <w:numPr>
          <w:ilvl w:val="0"/>
          <w:numId w:val="4"/>
        </w:numPr>
        <w:ind w:left="840" w:leftChars="0" w:firstLine="0" w:firstLineChars="0"/>
        <w:jc w:val="both"/>
        <w:rPr>
          <w:rFonts w:hint="default" w:ascii="微软雅黑" w:hAnsi="微软雅黑" w:eastAsia="微软雅黑"/>
          <w:lang w:val="en-US" w:eastAsia="zh-CN"/>
        </w:rPr>
      </w:pPr>
      <w:r>
        <w:rPr>
          <w:rFonts w:hint="default" w:ascii="微软雅黑" w:hAnsi="微软雅黑" w:eastAsia="微软雅黑"/>
          <w:lang w:val="en-US" w:eastAsia="zh-CN"/>
        </w:rPr>
        <w:t>seq2sql_condition_predict</w:t>
      </w:r>
      <w:r>
        <w:rPr>
          <w:rFonts w:hint="eastAsia" w:ascii="微软雅黑" w:hAnsi="微软雅黑" w:eastAsia="微软雅黑"/>
          <w:lang w:val="en-US" w:eastAsia="zh-CN"/>
        </w:rPr>
        <w:t>：判断</w:t>
      </w:r>
      <w:r>
        <w:rPr>
          <w:rFonts w:hint="default" w:ascii="微软雅黑" w:hAnsi="微软雅黑" w:eastAsia="微软雅黑"/>
          <w:lang w:val="en-US" w:eastAsia="zh-CN"/>
        </w:rPr>
        <w:t>条件列</w:t>
      </w:r>
      <w:r>
        <w:rPr>
          <w:rFonts w:hint="eastAsia" w:ascii="微软雅黑" w:hAnsi="微软雅黑" w:eastAsia="微软雅黑"/>
          <w:lang w:val="en-US" w:eastAsia="zh-CN"/>
        </w:rPr>
        <w:t>（condition-column）</w:t>
      </w:r>
    </w:p>
    <w:p>
      <w:pPr>
        <w:widowControl w:val="0"/>
        <w:numPr>
          <w:ilvl w:val="0"/>
          <w:numId w:val="0"/>
        </w:numPr>
        <w:ind w:left="840" w:leftChars="0"/>
        <w:jc w:val="both"/>
      </w:pPr>
      <w:r>
        <w:drawing>
          <wp:inline distT="0" distB="0" distL="114300" distR="114300">
            <wp:extent cx="5267325" cy="6000115"/>
            <wp:effectExtent l="0" t="0" r="5715" b="4445"/>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27"/>
                    <a:stretch>
                      <a:fillRect/>
                    </a:stretch>
                  </pic:blipFill>
                  <pic:spPr>
                    <a:xfrm>
                      <a:off x="0" y="0"/>
                      <a:ext cx="5267325" cy="6000115"/>
                    </a:xfrm>
                    <a:prstGeom prst="rect">
                      <a:avLst/>
                    </a:prstGeom>
                    <a:noFill/>
                    <a:ln>
                      <a:noFill/>
                    </a:ln>
                  </pic:spPr>
                </pic:pic>
              </a:graphicData>
            </a:graphic>
          </wp:inline>
        </w:drawing>
      </w:r>
    </w:p>
    <w:p>
      <w:pPr>
        <w:widowControl w:val="0"/>
        <w:numPr>
          <w:ilvl w:val="0"/>
          <w:numId w:val="0"/>
        </w:numPr>
        <w:ind w:left="840" w:leftChars="0"/>
        <w:jc w:val="both"/>
        <w:rPr>
          <w:rFonts w:hint="default"/>
          <w:lang w:val="en-US" w:eastAsia="zh-CN"/>
        </w:rPr>
      </w:pPr>
      <w:r>
        <w:drawing>
          <wp:inline distT="0" distB="0" distL="114300" distR="114300">
            <wp:extent cx="4152900" cy="5768340"/>
            <wp:effectExtent l="0" t="0" r="7620" b="762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28"/>
                    <a:stretch>
                      <a:fillRect/>
                    </a:stretch>
                  </pic:blipFill>
                  <pic:spPr>
                    <a:xfrm>
                      <a:off x="0" y="0"/>
                      <a:ext cx="4152900" cy="5768340"/>
                    </a:xfrm>
                    <a:prstGeom prst="rect">
                      <a:avLst/>
                    </a:prstGeom>
                    <a:noFill/>
                    <a:ln>
                      <a:noFill/>
                    </a:ln>
                  </pic:spPr>
                </pic:pic>
              </a:graphicData>
            </a:graphic>
          </wp:inline>
        </w:drawing>
      </w:r>
    </w:p>
    <w:p>
      <w:pPr>
        <w:widowControl w:val="0"/>
        <w:numPr>
          <w:ilvl w:val="0"/>
          <w:numId w:val="4"/>
        </w:numPr>
        <w:ind w:left="840" w:leftChars="0" w:firstLine="0" w:firstLineChars="0"/>
        <w:jc w:val="both"/>
        <w:rPr>
          <w:rFonts w:hint="default" w:ascii="微软雅黑" w:hAnsi="微软雅黑" w:eastAsia="微软雅黑"/>
          <w:lang w:val="en-US" w:eastAsia="zh-CN"/>
        </w:rPr>
      </w:pPr>
      <w:r>
        <w:rPr>
          <w:rFonts w:hint="default" w:ascii="微软雅黑" w:hAnsi="微软雅黑" w:eastAsia="微软雅黑"/>
          <w:lang w:val="en-US" w:eastAsia="zh-CN"/>
        </w:rPr>
        <w:t>where_relation</w:t>
      </w:r>
      <w:r>
        <w:rPr>
          <w:rFonts w:hint="eastAsia" w:ascii="微软雅黑" w:hAnsi="微软雅黑" w:eastAsia="微软雅黑"/>
          <w:lang w:val="en-US" w:eastAsia="zh-CN"/>
        </w:rPr>
        <w:t>：</w:t>
      </w:r>
      <w:r>
        <w:rPr>
          <w:rFonts w:hint="default" w:ascii="微软雅黑" w:hAnsi="微软雅黑" w:eastAsia="微软雅黑"/>
          <w:lang w:val="en-US" w:eastAsia="zh-CN"/>
        </w:rPr>
        <w:t>判定条件</w:t>
      </w:r>
      <w:r>
        <w:rPr>
          <w:rFonts w:hint="eastAsia" w:ascii="微软雅黑" w:hAnsi="微软雅黑" w:eastAsia="微软雅黑"/>
          <w:lang w:val="en-US" w:eastAsia="zh-CN"/>
        </w:rPr>
        <w:t>连接符（where-column）</w:t>
      </w:r>
    </w:p>
    <w:p>
      <w:pPr>
        <w:widowControl w:val="0"/>
        <w:numPr>
          <w:ilvl w:val="0"/>
          <w:numId w:val="0"/>
        </w:numPr>
        <w:jc w:val="both"/>
        <w:rPr>
          <w:rFonts w:hint="default" w:ascii="微软雅黑" w:hAnsi="微软雅黑" w:eastAsia="微软雅黑"/>
          <w:lang w:val="en-US" w:eastAsia="zh-CN"/>
        </w:rPr>
      </w:pPr>
      <w:r>
        <w:drawing>
          <wp:inline distT="0" distB="0" distL="114300" distR="114300">
            <wp:extent cx="5267325" cy="5126355"/>
            <wp:effectExtent l="0" t="0" r="5715" b="952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29"/>
                    <a:stretch>
                      <a:fillRect/>
                    </a:stretch>
                  </pic:blipFill>
                  <pic:spPr>
                    <a:xfrm>
                      <a:off x="0" y="0"/>
                      <a:ext cx="5267325" cy="5126355"/>
                    </a:xfrm>
                    <a:prstGeom prst="rect">
                      <a:avLst/>
                    </a:prstGeom>
                    <a:noFill/>
                    <a:ln>
                      <a:noFill/>
                    </a:ln>
                  </pic:spPr>
                </pic:pic>
              </a:graphicData>
            </a:graphic>
          </wp:inline>
        </w:drawing>
      </w:r>
    </w:p>
    <w:p>
      <w:pPr>
        <w:ind w:firstLine="420" w:firstLineChars="0"/>
        <w:rPr>
          <w:rFonts w:hint="default" w:ascii="微软雅黑" w:hAnsi="微软雅黑" w:eastAsia="微软雅黑"/>
          <w:lang w:val="en-US" w:eastAsia="zh-CN"/>
        </w:rPr>
      </w:pPr>
      <w:r>
        <w:rPr>
          <w:rFonts w:hint="eastAsia" w:ascii="微软雅黑" w:hAnsi="微软雅黑" w:eastAsia="微软雅黑"/>
          <w:lang w:val="en-US" w:eastAsia="zh-CN"/>
        </w:rPr>
        <w:t>3.损失层(loss layer)：</w:t>
      </w:r>
    </w:p>
    <w:p>
      <w:pPr>
        <w:ind w:firstLine="420" w:firstLineChars="0"/>
        <w:rPr>
          <w:rFonts w:hint="eastAsia" w:ascii="微软雅黑" w:hAnsi="微软雅黑" w:eastAsia="微软雅黑"/>
          <w:lang w:val="en-US" w:eastAsia="zh-CN"/>
        </w:rPr>
      </w:pPr>
      <w:r>
        <w:rPr>
          <w:rFonts w:hint="eastAsia" w:ascii="微软雅黑" w:hAnsi="微软雅黑" w:eastAsia="微软雅黑"/>
          <w:b/>
          <w:bCs/>
          <w:lang w:val="en-US" w:eastAsia="zh-CN"/>
        </w:rPr>
        <w:t>SQLNet 损失函数</w:t>
      </w:r>
      <w:r>
        <w:rPr>
          <w:rFonts w:hint="eastAsia" w:ascii="微软雅黑" w:hAnsi="微软雅黑" w:eastAsia="微软雅黑"/>
          <w:lang w:val="en-US" w:eastAsia="zh-CN"/>
        </w:rPr>
        <w:t>：</w:t>
      </w:r>
    </w:p>
    <w:p>
      <w:pPr>
        <w:ind w:firstLine="420" w:firstLineChars="0"/>
        <w:rPr>
          <w:rFonts w:hint="eastAsia" w:ascii="微软雅黑" w:hAnsi="微软雅黑" w:eastAsia="微软雅黑"/>
          <w:lang w:val="en-US" w:eastAsia="zh-CN"/>
        </w:rPr>
      </w:pPr>
      <w:r>
        <w:rPr>
          <w:rFonts w:hint="eastAsia" w:ascii="微软雅黑" w:hAnsi="微软雅黑" w:eastAsia="微软雅黑"/>
          <w:b/>
          <w:bCs/>
          <w:lang w:val="en-US" w:eastAsia="zh-CN"/>
        </w:rPr>
        <w:t>SQLNet中用到的loss function</w:t>
      </w:r>
      <w:r>
        <w:rPr>
          <w:rFonts w:hint="eastAsia" w:ascii="微软雅黑" w:hAnsi="微软雅黑" w:eastAsia="微软雅黑"/>
          <w:lang w:val="en-US" w:eastAsia="zh-CN"/>
        </w:rPr>
        <w:t>：</w:t>
      </w:r>
    </w:p>
    <w:p>
      <w:pPr>
        <w:numPr>
          <w:ilvl w:val="0"/>
          <w:numId w:val="5"/>
        </w:numPr>
        <w:ind w:left="420" w:leftChars="0" w:firstLine="420" w:firstLineChars="0"/>
        <w:rPr>
          <w:rFonts w:hint="default" w:ascii="微软雅黑" w:hAnsi="微软雅黑" w:eastAsia="微软雅黑"/>
          <w:lang w:val="en-US" w:eastAsia="zh-CN"/>
        </w:rPr>
      </w:pPr>
      <w:r>
        <w:rPr>
          <w:rFonts w:hint="default" w:ascii="微软雅黑" w:hAnsi="微软雅黑" w:eastAsia="微软雅黑"/>
          <w:lang w:val="en-US" w:eastAsia="zh-CN"/>
        </w:rPr>
        <w:t>self.CE = nn.CrossEntropyLoss()</w:t>
      </w:r>
      <w:r>
        <w:rPr>
          <w:rFonts w:hint="eastAsia" w:ascii="微软雅黑" w:hAnsi="微软雅黑" w:eastAsia="微软雅黑"/>
          <w:lang w:val="en-US" w:eastAsia="zh-CN"/>
        </w:rPr>
        <w:t>：</w:t>
      </w:r>
    </w:p>
    <w:p>
      <w:pPr>
        <w:numPr>
          <w:ilvl w:val="0"/>
          <w:numId w:val="0"/>
        </w:numPr>
        <w:ind w:left="840" w:leftChars="0"/>
        <w:rPr>
          <w:rFonts w:hint="default" w:ascii="微软雅黑" w:hAnsi="微软雅黑" w:eastAsia="微软雅黑"/>
          <w:lang w:val="en-US" w:eastAsia="zh-CN"/>
        </w:rPr>
      </w:pPr>
      <w:r>
        <w:drawing>
          <wp:inline distT="0" distB="0" distL="114300" distR="114300">
            <wp:extent cx="5262245" cy="1814195"/>
            <wp:effectExtent l="0" t="0" r="10795" b="146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0"/>
                    <a:stretch>
                      <a:fillRect/>
                    </a:stretch>
                  </pic:blipFill>
                  <pic:spPr>
                    <a:xfrm>
                      <a:off x="0" y="0"/>
                      <a:ext cx="5262245" cy="1814195"/>
                    </a:xfrm>
                    <a:prstGeom prst="rect">
                      <a:avLst/>
                    </a:prstGeom>
                    <a:noFill/>
                    <a:ln>
                      <a:noFill/>
                    </a:ln>
                  </pic:spPr>
                </pic:pic>
              </a:graphicData>
            </a:graphic>
          </wp:inline>
        </w:drawing>
      </w:r>
    </w:p>
    <w:p>
      <w:pPr>
        <w:numPr>
          <w:ilvl w:val="0"/>
          <w:numId w:val="5"/>
        </w:numPr>
        <w:ind w:left="420" w:leftChars="0" w:firstLine="420" w:firstLineChars="0"/>
        <w:rPr>
          <w:rFonts w:hint="default" w:ascii="微软雅黑" w:hAnsi="微软雅黑" w:eastAsia="微软雅黑"/>
          <w:lang w:val="en-US" w:eastAsia="zh-CN"/>
        </w:rPr>
      </w:pPr>
      <w:r>
        <w:rPr>
          <w:rFonts w:hint="default" w:ascii="微软雅黑" w:hAnsi="微软雅黑" w:eastAsia="微软雅黑"/>
          <w:lang w:val="en-US" w:eastAsia="zh-CN"/>
        </w:rPr>
        <w:t>nn.BCEWithLogitsLoss()</w:t>
      </w:r>
      <w:r>
        <w:rPr>
          <w:rFonts w:hint="eastAsia" w:ascii="微软雅黑" w:hAnsi="微软雅黑" w:eastAsia="微软雅黑"/>
          <w:lang w:val="en-US" w:eastAsia="zh-CN"/>
        </w:rPr>
        <w:t>：</w:t>
      </w:r>
    </w:p>
    <w:p>
      <w:pPr>
        <w:numPr>
          <w:ilvl w:val="0"/>
          <w:numId w:val="0"/>
        </w:numPr>
        <w:ind w:left="840" w:leftChars="0"/>
      </w:pPr>
      <w:r>
        <w:drawing>
          <wp:inline distT="0" distB="0" distL="114300" distR="114300">
            <wp:extent cx="4137660" cy="434340"/>
            <wp:effectExtent l="0" t="0" r="762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1"/>
                    <a:stretch>
                      <a:fillRect/>
                    </a:stretch>
                  </pic:blipFill>
                  <pic:spPr>
                    <a:xfrm>
                      <a:off x="0" y="0"/>
                      <a:ext cx="4137660" cy="434340"/>
                    </a:xfrm>
                    <a:prstGeom prst="rect">
                      <a:avLst/>
                    </a:prstGeom>
                    <a:noFill/>
                    <a:ln>
                      <a:noFill/>
                    </a:ln>
                  </pic:spPr>
                </pic:pic>
              </a:graphicData>
            </a:graphic>
          </wp:inline>
        </w:drawing>
      </w:r>
    </w:p>
    <w:p>
      <w:pPr>
        <w:numPr>
          <w:ilvl w:val="0"/>
          <w:numId w:val="0"/>
        </w:numPr>
        <w:ind w:firstLine="420" w:firstLineChars="0"/>
        <w:rPr>
          <w:rFonts w:hint="eastAsia" w:ascii="微软雅黑" w:hAnsi="微软雅黑" w:eastAsia="微软雅黑"/>
          <w:lang w:val="en-US" w:eastAsia="zh-CN"/>
        </w:rPr>
      </w:pPr>
      <w:r>
        <w:rPr>
          <w:rFonts w:hint="eastAsia" w:ascii="微软雅黑" w:hAnsi="微软雅黑" w:eastAsia="微软雅黑"/>
          <w:b/>
          <w:bCs/>
          <w:lang w:val="en-US" w:eastAsia="zh-CN"/>
        </w:rPr>
        <w:t>SQLNet中loss计算方法</w:t>
      </w:r>
      <w:r>
        <w:rPr>
          <w:rFonts w:hint="eastAsia" w:ascii="微软雅黑" w:hAnsi="微软雅黑" w:eastAsia="微软雅黑"/>
          <w:lang w:val="en-US" w:eastAsia="zh-CN"/>
        </w:rPr>
        <w:t>：</w:t>
      </w:r>
    </w:p>
    <w:p>
      <w:pPr>
        <w:numPr>
          <w:ilvl w:val="0"/>
          <w:numId w:val="0"/>
        </w:num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针对各个score，score之间的计算关系是：</w:t>
      </w:r>
    </w:p>
    <w:p>
      <w:pPr>
        <w:numPr>
          <w:ilvl w:val="0"/>
          <w:numId w:val="6"/>
        </w:num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根据sel_num来选定select后面columns的列和agg：</w:t>
      </w:r>
    </w:p>
    <w:p>
      <w:pPr>
        <w:numPr>
          <w:ilvl w:val="0"/>
          <w:numId w:val="0"/>
        </w:numPr>
        <w:rPr>
          <w:rFonts w:hint="eastAsia" w:ascii="微软雅黑" w:hAnsi="微软雅黑" w:eastAsia="微软雅黑"/>
          <w:lang w:val="en-US" w:eastAsia="zh-CN"/>
        </w:rPr>
      </w:pPr>
      <w:r>
        <w:drawing>
          <wp:inline distT="0" distB="0" distL="114300" distR="114300">
            <wp:extent cx="4267200" cy="131064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2"/>
                    <a:stretch>
                      <a:fillRect/>
                    </a:stretch>
                  </pic:blipFill>
                  <pic:spPr>
                    <a:xfrm>
                      <a:off x="0" y="0"/>
                      <a:ext cx="4267200" cy="1310640"/>
                    </a:xfrm>
                    <a:prstGeom prst="rect">
                      <a:avLst/>
                    </a:prstGeom>
                    <a:noFill/>
                    <a:ln>
                      <a:noFill/>
                    </a:ln>
                  </pic:spPr>
                </pic:pic>
              </a:graphicData>
            </a:graphic>
          </wp:inline>
        </w:drawing>
      </w:r>
    </w:p>
    <w:p>
      <w:pPr>
        <w:numPr>
          <w:ilvl w:val="0"/>
          <w:numId w:val="6"/>
        </w:num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where_rela_score自力更生：</w:t>
      </w:r>
    </w:p>
    <w:p>
      <w:pPr>
        <w:numPr>
          <w:ilvl w:val="0"/>
          <w:numId w:val="0"/>
        </w:numPr>
        <w:rPr>
          <w:rFonts w:hint="eastAsia" w:ascii="微软雅黑" w:hAnsi="微软雅黑" w:eastAsia="微软雅黑"/>
          <w:lang w:val="en-US" w:eastAsia="zh-CN"/>
        </w:rPr>
      </w:pPr>
      <w:r>
        <w:drawing>
          <wp:inline distT="0" distB="0" distL="114300" distR="114300">
            <wp:extent cx="4404360" cy="312420"/>
            <wp:effectExtent l="0" t="0" r="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3"/>
                    <a:stretch>
                      <a:fillRect/>
                    </a:stretch>
                  </pic:blipFill>
                  <pic:spPr>
                    <a:xfrm>
                      <a:off x="0" y="0"/>
                      <a:ext cx="4404360" cy="312420"/>
                    </a:xfrm>
                    <a:prstGeom prst="rect">
                      <a:avLst/>
                    </a:prstGeom>
                    <a:noFill/>
                    <a:ln>
                      <a:noFill/>
                    </a:ln>
                  </pic:spPr>
                </pic:pic>
              </a:graphicData>
            </a:graphic>
          </wp:inline>
        </w:drawing>
      </w:r>
    </w:p>
    <w:p>
      <w:pPr>
        <w:numPr>
          <w:ilvl w:val="0"/>
          <w:numId w:val="6"/>
        </w:numPr>
        <w:ind w:firstLine="420" w:firstLineChars="0"/>
        <w:rPr>
          <w:rFonts w:hint="eastAsia" w:ascii="微软雅黑" w:hAnsi="微软雅黑" w:eastAsia="微软雅黑"/>
          <w:lang w:val="en-US" w:eastAsia="zh-CN"/>
        </w:rPr>
      </w:pPr>
      <w:r>
        <w:rPr>
          <w:rFonts w:hint="eastAsia" w:ascii="微软雅黑" w:hAnsi="微软雅黑" w:eastAsia="微软雅黑"/>
          <w:lang w:val="en-US" w:eastAsia="zh-CN"/>
        </w:rPr>
        <w:t>cond也就是where后面的数量num，列col，op，value其实也是自力更生。</w:t>
      </w:r>
    </w:p>
    <w:p>
      <w:pPr>
        <w:numPr>
          <w:ilvl w:val="0"/>
          <w:numId w:val="0"/>
        </w:numPr>
        <w:rPr>
          <w:rFonts w:hint="eastAsia" w:ascii="微软雅黑" w:hAnsi="微软雅黑" w:eastAsia="微软雅黑"/>
          <w:lang w:val="en-US" w:eastAsia="zh-CN"/>
        </w:rPr>
      </w:pPr>
      <w:r>
        <w:drawing>
          <wp:inline distT="0" distB="0" distL="114300" distR="114300">
            <wp:extent cx="5268595" cy="3672205"/>
            <wp:effectExtent l="0" t="0" r="4445" b="63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34"/>
                    <a:stretch>
                      <a:fillRect/>
                    </a:stretch>
                  </pic:blipFill>
                  <pic:spPr>
                    <a:xfrm>
                      <a:off x="0" y="0"/>
                      <a:ext cx="5268595" cy="3672205"/>
                    </a:xfrm>
                    <a:prstGeom prst="rect">
                      <a:avLst/>
                    </a:prstGeom>
                    <a:noFill/>
                    <a:ln>
                      <a:noFill/>
                    </a:ln>
                  </pic:spPr>
                </pic:pic>
              </a:graphicData>
            </a:graphic>
          </wp:inline>
        </w:drawing>
      </w:r>
    </w:p>
    <w:p>
      <w:pPr>
        <w:numPr>
          <w:ilvl w:val="0"/>
          <w:numId w:val="0"/>
        </w:numPr>
        <w:ind w:firstLine="420" w:firstLineChars="0"/>
        <w:rPr>
          <w:rFonts w:hint="default" w:ascii="微软雅黑" w:hAnsi="微软雅黑" w:eastAsia="微软雅黑"/>
          <w:lang w:val="en-US" w:eastAsia="zh-CN"/>
        </w:rPr>
      </w:pPr>
      <w:r>
        <w:rPr>
          <w:rFonts w:hint="eastAsia" w:ascii="微软雅黑" w:hAnsi="微软雅黑" w:eastAsia="微软雅黑"/>
          <w:lang w:val="en-US" w:eastAsia="zh-CN"/>
        </w:rPr>
        <w:t>Loss计算部分代码：</w:t>
      </w:r>
    </w:p>
    <w:p>
      <w:pPr>
        <w:numPr>
          <w:ilvl w:val="0"/>
          <w:numId w:val="7"/>
        </w:numPr>
        <w:ind w:left="420" w:leftChars="0" w:firstLine="420" w:firstLineChars="0"/>
        <w:rPr>
          <w:rFonts w:hint="default" w:ascii="微软雅黑" w:hAnsi="微软雅黑" w:eastAsia="微软雅黑"/>
          <w:lang w:val="en-US" w:eastAsia="zh-CN"/>
        </w:rPr>
      </w:pPr>
      <w:r>
        <w:rPr>
          <w:rFonts w:hint="eastAsia" w:ascii="微软雅黑" w:hAnsi="微软雅黑" w:eastAsia="微软雅黑"/>
          <w:lang w:val="en-US" w:eastAsia="zh-CN"/>
        </w:rPr>
        <w:t>loss += self.CE(sel_num_score, sel_num_truth)</w:t>
      </w:r>
    </w:p>
    <w:p>
      <w:pPr>
        <w:numPr>
          <w:ilvl w:val="0"/>
          <w:numId w:val="7"/>
        </w:numPr>
        <w:ind w:left="420" w:leftChars="0" w:firstLine="420" w:firstLineChars="0"/>
        <w:rPr>
          <w:rFonts w:hint="default" w:ascii="微软雅黑" w:hAnsi="微软雅黑" w:eastAsia="微软雅黑"/>
          <w:lang w:val="en-US" w:eastAsia="zh-CN"/>
        </w:rPr>
      </w:pPr>
      <w:r>
        <w:rPr>
          <w:rFonts w:hint="default" w:ascii="微软雅黑" w:hAnsi="微软雅黑" w:eastAsia="微软雅黑"/>
          <w:lang w:val="en-US" w:eastAsia="zh-CN"/>
        </w:rPr>
        <w:t>bce_loss=-torch.mean(3*(cond_col_truth_var*torch.log(cond_col_prob+1e-10))+(1-cond_col_truth_var)*torch.log(1-cond_col_prob+1e-10) )</w:t>
      </w:r>
    </w:p>
    <w:p>
      <w:pPr>
        <w:numPr>
          <w:ilvl w:val="0"/>
          <w:numId w:val="0"/>
        </w:numPr>
        <w:ind w:left="840" w:leftChars="0" w:firstLine="210" w:firstLineChars="100"/>
        <w:rPr>
          <w:rFonts w:hint="default" w:ascii="微软雅黑" w:hAnsi="微软雅黑" w:eastAsia="微软雅黑"/>
          <w:lang w:val="en-US" w:eastAsia="zh-CN"/>
        </w:rPr>
      </w:pPr>
      <w:r>
        <w:rPr>
          <w:rFonts w:hint="default" w:ascii="微软雅黑" w:hAnsi="微软雅黑" w:eastAsia="微软雅黑"/>
          <w:lang w:val="en-US" w:eastAsia="zh-CN"/>
        </w:rPr>
        <w:t>loss+= bce_loss</w:t>
      </w:r>
    </w:p>
    <w:p>
      <w:pPr>
        <w:numPr>
          <w:ilvl w:val="0"/>
          <w:numId w:val="7"/>
        </w:numPr>
        <w:ind w:left="420" w:leftChars="0" w:firstLine="420" w:firstLineChars="0"/>
        <w:rPr>
          <w:rFonts w:hint="default" w:ascii="微软雅黑" w:hAnsi="微软雅黑" w:eastAsia="微软雅黑"/>
          <w:lang w:val="en-US" w:eastAsia="zh-CN"/>
        </w:rPr>
      </w:pPr>
      <w:r>
        <w:rPr>
          <w:rFonts w:hint="default" w:ascii="微软雅黑" w:hAnsi="微软雅黑" w:eastAsia="微软雅黑"/>
          <w:lang w:val="en-US" w:eastAsia="zh-CN"/>
        </w:rPr>
        <w:t>loss += (self.CE(cond_op_pred, cond_op_truth_var) / len(truth_num))</w:t>
      </w:r>
    </w:p>
    <w:p>
      <w:pPr>
        <w:numPr>
          <w:ilvl w:val="0"/>
          <w:numId w:val="7"/>
        </w:numPr>
        <w:ind w:left="420" w:leftChars="0" w:firstLine="420" w:firstLineChars="0"/>
        <w:rPr>
          <w:rFonts w:hint="default" w:ascii="微软雅黑" w:hAnsi="微软雅黑" w:eastAsia="微软雅黑"/>
          <w:lang w:val="en-US" w:eastAsia="zh-CN"/>
        </w:rPr>
      </w:pPr>
      <w:r>
        <w:rPr>
          <w:rFonts w:hint="default" w:ascii="微软雅黑" w:hAnsi="微软雅黑" w:eastAsia="微软雅黑"/>
          <w:lang w:val="en-US" w:eastAsia="zh-CN"/>
        </w:rPr>
        <w:t>loss += (self.CE(cond_str_pred, cond_str_truth_var) / (len(gt_where) * len(gt_where[b])))</w:t>
      </w:r>
    </w:p>
    <w:p>
      <w:pPr>
        <w:numPr>
          <w:ilvl w:val="0"/>
          <w:numId w:val="7"/>
        </w:numPr>
        <w:ind w:left="420" w:leftChars="0" w:firstLine="420" w:firstLineChars="0"/>
        <w:rPr>
          <w:rFonts w:hint="default" w:ascii="微软雅黑" w:hAnsi="微软雅黑" w:eastAsia="微软雅黑"/>
          <w:lang w:val="en-US" w:eastAsia="zh-CN"/>
        </w:rPr>
      </w:pPr>
      <w:r>
        <w:rPr>
          <w:rFonts w:hint="default" w:ascii="微软雅黑" w:hAnsi="微软雅黑" w:eastAsia="微软雅黑"/>
          <w:lang w:val="en-US" w:eastAsia="zh-CN"/>
        </w:rPr>
        <w:t>loss += self.CE(where_rela_score, where_rela_truth)</w:t>
      </w:r>
    </w:p>
    <w:p>
      <w:pPr>
        <w:numPr>
          <w:ilvl w:val="0"/>
          <w:numId w:val="0"/>
        </w:numPr>
        <w:rPr>
          <w:rFonts w:hint="eastAsia" w:ascii="微软雅黑" w:hAnsi="微软雅黑" w:eastAsia="微软雅黑"/>
          <w:b/>
          <w:bCs/>
          <w:lang w:val="en-US" w:eastAsia="zh-CN"/>
        </w:rPr>
      </w:pPr>
      <w:r>
        <w:rPr>
          <w:rFonts w:hint="eastAsia" w:ascii="微软雅黑" w:hAnsi="微软雅黑" w:eastAsia="微软雅黑"/>
          <w:b/>
          <w:bCs/>
          <w:lang w:val="en-US" w:eastAsia="zh-CN"/>
        </w:rPr>
        <w:t>训练方法细节</w:t>
      </w:r>
    </w:p>
    <w:p>
      <w:pPr>
        <w:numPr>
          <w:ilvl w:val="0"/>
          <w:numId w:val="0"/>
        </w:numPr>
        <w:rPr>
          <w:rFonts w:hint="default" w:ascii="微软雅黑" w:hAnsi="微软雅黑" w:eastAsia="微软雅黑"/>
          <w:b w:val="0"/>
          <w:bCs w:val="0"/>
          <w:lang w:val="en-US" w:eastAsia="zh-CN"/>
        </w:rPr>
      </w:pPr>
      <w:r>
        <w:rPr>
          <w:rFonts w:hint="eastAsia" w:ascii="微软雅黑" w:hAnsi="微软雅黑" w:eastAsia="微软雅黑"/>
          <w:b w:val="0"/>
          <w:bCs w:val="0"/>
          <w:lang w:val="en-US" w:eastAsia="zh-CN"/>
        </w:rPr>
        <w:t>1.</w:t>
      </w:r>
      <w:r>
        <w:rPr>
          <w:rFonts w:hint="default" w:ascii="微软雅黑" w:hAnsi="微软雅黑" w:eastAsia="微软雅黑"/>
          <w:b w:val="0"/>
          <w:bCs w:val="0"/>
          <w:lang w:val="en-US" w:eastAsia="zh-CN"/>
        </w:rPr>
        <w:t>不同slots之间不共享权重，但要共享embedding</w:t>
      </w:r>
    </w:p>
    <w:p>
      <w:pPr>
        <w:numPr>
          <w:ilvl w:val="0"/>
          <w:numId w:val="0"/>
        </w:numPr>
        <w:rPr>
          <w:rFonts w:hint="default" w:ascii="微软雅黑" w:hAnsi="微软雅黑" w:eastAsia="微软雅黑"/>
          <w:b w:val="0"/>
          <w:bCs w:val="0"/>
          <w:lang w:val="en-US" w:eastAsia="zh-CN"/>
        </w:rPr>
      </w:pPr>
      <w:r>
        <w:rPr>
          <w:rFonts w:hint="eastAsia" w:ascii="微软雅黑" w:hAnsi="微软雅黑" w:eastAsia="微软雅黑"/>
          <w:b w:val="0"/>
          <w:bCs w:val="0"/>
          <w:lang w:val="en-US" w:eastAsia="zh-CN"/>
        </w:rPr>
        <w:t>2.</w:t>
      </w:r>
      <w:r>
        <w:rPr>
          <w:rFonts w:hint="default" w:ascii="微软雅黑" w:hAnsi="微软雅黑" w:eastAsia="微软雅黑"/>
          <w:b w:val="0"/>
          <w:bCs w:val="0"/>
          <w:lang w:val="en-US" w:eastAsia="zh-CN"/>
        </w:rPr>
        <w:t>允许embedding更新，实验证明效果更好</w:t>
      </w:r>
    </w:p>
    <w:p>
      <w:pPr>
        <w:numPr>
          <w:ilvl w:val="0"/>
          <w:numId w:val="0"/>
        </w:numPr>
        <w:rPr>
          <w:rFonts w:hint="default" w:ascii="微软雅黑" w:hAnsi="微软雅黑" w:eastAsia="微软雅黑"/>
          <w:b w:val="0"/>
          <w:bCs w:val="0"/>
          <w:lang w:val="en-US" w:eastAsia="zh-CN"/>
        </w:rPr>
      </w:pPr>
    </w:p>
    <w:p>
      <w:pPr>
        <w:pStyle w:val="2"/>
        <w:rPr>
          <w:rFonts w:ascii="微软雅黑" w:hAnsi="微软雅黑" w:eastAsia="微软雅黑"/>
        </w:rPr>
      </w:pPr>
      <w:r>
        <w:rPr>
          <w:rFonts w:hint="eastAsia" w:ascii="微软雅黑" w:hAnsi="微软雅黑" w:eastAsia="微软雅黑"/>
          <w:lang w:val="en-US" w:eastAsia="zh-CN"/>
        </w:rPr>
        <w:t>比赛第三名solution</w:t>
      </w:r>
    </w:p>
    <w:p/>
    <w:p>
      <w:r>
        <w:drawing>
          <wp:inline distT="0" distB="0" distL="114300" distR="114300">
            <wp:extent cx="5267325" cy="3049270"/>
            <wp:effectExtent l="0" t="0" r="571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67325" cy="3049270"/>
                    </a:xfrm>
                    <a:prstGeom prst="rect">
                      <a:avLst/>
                    </a:prstGeom>
                    <a:noFill/>
                    <a:ln>
                      <a:noFill/>
                    </a:ln>
                  </pic:spPr>
                </pic:pic>
              </a:graphicData>
            </a:graphic>
          </wp:inline>
        </w:drawing>
      </w:r>
    </w:p>
    <w:p>
      <w:pPr>
        <w:rPr>
          <w:rFonts w:hint="eastAsia"/>
          <w:b/>
          <w:bCs/>
        </w:rPr>
      </w:pPr>
      <w:r>
        <w:rPr>
          <w:rFonts w:hint="eastAsia"/>
          <w:b/>
          <w:bCs/>
        </w:rPr>
        <w:t>Model 1</w:t>
      </w:r>
    </w:p>
    <w:p>
      <w:pPr>
        <w:ind w:firstLine="420" w:firstLineChars="0"/>
        <w:rPr>
          <w:rFonts w:hint="eastAsia"/>
        </w:rPr>
      </w:pPr>
      <w:r>
        <w:rPr>
          <w:rFonts w:hint="eastAsia"/>
        </w:rPr>
        <w:t>Model 1 将 Question 与 Header 顺序连接，在每个 Column 之前添加一个特殊标记，TEXT 或 REAL，这两个特殊的 Token 可以从 BERT 预留的未训练过的 Token 中任选两个来代替。</w:t>
      </w:r>
    </w:p>
    <w:p>
      <w:pPr>
        <w:rPr>
          <w:rFonts w:hint="eastAsia"/>
        </w:rPr>
      </w:pPr>
    </w:p>
    <w:p>
      <w:pPr>
        <w:rPr>
          <w:rFonts w:hint="eastAsia"/>
          <w:b/>
          <w:bCs/>
        </w:rPr>
      </w:pPr>
      <w:r>
        <w:rPr>
          <w:rFonts w:hint="eastAsia"/>
          <w:b/>
          <w:bCs/>
        </w:rPr>
        <w:t>Model 2</w:t>
      </w:r>
    </w:p>
    <w:p>
      <w:pPr>
        <w:ind w:firstLine="420" w:firstLineChars="0"/>
        <w:rPr>
          <w:rFonts w:hint="eastAsia"/>
          <w:lang w:eastAsia="zh-CN"/>
        </w:rPr>
      </w:pPr>
      <w:r>
        <w:rPr>
          <w:rFonts w:hint="eastAsia"/>
        </w:rPr>
        <w:t>Model 2 则负责 cond_val 的预测。我们的思路是根据 Model 1 选择的 cond_col，枚举 cond_op 与 cond_val，生成一系列的候选组合，将这些组合当成多个二分类问题来做</w:t>
      </w:r>
      <w:r>
        <w:rPr>
          <w:rFonts w:hint="eastAsia"/>
          <w:lang w:eastAsia="zh-CN"/>
        </w:rPr>
        <w:t>。</w:t>
      </w:r>
    </w:p>
    <w:p>
      <w:pPr>
        <w:ind w:firstLine="420" w:firstLineChars="0"/>
        <w:rPr>
          <w:rFonts w:hint="eastAsia"/>
          <w:lang w:eastAsia="zh-CN"/>
        </w:rPr>
      </w:pPr>
    </w:p>
    <w:p>
      <w:pPr>
        <w:ind w:firstLine="420" w:firstLineChars="0"/>
        <w:rPr>
          <w:rFonts w:hint="default"/>
          <w:lang w:val="en-US" w:eastAsia="zh-CN"/>
        </w:rPr>
      </w:pPr>
      <w:r>
        <w:rPr>
          <w:rFonts w:hint="eastAsia"/>
          <w:lang w:val="en-US" w:eastAsia="zh-CN"/>
        </w:rPr>
        <w:t>由于作者已将详细思路及代码放在了github上，这里不再做解析，第三名solution较有参考意义。</w:t>
      </w:r>
    </w:p>
    <w:p>
      <w:pPr>
        <w:rPr>
          <w:rFonts w:ascii="微软雅黑" w:hAnsi="微软雅黑" w:eastAsia="微软雅黑"/>
        </w:rPr>
      </w:pPr>
      <w:r>
        <w:rPr>
          <w:rFonts w:hint="eastAsia" w:ascii="微软雅黑" w:hAnsi="微软雅黑" w:eastAsia="微软雅黑"/>
          <w:lang w:val="en-US" w:eastAsia="zh-CN"/>
        </w:rPr>
        <w:t>github地址：</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"https://github.com/beader/tianchi_nl2sql" </w:instrText>
      </w:r>
      <w:r>
        <w:rPr>
          <w:rFonts w:ascii="宋体" w:hAnsi="宋体" w:eastAsia="宋体" w:cs="宋体"/>
          <w:sz w:val="24"/>
          <w:szCs w:val="24"/>
        </w:rPr>
        <w:fldChar w:fldCharType="separate"/>
      </w:r>
      <w:r>
        <w:rPr>
          <w:rStyle w:val="15"/>
          <w:rFonts w:ascii="宋体" w:hAnsi="宋体" w:eastAsia="宋体" w:cs="宋体"/>
          <w:sz w:val="24"/>
          <w:szCs w:val="24"/>
        </w:rPr>
        <w:t>https://github.com/beader/tianchi_nl2sql</w:t>
      </w:r>
      <w:r>
        <w:rPr>
          <w:rFonts w:ascii="宋体" w:hAnsi="宋体" w:eastAsia="宋体" w:cs="宋体"/>
          <w:sz w:val="24"/>
          <w:szCs w:val="24"/>
        </w:rPr>
        <w:fldChar w:fldCharType="end"/>
      </w:r>
    </w:p>
    <w:p>
      <w:pPr>
        <w:rPr>
          <w:rFonts w:hint="eastAsia"/>
        </w:rPr>
      </w:pPr>
    </w:p>
    <w:p>
      <w:pPr>
        <w:rPr>
          <w:rFonts w:hint="eastAsia"/>
        </w:rPr>
      </w:pPr>
    </w:p>
    <w:p>
      <w:pPr>
        <w:pStyle w:val="2"/>
        <w:rPr>
          <w:rFonts w:ascii="微软雅黑" w:hAnsi="微软雅黑" w:eastAsia="微软雅黑"/>
        </w:rPr>
      </w:pPr>
      <w:r>
        <w:rPr>
          <w:rFonts w:hint="eastAsia" w:ascii="微软雅黑" w:hAnsi="微软雅黑" w:eastAsia="微软雅黑"/>
          <w:lang w:val="en-US" w:eastAsia="zh-CN"/>
        </w:rPr>
        <w:t>比赛第一名solution</w:t>
      </w:r>
    </w:p>
    <w:p>
      <w:pPr>
        <w:ind w:firstLine="420" w:firstLineChars="0"/>
        <w:rPr>
          <w:rFonts w:hint="default"/>
          <w:lang w:val="en-US" w:eastAsia="zh-CN"/>
        </w:rPr>
      </w:pPr>
      <w:r>
        <w:rPr>
          <w:rFonts w:hint="eastAsia"/>
          <w:lang w:val="en-US" w:eastAsia="zh-CN"/>
        </w:rPr>
        <w:t>第一名solution并没有开源出代码，所以需要按照ppt内容自行复现，但是第三名的解决方案及代码已经比较完整了，第一名solution显得没有那么有价值，不过可以参考PPT，感兴趣可以复现</w:t>
      </w:r>
    </w:p>
    <w:p>
      <w:pPr>
        <w:ind w:firstLine="420" w:firstLineChars="0"/>
        <w:rPr>
          <w:rFonts w:hint="default"/>
          <w:lang w:val="en-US" w:eastAsia="zh-CN"/>
        </w:rPr>
      </w:pPr>
    </w:p>
    <w:p>
      <w:pPr>
        <w:rPr>
          <w:rFonts w:hint="eastAsia"/>
          <w:lang w:val="en-US" w:eastAsia="zh-CN"/>
        </w:rPr>
      </w:pPr>
      <w:r>
        <w:rPr>
          <w:rFonts w:hint="eastAsia"/>
          <w:lang w:val="en-US" w:eastAsia="zh-CN"/>
        </w:rPr>
        <w:t>github链接：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"https://github.com/nudtnlp/tianchi-nl2sql-top1/blob/master/%E5%A4%A9%E6%B1%A0NL2SQL%E5%86%A0%E5%86%9B%E6%96%B9%E6%A1%88.pdf" </w:instrText>
      </w:r>
      <w:r>
        <w:rPr>
          <w:rFonts w:ascii="宋体" w:hAnsi="宋体" w:eastAsia="宋体" w:cs="宋体"/>
          <w:sz w:val="24"/>
          <w:szCs w:val="24"/>
        </w:rPr>
        <w:fldChar w:fldCharType="separate"/>
      </w:r>
      <w:r>
        <w:rPr>
          <w:rStyle w:val="15"/>
          <w:rFonts w:ascii="宋体" w:hAnsi="宋体" w:eastAsia="宋体" w:cs="宋体"/>
          <w:sz w:val="24"/>
          <w:szCs w:val="24"/>
        </w:rPr>
        <w:t>https://github.com/nudtnlp/tianchi-nl2sql-top1/blob/master/%E5%A4%A9%E6%B1%A0NL2SQL%E5%86%A0%E5%86%9B%E6%96%B9%E6%A1%88.pdf</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References：</w:t>
      </w:r>
    </w:p>
    <w:p>
      <w:pPr>
        <w:numPr>
          <w:ilvl w:val="0"/>
          <w:numId w:val="8"/>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"https://zhuanlan.zhihu.com/p/70408854"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https://zhuanlan.zhihu.com/p/70408854</w:t>
      </w:r>
      <w:r>
        <w:rPr>
          <w:rFonts w:ascii="宋体" w:hAnsi="宋体" w:eastAsia="宋体" w:cs="宋体"/>
          <w:sz w:val="24"/>
          <w:szCs w:val="24"/>
        </w:rPr>
        <w:fldChar w:fldCharType="end"/>
      </w:r>
    </w:p>
    <w:p>
      <w:pPr>
        <w:numPr>
          <w:ilvl w:val="0"/>
          <w:numId w:val="8"/>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"https://zhuanlan.zhihu.com/p/71955744"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https://zhuanlan.zhihu.com/p/71955744</w:t>
      </w:r>
      <w:r>
        <w:rPr>
          <w:rFonts w:ascii="宋体" w:hAnsi="宋体" w:eastAsia="宋体" w:cs="宋体"/>
          <w:sz w:val="24"/>
          <w:szCs w:val="24"/>
        </w:rPr>
        <w:fldChar w:fldCharType="end"/>
      </w:r>
    </w:p>
    <w:p>
      <w:pPr>
        <w:numPr>
          <w:ilvl w:val="0"/>
          <w:numId w:val="8"/>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"https://github.com/ZhuiyiTechnology/nl2sql_baseline" </w:instrText>
      </w:r>
      <w:r>
        <w:rPr>
          <w:rFonts w:ascii="宋体" w:hAnsi="宋体" w:eastAsia="宋体" w:cs="宋体"/>
          <w:sz w:val="24"/>
          <w:szCs w:val="24"/>
        </w:rPr>
        <w:fldChar w:fldCharType="separate"/>
      </w:r>
      <w:r>
        <w:rPr>
          <w:rStyle w:val="15"/>
          <w:rFonts w:ascii="宋体" w:hAnsi="宋体" w:eastAsia="宋体" w:cs="宋体"/>
          <w:sz w:val="24"/>
          <w:szCs w:val="24"/>
        </w:rPr>
        <w:t>https://github.com/ZhuiyiTechnology/nl2sql_baseline</w:t>
      </w:r>
      <w:r>
        <w:rPr>
          <w:rFonts w:ascii="宋体" w:hAnsi="宋体" w:eastAsia="宋体" w:cs="宋体"/>
          <w:sz w:val="24"/>
          <w:szCs w:val="24"/>
        </w:rPr>
        <w:fldChar w:fldCharType="end"/>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E9C7A2"/>
    <w:multiLevelType w:val="singleLevel"/>
    <w:tmpl w:val="89E9C7A2"/>
    <w:lvl w:ilvl="0" w:tentative="0">
      <w:start w:val="1"/>
      <w:numFmt w:val="decimal"/>
      <w:lvlText w:val="%1."/>
      <w:lvlJc w:val="left"/>
      <w:pPr>
        <w:tabs>
          <w:tab w:val="left" w:pos="312"/>
        </w:tabs>
      </w:pPr>
    </w:lvl>
  </w:abstractNum>
  <w:abstractNum w:abstractNumId="1">
    <w:nsid w:val="9BB350C9"/>
    <w:multiLevelType w:val="singleLevel"/>
    <w:tmpl w:val="9BB350C9"/>
    <w:lvl w:ilvl="0" w:tentative="0">
      <w:start w:val="1"/>
      <w:numFmt w:val="decimal"/>
      <w:lvlText w:val="%1."/>
      <w:lvlJc w:val="left"/>
      <w:pPr>
        <w:tabs>
          <w:tab w:val="left" w:pos="312"/>
        </w:tabs>
      </w:pPr>
    </w:lvl>
  </w:abstractNum>
  <w:abstractNum w:abstractNumId="2">
    <w:nsid w:val="DA4AE891"/>
    <w:multiLevelType w:val="singleLevel"/>
    <w:tmpl w:val="DA4AE891"/>
    <w:lvl w:ilvl="0" w:tentative="0">
      <w:start w:val="1"/>
      <w:numFmt w:val="decimal"/>
      <w:lvlText w:val="%1."/>
      <w:lvlJc w:val="left"/>
      <w:pPr>
        <w:tabs>
          <w:tab w:val="left" w:pos="312"/>
        </w:tabs>
      </w:pPr>
    </w:lvl>
  </w:abstractNum>
  <w:abstractNum w:abstractNumId="3">
    <w:nsid w:val="EF2F3D42"/>
    <w:multiLevelType w:val="singleLevel"/>
    <w:tmpl w:val="EF2F3D42"/>
    <w:lvl w:ilvl="0" w:tentative="0">
      <w:start w:val="1"/>
      <w:numFmt w:val="decimal"/>
      <w:lvlText w:val="%1."/>
      <w:lvlJc w:val="left"/>
      <w:pPr>
        <w:tabs>
          <w:tab w:val="left" w:pos="312"/>
        </w:tabs>
      </w:pPr>
    </w:lvl>
  </w:abstractNum>
  <w:abstractNum w:abstractNumId="4">
    <w:nsid w:val="42C20374"/>
    <w:multiLevelType w:val="singleLevel"/>
    <w:tmpl w:val="42C20374"/>
    <w:lvl w:ilvl="0" w:tentative="0">
      <w:start w:val="1"/>
      <w:numFmt w:val="decimal"/>
      <w:suff w:val="space"/>
      <w:lvlText w:val="%1."/>
      <w:lvlJc w:val="left"/>
    </w:lvl>
  </w:abstractNum>
  <w:abstractNum w:abstractNumId="5">
    <w:nsid w:val="50F47858"/>
    <w:multiLevelType w:val="multilevel"/>
    <w:tmpl w:val="50F47858"/>
    <w:lvl w:ilvl="0" w:tentative="0">
      <w:start w:val="1"/>
      <w:numFmt w:val="decimal"/>
      <w:pStyle w:val="2"/>
      <w:lvlText w:val="%1"/>
      <w:lvlJc w:val="left"/>
      <w:pPr>
        <w:ind w:left="432" w:hanging="432"/>
      </w:pPr>
    </w:lvl>
    <w:lvl w:ilvl="1" w:tentative="0">
      <w:start w:val="1"/>
      <w:numFmt w:val="decimal"/>
      <w:lvlText w:val="%1.%2"/>
      <w:lvlJc w:val="left"/>
      <w:pPr>
        <w:ind w:left="576" w:hanging="576"/>
      </w:pPr>
      <w:rPr>
        <w:lang w:val="zh-CN"/>
      </w:rPr>
    </w:lvl>
    <w:lvl w:ilvl="2" w:tentative="0">
      <w:start w:val="1"/>
      <w:numFmt w:val="decimal"/>
      <w:lvlText w:val="%1.%2.%3"/>
      <w:lvlJc w:val="left"/>
      <w:pPr>
        <w:ind w:left="720" w:hanging="7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lang w:val="zh-CN"/>
      </w:rPr>
    </w:lvl>
    <w:lvl w:ilvl="3" w:tentative="0">
      <w:start w:val="1"/>
      <w:numFmt w:val="decimal"/>
      <w:lvlText w:val="%1.%2.%3.%4"/>
      <w:lvlJc w:val="left"/>
      <w:pPr>
        <w:ind w:left="864" w:hanging="864"/>
      </w:pPr>
      <w:rPr>
        <w:lang w:val="zh-CN"/>
      </w:rPr>
    </w:lvl>
    <w:lvl w:ilvl="4" w:tentative="0">
      <w:start w:val="1"/>
      <w:numFmt w:val="decimal"/>
      <w:lvlText w:val="%1.%2.%3.%4.%5"/>
      <w:lvlJc w:val="left"/>
      <w:pPr>
        <w:ind w:left="1008" w:hanging="10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6">
    <w:nsid w:val="6AEAE541"/>
    <w:multiLevelType w:val="singleLevel"/>
    <w:tmpl w:val="6AEAE541"/>
    <w:lvl w:ilvl="0" w:tentative="0">
      <w:start w:val="1"/>
      <w:numFmt w:val="decimal"/>
      <w:suff w:val="space"/>
      <w:lvlText w:val="%1."/>
      <w:lvlJc w:val="left"/>
    </w:lvl>
  </w:abstractNum>
  <w:abstractNum w:abstractNumId="7">
    <w:nsid w:val="79DE31E8"/>
    <w:multiLevelType w:val="singleLevel"/>
    <w:tmpl w:val="79DE31E8"/>
    <w:lvl w:ilvl="0" w:tentative="0">
      <w:start w:val="1"/>
      <w:numFmt w:val="decimal"/>
      <w:suff w:val="space"/>
      <w:lvlText w:val="%1."/>
      <w:lvlJc w:val="left"/>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D2C"/>
    <w:rsid w:val="00002705"/>
    <w:rsid w:val="00007479"/>
    <w:rsid w:val="0001439C"/>
    <w:rsid w:val="0001607B"/>
    <w:rsid w:val="00020C76"/>
    <w:rsid w:val="00024104"/>
    <w:rsid w:val="00024B7A"/>
    <w:rsid w:val="00031350"/>
    <w:rsid w:val="000366A6"/>
    <w:rsid w:val="00036952"/>
    <w:rsid w:val="00050AF8"/>
    <w:rsid w:val="00060242"/>
    <w:rsid w:val="0007129D"/>
    <w:rsid w:val="00071AC6"/>
    <w:rsid w:val="000833A1"/>
    <w:rsid w:val="00084F23"/>
    <w:rsid w:val="00097F44"/>
    <w:rsid w:val="000A74F2"/>
    <w:rsid w:val="000A7721"/>
    <w:rsid w:val="000D0EF9"/>
    <w:rsid w:val="000D2406"/>
    <w:rsid w:val="000E1973"/>
    <w:rsid w:val="000E3D9C"/>
    <w:rsid w:val="000F1931"/>
    <w:rsid w:val="000F2210"/>
    <w:rsid w:val="00100583"/>
    <w:rsid w:val="0010115D"/>
    <w:rsid w:val="00104FB3"/>
    <w:rsid w:val="00105C58"/>
    <w:rsid w:val="0013135F"/>
    <w:rsid w:val="00136D6D"/>
    <w:rsid w:val="00137197"/>
    <w:rsid w:val="0014258E"/>
    <w:rsid w:val="00145275"/>
    <w:rsid w:val="00147F06"/>
    <w:rsid w:val="0016400B"/>
    <w:rsid w:val="001668E0"/>
    <w:rsid w:val="00167F83"/>
    <w:rsid w:val="00181632"/>
    <w:rsid w:val="00181D2C"/>
    <w:rsid w:val="001A2203"/>
    <w:rsid w:val="001A68DF"/>
    <w:rsid w:val="001A7182"/>
    <w:rsid w:val="001B2F8B"/>
    <w:rsid w:val="001F1B04"/>
    <w:rsid w:val="001F6EAB"/>
    <w:rsid w:val="00205EA0"/>
    <w:rsid w:val="0020790B"/>
    <w:rsid w:val="00216601"/>
    <w:rsid w:val="002229E1"/>
    <w:rsid w:val="00223DAE"/>
    <w:rsid w:val="00231E3E"/>
    <w:rsid w:val="00241978"/>
    <w:rsid w:val="00244EC1"/>
    <w:rsid w:val="00247D5F"/>
    <w:rsid w:val="00252F20"/>
    <w:rsid w:val="002534A4"/>
    <w:rsid w:val="002537A5"/>
    <w:rsid w:val="00253CB9"/>
    <w:rsid w:val="00254A95"/>
    <w:rsid w:val="00255067"/>
    <w:rsid w:val="002611FC"/>
    <w:rsid w:val="002624B4"/>
    <w:rsid w:val="00272038"/>
    <w:rsid w:val="00282CAD"/>
    <w:rsid w:val="00283C75"/>
    <w:rsid w:val="00284C65"/>
    <w:rsid w:val="0029123C"/>
    <w:rsid w:val="0029565F"/>
    <w:rsid w:val="00296ACC"/>
    <w:rsid w:val="002A4B9F"/>
    <w:rsid w:val="002B0782"/>
    <w:rsid w:val="002C2F76"/>
    <w:rsid w:val="002C5B75"/>
    <w:rsid w:val="002D59C6"/>
    <w:rsid w:val="002F1DA9"/>
    <w:rsid w:val="002F33BA"/>
    <w:rsid w:val="002F391F"/>
    <w:rsid w:val="002F665B"/>
    <w:rsid w:val="00300A22"/>
    <w:rsid w:val="003078F8"/>
    <w:rsid w:val="00310E01"/>
    <w:rsid w:val="0031570A"/>
    <w:rsid w:val="00317077"/>
    <w:rsid w:val="00326C12"/>
    <w:rsid w:val="0033014E"/>
    <w:rsid w:val="00336413"/>
    <w:rsid w:val="003432A3"/>
    <w:rsid w:val="003506C9"/>
    <w:rsid w:val="00351B06"/>
    <w:rsid w:val="00366327"/>
    <w:rsid w:val="00366E19"/>
    <w:rsid w:val="003817B2"/>
    <w:rsid w:val="00391AE3"/>
    <w:rsid w:val="00396572"/>
    <w:rsid w:val="003A1203"/>
    <w:rsid w:val="003A1FDD"/>
    <w:rsid w:val="003A33FF"/>
    <w:rsid w:val="003A3A14"/>
    <w:rsid w:val="003A4BE4"/>
    <w:rsid w:val="003B7542"/>
    <w:rsid w:val="003C1169"/>
    <w:rsid w:val="003C578C"/>
    <w:rsid w:val="003C6508"/>
    <w:rsid w:val="003F0755"/>
    <w:rsid w:val="003F7F99"/>
    <w:rsid w:val="00417C07"/>
    <w:rsid w:val="00423230"/>
    <w:rsid w:val="00423CFF"/>
    <w:rsid w:val="00426784"/>
    <w:rsid w:val="0043226E"/>
    <w:rsid w:val="00435936"/>
    <w:rsid w:val="00435EF1"/>
    <w:rsid w:val="004363B0"/>
    <w:rsid w:val="00437278"/>
    <w:rsid w:val="00444B7C"/>
    <w:rsid w:val="00444E3A"/>
    <w:rsid w:val="0045231B"/>
    <w:rsid w:val="004553C4"/>
    <w:rsid w:val="00455DFD"/>
    <w:rsid w:val="00461606"/>
    <w:rsid w:val="004616BF"/>
    <w:rsid w:val="00470669"/>
    <w:rsid w:val="00474900"/>
    <w:rsid w:val="0047708A"/>
    <w:rsid w:val="00483893"/>
    <w:rsid w:val="00487DA0"/>
    <w:rsid w:val="004902D2"/>
    <w:rsid w:val="00490B30"/>
    <w:rsid w:val="004B363E"/>
    <w:rsid w:val="004D5CCA"/>
    <w:rsid w:val="004E4FF3"/>
    <w:rsid w:val="004E67EA"/>
    <w:rsid w:val="004E7263"/>
    <w:rsid w:val="004E7887"/>
    <w:rsid w:val="004F081A"/>
    <w:rsid w:val="004F3E1E"/>
    <w:rsid w:val="004F4AF6"/>
    <w:rsid w:val="004F6594"/>
    <w:rsid w:val="005043C0"/>
    <w:rsid w:val="0051113F"/>
    <w:rsid w:val="005129C0"/>
    <w:rsid w:val="00520293"/>
    <w:rsid w:val="00521A43"/>
    <w:rsid w:val="00525EE2"/>
    <w:rsid w:val="00526EC8"/>
    <w:rsid w:val="00532ACE"/>
    <w:rsid w:val="005356FE"/>
    <w:rsid w:val="00537ED4"/>
    <w:rsid w:val="00544ABC"/>
    <w:rsid w:val="00544D21"/>
    <w:rsid w:val="00545CD4"/>
    <w:rsid w:val="0054651B"/>
    <w:rsid w:val="00555AF2"/>
    <w:rsid w:val="005601C6"/>
    <w:rsid w:val="005626E8"/>
    <w:rsid w:val="005635D6"/>
    <w:rsid w:val="005679A5"/>
    <w:rsid w:val="0057485B"/>
    <w:rsid w:val="005910AB"/>
    <w:rsid w:val="00592EE2"/>
    <w:rsid w:val="005959FE"/>
    <w:rsid w:val="005B2239"/>
    <w:rsid w:val="005B51FF"/>
    <w:rsid w:val="005C411C"/>
    <w:rsid w:val="005C4E10"/>
    <w:rsid w:val="005C608B"/>
    <w:rsid w:val="005D1015"/>
    <w:rsid w:val="005E49B7"/>
    <w:rsid w:val="005E7072"/>
    <w:rsid w:val="005F7B45"/>
    <w:rsid w:val="00605967"/>
    <w:rsid w:val="00606A8E"/>
    <w:rsid w:val="00615FEC"/>
    <w:rsid w:val="00623DAD"/>
    <w:rsid w:val="006336D4"/>
    <w:rsid w:val="006371F7"/>
    <w:rsid w:val="00646994"/>
    <w:rsid w:val="00647C91"/>
    <w:rsid w:val="00650760"/>
    <w:rsid w:val="00665229"/>
    <w:rsid w:val="00667EA0"/>
    <w:rsid w:val="00670C84"/>
    <w:rsid w:val="006714D9"/>
    <w:rsid w:val="0067255B"/>
    <w:rsid w:val="00672EBB"/>
    <w:rsid w:val="00680055"/>
    <w:rsid w:val="006865FD"/>
    <w:rsid w:val="006870EF"/>
    <w:rsid w:val="00690454"/>
    <w:rsid w:val="006A6DBE"/>
    <w:rsid w:val="006C195F"/>
    <w:rsid w:val="006C5177"/>
    <w:rsid w:val="006C643A"/>
    <w:rsid w:val="006C66B4"/>
    <w:rsid w:val="006C75E5"/>
    <w:rsid w:val="006D39A2"/>
    <w:rsid w:val="006D4BB4"/>
    <w:rsid w:val="006E0861"/>
    <w:rsid w:val="006E3C3A"/>
    <w:rsid w:val="006F511B"/>
    <w:rsid w:val="00703D06"/>
    <w:rsid w:val="00704C45"/>
    <w:rsid w:val="00711F35"/>
    <w:rsid w:val="00715CDA"/>
    <w:rsid w:val="0071702A"/>
    <w:rsid w:val="00734D7C"/>
    <w:rsid w:val="0073624E"/>
    <w:rsid w:val="0073709F"/>
    <w:rsid w:val="0074012B"/>
    <w:rsid w:val="007426FE"/>
    <w:rsid w:val="00744A22"/>
    <w:rsid w:val="00754CE5"/>
    <w:rsid w:val="0075735A"/>
    <w:rsid w:val="00762E77"/>
    <w:rsid w:val="00767B62"/>
    <w:rsid w:val="00783B41"/>
    <w:rsid w:val="00786D40"/>
    <w:rsid w:val="00786E50"/>
    <w:rsid w:val="00791CD3"/>
    <w:rsid w:val="0079252A"/>
    <w:rsid w:val="00795253"/>
    <w:rsid w:val="007B1065"/>
    <w:rsid w:val="007C0DA5"/>
    <w:rsid w:val="007E24AE"/>
    <w:rsid w:val="007E7DC1"/>
    <w:rsid w:val="008020F2"/>
    <w:rsid w:val="00827BF2"/>
    <w:rsid w:val="00830496"/>
    <w:rsid w:val="00834059"/>
    <w:rsid w:val="0084501B"/>
    <w:rsid w:val="0084513B"/>
    <w:rsid w:val="00851205"/>
    <w:rsid w:val="00851E1A"/>
    <w:rsid w:val="00861330"/>
    <w:rsid w:val="00874AEC"/>
    <w:rsid w:val="0088299A"/>
    <w:rsid w:val="00885706"/>
    <w:rsid w:val="008857E7"/>
    <w:rsid w:val="0088598A"/>
    <w:rsid w:val="00891AB3"/>
    <w:rsid w:val="0089244B"/>
    <w:rsid w:val="0089337F"/>
    <w:rsid w:val="00897AF9"/>
    <w:rsid w:val="008A5D44"/>
    <w:rsid w:val="008A7D6C"/>
    <w:rsid w:val="008B438F"/>
    <w:rsid w:val="008B62F9"/>
    <w:rsid w:val="008C468B"/>
    <w:rsid w:val="008D7626"/>
    <w:rsid w:val="008E3E86"/>
    <w:rsid w:val="008F0ED4"/>
    <w:rsid w:val="009025A6"/>
    <w:rsid w:val="00903707"/>
    <w:rsid w:val="009140B2"/>
    <w:rsid w:val="009149AB"/>
    <w:rsid w:val="00920867"/>
    <w:rsid w:val="00923072"/>
    <w:rsid w:val="009545F5"/>
    <w:rsid w:val="0098280B"/>
    <w:rsid w:val="00985F51"/>
    <w:rsid w:val="009904AA"/>
    <w:rsid w:val="00990C1B"/>
    <w:rsid w:val="00995C0B"/>
    <w:rsid w:val="009A164A"/>
    <w:rsid w:val="009A513F"/>
    <w:rsid w:val="009A754C"/>
    <w:rsid w:val="009B007B"/>
    <w:rsid w:val="009B4477"/>
    <w:rsid w:val="009B5849"/>
    <w:rsid w:val="009B6018"/>
    <w:rsid w:val="009C1944"/>
    <w:rsid w:val="009C5DC8"/>
    <w:rsid w:val="009C6900"/>
    <w:rsid w:val="009D08EF"/>
    <w:rsid w:val="009D26D8"/>
    <w:rsid w:val="009D4F98"/>
    <w:rsid w:val="009E0C5A"/>
    <w:rsid w:val="009E688C"/>
    <w:rsid w:val="009F502F"/>
    <w:rsid w:val="009F52CC"/>
    <w:rsid w:val="009F7ADF"/>
    <w:rsid w:val="00A014D9"/>
    <w:rsid w:val="00A1111E"/>
    <w:rsid w:val="00A3096F"/>
    <w:rsid w:val="00A30F0A"/>
    <w:rsid w:val="00A31430"/>
    <w:rsid w:val="00A35810"/>
    <w:rsid w:val="00A40FA7"/>
    <w:rsid w:val="00A4664C"/>
    <w:rsid w:val="00A5310D"/>
    <w:rsid w:val="00A637C5"/>
    <w:rsid w:val="00A664B8"/>
    <w:rsid w:val="00A75471"/>
    <w:rsid w:val="00A75474"/>
    <w:rsid w:val="00A762B8"/>
    <w:rsid w:val="00A80412"/>
    <w:rsid w:val="00A8777C"/>
    <w:rsid w:val="00AA2685"/>
    <w:rsid w:val="00AA3932"/>
    <w:rsid w:val="00AA5E1F"/>
    <w:rsid w:val="00AB35E5"/>
    <w:rsid w:val="00AC6164"/>
    <w:rsid w:val="00AC66D0"/>
    <w:rsid w:val="00AD02A5"/>
    <w:rsid w:val="00AD64FC"/>
    <w:rsid w:val="00B018C1"/>
    <w:rsid w:val="00B0774B"/>
    <w:rsid w:val="00B14100"/>
    <w:rsid w:val="00B14E27"/>
    <w:rsid w:val="00B15C0A"/>
    <w:rsid w:val="00B162C9"/>
    <w:rsid w:val="00B237FF"/>
    <w:rsid w:val="00B338DB"/>
    <w:rsid w:val="00B36E4E"/>
    <w:rsid w:val="00B50057"/>
    <w:rsid w:val="00B567EA"/>
    <w:rsid w:val="00B57BB8"/>
    <w:rsid w:val="00B6500D"/>
    <w:rsid w:val="00B6507E"/>
    <w:rsid w:val="00B810E4"/>
    <w:rsid w:val="00B90F54"/>
    <w:rsid w:val="00B926C6"/>
    <w:rsid w:val="00B94EBD"/>
    <w:rsid w:val="00B97330"/>
    <w:rsid w:val="00BA133A"/>
    <w:rsid w:val="00BB1B1D"/>
    <w:rsid w:val="00BC3B7E"/>
    <w:rsid w:val="00BC3EFA"/>
    <w:rsid w:val="00BC46D9"/>
    <w:rsid w:val="00BC7DB0"/>
    <w:rsid w:val="00BD1480"/>
    <w:rsid w:val="00BD7521"/>
    <w:rsid w:val="00BE3F6F"/>
    <w:rsid w:val="00BF66B5"/>
    <w:rsid w:val="00C02897"/>
    <w:rsid w:val="00C15576"/>
    <w:rsid w:val="00C260C2"/>
    <w:rsid w:val="00C33D37"/>
    <w:rsid w:val="00C3476F"/>
    <w:rsid w:val="00C3683F"/>
    <w:rsid w:val="00C456E3"/>
    <w:rsid w:val="00C474D7"/>
    <w:rsid w:val="00C47A9F"/>
    <w:rsid w:val="00C77E69"/>
    <w:rsid w:val="00C81B6B"/>
    <w:rsid w:val="00C84084"/>
    <w:rsid w:val="00C85BD5"/>
    <w:rsid w:val="00C872F2"/>
    <w:rsid w:val="00C928CE"/>
    <w:rsid w:val="00CA2B74"/>
    <w:rsid w:val="00CB07BA"/>
    <w:rsid w:val="00CB59DF"/>
    <w:rsid w:val="00CB6A27"/>
    <w:rsid w:val="00CC47C0"/>
    <w:rsid w:val="00CC57CA"/>
    <w:rsid w:val="00CD1CBD"/>
    <w:rsid w:val="00CD5636"/>
    <w:rsid w:val="00CE32A0"/>
    <w:rsid w:val="00CE3F9A"/>
    <w:rsid w:val="00CF63F1"/>
    <w:rsid w:val="00CF77CF"/>
    <w:rsid w:val="00D04B90"/>
    <w:rsid w:val="00D1148D"/>
    <w:rsid w:val="00D157EA"/>
    <w:rsid w:val="00D17D42"/>
    <w:rsid w:val="00D2213E"/>
    <w:rsid w:val="00D310AF"/>
    <w:rsid w:val="00D3358B"/>
    <w:rsid w:val="00D369B1"/>
    <w:rsid w:val="00D42219"/>
    <w:rsid w:val="00D44231"/>
    <w:rsid w:val="00D628F7"/>
    <w:rsid w:val="00D63A97"/>
    <w:rsid w:val="00D70250"/>
    <w:rsid w:val="00D75DED"/>
    <w:rsid w:val="00D77217"/>
    <w:rsid w:val="00D84446"/>
    <w:rsid w:val="00D869FC"/>
    <w:rsid w:val="00D92FAB"/>
    <w:rsid w:val="00D95D18"/>
    <w:rsid w:val="00DA602B"/>
    <w:rsid w:val="00DA6C03"/>
    <w:rsid w:val="00DB0941"/>
    <w:rsid w:val="00DB1FC0"/>
    <w:rsid w:val="00DD01D5"/>
    <w:rsid w:val="00DD42D1"/>
    <w:rsid w:val="00DF09E6"/>
    <w:rsid w:val="00DF4C80"/>
    <w:rsid w:val="00DF4FF2"/>
    <w:rsid w:val="00DF6EDF"/>
    <w:rsid w:val="00E00DD1"/>
    <w:rsid w:val="00E02745"/>
    <w:rsid w:val="00E053E7"/>
    <w:rsid w:val="00E1227B"/>
    <w:rsid w:val="00E12905"/>
    <w:rsid w:val="00E1708D"/>
    <w:rsid w:val="00E2467D"/>
    <w:rsid w:val="00E254E4"/>
    <w:rsid w:val="00E25DFD"/>
    <w:rsid w:val="00E31404"/>
    <w:rsid w:val="00E47B69"/>
    <w:rsid w:val="00E50A39"/>
    <w:rsid w:val="00E53892"/>
    <w:rsid w:val="00E568A2"/>
    <w:rsid w:val="00E5773F"/>
    <w:rsid w:val="00E60146"/>
    <w:rsid w:val="00E61101"/>
    <w:rsid w:val="00E614EA"/>
    <w:rsid w:val="00E66358"/>
    <w:rsid w:val="00E67B89"/>
    <w:rsid w:val="00E71BE9"/>
    <w:rsid w:val="00E827BF"/>
    <w:rsid w:val="00E837EF"/>
    <w:rsid w:val="00E87882"/>
    <w:rsid w:val="00E8791B"/>
    <w:rsid w:val="00EA17D4"/>
    <w:rsid w:val="00EC5D1E"/>
    <w:rsid w:val="00EE3D0D"/>
    <w:rsid w:val="00EE5927"/>
    <w:rsid w:val="00EF0EC4"/>
    <w:rsid w:val="00F01B40"/>
    <w:rsid w:val="00F03FF1"/>
    <w:rsid w:val="00F13A04"/>
    <w:rsid w:val="00F15802"/>
    <w:rsid w:val="00F24A6B"/>
    <w:rsid w:val="00F26A1D"/>
    <w:rsid w:val="00F26A5B"/>
    <w:rsid w:val="00F272A2"/>
    <w:rsid w:val="00F3477D"/>
    <w:rsid w:val="00F4471A"/>
    <w:rsid w:val="00F51590"/>
    <w:rsid w:val="00F7650E"/>
    <w:rsid w:val="00F76681"/>
    <w:rsid w:val="00F809F7"/>
    <w:rsid w:val="00F85EBA"/>
    <w:rsid w:val="00FA2DC6"/>
    <w:rsid w:val="00FC2280"/>
    <w:rsid w:val="00FE46F7"/>
    <w:rsid w:val="01A51E86"/>
    <w:rsid w:val="080C676E"/>
    <w:rsid w:val="087B55CB"/>
    <w:rsid w:val="0B62141C"/>
    <w:rsid w:val="12520451"/>
    <w:rsid w:val="1258686C"/>
    <w:rsid w:val="14766E61"/>
    <w:rsid w:val="156F19F0"/>
    <w:rsid w:val="19DD09E9"/>
    <w:rsid w:val="1D951B8D"/>
    <w:rsid w:val="2CCE4BF8"/>
    <w:rsid w:val="33233F25"/>
    <w:rsid w:val="38D22935"/>
    <w:rsid w:val="3CF47D55"/>
    <w:rsid w:val="3D334C86"/>
    <w:rsid w:val="3DF80372"/>
    <w:rsid w:val="406D483A"/>
    <w:rsid w:val="47535053"/>
    <w:rsid w:val="482850DB"/>
    <w:rsid w:val="4CC8268D"/>
    <w:rsid w:val="4D53622E"/>
    <w:rsid w:val="4F08215E"/>
    <w:rsid w:val="567C47E3"/>
    <w:rsid w:val="5FD33D2C"/>
    <w:rsid w:val="66D56CCC"/>
    <w:rsid w:val="68312432"/>
    <w:rsid w:val="6923377D"/>
    <w:rsid w:val="6A22127E"/>
    <w:rsid w:val="6D1C77F7"/>
    <w:rsid w:val="70244EB1"/>
    <w:rsid w:val="730D0FE1"/>
    <w:rsid w:val="745F3EA4"/>
    <w:rsid w:val="74BC53B2"/>
    <w:rsid w:val="77FB7AC1"/>
    <w:rsid w:val="79FE3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0"/>
    <w:pPr>
      <w:keepNext/>
      <w:keepLines/>
      <w:numPr>
        <w:ilvl w:val="0"/>
        <w:numId w:val="1"/>
      </w:numPr>
      <w:spacing w:line="578" w:lineRule="auto"/>
      <w:outlineLvl w:val="0"/>
    </w:pPr>
    <w:rPr>
      <w:b/>
      <w:bCs/>
      <w:kern w:val="44"/>
      <w:sz w:val="32"/>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24"/>
    </w:rPr>
  </w:style>
  <w:style w:type="paragraph" w:styleId="7">
    <w:name w:val="annotation text"/>
    <w:basedOn w:val="1"/>
    <w:semiHidden/>
    <w:unhideWhenUsed/>
    <w:uiPriority w:val="99"/>
    <w:pPr>
      <w:jc w:val="left"/>
    </w:pPr>
  </w:style>
  <w:style w:type="paragraph" w:styleId="8">
    <w:name w:val="Date"/>
    <w:basedOn w:val="1"/>
    <w:next w:val="1"/>
    <w:link w:val="24"/>
    <w:semiHidden/>
    <w:unhideWhenUsed/>
    <w:qFormat/>
    <w:uiPriority w:val="99"/>
    <w:pPr>
      <w:ind w:left="100" w:leftChars="2500"/>
    </w:pPr>
  </w:style>
  <w:style w:type="paragraph" w:styleId="9">
    <w:name w:val="Balloon Text"/>
    <w:basedOn w:val="1"/>
    <w:link w:val="28"/>
    <w:semiHidden/>
    <w:unhideWhenUsed/>
    <w:uiPriority w:val="99"/>
    <w:rPr>
      <w:sz w:val="18"/>
      <w:szCs w:val="18"/>
    </w:rPr>
  </w:style>
  <w:style w:type="paragraph" w:styleId="10">
    <w:name w:val="footer"/>
    <w:basedOn w:val="1"/>
    <w:link w:val="27"/>
    <w:unhideWhenUsed/>
    <w:qFormat/>
    <w:uiPriority w:val="99"/>
    <w:pPr>
      <w:tabs>
        <w:tab w:val="center" w:pos="4153"/>
        <w:tab w:val="right" w:pos="8306"/>
      </w:tabs>
      <w:snapToGrid w:val="0"/>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5">
    <w:name w:val="Hyperlink"/>
    <w:basedOn w:val="14"/>
    <w:semiHidden/>
    <w:unhideWhenUsed/>
    <w:uiPriority w:val="99"/>
    <w:rPr>
      <w:color w:val="0000FF"/>
      <w:u w:val="single"/>
    </w:rPr>
  </w:style>
  <w:style w:type="character" w:styleId="16">
    <w:name w:val="annotation reference"/>
    <w:basedOn w:val="14"/>
    <w:semiHidden/>
    <w:unhideWhenUsed/>
    <w:qFormat/>
    <w:uiPriority w:val="99"/>
    <w:rPr>
      <w:sz w:val="21"/>
      <w:szCs w:val="21"/>
    </w:rPr>
  </w:style>
  <w:style w:type="paragraph" w:customStyle="1" w:styleId="17">
    <w:name w:val="列出段落1"/>
    <w:basedOn w:val="1"/>
    <w:qFormat/>
    <w:uiPriority w:val="34"/>
    <w:pPr>
      <w:ind w:firstLine="420" w:firstLineChars="200"/>
    </w:pPr>
  </w:style>
  <w:style w:type="character" w:customStyle="1" w:styleId="18">
    <w:name w:val="标题 1 字符"/>
    <w:basedOn w:val="14"/>
    <w:link w:val="2"/>
    <w:qFormat/>
    <w:uiPriority w:val="0"/>
    <w:rPr>
      <w:b/>
      <w:bCs/>
      <w:kern w:val="44"/>
      <w:sz w:val="32"/>
      <w:szCs w:val="44"/>
    </w:rPr>
  </w:style>
  <w:style w:type="character" w:customStyle="1" w:styleId="19">
    <w:name w:val="文档结构图 字符"/>
    <w:basedOn w:val="14"/>
    <w:link w:val="6"/>
    <w:semiHidden/>
    <w:qFormat/>
    <w:uiPriority w:val="99"/>
    <w:rPr>
      <w:rFonts w:ascii="宋体" w:eastAsia="宋体"/>
    </w:rPr>
  </w:style>
  <w:style w:type="paragraph" w:customStyle="1" w:styleId="20">
    <w:name w:val="修订1"/>
    <w:hidden/>
    <w:semiHidden/>
    <w:qFormat/>
    <w:uiPriority w:val="99"/>
    <w:rPr>
      <w:rFonts w:asciiTheme="minorHAnsi" w:hAnsiTheme="minorHAnsi" w:eastAsiaTheme="minorEastAsia" w:cstheme="minorBidi"/>
      <w:kern w:val="2"/>
      <w:sz w:val="21"/>
      <w:szCs w:val="24"/>
      <w:lang w:val="en-US" w:eastAsia="zh-CN" w:bidi="ar-SA"/>
    </w:rPr>
  </w:style>
  <w:style w:type="character" w:customStyle="1" w:styleId="21">
    <w:name w:val="标题 2 字符"/>
    <w:basedOn w:val="14"/>
    <w:link w:val="3"/>
    <w:qFormat/>
    <w:uiPriority w:val="9"/>
    <w:rPr>
      <w:rFonts w:asciiTheme="majorHAnsi" w:hAnsiTheme="majorHAnsi" w:eastAsiaTheme="majorEastAsia" w:cstheme="majorBidi"/>
      <w:b/>
      <w:bCs/>
      <w:sz w:val="32"/>
      <w:szCs w:val="32"/>
    </w:rPr>
  </w:style>
  <w:style w:type="paragraph" w:styleId="22">
    <w:name w:val="List Paragraph"/>
    <w:basedOn w:val="1"/>
    <w:qFormat/>
    <w:uiPriority w:val="34"/>
    <w:pPr>
      <w:ind w:firstLine="420" w:firstLineChars="200"/>
    </w:pPr>
  </w:style>
  <w:style w:type="character" w:customStyle="1" w:styleId="23">
    <w:name w:val="标题 3 字符"/>
    <w:basedOn w:val="14"/>
    <w:link w:val="4"/>
    <w:qFormat/>
    <w:uiPriority w:val="9"/>
    <w:rPr>
      <w:b/>
      <w:bCs/>
      <w:sz w:val="32"/>
      <w:szCs w:val="32"/>
    </w:rPr>
  </w:style>
  <w:style w:type="character" w:customStyle="1" w:styleId="24">
    <w:name w:val="日期 字符"/>
    <w:basedOn w:val="14"/>
    <w:link w:val="8"/>
    <w:semiHidden/>
    <w:qFormat/>
    <w:uiPriority w:val="99"/>
    <w:rPr>
      <w:sz w:val="21"/>
    </w:rPr>
  </w:style>
  <w:style w:type="character" w:customStyle="1" w:styleId="25">
    <w:name w:val="标题 4 字符"/>
    <w:basedOn w:val="14"/>
    <w:link w:val="5"/>
    <w:qFormat/>
    <w:uiPriority w:val="9"/>
    <w:rPr>
      <w:rFonts w:asciiTheme="majorHAnsi" w:hAnsiTheme="majorHAnsi" w:eastAsiaTheme="majorEastAsia" w:cstheme="majorBidi"/>
      <w:b/>
      <w:bCs/>
      <w:sz w:val="28"/>
      <w:szCs w:val="28"/>
    </w:rPr>
  </w:style>
  <w:style w:type="character" w:customStyle="1" w:styleId="26">
    <w:name w:val="页眉 字符"/>
    <w:basedOn w:val="14"/>
    <w:link w:val="11"/>
    <w:qFormat/>
    <w:uiPriority w:val="99"/>
    <w:rPr>
      <w:sz w:val="18"/>
      <w:szCs w:val="18"/>
    </w:rPr>
  </w:style>
  <w:style w:type="character" w:customStyle="1" w:styleId="27">
    <w:name w:val="页脚 字符"/>
    <w:basedOn w:val="14"/>
    <w:link w:val="10"/>
    <w:qFormat/>
    <w:uiPriority w:val="99"/>
    <w:rPr>
      <w:sz w:val="18"/>
      <w:szCs w:val="18"/>
    </w:rPr>
  </w:style>
  <w:style w:type="character" w:customStyle="1" w:styleId="28">
    <w:name w:val="批注框文本 字符"/>
    <w:basedOn w:val="14"/>
    <w:link w:val="9"/>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77EB66-AB0A-4B72-B969-65C0689A27D7}">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208</Words>
  <Characters>1192</Characters>
  <Lines>9</Lines>
  <Paragraphs>2</Paragraphs>
  <TotalTime>1</TotalTime>
  <ScaleCrop>false</ScaleCrop>
  <LinksUpToDate>false</LinksUpToDate>
  <CharactersWithSpaces>1398</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2018-09-25T02:39:00Z</dcterms:created>
  <dc:creator>Microsoft Office 用户</dc:creator>
  <cp:lastModifiedBy>FruitDealer</cp:lastModifiedBy>
  <dcterms:modified xsi:type="dcterms:W3CDTF">2020-01-10T10:31:20Z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