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683327147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19BF6CD3" w14:textId="77777777" w:rsidR="00747F19" w:rsidRPr="00EE6E80" w:rsidRDefault="00747F19" w:rsidP="006375F4">
          <w:pPr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 w:rsidRPr="00EE6E80">
            <w:rPr>
              <w:rFonts w:ascii="Arial" w:hAnsi="Arial" w:cs="Arial"/>
              <w:b/>
              <w:bCs/>
            </w:rPr>
            <w:t>DAFTAR ISI</w:t>
          </w:r>
        </w:p>
        <w:p w14:paraId="5C0E181F" w14:textId="0986045E" w:rsidR="00747F19" w:rsidRPr="00EE6E80" w:rsidRDefault="00747F19" w:rsidP="006375F4">
          <w:pPr>
            <w:pStyle w:val="TOCHeading"/>
            <w:spacing w:before="0" w:line="276" w:lineRule="auto"/>
            <w:outlineLvl w:val="2"/>
            <w:rPr>
              <w:rFonts w:ascii="Arial" w:hAnsi="Arial" w:cs="Arial"/>
              <w:color w:val="auto"/>
              <w:sz w:val="22"/>
              <w:szCs w:val="22"/>
            </w:rPr>
          </w:pPr>
          <w:r w:rsidRPr="00EE6E80">
            <w:rPr>
              <w:rFonts w:ascii="Arial" w:hAnsi="Arial" w:cs="Arial"/>
              <w:color w:val="auto"/>
              <w:sz w:val="22"/>
              <w:szCs w:val="22"/>
            </w:rPr>
            <w:t>BAB I PENDAHULUAN</w:t>
          </w:r>
          <w:r w:rsidRPr="00EE6E80">
            <w:rPr>
              <w:rFonts w:ascii="Arial" w:hAnsi="Arial" w:cs="Arial"/>
              <w:color w:val="auto"/>
              <w:sz w:val="22"/>
              <w:szCs w:val="22"/>
            </w:rPr>
            <w:ptab w:relativeTo="margin" w:alignment="right" w:leader="dot"/>
          </w:r>
          <w:r w:rsidR="00EE6E80">
            <w:rPr>
              <w:rFonts w:ascii="Arial" w:hAnsi="Arial" w:cs="Arial"/>
              <w:color w:val="auto"/>
              <w:sz w:val="22"/>
              <w:szCs w:val="22"/>
            </w:rPr>
            <w:t>4</w:t>
          </w:r>
        </w:p>
        <w:p w14:paraId="23C043B1" w14:textId="56362589" w:rsidR="00747F19" w:rsidRPr="00EE6E80" w:rsidRDefault="00747F19" w:rsidP="006375F4">
          <w:pPr>
            <w:pStyle w:val="TOC2"/>
            <w:spacing w:line="276" w:lineRule="auto"/>
            <w:rPr>
              <w:rFonts w:ascii="Arial" w:hAnsi="Arial" w:cs="Arial"/>
            </w:rPr>
          </w:pPr>
          <w:proofErr w:type="spellStart"/>
          <w:r w:rsidRPr="00EE6E80">
            <w:rPr>
              <w:rFonts w:ascii="Arial" w:hAnsi="Arial" w:cs="Arial"/>
            </w:rPr>
            <w:t>Latar</w:t>
          </w:r>
          <w:proofErr w:type="spellEnd"/>
          <w:r w:rsidRPr="00EE6E80">
            <w:rPr>
              <w:rFonts w:ascii="Arial" w:hAnsi="Arial" w:cs="Arial"/>
            </w:rPr>
            <w:t xml:space="preserve"> </w:t>
          </w:r>
          <w:proofErr w:type="spellStart"/>
          <w:r w:rsidRPr="00EE6E80">
            <w:rPr>
              <w:rFonts w:ascii="Arial" w:hAnsi="Arial" w:cs="Arial"/>
            </w:rPr>
            <w:t>Belakang</w:t>
          </w:r>
          <w:proofErr w:type="spellEnd"/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4</w:t>
          </w:r>
        </w:p>
        <w:p w14:paraId="779E2798" w14:textId="314A67A7" w:rsidR="00747F19" w:rsidRPr="00EE6E80" w:rsidRDefault="00747F19" w:rsidP="006375F4">
          <w:pPr>
            <w:pStyle w:val="TOC2"/>
            <w:spacing w:line="276" w:lineRule="auto"/>
            <w:rPr>
              <w:rFonts w:ascii="Arial" w:hAnsi="Arial" w:cs="Arial"/>
            </w:rPr>
          </w:pPr>
          <w:proofErr w:type="spellStart"/>
          <w:r w:rsidRPr="00EE6E80">
            <w:rPr>
              <w:rFonts w:ascii="Arial" w:hAnsi="Arial" w:cs="Arial"/>
            </w:rPr>
            <w:t>Landasan</w:t>
          </w:r>
          <w:proofErr w:type="spellEnd"/>
          <w:r w:rsidRPr="00EE6E80">
            <w:rPr>
              <w:rFonts w:ascii="Arial" w:hAnsi="Arial" w:cs="Arial"/>
            </w:rPr>
            <w:t xml:space="preserve"> Hukum</w:t>
          </w:r>
          <w:r w:rsidRPr="00EE6E80">
            <w:rPr>
              <w:rFonts w:ascii="Arial" w:hAnsi="Arial" w:cs="Arial"/>
            </w:rPr>
            <w:t xml:space="preserve">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6</w:t>
          </w:r>
        </w:p>
        <w:p w14:paraId="6B413322" w14:textId="107918D6" w:rsidR="00747F19" w:rsidRPr="00EE6E80" w:rsidRDefault="00747F19" w:rsidP="006375F4">
          <w:pPr>
            <w:pStyle w:val="TOC2"/>
            <w:spacing w:line="276" w:lineRule="auto"/>
            <w:rPr>
              <w:rFonts w:ascii="Arial" w:hAnsi="Arial" w:cs="Arial"/>
            </w:rPr>
          </w:pPr>
          <w:proofErr w:type="spellStart"/>
          <w:r w:rsidRPr="00EE6E80">
            <w:rPr>
              <w:rFonts w:ascii="Arial" w:hAnsi="Arial" w:cs="Arial"/>
            </w:rPr>
            <w:t>Tujuan</w:t>
          </w:r>
          <w:proofErr w:type="spellEnd"/>
          <w:r w:rsidRPr="00EE6E80">
            <w:rPr>
              <w:rFonts w:ascii="Arial" w:hAnsi="Arial" w:cs="Arial"/>
            </w:rPr>
            <w:t xml:space="preserve">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6</w:t>
          </w:r>
        </w:p>
        <w:p w14:paraId="24C5EB57" w14:textId="77777777" w:rsidR="0098329C" w:rsidRPr="00EE6E80" w:rsidRDefault="0098329C" w:rsidP="006375F4">
          <w:pPr>
            <w:spacing w:line="276" w:lineRule="auto"/>
            <w:rPr>
              <w:rFonts w:ascii="Arial" w:hAnsi="Arial" w:cs="Arial"/>
              <w:lang w:val="en-US"/>
            </w:rPr>
          </w:pPr>
        </w:p>
        <w:p w14:paraId="4D097FEB" w14:textId="5BD5F0DC" w:rsidR="00747F19" w:rsidRPr="00EE6E80" w:rsidRDefault="0098329C" w:rsidP="006375F4">
          <w:pPr>
            <w:pStyle w:val="TOC1"/>
            <w:spacing w:line="276" w:lineRule="auto"/>
            <w:outlineLvl w:val="0"/>
            <w:rPr>
              <w:rFonts w:ascii="Arial" w:hAnsi="Arial" w:cs="Arial"/>
            </w:rPr>
          </w:pPr>
          <w:r w:rsidRPr="00EE6E80">
            <w:rPr>
              <w:rFonts w:ascii="Arial" w:hAnsi="Arial" w:cs="Arial"/>
            </w:rPr>
            <w:t>BAB II KONSEP DASAR</w:t>
          </w:r>
          <w:r w:rsidRPr="00EE6E80">
            <w:rPr>
              <w:rFonts w:ascii="Arial" w:hAnsi="Arial" w:cs="Arial"/>
            </w:rPr>
            <w:t xml:space="preserve"> </w:t>
          </w:r>
          <w:r w:rsidR="00747F19"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7</w:t>
          </w:r>
        </w:p>
        <w:p w14:paraId="74361210" w14:textId="69AA31B6" w:rsidR="0098329C" w:rsidRPr="00EE6E80" w:rsidRDefault="0098329C" w:rsidP="006375F4">
          <w:pPr>
            <w:pStyle w:val="TOC2"/>
            <w:numPr>
              <w:ilvl w:val="0"/>
              <w:numId w:val="7"/>
            </w:numPr>
            <w:spacing w:line="276" w:lineRule="auto"/>
            <w:ind w:hanging="936"/>
            <w:rPr>
              <w:rFonts w:ascii="Arial" w:hAnsi="Arial" w:cs="Arial"/>
            </w:rPr>
          </w:pPr>
          <w:proofErr w:type="spellStart"/>
          <w:r w:rsidRPr="00EE6E80">
            <w:rPr>
              <w:rFonts w:ascii="Arial" w:hAnsi="Arial" w:cs="Arial"/>
            </w:rPr>
            <w:t>Landasan</w:t>
          </w:r>
          <w:proofErr w:type="spellEnd"/>
          <w:r w:rsidRPr="00EE6E80">
            <w:rPr>
              <w:rFonts w:ascii="Arial" w:hAnsi="Arial" w:cs="Arial"/>
            </w:rPr>
            <w:t xml:space="preserve"> </w:t>
          </w:r>
          <w:proofErr w:type="spellStart"/>
          <w:r w:rsidRPr="00EE6E80">
            <w:rPr>
              <w:rFonts w:ascii="Arial" w:hAnsi="Arial" w:cs="Arial"/>
            </w:rPr>
            <w:t>Teori</w:t>
          </w:r>
          <w:proofErr w:type="spellEnd"/>
          <w:r w:rsidRPr="00EE6E80">
            <w:rPr>
              <w:rFonts w:ascii="Arial" w:hAnsi="Arial" w:cs="Arial"/>
            </w:rPr>
            <w:t xml:space="preserve">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 w:rsidRPr="00EE6E80">
            <w:rPr>
              <w:rFonts w:ascii="Arial" w:hAnsi="Arial" w:cs="Arial"/>
            </w:rPr>
            <w:t>8</w:t>
          </w:r>
        </w:p>
        <w:p w14:paraId="1BA09DAB" w14:textId="636D839C" w:rsidR="0098329C" w:rsidRPr="00EE6E80" w:rsidRDefault="0098329C" w:rsidP="006375F4">
          <w:pPr>
            <w:pStyle w:val="ListParagraph"/>
            <w:numPr>
              <w:ilvl w:val="0"/>
              <w:numId w:val="5"/>
            </w:numPr>
            <w:tabs>
              <w:tab w:val="left" w:pos="284"/>
            </w:tabs>
            <w:spacing w:line="276" w:lineRule="auto"/>
            <w:ind w:left="142" w:hanging="142"/>
            <w:rPr>
              <w:rFonts w:ascii="Arial" w:hAnsi="Arial" w:cs="Arial"/>
            </w:rPr>
          </w:pPr>
          <w:proofErr w:type="spellStart"/>
          <w:r w:rsidRPr="00EE6E80">
            <w:rPr>
              <w:rFonts w:ascii="Arial" w:hAnsi="Arial" w:cs="Arial"/>
            </w:rPr>
            <w:t>Pembahasan</w:t>
          </w:r>
          <w:proofErr w:type="spellEnd"/>
          <w:r w:rsidRPr="00EE6E80">
            <w:rPr>
              <w:rFonts w:ascii="Arial" w:hAnsi="Arial" w:cs="Arial"/>
            </w:rPr>
            <w:t xml:space="preserve">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8</w:t>
          </w:r>
        </w:p>
        <w:p w14:paraId="1FAC15C8" w14:textId="77777777" w:rsidR="0098329C" w:rsidRPr="00EE6E80" w:rsidRDefault="0098329C" w:rsidP="006375F4">
          <w:pPr>
            <w:pStyle w:val="ListParagraph"/>
            <w:spacing w:line="276" w:lineRule="auto"/>
            <w:ind w:left="936"/>
            <w:rPr>
              <w:rFonts w:ascii="Arial" w:hAnsi="Arial" w:cs="Arial"/>
            </w:rPr>
          </w:pPr>
        </w:p>
        <w:p w14:paraId="3E964542" w14:textId="7D8ED3F4" w:rsidR="0098329C" w:rsidRPr="00EE6E80" w:rsidRDefault="0098329C" w:rsidP="006375F4">
          <w:pPr>
            <w:pStyle w:val="TOC1"/>
            <w:spacing w:line="276" w:lineRule="auto"/>
            <w:outlineLvl w:val="0"/>
            <w:rPr>
              <w:rFonts w:ascii="Arial" w:hAnsi="Arial" w:cs="Arial"/>
            </w:rPr>
          </w:pPr>
          <w:r w:rsidRPr="00EE6E80">
            <w:rPr>
              <w:rFonts w:ascii="Arial" w:hAnsi="Arial" w:cs="Arial"/>
            </w:rPr>
            <w:t>BAB III PENUTUP</w:t>
          </w:r>
          <w:r w:rsidRPr="00EE6E80">
            <w:rPr>
              <w:rFonts w:ascii="Arial" w:hAnsi="Arial" w:cs="Arial"/>
            </w:rPr>
            <w:t xml:space="preserve">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 w:rsidRPr="00EE6E80">
            <w:rPr>
              <w:rFonts w:ascii="Arial" w:hAnsi="Arial" w:cs="Arial"/>
            </w:rPr>
            <w:t>10</w:t>
          </w:r>
        </w:p>
        <w:p w14:paraId="25EBDB41" w14:textId="0A6DAF11" w:rsidR="0098329C" w:rsidRPr="00EE6E80" w:rsidRDefault="0098329C" w:rsidP="006375F4">
          <w:pPr>
            <w:pStyle w:val="TOC2"/>
            <w:numPr>
              <w:ilvl w:val="0"/>
              <w:numId w:val="6"/>
            </w:numPr>
            <w:spacing w:line="276" w:lineRule="auto"/>
            <w:ind w:hanging="936"/>
            <w:rPr>
              <w:rFonts w:ascii="Arial" w:hAnsi="Arial" w:cs="Arial"/>
            </w:rPr>
          </w:pPr>
          <w:r w:rsidRPr="00EE6E80">
            <w:rPr>
              <w:rFonts w:ascii="Arial" w:hAnsi="Arial" w:cs="Arial"/>
            </w:rPr>
            <w:t>KESIMPULAN</w:t>
          </w:r>
          <w:r w:rsidRPr="00EE6E80">
            <w:rPr>
              <w:rFonts w:ascii="Arial" w:hAnsi="Arial" w:cs="Arial"/>
            </w:rPr>
            <w:t xml:space="preserve">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11</w:t>
          </w:r>
        </w:p>
        <w:p w14:paraId="603A16EA" w14:textId="37989325" w:rsidR="00747F19" w:rsidRPr="00EE6E80" w:rsidRDefault="0098329C" w:rsidP="006375F4">
          <w:pPr>
            <w:pStyle w:val="TOC2"/>
            <w:numPr>
              <w:ilvl w:val="0"/>
              <w:numId w:val="6"/>
            </w:numPr>
            <w:spacing w:line="276" w:lineRule="auto"/>
            <w:ind w:hanging="936"/>
            <w:rPr>
              <w:rFonts w:ascii="Arial" w:hAnsi="Arial" w:cs="Arial"/>
            </w:rPr>
          </w:pPr>
          <w:r w:rsidRPr="00EE6E80">
            <w:rPr>
              <w:rFonts w:ascii="Arial" w:hAnsi="Arial" w:cs="Arial"/>
            </w:rPr>
            <w:t xml:space="preserve">SARAN </w:t>
          </w:r>
          <w:r w:rsidRPr="00EE6E80">
            <w:rPr>
              <w:rFonts w:ascii="Arial" w:hAnsi="Arial" w:cs="Arial"/>
            </w:rPr>
            <w:ptab w:relativeTo="margin" w:alignment="right" w:leader="dot"/>
          </w:r>
          <w:r w:rsidR="00EE6E80">
            <w:rPr>
              <w:rFonts w:ascii="Arial" w:hAnsi="Arial" w:cs="Arial"/>
            </w:rPr>
            <w:t>11</w:t>
          </w:r>
        </w:p>
      </w:sdtContent>
    </w:sdt>
    <w:p w14:paraId="37D82C99" w14:textId="77777777" w:rsidR="00975541" w:rsidRPr="00EE6E80" w:rsidRDefault="00975541" w:rsidP="006375F4">
      <w:pPr>
        <w:spacing w:line="276" w:lineRule="auto"/>
        <w:rPr>
          <w:rFonts w:ascii="Arial" w:hAnsi="Arial" w:cs="Arial"/>
          <w:b/>
          <w:bCs/>
        </w:rPr>
      </w:pPr>
    </w:p>
    <w:p w14:paraId="4D47545A" w14:textId="5E7CE3C6" w:rsidR="00975541" w:rsidRPr="00EE6E80" w:rsidRDefault="00975541" w:rsidP="0098329C">
      <w:pPr>
        <w:rPr>
          <w:rFonts w:ascii="Arial" w:hAnsi="Arial" w:cs="Arial"/>
        </w:rPr>
      </w:pPr>
    </w:p>
    <w:sectPr w:rsidR="00975541" w:rsidRPr="00EE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10"/>
    <w:multiLevelType w:val="hybridMultilevel"/>
    <w:tmpl w:val="3558EDB4"/>
    <w:lvl w:ilvl="0" w:tplc="EFE007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4FCE"/>
    <w:multiLevelType w:val="hybridMultilevel"/>
    <w:tmpl w:val="50948D06"/>
    <w:lvl w:ilvl="0" w:tplc="1E4C9C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617"/>
    <w:multiLevelType w:val="hybridMultilevel"/>
    <w:tmpl w:val="9E7EEEE2"/>
    <w:lvl w:ilvl="0" w:tplc="DF52DD16">
      <w:start w:val="1"/>
      <w:numFmt w:val="upperLetter"/>
      <w:lvlText w:val="%1."/>
      <w:lvlJc w:val="left"/>
      <w:pPr>
        <w:ind w:left="936" w:hanging="360"/>
      </w:p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0D3598"/>
    <w:multiLevelType w:val="hybridMultilevel"/>
    <w:tmpl w:val="31887872"/>
    <w:lvl w:ilvl="0" w:tplc="48F2C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40167"/>
    <w:multiLevelType w:val="hybridMultilevel"/>
    <w:tmpl w:val="A02683F0"/>
    <w:lvl w:ilvl="0" w:tplc="07941ACA">
      <w:start w:val="1"/>
      <w:numFmt w:val="upperLetter"/>
      <w:pStyle w:val="TOC2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71D26011"/>
    <w:multiLevelType w:val="hybridMultilevel"/>
    <w:tmpl w:val="7D80FEF8"/>
    <w:lvl w:ilvl="0" w:tplc="FFFFFFFF">
      <w:start w:val="1"/>
      <w:numFmt w:val="upperLetter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666931848">
    <w:abstractNumId w:val="1"/>
  </w:num>
  <w:num w:numId="2" w16cid:durableId="14500959">
    <w:abstractNumId w:val="3"/>
  </w:num>
  <w:num w:numId="3" w16cid:durableId="1818062097">
    <w:abstractNumId w:val="0"/>
  </w:num>
  <w:num w:numId="4" w16cid:durableId="1730492043">
    <w:abstractNumId w:val="2"/>
  </w:num>
  <w:num w:numId="5" w16cid:durableId="3435259">
    <w:abstractNumId w:val="4"/>
  </w:num>
  <w:num w:numId="6" w16cid:durableId="866337575">
    <w:abstractNumId w:val="5"/>
  </w:num>
  <w:num w:numId="7" w16cid:durableId="1097853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41"/>
    <w:rsid w:val="006375F4"/>
    <w:rsid w:val="00747F19"/>
    <w:rsid w:val="00975541"/>
    <w:rsid w:val="0098329C"/>
    <w:rsid w:val="00EE55FB"/>
    <w:rsid w:val="00E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4A43"/>
  <w15:chartTrackingRefBased/>
  <w15:docId w15:val="{B158536A-0DE2-4295-A3B6-FEB79EB4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54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6E80"/>
    <w:pPr>
      <w:numPr>
        <w:numId w:val="5"/>
      </w:numPr>
      <w:tabs>
        <w:tab w:val="left" w:pos="284"/>
      </w:tabs>
      <w:spacing w:after="100"/>
      <w:ind w:left="142" w:hanging="142"/>
      <w:outlineLvl w:val="2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7F1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8329C"/>
    <w:pPr>
      <w:spacing w:after="100"/>
      <w:outlineLvl w:val="2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52A55-A0E2-40AD-AD07-7DE512F9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 OPHP</dc:creator>
  <cp:keywords/>
  <dc:description/>
  <cp:lastModifiedBy>LAPT OPHP</cp:lastModifiedBy>
  <cp:revision>2</cp:revision>
  <dcterms:created xsi:type="dcterms:W3CDTF">2022-05-19T12:42:00Z</dcterms:created>
  <dcterms:modified xsi:type="dcterms:W3CDTF">2022-05-19T13:02:00Z</dcterms:modified>
</cp:coreProperties>
</file>