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3954" w14:textId="6F276A97" w:rsidR="007D6A1B" w:rsidRDefault="007D6A1B" w:rsidP="00D17872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软件19-1-03陈龙 201915020103</w:t>
      </w:r>
    </w:p>
    <w:p w14:paraId="006E02B2" w14:textId="61748849" w:rsidR="006F1F70" w:rsidRPr="00D17872" w:rsidRDefault="00B45C51" w:rsidP="00D17872">
      <w:pPr>
        <w:ind w:firstLineChars="200" w:firstLine="420"/>
        <w:rPr>
          <w:b/>
          <w:bCs/>
        </w:rPr>
      </w:pPr>
      <w:r w:rsidRPr="00B45C51">
        <w:rPr>
          <w:b/>
          <w:bCs/>
        </w:rPr>
        <w:t>项目成本管理包括为使项目在批准的预算内完成而对成本进行规划、估算、预算、融资、筹资、 管理和控制的各个过程，从而确保项目在批准的预算内完工。项目成本管理重点关注完成项目活动所需资源的成本，但同时也应考虑项目决策对项目产品、 服务或成果的使用成本、维护成本和支持成本的影响</w:t>
      </w:r>
      <w:r>
        <w:rPr>
          <w:rFonts w:hint="eastAsia"/>
          <w:b/>
          <w:bCs/>
        </w:rPr>
        <w:t>。</w:t>
      </w:r>
      <w:r w:rsidRPr="00B45C51">
        <w:rPr>
          <w:b/>
          <w:bCs/>
        </w:rPr>
        <w:t>项目成本管理过程包括：</w:t>
      </w:r>
      <w:r w:rsidR="00D17872" w:rsidRPr="00D17872">
        <w:rPr>
          <w:b/>
          <w:bCs/>
        </w:rPr>
        <w:t>规划成本管理</w:t>
      </w:r>
      <w:r w:rsidR="00D17872" w:rsidRPr="00D17872">
        <w:rPr>
          <w:rFonts w:hint="eastAsia"/>
          <w:b/>
          <w:bCs/>
        </w:rPr>
        <w:t>、</w:t>
      </w:r>
      <w:r w:rsidR="00D17872" w:rsidRPr="00D17872">
        <w:rPr>
          <w:b/>
          <w:bCs/>
        </w:rPr>
        <w:t>估算成本</w:t>
      </w:r>
      <w:r w:rsidR="00D17872" w:rsidRPr="00D17872">
        <w:rPr>
          <w:rFonts w:hint="eastAsia"/>
          <w:b/>
          <w:bCs/>
        </w:rPr>
        <w:t>、</w:t>
      </w:r>
      <w:r w:rsidR="00D17872" w:rsidRPr="00D17872">
        <w:rPr>
          <w:b/>
          <w:bCs/>
        </w:rPr>
        <w:t>制定预算</w:t>
      </w:r>
      <w:r w:rsidR="00D17872" w:rsidRPr="00D17872">
        <w:rPr>
          <w:rFonts w:hint="eastAsia"/>
          <w:b/>
          <w:bCs/>
        </w:rPr>
        <w:t>、</w:t>
      </w:r>
      <w:r w:rsidR="00D17872" w:rsidRPr="00D17872">
        <w:rPr>
          <w:b/>
          <w:bCs/>
        </w:rPr>
        <w:t>控制成本</w:t>
      </w:r>
    </w:p>
    <w:p w14:paraId="5B6C841F" w14:textId="7108C465" w:rsidR="00D17872" w:rsidRDefault="00D17872" w:rsidP="00D17872">
      <w:pPr>
        <w:pStyle w:val="a3"/>
        <w:numPr>
          <w:ilvl w:val="0"/>
          <w:numId w:val="1"/>
        </w:numPr>
        <w:ind w:firstLineChars="0"/>
      </w:pPr>
      <w:r w:rsidRPr="00D17872">
        <w:rPr>
          <w:b/>
          <w:bCs/>
        </w:rPr>
        <w:t>规划成本管理</w:t>
      </w:r>
      <w:r w:rsidR="006F1F70">
        <w:t xml:space="preserve"> </w:t>
      </w:r>
      <w:r>
        <w:t xml:space="preserve">  </w:t>
      </w:r>
    </w:p>
    <w:p w14:paraId="11D840F0" w14:textId="0F9D7F04" w:rsidR="00D17872" w:rsidRDefault="00D17872" w:rsidP="00D17872">
      <w:r>
        <w:t>规划成本管理是确定如何估算、预算、管理、监督和控制项目成本的过程。本过程的主要作用是，在整个项目期间为如何管理项目成本提供指南和方向</w:t>
      </w:r>
      <w:r>
        <w:rPr>
          <w:rFonts w:hint="eastAsia"/>
        </w:rPr>
        <w:t>。</w:t>
      </w:r>
    </w:p>
    <w:p w14:paraId="702D1FF6" w14:textId="4C25E451" w:rsidR="00B45C51" w:rsidRDefault="00B45C51" w:rsidP="00D17872">
      <w:r>
        <w:rPr>
          <w:rFonts w:hint="eastAsia"/>
        </w:rPr>
        <w:t>规划成本管理</w:t>
      </w:r>
      <w:r w:rsidR="00E26167">
        <w:rPr>
          <w:rFonts w:hint="eastAsia"/>
        </w:rPr>
        <w:t>需要考虑项目章程，因为</w:t>
      </w:r>
      <w:r w:rsidR="00E26167">
        <w:t>项目章程规定了预先批准的财务资源，可据此确定详细的项目成本。项目章程所规定的项目审批要求，也对项目成本管理有影响</w:t>
      </w:r>
      <w:r w:rsidR="00E26167">
        <w:rPr>
          <w:rFonts w:hint="eastAsia"/>
        </w:rPr>
        <w:t>。</w:t>
      </w:r>
    </w:p>
    <w:p w14:paraId="64B4CABE" w14:textId="6199A9AC" w:rsidR="00E26167" w:rsidRDefault="00E26167" w:rsidP="00D17872">
      <w:r>
        <w:rPr>
          <w:rFonts w:hint="eastAsia"/>
        </w:rPr>
        <w:t>规划成本管理需要考虑</w:t>
      </w:r>
      <w:r>
        <w:rPr>
          <w:rFonts w:hint="eastAsia"/>
        </w:rPr>
        <w:t>进度管理计划和风险管理计划，</w:t>
      </w:r>
      <w:r>
        <w:t>进度管理计划确定了编制、监督和控制项目进度的准则和活动， 同时也提供了影响成本估算和管理的过程及控制方法。风险管理计划提供了识别、分析和监督风险的方法，同时也提 供了影响成本估算和管理的过程及控制方法</w:t>
      </w:r>
      <w:r>
        <w:rPr>
          <w:rFonts w:hint="eastAsia"/>
        </w:rPr>
        <w:t>。</w:t>
      </w:r>
    </w:p>
    <w:p w14:paraId="5F0F1BF3" w14:textId="09CCDD1D" w:rsidR="00E26167" w:rsidRDefault="00E26167" w:rsidP="00D17872">
      <w:r>
        <w:rPr>
          <w:rFonts w:hint="eastAsia"/>
        </w:rPr>
        <w:t>规划成本管理</w:t>
      </w:r>
      <w:r>
        <w:rPr>
          <w:rFonts w:hint="eastAsia"/>
        </w:rPr>
        <w:t>还</w:t>
      </w:r>
      <w:r>
        <w:rPr>
          <w:rFonts w:hint="eastAsia"/>
        </w:rPr>
        <w:t>需要考虑</w:t>
      </w:r>
      <w:r>
        <w:rPr>
          <w:rFonts w:hint="eastAsia"/>
        </w:rPr>
        <w:t>事业环境因素，组织过程资产</w:t>
      </w:r>
      <w:r w:rsidR="00FF7096">
        <w:rPr>
          <w:rFonts w:hint="eastAsia"/>
        </w:rPr>
        <w:t>。</w:t>
      </w:r>
    </w:p>
    <w:p w14:paraId="134B51B8" w14:textId="77777777" w:rsidR="00FF7096" w:rsidRDefault="00FF7096" w:rsidP="00D17872">
      <w:pPr>
        <w:rPr>
          <w:rFonts w:hint="eastAsia"/>
        </w:rPr>
      </w:pPr>
    </w:p>
    <w:p w14:paraId="090F2611" w14:textId="77777777" w:rsidR="006866E2" w:rsidRPr="006866E2" w:rsidRDefault="00D17872" w:rsidP="00D17872">
      <w:pPr>
        <w:pStyle w:val="a3"/>
        <w:numPr>
          <w:ilvl w:val="0"/>
          <w:numId w:val="1"/>
        </w:numPr>
        <w:ind w:firstLineChars="0"/>
      </w:pPr>
      <w:r w:rsidRPr="00D17872">
        <w:rPr>
          <w:b/>
          <w:bCs/>
        </w:rPr>
        <w:t>估算成本</w:t>
      </w:r>
    </w:p>
    <w:p w14:paraId="6643EB50" w14:textId="54DDD760" w:rsidR="00D17872" w:rsidRPr="00D17872" w:rsidRDefault="006866E2" w:rsidP="006866E2">
      <w:pPr>
        <w:ind w:left="108"/>
        <w:rPr>
          <w:rFonts w:hint="eastAsia"/>
        </w:rPr>
      </w:pPr>
      <w:r>
        <w:t>估算成本是对完成项工作所需</w:t>
      </w:r>
      <w:r w:rsidR="00C574BD">
        <w:rPr>
          <w:rFonts w:hint="eastAsia"/>
        </w:rPr>
        <w:t>的</w:t>
      </w:r>
      <w:r>
        <w:t>资源</w:t>
      </w:r>
      <w:r w:rsidR="00C574BD">
        <w:rPr>
          <w:rFonts w:hint="eastAsia"/>
        </w:rPr>
        <w:t>和</w:t>
      </w:r>
      <w:r>
        <w:t>成本进行估算的过程。本过程的主要作用是，确定项目所需的资金。本过程在整个项目期间</w:t>
      </w:r>
      <w:r w:rsidR="00C574BD">
        <w:rPr>
          <w:rFonts w:hint="eastAsia"/>
        </w:rPr>
        <w:t>会根据需要</w:t>
      </w:r>
      <w:r>
        <w:t>定期开展</w:t>
      </w:r>
      <w:r w:rsidR="00FF7096">
        <w:rPr>
          <w:rFonts w:hint="eastAsia"/>
        </w:rPr>
        <w:t>。</w:t>
      </w:r>
      <w:r w:rsidR="00FF7096">
        <w:t>成本估算是对完成活动所需资源的可能成本的</w:t>
      </w:r>
      <w:r w:rsidR="00C574BD">
        <w:rPr>
          <w:rFonts w:hint="eastAsia"/>
        </w:rPr>
        <w:t>估计</w:t>
      </w:r>
      <w:r w:rsidR="00FF7096">
        <w:t>，根据已知信息</w:t>
      </w:r>
      <w:r w:rsidR="00314518">
        <w:rPr>
          <w:rFonts w:hint="eastAsia"/>
        </w:rPr>
        <w:t>（事业环境、、）</w:t>
      </w:r>
      <w:r w:rsidR="00C574BD">
        <w:rPr>
          <w:rFonts w:hint="eastAsia"/>
        </w:rPr>
        <w:t>进行</w:t>
      </w:r>
      <w:r w:rsidR="00FF7096">
        <w:t>的成本预测。在估算成本时，需要</w:t>
      </w:r>
      <w:r w:rsidR="00314518">
        <w:rPr>
          <w:rFonts w:hint="eastAsia"/>
        </w:rPr>
        <w:t>比较</w:t>
      </w:r>
      <w:r w:rsidR="00FF7096">
        <w:t>可用于启动与完成项目的</w:t>
      </w:r>
      <w:r w:rsidR="00314518">
        <w:rPr>
          <w:rFonts w:hint="eastAsia"/>
        </w:rPr>
        <w:t>多套</w:t>
      </w:r>
      <w:r w:rsidR="00FF7096">
        <w:t>成本方案；需要权衡</w:t>
      </w:r>
      <w:r w:rsidR="00314518">
        <w:rPr>
          <w:rFonts w:hint="eastAsia"/>
        </w:rPr>
        <w:t>各个</w:t>
      </w:r>
      <w:r w:rsidR="00FF7096">
        <w:t>成本方案并考虑风险，如比较自制成本与外购成本、购买成本与租赁成本及多种资源共享方案</w:t>
      </w:r>
      <w:r w:rsidR="00314518">
        <w:rPr>
          <w:rFonts w:hint="eastAsia"/>
        </w:rPr>
        <w:t>，</w:t>
      </w:r>
      <w:r w:rsidR="00FF7096">
        <w:t>以</w:t>
      </w:r>
      <w:r w:rsidR="00B37DEC">
        <w:rPr>
          <w:rFonts w:hint="eastAsia"/>
        </w:rPr>
        <w:t>达到最大性价比。</w:t>
      </w:r>
    </w:p>
    <w:p w14:paraId="32572F59" w14:textId="6DDE660D" w:rsidR="00D17872" w:rsidRPr="006866E2" w:rsidRDefault="00D17872" w:rsidP="00D17872">
      <w:pPr>
        <w:pStyle w:val="a3"/>
        <w:numPr>
          <w:ilvl w:val="0"/>
          <w:numId w:val="1"/>
        </w:numPr>
        <w:ind w:firstLineChars="0"/>
      </w:pPr>
      <w:r w:rsidRPr="00D17872">
        <w:rPr>
          <w:b/>
          <w:bCs/>
        </w:rPr>
        <w:t>制定预算</w:t>
      </w:r>
    </w:p>
    <w:p w14:paraId="0B8549C1" w14:textId="4AF1FCBD" w:rsidR="007459F1" w:rsidRDefault="006866E2" w:rsidP="007459F1">
      <w:pPr>
        <w:rPr>
          <w:rFonts w:hint="eastAsia"/>
        </w:rPr>
      </w:pPr>
      <w:r>
        <w:t>制定预算是汇总所有单个活动或工作包的估算成本，建立一个经批准的</w:t>
      </w:r>
      <w:r w:rsidR="007459F1">
        <w:rPr>
          <w:rFonts w:hint="eastAsia"/>
        </w:rPr>
        <w:t>成本基准</w:t>
      </w:r>
      <w:r>
        <w:t>的过程。本过程的主要作用是，确定以</w:t>
      </w:r>
      <w:r w:rsidR="00314518">
        <w:rPr>
          <w:rFonts w:hint="eastAsia"/>
        </w:rPr>
        <w:t>此确立</w:t>
      </w:r>
      <w:r>
        <w:t>监督和控制项目绩效的成本基准</w:t>
      </w:r>
      <w:r>
        <w:rPr>
          <w:rFonts w:hint="eastAsia"/>
        </w:rPr>
        <w:t>。</w:t>
      </w:r>
      <w:r>
        <w:t>项目预算包括经批准</w:t>
      </w:r>
      <w:r w:rsidR="00314518">
        <w:rPr>
          <w:rFonts w:hint="eastAsia"/>
        </w:rPr>
        <w:t>可</w:t>
      </w:r>
      <w:r>
        <w:t>用于项目的全部资金，而</w:t>
      </w:r>
      <w:r w:rsidR="000E02BA">
        <w:rPr>
          <w:rFonts w:hint="eastAsia"/>
        </w:rPr>
        <w:t>成本</w:t>
      </w:r>
      <w:r w:rsidR="007459F1">
        <w:rPr>
          <w:rFonts w:hint="eastAsia"/>
        </w:rPr>
        <w:t>基准</w:t>
      </w:r>
      <w:r>
        <w:t>是</w:t>
      </w:r>
      <w:r w:rsidR="007459F1">
        <w:rPr>
          <w:rFonts w:hint="eastAsia"/>
        </w:rPr>
        <w:t>以时间为分配标准</w:t>
      </w:r>
      <w:r>
        <w:t>的项目预算，</w:t>
      </w:r>
      <w:r w:rsidR="007459F1">
        <w:rPr>
          <w:rFonts w:hint="eastAsia"/>
        </w:rPr>
        <w:t>是项目预算的</w:t>
      </w:r>
      <w:r w:rsidR="00DA524A">
        <w:rPr>
          <w:rFonts w:hint="eastAsia"/>
        </w:rPr>
        <w:t>一部分，只不过作为一个标准，进行预算的分配</w:t>
      </w:r>
    </w:p>
    <w:p w14:paraId="47A6227C" w14:textId="0FB82E6B" w:rsidR="00D17872" w:rsidRPr="006866E2" w:rsidRDefault="007459F1" w:rsidP="007459F1">
      <w:r>
        <w:rPr>
          <w:rFonts w:hint="eastAsia"/>
        </w:rPr>
        <w:t>4.</w:t>
      </w:r>
      <w:r w:rsidR="00D17872" w:rsidRPr="00D17872">
        <w:rPr>
          <w:b/>
          <w:bCs/>
        </w:rPr>
        <w:t>控制成本</w:t>
      </w:r>
    </w:p>
    <w:p w14:paraId="6B4D7194" w14:textId="185994E8" w:rsidR="006866E2" w:rsidRDefault="006866E2" w:rsidP="006866E2">
      <w:pPr>
        <w:rPr>
          <w:rFonts w:hint="eastAsia"/>
        </w:rPr>
      </w:pPr>
      <w:r>
        <w:t>控制成本是监督项目状态，以更新项目成本和管理</w:t>
      </w:r>
      <w:r w:rsidR="00B37DEC">
        <w:rPr>
          <w:rFonts w:hint="eastAsia"/>
        </w:rPr>
        <w:t>、</w:t>
      </w:r>
      <w:r w:rsidR="00B37DEC">
        <w:t>变更</w:t>
      </w:r>
      <w:r>
        <w:t>成本基准的过程。本过程的主要作用是， 在整个项目期间保持对成本基准的</w:t>
      </w:r>
      <w:r w:rsidR="00B37DEC">
        <w:rPr>
          <w:rFonts w:hint="eastAsia"/>
        </w:rPr>
        <w:t>管理</w:t>
      </w:r>
      <w:r>
        <w:rPr>
          <w:rFonts w:hint="eastAsia"/>
        </w:rPr>
        <w:t>。</w:t>
      </w:r>
      <w:r w:rsidR="00B45C51">
        <w:t>控制</w:t>
      </w:r>
      <w:r w:rsidR="00DA524A">
        <w:t>成本</w:t>
      </w:r>
      <w:r w:rsidR="00B45C51">
        <w:t>中，应重点分析项目资金与相应工作之间的</w:t>
      </w:r>
      <w:r w:rsidR="00DA524A">
        <w:rPr>
          <w:rFonts w:hint="eastAsia"/>
        </w:rPr>
        <w:t>效益</w:t>
      </w:r>
      <w:r w:rsidR="00B45C51">
        <w:t>关系。有效</w:t>
      </w:r>
      <w:r w:rsidR="00B37DEC">
        <w:t>控制</w:t>
      </w:r>
      <w:r w:rsidR="00B45C51">
        <w:t>成本的关键在于管理经批准的成本基准</w:t>
      </w:r>
      <w:r w:rsidR="00B45C51">
        <w:rPr>
          <w:rFonts w:hint="eastAsia"/>
        </w:rPr>
        <w:t>。</w:t>
      </w:r>
      <w:r w:rsidR="00DA524A">
        <w:rPr>
          <w:rFonts w:hint="eastAsia"/>
        </w:rPr>
        <w:t>不同的工作</w:t>
      </w:r>
      <w:r w:rsidR="00B37DEC">
        <w:rPr>
          <w:rFonts w:hint="eastAsia"/>
        </w:rPr>
        <w:t>、不同的时间段</w:t>
      </w:r>
      <w:r w:rsidR="00DA524A">
        <w:rPr>
          <w:rFonts w:hint="eastAsia"/>
        </w:rPr>
        <w:t>不能用同样的成本基准</w:t>
      </w:r>
      <w:r w:rsidR="00B37DEC">
        <w:rPr>
          <w:rFonts w:hint="eastAsia"/>
        </w:rPr>
        <w:t>。成本基准必须是明确的</w:t>
      </w:r>
      <w:r w:rsidR="00F67B77">
        <w:rPr>
          <w:rFonts w:hint="eastAsia"/>
        </w:rPr>
        <w:t>，模糊的成本基准会干扰工作的正在进行</w:t>
      </w:r>
      <w:r w:rsidR="00B37DEC">
        <w:rPr>
          <w:rFonts w:hint="eastAsia"/>
        </w:rPr>
        <w:t>。</w:t>
      </w:r>
    </w:p>
    <w:p w14:paraId="6399E032" w14:textId="7CB65B62" w:rsidR="00D17872" w:rsidRDefault="00D17872" w:rsidP="00D17872"/>
    <w:p w14:paraId="7ADCB489" w14:textId="0006E861" w:rsidR="00D17872" w:rsidRDefault="00D17872" w:rsidP="00D17872"/>
    <w:p w14:paraId="240D876A" w14:textId="3610AD80" w:rsidR="00D17872" w:rsidRDefault="00D17872" w:rsidP="00D17872"/>
    <w:p w14:paraId="38DCCD42" w14:textId="09BB3AF1" w:rsidR="00D17872" w:rsidRDefault="00D17872" w:rsidP="00D17872"/>
    <w:p w14:paraId="6ED0DA7B" w14:textId="5D5AA3F5" w:rsidR="00D17872" w:rsidRDefault="00D17872" w:rsidP="00D17872"/>
    <w:p w14:paraId="7950D0D5" w14:textId="2C686B9F" w:rsidR="00D17872" w:rsidRDefault="00D17872" w:rsidP="00D17872"/>
    <w:p w14:paraId="3CF5907F" w14:textId="33B53AE5" w:rsidR="00D17872" w:rsidRDefault="00D17872" w:rsidP="00D17872"/>
    <w:p w14:paraId="4AA1261A" w14:textId="233F9527" w:rsidR="00D17872" w:rsidRDefault="00D17872" w:rsidP="00D17872"/>
    <w:p w14:paraId="5949CD9C" w14:textId="77777777" w:rsidR="00D17872" w:rsidRDefault="00D17872" w:rsidP="00D17872">
      <w:pPr>
        <w:rPr>
          <w:rFonts w:hint="eastAsia"/>
        </w:rPr>
      </w:pPr>
    </w:p>
    <w:p w14:paraId="0ABEE2C0" w14:textId="1987ECBF" w:rsidR="00D17872" w:rsidRDefault="00D17872" w:rsidP="00D17872"/>
    <w:p w14:paraId="0E921948" w14:textId="77777777" w:rsidR="00D17872" w:rsidRDefault="00D17872" w:rsidP="00D17872">
      <w:pPr>
        <w:rPr>
          <w:rFonts w:hint="eastAsia"/>
        </w:rPr>
      </w:pPr>
    </w:p>
    <w:p w14:paraId="64ADAACD" w14:textId="446B5120" w:rsidR="00D06ACC" w:rsidRDefault="00D06ACC" w:rsidP="006F1F70"/>
    <w:sectPr w:rsidR="00D06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B49CF"/>
    <w:multiLevelType w:val="hybridMultilevel"/>
    <w:tmpl w:val="3732F6F6"/>
    <w:lvl w:ilvl="0" w:tplc="847885E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70"/>
    <w:rsid w:val="000E02BA"/>
    <w:rsid w:val="00314051"/>
    <w:rsid w:val="00314518"/>
    <w:rsid w:val="005E4669"/>
    <w:rsid w:val="006866E2"/>
    <w:rsid w:val="006F1F70"/>
    <w:rsid w:val="007459F1"/>
    <w:rsid w:val="007D6A1B"/>
    <w:rsid w:val="00B37DEC"/>
    <w:rsid w:val="00B45C51"/>
    <w:rsid w:val="00C574BD"/>
    <w:rsid w:val="00D06ACC"/>
    <w:rsid w:val="00D17872"/>
    <w:rsid w:val="00DA524A"/>
    <w:rsid w:val="00E26167"/>
    <w:rsid w:val="00F67B77"/>
    <w:rsid w:val="00FF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56FD"/>
  <w15:chartTrackingRefBased/>
  <w15:docId w15:val="{9E5874FE-AEF7-49F9-818D-DE8FBCC7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龙</dc:creator>
  <cp:keywords/>
  <dc:description/>
  <cp:lastModifiedBy>陈 龙</cp:lastModifiedBy>
  <cp:revision>2</cp:revision>
  <dcterms:created xsi:type="dcterms:W3CDTF">2022-03-13T14:21:00Z</dcterms:created>
  <dcterms:modified xsi:type="dcterms:W3CDTF">2022-03-13T15:54:00Z</dcterms:modified>
</cp:coreProperties>
</file>