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C887E" w14:textId="5F908D6D" w:rsidR="00766CBC" w:rsidRPr="00BB53B7" w:rsidRDefault="00BB53B7" w:rsidP="00BB53B7">
      <w:r>
        <w:t>项目进度管理</w:t>
      </w:r>
      <w:r>
        <w:br/>
      </w:r>
      <w:r>
        <w:br/>
        <w:t>具有未完项的迭代型进度计划：将需求记录在用户故事中，然后在建造之前按优先级排序并优化用户故事，最后在规定的时间盒内开发产品功能。按需进度计划：不依赖于以前为产品开发或产品增量制定的进度计划，而 是在资源可用时立即从未完项和工作序列中提取出来开展。进度管理计划无进度，只是一个描述如果管理进度的指南。进度管理计划：为编制、监督和控制项目进度建立准则和明确活动。包 </w:t>
      </w:r>
      <w:proofErr w:type="gramStart"/>
      <w:r>
        <w:t>括</w:t>
      </w:r>
      <w:proofErr w:type="gramEnd"/>
      <w:r>
        <w:t>：项目进度模型制定：需要规定用于制定项目进度模型的进度规划方法论和 工具。 进度计划的发布和迭代长度、准确度、计量单位。控制临界值：需要采取某种措施前，允许出现的最大差异。临界值通常用 偏离基准计划中的参数的某个百分数来表示。绩效测量规则：固定公式法。0/100最保守、100/100最冒险。分解：一种把项目范围和项目可交付成果逐步划分为更小、更便于管理的 组成部分的技术。让团队成员参与分解过程，有助于得到更好、更准确的结 果。滚动式规划：在早期的战略规划阶段，信息尚不够明确，工作</w:t>
      </w:r>
      <w:proofErr w:type="gramStart"/>
      <w:r>
        <w:t>包只能</w:t>
      </w:r>
      <w:proofErr w:type="gramEnd"/>
      <w:r>
        <w:t>分解 到已知的详细水平；而后，随着了解到更多的信息，近期即将实施的工作包就可以分解到具体的活动。 制定进度计划是分析活动顺序、持续时间、资源需求和进度制约因素，创 建进度模型，从而落实项目执行和监控的过程。本过程的主要作用是，为完成 项目活动而制定具有计划日期的进度模型。进度网络分析：进度网络分析是创建项目进度模型的一种综合技术，它采 用了其他几种技术例如关键路径法、资源优化技术和建模技术。关键路径法：不考虑任何资源限制。关键路径是项目中时间最长的活动顺 序，决定着可能的项目</w:t>
      </w:r>
      <w:proofErr w:type="gramStart"/>
      <w:r>
        <w:t>最</w:t>
      </w:r>
      <w:proofErr w:type="gramEnd"/>
      <w:r>
        <w:t>短工期。进度活动可以从最早开始日期推迟或拖延的 时间，而不至于延误项目完成日期或违反进度制约因素，就是总浮动时间或进度灵活性。取决于所用的制约因素，关键路径的总浮动时间可能是正值、零或 负值。自由浮动时间就是指在不延误任何紧后活动最早开始日期或不违反进度 制约因素的前提下，某进度活动可以推迟的时间量。</w:t>
      </w:r>
    </w:p>
    <w:sectPr w:rsidR="00766CBC" w:rsidRPr="00BB53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108"/>
    <w:rsid w:val="003B6108"/>
    <w:rsid w:val="00766CBC"/>
    <w:rsid w:val="00BB5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5769A"/>
  <w15:chartTrackingRefBased/>
  <w15:docId w15:val="{336316BB-411A-411B-8E81-62CBB3F9E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705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正群</dc:creator>
  <cp:keywords/>
  <dc:description/>
  <cp:lastModifiedBy>孙 正群</cp:lastModifiedBy>
  <cp:revision>2</cp:revision>
  <dcterms:created xsi:type="dcterms:W3CDTF">2022-03-19T08:48:00Z</dcterms:created>
  <dcterms:modified xsi:type="dcterms:W3CDTF">2022-03-19T08:48:00Z</dcterms:modified>
</cp:coreProperties>
</file>