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2869D" w14:textId="77777777" w:rsidR="007725B5" w:rsidRDefault="007725B5" w:rsidP="007725B5">
      <w:pPr>
        <w:rPr>
          <w:lang w:val="zh-CN"/>
        </w:rPr>
      </w:pPr>
    </w:p>
    <w:p w14:paraId="50A4C9F9" w14:textId="77777777" w:rsidR="007725B5" w:rsidRPr="007725B5" w:rsidRDefault="007725B5" w:rsidP="007725B5">
      <w:pPr>
        <w:rPr>
          <w:lang w:val="zh-CN"/>
        </w:rPr>
      </w:pPr>
    </w:p>
    <w:p w14:paraId="5EAD8FC8" w14:textId="77777777" w:rsidR="007725B5" w:rsidRPr="007725B5" w:rsidRDefault="007725B5" w:rsidP="007725B5">
      <w:pPr>
        <w:rPr>
          <w:lang w:val="zh-CN"/>
        </w:rPr>
      </w:pPr>
    </w:p>
    <w:p w14:paraId="7FF45C52" w14:textId="77777777" w:rsidR="007725B5" w:rsidRPr="007725B5" w:rsidRDefault="007725B5" w:rsidP="007725B5">
      <w:pPr>
        <w:rPr>
          <w:lang w:val="zh-CN"/>
        </w:rPr>
      </w:pPr>
    </w:p>
    <w:p w14:paraId="36C165DE" w14:textId="77777777" w:rsidR="007725B5" w:rsidRPr="007725B5" w:rsidRDefault="007725B5" w:rsidP="007725B5">
      <w:pPr>
        <w:rPr>
          <w:lang w:val="zh-CN"/>
        </w:rPr>
      </w:pPr>
    </w:p>
    <w:p w14:paraId="723410BA" w14:textId="77777777" w:rsidR="007725B5" w:rsidRDefault="007725B5" w:rsidP="007725B5">
      <w:pPr>
        <w:rPr>
          <w:lang w:val="zh-CN"/>
        </w:rPr>
      </w:pPr>
    </w:p>
    <w:p w14:paraId="39274F69" w14:textId="77777777" w:rsidR="007725B5" w:rsidRPr="007725B5" w:rsidRDefault="007725B5" w:rsidP="007725B5">
      <w:pPr>
        <w:rPr>
          <w:lang w:val="zh-CN"/>
        </w:rPr>
      </w:pPr>
    </w:p>
    <w:p w14:paraId="79FB5513" w14:textId="6218B4FC" w:rsidR="00321D3A" w:rsidRDefault="00321D3A" w:rsidP="00321D3A">
      <w:pPr>
        <w:jc w:val="center"/>
        <w:rPr>
          <w:sz w:val="44"/>
          <w:szCs w:val="44"/>
          <w:lang w:val="zh-CN"/>
        </w:rPr>
      </w:pPr>
      <w:r>
        <w:rPr>
          <w:rFonts w:hint="eastAsia"/>
          <w:sz w:val="44"/>
          <w:szCs w:val="44"/>
          <w:lang w:val="zh-CN"/>
        </w:rPr>
        <w:t>基于新冠疫情的</w:t>
      </w:r>
      <w:r w:rsidR="007725B5" w:rsidRPr="007725B5">
        <w:rPr>
          <w:rFonts w:hint="eastAsia"/>
          <w:sz w:val="44"/>
          <w:szCs w:val="44"/>
          <w:lang w:val="zh-CN"/>
        </w:rPr>
        <w:t>物资调度项目</w:t>
      </w:r>
    </w:p>
    <w:p w14:paraId="23A5D78F" w14:textId="0EC83C9F" w:rsidR="007725B5" w:rsidRPr="00321D3A" w:rsidRDefault="007725B5" w:rsidP="00321D3A">
      <w:pPr>
        <w:jc w:val="center"/>
        <w:rPr>
          <w:sz w:val="36"/>
          <w:szCs w:val="36"/>
          <w:lang w:val="zh-CN"/>
        </w:rPr>
      </w:pPr>
      <w:r w:rsidRPr="00321D3A">
        <w:rPr>
          <w:rFonts w:hint="eastAsia"/>
          <w:sz w:val="36"/>
          <w:szCs w:val="36"/>
          <w:lang w:val="zh-CN"/>
        </w:rPr>
        <w:t>可行性</w:t>
      </w:r>
      <w:r w:rsidR="00321D3A" w:rsidRPr="00321D3A">
        <w:rPr>
          <w:rFonts w:hint="eastAsia"/>
          <w:sz w:val="36"/>
          <w:szCs w:val="36"/>
          <w:lang w:val="zh-CN"/>
        </w:rPr>
        <w:t>分析</w:t>
      </w:r>
      <w:r w:rsidRPr="00321D3A">
        <w:rPr>
          <w:rFonts w:hint="eastAsia"/>
          <w:sz w:val="36"/>
          <w:szCs w:val="36"/>
          <w:lang w:val="zh-CN"/>
        </w:rPr>
        <w:t>报告</w:t>
      </w:r>
    </w:p>
    <w:p w14:paraId="3F0556F4" w14:textId="77777777" w:rsidR="007725B5" w:rsidRPr="007725B5" w:rsidRDefault="007725B5" w:rsidP="007725B5">
      <w:pPr>
        <w:jc w:val="center"/>
        <w:rPr>
          <w:sz w:val="44"/>
          <w:szCs w:val="44"/>
          <w:lang w:val="zh-CN"/>
        </w:rPr>
      </w:pPr>
    </w:p>
    <w:p w14:paraId="63BAE87E" w14:textId="77777777" w:rsidR="007725B5" w:rsidRDefault="007725B5" w:rsidP="007725B5">
      <w:pPr>
        <w:rPr>
          <w:lang w:val="zh-CN"/>
        </w:rPr>
      </w:pPr>
    </w:p>
    <w:p w14:paraId="02325647" w14:textId="77777777" w:rsidR="007725B5" w:rsidRDefault="007725B5" w:rsidP="007725B5">
      <w:pPr>
        <w:rPr>
          <w:lang w:val="zh-CN"/>
        </w:rPr>
      </w:pPr>
    </w:p>
    <w:p w14:paraId="75E6F098" w14:textId="77777777" w:rsidR="007725B5" w:rsidRPr="007725B5" w:rsidRDefault="007725B5" w:rsidP="007725B5">
      <w:pPr>
        <w:rPr>
          <w:lang w:val="zh-CN"/>
        </w:rPr>
      </w:pPr>
    </w:p>
    <w:p w14:paraId="6406EB92" w14:textId="77777777" w:rsidR="007725B5" w:rsidRPr="007725B5" w:rsidRDefault="007725B5" w:rsidP="007725B5">
      <w:pPr>
        <w:rPr>
          <w:lang w:val="zh-CN"/>
        </w:rPr>
      </w:pPr>
    </w:p>
    <w:p w14:paraId="1C5D8FFC" w14:textId="77777777" w:rsidR="007725B5" w:rsidRPr="007725B5" w:rsidRDefault="007725B5" w:rsidP="007725B5">
      <w:pPr>
        <w:rPr>
          <w:lang w:val="zh-CN"/>
        </w:rPr>
      </w:pPr>
    </w:p>
    <w:p w14:paraId="0587DDAA" w14:textId="77777777" w:rsidR="007725B5" w:rsidRPr="007725B5" w:rsidRDefault="007725B5" w:rsidP="007725B5">
      <w:pPr>
        <w:rPr>
          <w:lang w:val="zh-CN"/>
        </w:rPr>
      </w:pPr>
    </w:p>
    <w:p w14:paraId="28FF49EC" w14:textId="77777777" w:rsidR="007725B5" w:rsidRPr="007725B5" w:rsidRDefault="007725B5" w:rsidP="007725B5">
      <w:pPr>
        <w:rPr>
          <w:lang w:val="zh-CN"/>
        </w:rPr>
      </w:pPr>
    </w:p>
    <w:p w14:paraId="41F87E2A" w14:textId="77777777" w:rsidR="007725B5" w:rsidRPr="007725B5" w:rsidRDefault="007725B5" w:rsidP="007725B5">
      <w:pPr>
        <w:rPr>
          <w:lang w:val="zh-CN"/>
        </w:rPr>
      </w:pPr>
    </w:p>
    <w:p w14:paraId="0AA6FB23" w14:textId="77777777" w:rsidR="007725B5" w:rsidRPr="007725B5" w:rsidRDefault="007725B5" w:rsidP="007725B5">
      <w:pPr>
        <w:rPr>
          <w:lang w:val="zh-CN"/>
        </w:rPr>
      </w:pPr>
    </w:p>
    <w:p w14:paraId="067E88FD" w14:textId="77777777" w:rsidR="007725B5" w:rsidRPr="007725B5" w:rsidRDefault="007725B5" w:rsidP="007725B5">
      <w:pPr>
        <w:rPr>
          <w:lang w:val="zh-CN"/>
        </w:rPr>
      </w:pPr>
    </w:p>
    <w:p w14:paraId="7E6797C9" w14:textId="77777777" w:rsidR="007725B5" w:rsidRPr="007725B5" w:rsidRDefault="007725B5" w:rsidP="007725B5">
      <w:pPr>
        <w:rPr>
          <w:lang w:val="zh-CN"/>
        </w:rPr>
      </w:pPr>
    </w:p>
    <w:p w14:paraId="4175421D" w14:textId="77777777" w:rsidR="007725B5" w:rsidRPr="007725B5" w:rsidRDefault="007725B5" w:rsidP="007725B5">
      <w:pPr>
        <w:rPr>
          <w:lang w:val="zh-CN"/>
        </w:rPr>
      </w:pPr>
    </w:p>
    <w:p w14:paraId="2FAE71C9" w14:textId="77777777" w:rsidR="007725B5" w:rsidRPr="007725B5" w:rsidRDefault="007725B5" w:rsidP="007725B5">
      <w:pPr>
        <w:rPr>
          <w:lang w:val="zh-CN"/>
        </w:rPr>
      </w:pPr>
    </w:p>
    <w:p w14:paraId="60AA955D" w14:textId="77777777" w:rsidR="007725B5" w:rsidRPr="007725B5" w:rsidRDefault="007725B5" w:rsidP="007725B5">
      <w:pPr>
        <w:rPr>
          <w:lang w:val="zh-CN"/>
        </w:rPr>
      </w:pPr>
    </w:p>
    <w:p w14:paraId="6FF05EEC" w14:textId="77777777" w:rsidR="007725B5" w:rsidRPr="007725B5" w:rsidRDefault="007725B5" w:rsidP="007725B5">
      <w:pPr>
        <w:rPr>
          <w:lang w:val="zh-CN"/>
        </w:rPr>
      </w:pPr>
    </w:p>
    <w:p w14:paraId="2296D80C" w14:textId="7F4F619F" w:rsidR="007725B5" w:rsidRDefault="007725B5" w:rsidP="007725B5">
      <w:pPr>
        <w:rPr>
          <w:lang w:val="zh-CN"/>
        </w:rPr>
      </w:pPr>
    </w:p>
    <w:p w14:paraId="23611C81" w14:textId="5F8F518F" w:rsidR="007725B5" w:rsidRDefault="007725B5" w:rsidP="007725B5">
      <w:pPr>
        <w:rPr>
          <w:lang w:val="zh-CN"/>
        </w:rPr>
      </w:pPr>
    </w:p>
    <w:p w14:paraId="1838CCD8" w14:textId="5617318A" w:rsidR="007725B5" w:rsidRDefault="007725B5" w:rsidP="007725B5">
      <w:pPr>
        <w:rPr>
          <w:lang w:val="zh-CN"/>
        </w:rPr>
      </w:pPr>
    </w:p>
    <w:p w14:paraId="52D46861" w14:textId="39B524A2" w:rsidR="007725B5" w:rsidRDefault="007725B5" w:rsidP="007725B5">
      <w:pPr>
        <w:rPr>
          <w:lang w:val="zh-CN"/>
        </w:rPr>
      </w:pPr>
    </w:p>
    <w:p w14:paraId="754B3B0E" w14:textId="622590FA" w:rsidR="007725B5" w:rsidRDefault="007725B5" w:rsidP="007725B5">
      <w:pPr>
        <w:rPr>
          <w:lang w:val="zh-CN"/>
        </w:rPr>
      </w:pPr>
    </w:p>
    <w:p w14:paraId="5637C1A0" w14:textId="340C0C2A" w:rsidR="007725B5" w:rsidRDefault="007725B5" w:rsidP="007725B5">
      <w:pPr>
        <w:rPr>
          <w:lang w:val="zh-CN"/>
        </w:rPr>
      </w:pPr>
    </w:p>
    <w:p w14:paraId="4D3B7675" w14:textId="7D3C401D" w:rsidR="007725B5" w:rsidRDefault="007725B5" w:rsidP="007725B5">
      <w:pPr>
        <w:rPr>
          <w:lang w:val="zh-CN"/>
        </w:rPr>
      </w:pPr>
    </w:p>
    <w:p w14:paraId="0B74A208" w14:textId="1478CC60" w:rsidR="007725B5" w:rsidRDefault="007725B5" w:rsidP="007725B5">
      <w:pPr>
        <w:rPr>
          <w:lang w:val="zh-CN"/>
        </w:rPr>
      </w:pPr>
    </w:p>
    <w:p w14:paraId="79452C94" w14:textId="6DCC2253" w:rsidR="007725B5" w:rsidRDefault="007725B5" w:rsidP="007725B5">
      <w:pPr>
        <w:rPr>
          <w:lang w:val="zh-CN"/>
        </w:rPr>
      </w:pPr>
    </w:p>
    <w:p w14:paraId="4B4DAE08" w14:textId="7E1A47B0" w:rsidR="007725B5" w:rsidRDefault="007725B5" w:rsidP="007725B5">
      <w:pPr>
        <w:rPr>
          <w:lang w:val="zh-CN"/>
        </w:rPr>
      </w:pPr>
    </w:p>
    <w:p w14:paraId="513D2286" w14:textId="77777777" w:rsidR="007725B5" w:rsidRPr="007725B5" w:rsidRDefault="007725B5" w:rsidP="007725B5">
      <w:pPr>
        <w:rPr>
          <w:lang w:val="zh-CN"/>
        </w:rPr>
      </w:pPr>
    </w:p>
    <w:p w14:paraId="08B1CAE5" w14:textId="05A3FDE1" w:rsidR="007725B5" w:rsidRDefault="007725B5" w:rsidP="007725B5">
      <w:pPr>
        <w:jc w:val="center"/>
        <w:rPr>
          <w:lang w:val="zh-CN"/>
        </w:rPr>
      </w:pPr>
      <w:r>
        <w:rPr>
          <w:rFonts w:hint="eastAsia"/>
          <w:lang w:val="zh-CN"/>
        </w:rPr>
        <w:t>2</w:t>
      </w:r>
      <w:r>
        <w:rPr>
          <w:lang w:val="zh-CN"/>
        </w:rPr>
        <w:t>022</w:t>
      </w:r>
      <w:r>
        <w:rPr>
          <w:rFonts w:hint="eastAsia"/>
          <w:lang w:val="zh-CN"/>
        </w:rPr>
        <w:t>年3月2</w:t>
      </w:r>
      <w:r>
        <w:rPr>
          <w:lang w:val="zh-CN"/>
        </w:rPr>
        <w:t>0</w:t>
      </w:r>
      <w:r>
        <w:rPr>
          <w:rFonts w:hint="eastAsia"/>
          <w:lang w:val="zh-CN"/>
        </w:rPr>
        <w:t>日</w:t>
      </w:r>
    </w:p>
    <w:p w14:paraId="7052CE13" w14:textId="13D719ED" w:rsidR="007725B5" w:rsidRPr="007725B5" w:rsidRDefault="007725B5" w:rsidP="007725B5">
      <w:pPr>
        <w:tabs>
          <w:tab w:val="center" w:pos="4153"/>
        </w:tabs>
        <w:rPr>
          <w:lang w:val="zh-CN"/>
        </w:rPr>
        <w:sectPr w:rsidR="007725B5" w:rsidRPr="007725B5" w:rsidSect="00FE3705">
          <w:footerReference w:type="default" r:id="rId8"/>
          <w:pgSz w:w="11906" w:h="16838"/>
          <w:pgMar w:top="1440" w:right="1800" w:bottom="1440" w:left="1800" w:header="851" w:footer="992" w:gutter="0"/>
          <w:cols w:space="425"/>
          <w:docGrid w:type="lines" w:linePitch="312"/>
        </w:sectPr>
      </w:pPr>
      <w:r>
        <w:rPr>
          <w:lang w:val="zh-CN"/>
        </w:rPr>
        <w:tab/>
      </w:r>
    </w:p>
    <w:sdt>
      <w:sdtPr>
        <w:rPr>
          <w:rFonts w:asciiTheme="minorHAnsi" w:eastAsiaTheme="minorEastAsia" w:hAnsiTheme="minorHAnsi" w:cstheme="minorBidi"/>
          <w:color w:val="auto"/>
          <w:kern w:val="2"/>
          <w:sz w:val="21"/>
          <w:szCs w:val="22"/>
          <w:lang w:val="zh-CN"/>
        </w:rPr>
        <w:id w:val="-895357506"/>
        <w:docPartObj>
          <w:docPartGallery w:val="Table of Contents"/>
          <w:docPartUnique/>
        </w:docPartObj>
      </w:sdtPr>
      <w:sdtEndPr>
        <w:rPr>
          <w:b/>
          <w:bCs/>
        </w:rPr>
      </w:sdtEndPr>
      <w:sdtContent>
        <w:p w14:paraId="072212FD" w14:textId="12C6E89D" w:rsidR="007725B5" w:rsidRDefault="00954006" w:rsidP="007725B5">
          <w:pPr>
            <w:pStyle w:val="TOC"/>
            <w:rPr>
              <w:noProof/>
            </w:rPr>
          </w:pPr>
          <w:r>
            <w:fldChar w:fldCharType="begin"/>
          </w:r>
          <w:r>
            <w:instrText xml:space="preserve"> TOC \o "1-3" \h \z \u </w:instrText>
          </w:r>
          <w:r>
            <w:fldChar w:fldCharType="separate"/>
          </w:r>
          <w:hyperlink w:anchor="_Toc98667455" w:history="1">
            <w:r w:rsidR="007725B5" w:rsidRPr="008D16F9">
              <w:rPr>
                <w:rStyle w:val="a4"/>
                <w:noProof/>
              </w:rPr>
              <w:t>可行性研究报告</w:t>
            </w:r>
            <w:r w:rsidR="00AB5D52">
              <w:rPr>
                <w:rStyle w:val="a4"/>
                <w:rFonts w:hint="eastAsia"/>
                <w:noProof/>
              </w:rPr>
              <w:t>目录</w:t>
            </w:r>
            <w:r w:rsidR="007725B5">
              <w:rPr>
                <w:noProof/>
                <w:webHidden/>
              </w:rPr>
              <w:tab/>
            </w:r>
          </w:hyperlink>
        </w:p>
        <w:p w14:paraId="413F29A2" w14:textId="2BE9C0FA" w:rsidR="007725B5" w:rsidRDefault="00D2298C">
          <w:pPr>
            <w:pStyle w:val="TOC2"/>
            <w:tabs>
              <w:tab w:val="right" w:leader="dot" w:pos="8296"/>
            </w:tabs>
            <w:rPr>
              <w:noProof/>
            </w:rPr>
          </w:pPr>
          <w:hyperlink w:anchor="_Toc98667456" w:history="1">
            <w:r w:rsidR="007725B5" w:rsidRPr="008D16F9">
              <w:rPr>
                <w:rStyle w:val="a4"/>
                <w:noProof/>
              </w:rPr>
              <w:t>1.引言</w:t>
            </w:r>
            <w:r w:rsidR="007725B5">
              <w:rPr>
                <w:noProof/>
                <w:webHidden/>
              </w:rPr>
              <w:tab/>
            </w:r>
            <w:r w:rsidR="007725B5">
              <w:rPr>
                <w:noProof/>
                <w:webHidden/>
              </w:rPr>
              <w:fldChar w:fldCharType="begin"/>
            </w:r>
            <w:r w:rsidR="007725B5">
              <w:rPr>
                <w:noProof/>
                <w:webHidden/>
              </w:rPr>
              <w:instrText xml:space="preserve"> PAGEREF _Toc98667456 \h </w:instrText>
            </w:r>
            <w:r w:rsidR="007725B5">
              <w:rPr>
                <w:noProof/>
                <w:webHidden/>
              </w:rPr>
            </w:r>
            <w:r w:rsidR="007725B5">
              <w:rPr>
                <w:noProof/>
                <w:webHidden/>
              </w:rPr>
              <w:fldChar w:fldCharType="separate"/>
            </w:r>
            <w:r w:rsidR="007725B5">
              <w:rPr>
                <w:noProof/>
                <w:webHidden/>
              </w:rPr>
              <w:t>1</w:t>
            </w:r>
            <w:r w:rsidR="007725B5">
              <w:rPr>
                <w:noProof/>
                <w:webHidden/>
              </w:rPr>
              <w:fldChar w:fldCharType="end"/>
            </w:r>
          </w:hyperlink>
        </w:p>
        <w:p w14:paraId="2F2D0EC2" w14:textId="41B77384" w:rsidR="007725B5" w:rsidRDefault="00D2298C">
          <w:pPr>
            <w:pStyle w:val="TOC3"/>
            <w:tabs>
              <w:tab w:val="right" w:leader="dot" w:pos="8296"/>
            </w:tabs>
            <w:rPr>
              <w:noProof/>
            </w:rPr>
          </w:pPr>
          <w:hyperlink w:anchor="_Toc98667457" w:history="1">
            <w:r w:rsidR="007725B5" w:rsidRPr="008D16F9">
              <w:rPr>
                <w:rStyle w:val="a4"/>
                <w:noProof/>
              </w:rPr>
              <w:t>1.1编写目的</w:t>
            </w:r>
            <w:r w:rsidR="007725B5">
              <w:rPr>
                <w:noProof/>
                <w:webHidden/>
              </w:rPr>
              <w:tab/>
            </w:r>
            <w:r w:rsidR="007725B5">
              <w:rPr>
                <w:noProof/>
                <w:webHidden/>
              </w:rPr>
              <w:fldChar w:fldCharType="begin"/>
            </w:r>
            <w:r w:rsidR="007725B5">
              <w:rPr>
                <w:noProof/>
                <w:webHidden/>
              </w:rPr>
              <w:instrText xml:space="preserve"> PAGEREF _Toc98667457 \h </w:instrText>
            </w:r>
            <w:r w:rsidR="007725B5">
              <w:rPr>
                <w:noProof/>
                <w:webHidden/>
              </w:rPr>
            </w:r>
            <w:r w:rsidR="007725B5">
              <w:rPr>
                <w:noProof/>
                <w:webHidden/>
              </w:rPr>
              <w:fldChar w:fldCharType="separate"/>
            </w:r>
            <w:r w:rsidR="007725B5">
              <w:rPr>
                <w:noProof/>
                <w:webHidden/>
              </w:rPr>
              <w:t>1</w:t>
            </w:r>
            <w:r w:rsidR="007725B5">
              <w:rPr>
                <w:noProof/>
                <w:webHidden/>
              </w:rPr>
              <w:fldChar w:fldCharType="end"/>
            </w:r>
          </w:hyperlink>
        </w:p>
        <w:p w14:paraId="6E9BF952" w14:textId="22215956" w:rsidR="007725B5" w:rsidRDefault="00D2298C">
          <w:pPr>
            <w:pStyle w:val="TOC3"/>
            <w:tabs>
              <w:tab w:val="right" w:leader="dot" w:pos="8296"/>
            </w:tabs>
            <w:rPr>
              <w:noProof/>
            </w:rPr>
          </w:pPr>
          <w:hyperlink w:anchor="_Toc98667458" w:history="1">
            <w:r w:rsidR="007725B5" w:rsidRPr="008D16F9">
              <w:rPr>
                <w:rStyle w:val="a4"/>
                <w:noProof/>
              </w:rPr>
              <w:t>1.2项目建设背景</w:t>
            </w:r>
            <w:r w:rsidR="007725B5">
              <w:rPr>
                <w:noProof/>
                <w:webHidden/>
              </w:rPr>
              <w:tab/>
            </w:r>
            <w:r w:rsidR="007725B5">
              <w:rPr>
                <w:noProof/>
                <w:webHidden/>
              </w:rPr>
              <w:fldChar w:fldCharType="begin"/>
            </w:r>
            <w:r w:rsidR="007725B5">
              <w:rPr>
                <w:noProof/>
                <w:webHidden/>
              </w:rPr>
              <w:instrText xml:space="preserve"> PAGEREF _Toc98667458 \h </w:instrText>
            </w:r>
            <w:r w:rsidR="007725B5">
              <w:rPr>
                <w:noProof/>
                <w:webHidden/>
              </w:rPr>
            </w:r>
            <w:r w:rsidR="007725B5">
              <w:rPr>
                <w:noProof/>
                <w:webHidden/>
              </w:rPr>
              <w:fldChar w:fldCharType="separate"/>
            </w:r>
            <w:r w:rsidR="007725B5">
              <w:rPr>
                <w:noProof/>
                <w:webHidden/>
              </w:rPr>
              <w:t>1</w:t>
            </w:r>
            <w:r w:rsidR="007725B5">
              <w:rPr>
                <w:noProof/>
                <w:webHidden/>
              </w:rPr>
              <w:fldChar w:fldCharType="end"/>
            </w:r>
          </w:hyperlink>
        </w:p>
        <w:p w14:paraId="70B8BE9D" w14:textId="14A9A058" w:rsidR="007725B5" w:rsidRDefault="00D2298C">
          <w:pPr>
            <w:pStyle w:val="TOC2"/>
            <w:tabs>
              <w:tab w:val="right" w:leader="dot" w:pos="8296"/>
            </w:tabs>
            <w:rPr>
              <w:noProof/>
            </w:rPr>
          </w:pPr>
          <w:hyperlink w:anchor="_Toc98667459" w:history="1">
            <w:r w:rsidR="007725B5" w:rsidRPr="008D16F9">
              <w:rPr>
                <w:rStyle w:val="a4"/>
                <w:noProof/>
              </w:rPr>
              <w:t>2.行业分析</w:t>
            </w:r>
            <w:r w:rsidR="007725B5">
              <w:rPr>
                <w:noProof/>
                <w:webHidden/>
              </w:rPr>
              <w:tab/>
            </w:r>
            <w:r w:rsidR="007725B5">
              <w:rPr>
                <w:noProof/>
                <w:webHidden/>
              </w:rPr>
              <w:fldChar w:fldCharType="begin"/>
            </w:r>
            <w:r w:rsidR="007725B5">
              <w:rPr>
                <w:noProof/>
                <w:webHidden/>
              </w:rPr>
              <w:instrText xml:space="preserve"> PAGEREF _Toc98667459 \h </w:instrText>
            </w:r>
            <w:r w:rsidR="007725B5">
              <w:rPr>
                <w:noProof/>
                <w:webHidden/>
              </w:rPr>
            </w:r>
            <w:r w:rsidR="007725B5">
              <w:rPr>
                <w:noProof/>
                <w:webHidden/>
              </w:rPr>
              <w:fldChar w:fldCharType="separate"/>
            </w:r>
            <w:r w:rsidR="007725B5">
              <w:rPr>
                <w:noProof/>
                <w:webHidden/>
              </w:rPr>
              <w:t>1</w:t>
            </w:r>
            <w:r w:rsidR="007725B5">
              <w:rPr>
                <w:noProof/>
                <w:webHidden/>
              </w:rPr>
              <w:fldChar w:fldCharType="end"/>
            </w:r>
          </w:hyperlink>
        </w:p>
        <w:p w14:paraId="7A7588BD" w14:textId="1E388D17" w:rsidR="007725B5" w:rsidRDefault="00D2298C">
          <w:pPr>
            <w:pStyle w:val="TOC2"/>
            <w:tabs>
              <w:tab w:val="right" w:leader="dot" w:pos="8296"/>
            </w:tabs>
            <w:rPr>
              <w:noProof/>
            </w:rPr>
          </w:pPr>
          <w:hyperlink w:anchor="_Toc98667460" w:history="1">
            <w:r w:rsidR="007725B5" w:rsidRPr="008D16F9">
              <w:rPr>
                <w:rStyle w:val="a4"/>
                <w:noProof/>
              </w:rPr>
              <w:t>3.项目必要性分析</w:t>
            </w:r>
            <w:r w:rsidR="007725B5">
              <w:rPr>
                <w:noProof/>
                <w:webHidden/>
              </w:rPr>
              <w:tab/>
            </w:r>
            <w:r w:rsidR="007725B5">
              <w:rPr>
                <w:noProof/>
                <w:webHidden/>
              </w:rPr>
              <w:fldChar w:fldCharType="begin"/>
            </w:r>
            <w:r w:rsidR="007725B5">
              <w:rPr>
                <w:noProof/>
                <w:webHidden/>
              </w:rPr>
              <w:instrText xml:space="preserve"> PAGEREF _Toc98667460 \h </w:instrText>
            </w:r>
            <w:r w:rsidR="007725B5">
              <w:rPr>
                <w:noProof/>
                <w:webHidden/>
              </w:rPr>
            </w:r>
            <w:r w:rsidR="007725B5">
              <w:rPr>
                <w:noProof/>
                <w:webHidden/>
              </w:rPr>
              <w:fldChar w:fldCharType="separate"/>
            </w:r>
            <w:r w:rsidR="007725B5">
              <w:rPr>
                <w:noProof/>
                <w:webHidden/>
              </w:rPr>
              <w:t>2</w:t>
            </w:r>
            <w:r w:rsidR="007725B5">
              <w:rPr>
                <w:noProof/>
                <w:webHidden/>
              </w:rPr>
              <w:fldChar w:fldCharType="end"/>
            </w:r>
          </w:hyperlink>
        </w:p>
        <w:p w14:paraId="0A0BB6AC" w14:textId="059D054F" w:rsidR="007725B5" w:rsidRDefault="00D2298C">
          <w:pPr>
            <w:pStyle w:val="TOC3"/>
            <w:tabs>
              <w:tab w:val="right" w:leader="dot" w:pos="8296"/>
            </w:tabs>
            <w:rPr>
              <w:noProof/>
            </w:rPr>
          </w:pPr>
          <w:hyperlink w:anchor="_Toc98667461" w:history="1">
            <w:r w:rsidR="007725B5" w:rsidRPr="008D16F9">
              <w:rPr>
                <w:rStyle w:val="a4"/>
                <w:noProof/>
              </w:rPr>
              <w:t>3.1防疫物资的重要性</w:t>
            </w:r>
            <w:r w:rsidR="007725B5">
              <w:rPr>
                <w:noProof/>
                <w:webHidden/>
              </w:rPr>
              <w:tab/>
            </w:r>
            <w:r w:rsidR="007725B5">
              <w:rPr>
                <w:noProof/>
                <w:webHidden/>
              </w:rPr>
              <w:fldChar w:fldCharType="begin"/>
            </w:r>
            <w:r w:rsidR="007725B5">
              <w:rPr>
                <w:noProof/>
                <w:webHidden/>
              </w:rPr>
              <w:instrText xml:space="preserve"> PAGEREF _Toc98667461 \h </w:instrText>
            </w:r>
            <w:r w:rsidR="007725B5">
              <w:rPr>
                <w:noProof/>
                <w:webHidden/>
              </w:rPr>
            </w:r>
            <w:r w:rsidR="007725B5">
              <w:rPr>
                <w:noProof/>
                <w:webHidden/>
              </w:rPr>
              <w:fldChar w:fldCharType="separate"/>
            </w:r>
            <w:r w:rsidR="007725B5">
              <w:rPr>
                <w:noProof/>
                <w:webHidden/>
              </w:rPr>
              <w:t>2</w:t>
            </w:r>
            <w:r w:rsidR="007725B5">
              <w:rPr>
                <w:noProof/>
                <w:webHidden/>
              </w:rPr>
              <w:fldChar w:fldCharType="end"/>
            </w:r>
          </w:hyperlink>
        </w:p>
        <w:p w14:paraId="7E6B8945" w14:textId="29118C66" w:rsidR="007725B5" w:rsidRDefault="00D2298C">
          <w:pPr>
            <w:pStyle w:val="TOC3"/>
            <w:tabs>
              <w:tab w:val="right" w:leader="dot" w:pos="8296"/>
            </w:tabs>
            <w:rPr>
              <w:noProof/>
            </w:rPr>
          </w:pPr>
          <w:hyperlink w:anchor="_Toc98667462" w:history="1">
            <w:r w:rsidR="007725B5" w:rsidRPr="008D16F9">
              <w:rPr>
                <w:rStyle w:val="a4"/>
                <w:noProof/>
              </w:rPr>
              <w:t>3.2变异病毒导致防疫形势严峻</w:t>
            </w:r>
            <w:r w:rsidR="007725B5">
              <w:rPr>
                <w:noProof/>
                <w:webHidden/>
              </w:rPr>
              <w:tab/>
            </w:r>
            <w:r w:rsidR="007725B5">
              <w:rPr>
                <w:noProof/>
                <w:webHidden/>
              </w:rPr>
              <w:fldChar w:fldCharType="begin"/>
            </w:r>
            <w:r w:rsidR="007725B5">
              <w:rPr>
                <w:noProof/>
                <w:webHidden/>
              </w:rPr>
              <w:instrText xml:space="preserve"> PAGEREF _Toc98667462 \h </w:instrText>
            </w:r>
            <w:r w:rsidR="007725B5">
              <w:rPr>
                <w:noProof/>
                <w:webHidden/>
              </w:rPr>
            </w:r>
            <w:r w:rsidR="007725B5">
              <w:rPr>
                <w:noProof/>
                <w:webHidden/>
              </w:rPr>
              <w:fldChar w:fldCharType="separate"/>
            </w:r>
            <w:r w:rsidR="007725B5">
              <w:rPr>
                <w:noProof/>
                <w:webHidden/>
              </w:rPr>
              <w:t>2</w:t>
            </w:r>
            <w:r w:rsidR="007725B5">
              <w:rPr>
                <w:noProof/>
                <w:webHidden/>
              </w:rPr>
              <w:fldChar w:fldCharType="end"/>
            </w:r>
          </w:hyperlink>
        </w:p>
        <w:p w14:paraId="7E7E2362" w14:textId="45D9086B" w:rsidR="007725B5" w:rsidRDefault="00D2298C">
          <w:pPr>
            <w:pStyle w:val="TOC3"/>
            <w:tabs>
              <w:tab w:val="right" w:leader="dot" w:pos="8296"/>
            </w:tabs>
            <w:rPr>
              <w:noProof/>
            </w:rPr>
          </w:pPr>
          <w:hyperlink w:anchor="_Toc98667463" w:history="1">
            <w:r w:rsidR="007725B5" w:rsidRPr="008D16F9">
              <w:rPr>
                <w:rStyle w:val="a4"/>
                <w:noProof/>
              </w:rPr>
              <w:t>3.3人们对防疫物资的调度提出了更高要求</w:t>
            </w:r>
            <w:r w:rsidR="007725B5">
              <w:rPr>
                <w:noProof/>
                <w:webHidden/>
              </w:rPr>
              <w:tab/>
            </w:r>
            <w:r w:rsidR="007725B5">
              <w:rPr>
                <w:noProof/>
                <w:webHidden/>
              </w:rPr>
              <w:fldChar w:fldCharType="begin"/>
            </w:r>
            <w:r w:rsidR="007725B5">
              <w:rPr>
                <w:noProof/>
                <w:webHidden/>
              </w:rPr>
              <w:instrText xml:space="preserve"> PAGEREF _Toc98667463 \h </w:instrText>
            </w:r>
            <w:r w:rsidR="007725B5">
              <w:rPr>
                <w:noProof/>
                <w:webHidden/>
              </w:rPr>
            </w:r>
            <w:r w:rsidR="007725B5">
              <w:rPr>
                <w:noProof/>
                <w:webHidden/>
              </w:rPr>
              <w:fldChar w:fldCharType="separate"/>
            </w:r>
            <w:r w:rsidR="007725B5">
              <w:rPr>
                <w:noProof/>
                <w:webHidden/>
              </w:rPr>
              <w:t>2</w:t>
            </w:r>
            <w:r w:rsidR="007725B5">
              <w:rPr>
                <w:noProof/>
                <w:webHidden/>
              </w:rPr>
              <w:fldChar w:fldCharType="end"/>
            </w:r>
          </w:hyperlink>
        </w:p>
        <w:p w14:paraId="4820689A" w14:textId="49A6AC99" w:rsidR="007725B5" w:rsidRDefault="00D2298C">
          <w:pPr>
            <w:pStyle w:val="TOC2"/>
            <w:tabs>
              <w:tab w:val="right" w:leader="dot" w:pos="8296"/>
            </w:tabs>
            <w:rPr>
              <w:noProof/>
            </w:rPr>
          </w:pPr>
          <w:hyperlink w:anchor="_Toc98667464" w:history="1">
            <w:r w:rsidR="007725B5" w:rsidRPr="008D16F9">
              <w:rPr>
                <w:rStyle w:val="a4"/>
                <w:noProof/>
              </w:rPr>
              <w:t>4.市场可行性分析</w:t>
            </w:r>
            <w:r w:rsidR="007725B5">
              <w:rPr>
                <w:noProof/>
                <w:webHidden/>
              </w:rPr>
              <w:tab/>
            </w:r>
            <w:r w:rsidR="007725B5">
              <w:rPr>
                <w:noProof/>
                <w:webHidden/>
              </w:rPr>
              <w:fldChar w:fldCharType="begin"/>
            </w:r>
            <w:r w:rsidR="007725B5">
              <w:rPr>
                <w:noProof/>
                <w:webHidden/>
              </w:rPr>
              <w:instrText xml:space="preserve"> PAGEREF _Toc98667464 \h </w:instrText>
            </w:r>
            <w:r w:rsidR="007725B5">
              <w:rPr>
                <w:noProof/>
                <w:webHidden/>
              </w:rPr>
            </w:r>
            <w:r w:rsidR="007725B5">
              <w:rPr>
                <w:noProof/>
                <w:webHidden/>
              </w:rPr>
              <w:fldChar w:fldCharType="separate"/>
            </w:r>
            <w:r w:rsidR="007725B5">
              <w:rPr>
                <w:noProof/>
                <w:webHidden/>
              </w:rPr>
              <w:t>2</w:t>
            </w:r>
            <w:r w:rsidR="007725B5">
              <w:rPr>
                <w:noProof/>
                <w:webHidden/>
              </w:rPr>
              <w:fldChar w:fldCharType="end"/>
            </w:r>
          </w:hyperlink>
        </w:p>
        <w:p w14:paraId="1E59BB7B" w14:textId="7BAD55D5" w:rsidR="007725B5" w:rsidRDefault="00D2298C">
          <w:pPr>
            <w:pStyle w:val="TOC3"/>
            <w:tabs>
              <w:tab w:val="right" w:leader="dot" w:pos="8296"/>
            </w:tabs>
            <w:rPr>
              <w:noProof/>
            </w:rPr>
          </w:pPr>
          <w:hyperlink w:anchor="_Toc98667465" w:history="1">
            <w:r w:rsidR="007725B5" w:rsidRPr="008D16F9">
              <w:rPr>
                <w:rStyle w:val="a4"/>
                <w:noProof/>
              </w:rPr>
              <w:t>4.1国家相关政策</w:t>
            </w:r>
            <w:r w:rsidR="007725B5">
              <w:rPr>
                <w:noProof/>
                <w:webHidden/>
              </w:rPr>
              <w:tab/>
            </w:r>
            <w:r w:rsidR="007725B5">
              <w:rPr>
                <w:noProof/>
                <w:webHidden/>
              </w:rPr>
              <w:fldChar w:fldCharType="begin"/>
            </w:r>
            <w:r w:rsidR="007725B5">
              <w:rPr>
                <w:noProof/>
                <w:webHidden/>
              </w:rPr>
              <w:instrText xml:space="preserve"> PAGEREF _Toc98667465 \h </w:instrText>
            </w:r>
            <w:r w:rsidR="007725B5">
              <w:rPr>
                <w:noProof/>
                <w:webHidden/>
              </w:rPr>
            </w:r>
            <w:r w:rsidR="007725B5">
              <w:rPr>
                <w:noProof/>
                <w:webHidden/>
              </w:rPr>
              <w:fldChar w:fldCharType="separate"/>
            </w:r>
            <w:r w:rsidR="007725B5">
              <w:rPr>
                <w:noProof/>
                <w:webHidden/>
              </w:rPr>
              <w:t>2</w:t>
            </w:r>
            <w:r w:rsidR="007725B5">
              <w:rPr>
                <w:noProof/>
                <w:webHidden/>
              </w:rPr>
              <w:fldChar w:fldCharType="end"/>
            </w:r>
          </w:hyperlink>
        </w:p>
        <w:p w14:paraId="737A27DC" w14:textId="24BBF008" w:rsidR="007725B5" w:rsidRDefault="00D2298C">
          <w:pPr>
            <w:pStyle w:val="TOC3"/>
            <w:tabs>
              <w:tab w:val="right" w:leader="dot" w:pos="8296"/>
            </w:tabs>
            <w:rPr>
              <w:noProof/>
            </w:rPr>
          </w:pPr>
          <w:hyperlink w:anchor="_Toc98667466" w:history="1">
            <w:r w:rsidR="007725B5" w:rsidRPr="008D16F9">
              <w:rPr>
                <w:rStyle w:val="a4"/>
                <w:noProof/>
              </w:rPr>
              <w:t>4.2物资需求量</w:t>
            </w:r>
            <w:r w:rsidR="007725B5">
              <w:rPr>
                <w:noProof/>
                <w:webHidden/>
              </w:rPr>
              <w:tab/>
            </w:r>
            <w:r w:rsidR="007725B5">
              <w:rPr>
                <w:noProof/>
                <w:webHidden/>
              </w:rPr>
              <w:fldChar w:fldCharType="begin"/>
            </w:r>
            <w:r w:rsidR="007725B5">
              <w:rPr>
                <w:noProof/>
                <w:webHidden/>
              </w:rPr>
              <w:instrText xml:space="preserve"> PAGEREF _Toc98667466 \h </w:instrText>
            </w:r>
            <w:r w:rsidR="007725B5">
              <w:rPr>
                <w:noProof/>
                <w:webHidden/>
              </w:rPr>
            </w:r>
            <w:r w:rsidR="007725B5">
              <w:rPr>
                <w:noProof/>
                <w:webHidden/>
              </w:rPr>
              <w:fldChar w:fldCharType="separate"/>
            </w:r>
            <w:r w:rsidR="007725B5">
              <w:rPr>
                <w:noProof/>
                <w:webHidden/>
              </w:rPr>
              <w:t>3</w:t>
            </w:r>
            <w:r w:rsidR="007725B5">
              <w:rPr>
                <w:noProof/>
                <w:webHidden/>
              </w:rPr>
              <w:fldChar w:fldCharType="end"/>
            </w:r>
          </w:hyperlink>
        </w:p>
        <w:p w14:paraId="30581C62" w14:textId="29084862" w:rsidR="007725B5" w:rsidRDefault="00D2298C">
          <w:pPr>
            <w:pStyle w:val="TOC2"/>
            <w:tabs>
              <w:tab w:val="right" w:leader="dot" w:pos="8296"/>
            </w:tabs>
            <w:rPr>
              <w:noProof/>
            </w:rPr>
          </w:pPr>
          <w:hyperlink w:anchor="_Toc98667467" w:history="1">
            <w:r w:rsidR="007725B5" w:rsidRPr="008D16F9">
              <w:rPr>
                <w:rStyle w:val="a4"/>
                <w:noProof/>
              </w:rPr>
              <w:t>5. 工程与技术可行性分析</w:t>
            </w:r>
            <w:r w:rsidR="007725B5">
              <w:rPr>
                <w:noProof/>
                <w:webHidden/>
              </w:rPr>
              <w:tab/>
            </w:r>
            <w:r w:rsidR="007725B5">
              <w:rPr>
                <w:noProof/>
                <w:webHidden/>
              </w:rPr>
              <w:fldChar w:fldCharType="begin"/>
            </w:r>
            <w:r w:rsidR="007725B5">
              <w:rPr>
                <w:noProof/>
                <w:webHidden/>
              </w:rPr>
              <w:instrText xml:space="preserve"> PAGEREF _Toc98667467 \h </w:instrText>
            </w:r>
            <w:r w:rsidR="007725B5">
              <w:rPr>
                <w:noProof/>
                <w:webHidden/>
              </w:rPr>
            </w:r>
            <w:r w:rsidR="007725B5">
              <w:rPr>
                <w:noProof/>
                <w:webHidden/>
              </w:rPr>
              <w:fldChar w:fldCharType="separate"/>
            </w:r>
            <w:r w:rsidR="007725B5">
              <w:rPr>
                <w:noProof/>
                <w:webHidden/>
              </w:rPr>
              <w:t>3</w:t>
            </w:r>
            <w:r w:rsidR="007725B5">
              <w:rPr>
                <w:noProof/>
                <w:webHidden/>
              </w:rPr>
              <w:fldChar w:fldCharType="end"/>
            </w:r>
          </w:hyperlink>
        </w:p>
        <w:p w14:paraId="3F45A003" w14:textId="16F7AF68" w:rsidR="007725B5" w:rsidRDefault="00D2298C">
          <w:pPr>
            <w:pStyle w:val="TOC3"/>
            <w:tabs>
              <w:tab w:val="right" w:leader="dot" w:pos="8296"/>
            </w:tabs>
            <w:rPr>
              <w:noProof/>
            </w:rPr>
          </w:pPr>
          <w:hyperlink w:anchor="_Toc98667468" w:history="1">
            <w:r w:rsidR="007725B5" w:rsidRPr="008D16F9">
              <w:rPr>
                <w:rStyle w:val="a4"/>
                <w:noProof/>
              </w:rPr>
              <w:t>5.1工程分析</w:t>
            </w:r>
            <w:r w:rsidR="007725B5">
              <w:rPr>
                <w:noProof/>
                <w:webHidden/>
              </w:rPr>
              <w:tab/>
            </w:r>
            <w:r w:rsidR="007725B5">
              <w:rPr>
                <w:noProof/>
                <w:webHidden/>
              </w:rPr>
              <w:fldChar w:fldCharType="begin"/>
            </w:r>
            <w:r w:rsidR="007725B5">
              <w:rPr>
                <w:noProof/>
                <w:webHidden/>
              </w:rPr>
              <w:instrText xml:space="preserve"> PAGEREF _Toc98667468 \h </w:instrText>
            </w:r>
            <w:r w:rsidR="007725B5">
              <w:rPr>
                <w:noProof/>
                <w:webHidden/>
              </w:rPr>
            </w:r>
            <w:r w:rsidR="007725B5">
              <w:rPr>
                <w:noProof/>
                <w:webHidden/>
              </w:rPr>
              <w:fldChar w:fldCharType="separate"/>
            </w:r>
            <w:r w:rsidR="007725B5">
              <w:rPr>
                <w:noProof/>
                <w:webHidden/>
              </w:rPr>
              <w:t>3</w:t>
            </w:r>
            <w:r w:rsidR="007725B5">
              <w:rPr>
                <w:noProof/>
                <w:webHidden/>
              </w:rPr>
              <w:fldChar w:fldCharType="end"/>
            </w:r>
          </w:hyperlink>
        </w:p>
        <w:p w14:paraId="6D1866B5" w14:textId="1F14E82C" w:rsidR="007725B5" w:rsidRDefault="00D2298C">
          <w:pPr>
            <w:pStyle w:val="TOC3"/>
            <w:tabs>
              <w:tab w:val="right" w:leader="dot" w:pos="8296"/>
            </w:tabs>
            <w:rPr>
              <w:noProof/>
            </w:rPr>
          </w:pPr>
          <w:hyperlink w:anchor="_Toc98667469" w:history="1">
            <w:r w:rsidR="007725B5" w:rsidRPr="008D16F9">
              <w:rPr>
                <w:rStyle w:val="a4"/>
                <w:noProof/>
              </w:rPr>
              <w:t>5.2项目关键技术</w:t>
            </w:r>
            <w:r w:rsidR="007725B5">
              <w:rPr>
                <w:noProof/>
                <w:webHidden/>
              </w:rPr>
              <w:tab/>
            </w:r>
            <w:r w:rsidR="007725B5">
              <w:rPr>
                <w:noProof/>
                <w:webHidden/>
              </w:rPr>
              <w:fldChar w:fldCharType="begin"/>
            </w:r>
            <w:r w:rsidR="007725B5">
              <w:rPr>
                <w:noProof/>
                <w:webHidden/>
              </w:rPr>
              <w:instrText xml:space="preserve"> PAGEREF _Toc98667469 \h </w:instrText>
            </w:r>
            <w:r w:rsidR="007725B5">
              <w:rPr>
                <w:noProof/>
                <w:webHidden/>
              </w:rPr>
            </w:r>
            <w:r w:rsidR="007725B5">
              <w:rPr>
                <w:noProof/>
                <w:webHidden/>
              </w:rPr>
              <w:fldChar w:fldCharType="separate"/>
            </w:r>
            <w:r w:rsidR="007725B5">
              <w:rPr>
                <w:noProof/>
                <w:webHidden/>
              </w:rPr>
              <w:t>4</w:t>
            </w:r>
            <w:r w:rsidR="007725B5">
              <w:rPr>
                <w:noProof/>
                <w:webHidden/>
              </w:rPr>
              <w:fldChar w:fldCharType="end"/>
            </w:r>
          </w:hyperlink>
        </w:p>
        <w:p w14:paraId="5C2922DE" w14:textId="41B4D0D6" w:rsidR="007725B5" w:rsidRDefault="00D2298C">
          <w:pPr>
            <w:pStyle w:val="TOC3"/>
            <w:tabs>
              <w:tab w:val="right" w:leader="dot" w:pos="8296"/>
            </w:tabs>
            <w:rPr>
              <w:noProof/>
            </w:rPr>
          </w:pPr>
          <w:hyperlink w:anchor="_Toc98667470" w:history="1">
            <w:r w:rsidR="007725B5" w:rsidRPr="008D16F9">
              <w:rPr>
                <w:rStyle w:val="a4"/>
                <w:noProof/>
              </w:rPr>
              <w:t>5.3使用者</w:t>
            </w:r>
            <w:r w:rsidR="007725B5">
              <w:rPr>
                <w:noProof/>
                <w:webHidden/>
              </w:rPr>
              <w:tab/>
            </w:r>
            <w:r w:rsidR="007725B5">
              <w:rPr>
                <w:noProof/>
                <w:webHidden/>
              </w:rPr>
              <w:fldChar w:fldCharType="begin"/>
            </w:r>
            <w:r w:rsidR="007725B5">
              <w:rPr>
                <w:noProof/>
                <w:webHidden/>
              </w:rPr>
              <w:instrText xml:space="preserve"> PAGEREF _Toc98667470 \h </w:instrText>
            </w:r>
            <w:r w:rsidR="007725B5">
              <w:rPr>
                <w:noProof/>
                <w:webHidden/>
              </w:rPr>
            </w:r>
            <w:r w:rsidR="007725B5">
              <w:rPr>
                <w:noProof/>
                <w:webHidden/>
              </w:rPr>
              <w:fldChar w:fldCharType="separate"/>
            </w:r>
            <w:r w:rsidR="007725B5">
              <w:rPr>
                <w:noProof/>
                <w:webHidden/>
              </w:rPr>
              <w:t>4</w:t>
            </w:r>
            <w:r w:rsidR="007725B5">
              <w:rPr>
                <w:noProof/>
                <w:webHidden/>
              </w:rPr>
              <w:fldChar w:fldCharType="end"/>
            </w:r>
          </w:hyperlink>
        </w:p>
        <w:p w14:paraId="312B74E4" w14:textId="6745E10F" w:rsidR="007725B5" w:rsidRDefault="00D2298C">
          <w:pPr>
            <w:pStyle w:val="TOC3"/>
            <w:tabs>
              <w:tab w:val="right" w:leader="dot" w:pos="8296"/>
            </w:tabs>
            <w:rPr>
              <w:noProof/>
            </w:rPr>
          </w:pPr>
          <w:hyperlink w:anchor="_Toc98667471" w:history="1">
            <w:r w:rsidR="007725B5" w:rsidRPr="008D16F9">
              <w:rPr>
                <w:rStyle w:val="a4"/>
                <w:noProof/>
              </w:rPr>
              <w:t>5.4项目对现有技术的要求</w:t>
            </w:r>
            <w:r w:rsidR="007725B5">
              <w:rPr>
                <w:noProof/>
                <w:webHidden/>
              </w:rPr>
              <w:tab/>
            </w:r>
            <w:r w:rsidR="007725B5">
              <w:rPr>
                <w:noProof/>
                <w:webHidden/>
              </w:rPr>
              <w:fldChar w:fldCharType="begin"/>
            </w:r>
            <w:r w:rsidR="007725B5">
              <w:rPr>
                <w:noProof/>
                <w:webHidden/>
              </w:rPr>
              <w:instrText xml:space="preserve"> PAGEREF _Toc98667471 \h </w:instrText>
            </w:r>
            <w:r w:rsidR="007725B5">
              <w:rPr>
                <w:noProof/>
                <w:webHidden/>
              </w:rPr>
            </w:r>
            <w:r w:rsidR="007725B5">
              <w:rPr>
                <w:noProof/>
                <w:webHidden/>
              </w:rPr>
              <w:fldChar w:fldCharType="separate"/>
            </w:r>
            <w:r w:rsidR="007725B5">
              <w:rPr>
                <w:noProof/>
                <w:webHidden/>
              </w:rPr>
              <w:t>4</w:t>
            </w:r>
            <w:r w:rsidR="007725B5">
              <w:rPr>
                <w:noProof/>
                <w:webHidden/>
              </w:rPr>
              <w:fldChar w:fldCharType="end"/>
            </w:r>
          </w:hyperlink>
        </w:p>
        <w:p w14:paraId="6B302B4A" w14:textId="3D2A19AE" w:rsidR="007725B5" w:rsidRDefault="00D2298C">
          <w:pPr>
            <w:pStyle w:val="TOC3"/>
            <w:tabs>
              <w:tab w:val="right" w:leader="dot" w:pos="8296"/>
            </w:tabs>
            <w:rPr>
              <w:noProof/>
            </w:rPr>
          </w:pPr>
          <w:hyperlink w:anchor="_Toc98667472" w:history="1">
            <w:r w:rsidR="007725B5" w:rsidRPr="008D16F9">
              <w:rPr>
                <w:rStyle w:val="a4"/>
                <w:noProof/>
              </w:rPr>
              <w:t>5.5对开发人员的要求</w:t>
            </w:r>
            <w:r w:rsidR="007725B5">
              <w:rPr>
                <w:noProof/>
                <w:webHidden/>
              </w:rPr>
              <w:tab/>
            </w:r>
            <w:r w:rsidR="007725B5">
              <w:rPr>
                <w:noProof/>
                <w:webHidden/>
              </w:rPr>
              <w:fldChar w:fldCharType="begin"/>
            </w:r>
            <w:r w:rsidR="007725B5">
              <w:rPr>
                <w:noProof/>
                <w:webHidden/>
              </w:rPr>
              <w:instrText xml:space="preserve"> PAGEREF _Toc98667472 \h </w:instrText>
            </w:r>
            <w:r w:rsidR="007725B5">
              <w:rPr>
                <w:noProof/>
                <w:webHidden/>
              </w:rPr>
            </w:r>
            <w:r w:rsidR="007725B5">
              <w:rPr>
                <w:noProof/>
                <w:webHidden/>
              </w:rPr>
              <w:fldChar w:fldCharType="separate"/>
            </w:r>
            <w:r w:rsidR="007725B5">
              <w:rPr>
                <w:noProof/>
                <w:webHidden/>
              </w:rPr>
              <w:t>4</w:t>
            </w:r>
            <w:r w:rsidR="007725B5">
              <w:rPr>
                <w:noProof/>
                <w:webHidden/>
              </w:rPr>
              <w:fldChar w:fldCharType="end"/>
            </w:r>
          </w:hyperlink>
        </w:p>
        <w:p w14:paraId="31F99545" w14:textId="7F3FD146" w:rsidR="007725B5" w:rsidRDefault="00D2298C">
          <w:pPr>
            <w:pStyle w:val="TOC3"/>
            <w:tabs>
              <w:tab w:val="right" w:leader="dot" w:pos="8296"/>
            </w:tabs>
            <w:rPr>
              <w:noProof/>
            </w:rPr>
          </w:pPr>
          <w:hyperlink w:anchor="_Toc98667473" w:history="1">
            <w:r w:rsidR="007725B5" w:rsidRPr="008D16F9">
              <w:rPr>
                <w:rStyle w:val="a4"/>
                <w:noProof/>
              </w:rPr>
              <w:t>5.6时效性</w:t>
            </w:r>
            <w:r w:rsidR="007725B5">
              <w:rPr>
                <w:noProof/>
                <w:webHidden/>
              </w:rPr>
              <w:tab/>
            </w:r>
            <w:r w:rsidR="007725B5">
              <w:rPr>
                <w:noProof/>
                <w:webHidden/>
              </w:rPr>
              <w:fldChar w:fldCharType="begin"/>
            </w:r>
            <w:r w:rsidR="007725B5">
              <w:rPr>
                <w:noProof/>
                <w:webHidden/>
              </w:rPr>
              <w:instrText xml:space="preserve"> PAGEREF _Toc98667473 \h </w:instrText>
            </w:r>
            <w:r w:rsidR="007725B5">
              <w:rPr>
                <w:noProof/>
                <w:webHidden/>
              </w:rPr>
            </w:r>
            <w:r w:rsidR="007725B5">
              <w:rPr>
                <w:noProof/>
                <w:webHidden/>
              </w:rPr>
              <w:fldChar w:fldCharType="separate"/>
            </w:r>
            <w:r w:rsidR="007725B5">
              <w:rPr>
                <w:noProof/>
                <w:webHidden/>
              </w:rPr>
              <w:t>4</w:t>
            </w:r>
            <w:r w:rsidR="007725B5">
              <w:rPr>
                <w:noProof/>
                <w:webHidden/>
              </w:rPr>
              <w:fldChar w:fldCharType="end"/>
            </w:r>
          </w:hyperlink>
        </w:p>
        <w:p w14:paraId="4EE03462" w14:textId="62C0B053" w:rsidR="007725B5" w:rsidRDefault="00D2298C">
          <w:pPr>
            <w:pStyle w:val="TOC3"/>
            <w:tabs>
              <w:tab w:val="right" w:leader="dot" w:pos="8296"/>
            </w:tabs>
            <w:rPr>
              <w:noProof/>
            </w:rPr>
          </w:pPr>
          <w:hyperlink w:anchor="_Toc98667474" w:history="1">
            <w:r w:rsidR="007725B5" w:rsidRPr="008D16F9">
              <w:rPr>
                <w:rStyle w:val="a4"/>
                <w:noProof/>
              </w:rPr>
              <w:t>5.7期望结果</w:t>
            </w:r>
            <w:r w:rsidR="007725B5">
              <w:rPr>
                <w:noProof/>
                <w:webHidden/>
              </w:rPr>
              <w:tab/>
            </w:r>
            <w:r w:rsidR="007725B5">
              <w:rPr>
                <w:noProof/>
                <w:webHidden/>
              </w:rPr>
              <w:fldChar w:fldCharType="begin"/>
            </w:r>
            <w:r w:rsidR="007725B5">
              <w:rPr>
                <w:noProof/>
                <w:webHidden/>
              </w:rPr>
              <w:instrText xml:space="preserve"> PAGEREF _Toc98667474 \h </w:instrText>
            </w:r>
            <w:r w:rsidR="007725B5">
              <w:rPr>
                <w:noProof/>
                <w:webHidden/>
              </w:rPr>
            </w:r>
            <w:r w:rsidR="007725B5">
              <w:rPr>
                <w:noProof/>
                <w:webHidden/>
              </w:rPr>
              <w:fldChar w:fldCharType="separate"/>
            </w:r>
            <w:r w:rsidR="007725B5">
              <w:rPr>
                <w:noProof/>
                <w:webHidden/>
              </w:rPr>
              <w:t>4</w:t>
            </w:r>
            <w:r w:rsidR="007725B5">
              <w:rPr>
                <w:noProof/>
                <w:webHidden/>
              </w:rPr>
              <w:fldChar w:fldCharType="end"/>
            </w:r>
          </w:hyperlink>
        </w:p>
        <w:p w14:paraId="0A4675E9" w14:textId="50B1A897" w:rsidR="007725B5" w:rsidRDefault="00D2298C">
          <w:pPr>
            <w:pStyle w:val="TOC2"/>
            <w:tabs>
              <w:tab w:val="right" w:leader="dot" w:pos="8296"/>
            </w:tabs>
            <w:rPr>
              <w:noProof/>
            </w:rPr>
          </w:pPr>
          <w:hyperlink w:anchor="_Toc98667475" w:history="1">
            <w:r w:rsidR="007725B5" w:rsidRPr="008D16F9">
              <w:rPr>
                <w:rStyle w:val="a4"/>
                <w:noProof/>
              </w:rPr>
              <w:t>6. 社会意义可行性分析</w:t>
            </w:r>
            <w:r w:rsidR="007725B5">
              <w:rPr>
                <w:noProof/>
                <w:webHidden/>
              </w:rPr>
              <w:tab/>
            </w:r>
            <w:r w:rsidR="007725B5">
              <w:rPr>
                <w:noProof/>
                <w:webHidden/>
              </w:rPr>
              <w:fldChar w:fldCharType="begin"/>
            </w:r>
            <w:r w:rsidR="007725B5">
              <w:rPr>
                <w:noProof/>
                <w:webHidden/>
              </w:rPr>
              <w:instrText xml:space="preserve"> PAGEREF _Toc98667475 \h </w:instrText>
            </w:r>
            <w:r w:rsidR="007725B5">
              <w:rPr>
                <w:noProof/>
                <w:webHidden/>
              </w:rPr>
            </w:r>
            <w:r w:rsidR="007725B5">
              <w:rPr>
                <w:noProof/>
                <w:webHidden/>
              </w:rPr>
              <w:fldChar w:fldCharType="separate"/>
            </w:r>
            <w:r w:rsidR="007725B5">
              <w:rPr>
                <w:noProof/>
                <w:webHidden/>
              </w:rPr>
              <w:t>5</w:t>
            </w:r>
            <w:r w:rsidR="007725B5">
              <w:rPr>
                <w:noProof/>
                <w:webHidden/>
              </w:rPr>
              <w:fldChar w:fldCharType="end"/>
            </w:r>
          </w:hyperlink>
        </w:p>
        <w:p w14:paraId="4C262B1C" w14:textId="180A9412" w:rsidR="007725B5" w:rsidRDefault="00D2298C">
          <w:pPr>
            <w:pStyle w:val="TOC3"/>
            <w:tabs>
              <w:tab w:val="right" w:leader="dot" w:pos="8296"/>
            </w:tabs>
            <w:rPr>
              <w:noProof/>
            </w:rPr>
          </w:pPr>
          <w:hyperlink w:anchor="_Toc98667476" w:history="1">
            <w:r w:rsidR="007725B5" w:rsidRPr="008D16F9">
              <w:rPr>
                <w:rStyle w:val="a4"/>
                <w:noProof/>
              </w:rPr>
              <w:t>6.1现存问题</w:t>
            </w:r>
            <w:r w:rsidR="007725B5">
              <w:rPr>
                <w:noProof/>
                <w:webHidden/>
              </w:rPr>
              <w:tab/>
            </w:r>
            <w:r w:rsidR="007725B5">
              <w:rPr>
                <w:noProof/>
                <w:webHidden/>
              </w:rPr>
              <w:fldChar w:fldCharType="begin"/>
            </w:r>
            <w:r w:rsidR="007725B5">
              <w:rPr>
                <w:noProof/>
                <w:webHidden/>
              </w:rPr>
              <w:instrText xml:space="preserve"> PAGEREF _Toc98667476 \h </w:instrText>
            </w:r>
            <w:r w:rsidR="007725B5">
              <w:rPr>
                <w:noProof/>
                <w:webHidden/>
              </w:rPr>
            </w:r>
            <w:r w:rsidR="007725B5">
              <w:rPr>
                <w:noProof/>
                <w:webHidden/>
              </w:rPr>
              <w:fldChar w:fldCharType="separate"/>
            </w:r>
            <w:r w:rsidR="007725B5">
              <w:rPr>
                <w:noProof/>
                <w:webHidden/>
              </w:rPr>
              <w:t>5</w:t>
            </w:r>
            <w:r w:rsidR="007725B5">
              <w:rPr>
                <w:noProof/>
                <w:webHidden/>
              </w:rPr>
              <w:fldChar w:fldCharType="end"/>
            </w:r>
          </w:hyperlink>
        </w:p>
        <w:p w14:paraId="6F50A53D" w14:textId="56E82FC4" w:rsidR="007725B5" w:rsidRDefault="00D2298C">
          <w:pPr>
            <w:pStyle w:val="TOC3"/>
            <w:tabs>
              <w:tab w:val="right" w:leader="dot" w:pos="8296"/>
            </w:tabs>
            <w:rPr>
              <w:noProof/>
            </w:rPr>
          </w:pPr>
          <w:hyperlink w:anchor="_Toc98667477" w:history="1">
            <w:r w:rsidR="007725B5" w:rsidRPr="008D16F9">
              <w:rPr>
                <w:rStyle w:val="a4"/>
                <w:noProof/>
              </w:rPr>
              <w:t>6.2应对政策</w:t>
            </w:r>
            <w:r w:rsidR="007725B5">
              <w:rPr>
                <w:noProof/>
                <w:webHidden/>
              </w:rPr>
              <w:tab/>
            </w:r>
            <w:r w:rsidR="007725B5">
              <w:rPr>
                <w:noProof/>
                <w:webHidden/>
              </w:rPr>
              <w:fldChar w:fldCharType="begin"/>
            </w:r>
            <w:r w:rsidR="007725B5">
              <w:rPr>
                <w:noProof/>
                <w:webHidden/>
              </w:rPr>
              <w:instrText xml:space="preserve"> PAGEREF _Toc98667477 \h </w:instrText>
            </w:r>
            <w:r w:rsidR="007725B5">
              <w:rPr>
                <w:noProof/>
                <w:webHidden/>
              </w:rPr>
            </w:r>
            <w:r w:rsidR="007725B5">
              <w:rPr>
                <w:noProof/>
                <w:webHidden/>
              </w:rPr>
              <w:fldChar w:fldCharType="separate"/>
            </w:r>
            <w:r w:rsidR="007725B5">
              <w:rPr>
                <w:noProof/>
                <w:webHidden/>
              </w:rPr>
              <w:t>6</w:t>
            </w:r>
            <w:r w:rsidR="007725B5">
              <w:rPr>
                <w:noProof/>
                <w:webHidden/>
              </w:rPr>
              <w:fldChar w:fldCharType="end"/>
            </w:r>
          </w:hyperlink>
        </w:p>
        <w:p w14:paraId="03E00DB9" w14:textId="79534BB4" w:rsidR="007725B5" w:rsidRDefault="00D2298C">
          <w:pPr>
            <w:pStyle w:val="TOC3"/>
            <w:tabs>
              <w:tab w:val="right" w:leader="dot" w:pos="8296"/>
            </w:tabs>
            <w:rPr>
              <w:noProof/>
            </w:rPr>
          </w:pPr>
          <w:hyperlink w:anchor="_Toc98667478" w:history="1">
            <w:r w:rsidR="007725B5" w:rsidRPr="008D16F9">
              <w:rPr>
                <w:rStyle w:val="a4"/>
                <w:noProof/>
              </w:rPr>
              <w:t>6.3小结</w:t>
            </w:r>
            <w:r w:rsidR="007725B5">
              <w:rPr>
                <w:noProof/>
                <w:webHidden/>
              </w:rPr>
              <w:tab/>
            </w:r>
            <w:r w:rsidR="007725B5">
              <w:rPr>
                <w:noProof/>
                <w:webHidden/>
              </w:rPr>
              <w:fldChar w:fldCharType="begin"/>
            </w:r>
            <w:r w:rsidR="007725B5">
              <w:rPr>
                <w:noProof/>
                <w:webHidden/>
              </w:rPr>
              <w:instrText xml:space="preserve"> PAGEREF _Toc98667478 \h </w:instrText>
            </w:r>
            <w:r w:rsidR="007725B5">
              <w:rPr>
                <w:noProof/>
                <w:webHidden/>
              </w:rPr>
            </w:r>
            <w:r w:rsidR="007725B5">
              <w:rPr>
                <w:noProof/>
                <w:webHidden/>
              </w:rPr>
              <w:fldChar w:fldCharType="separate"/>
            </w:r>
            <w:r w:rsidR="007725B5">
              <w:rPr>
                <w:noProof/>
                <w:webHidden/>
              </w:rPr>
              <w:t>6</w:t>
            </w:r>
            <w:r w:rsidR="007725B5">
              <w:rPr>
                <w:noProof/>
                <w:webHidden/>
              </w:rPr>
              <w:fldChar w:fldCharType="end"/>
            </w:r>
          </w:hyperlink>
        </w:p>
        <w:p w14:paraId="457B2FB9" w14:textId="1C361E9F" w:rsidR="007725B5" w:rsidRDefault="00D2298C">
          <w:pPr>
            <w:pStyle w:val="TOC2"/>
            <w:tabs>
              <w:tab w:val="right" w:leader="dot" w:pos="8296"/>
            </w:tabs>
            <w:rPr>
              <w:noProof/>
            </w:rPr>
          </w:pPr>
          <w:hyperlink w:anchor="_Toc98667479" w:history="1">
            <w:r w:rsidR="007725B5" w:rsidRPr="008D16F9">
              <w:rPr>
                <w:rStyle w:val="a4"/>
                <w:noProof/>
              </w:rPr>
              <w:t>7. 经济效益可行性分析</w:t>
            </w:r>
            <w:r w:rsidR="007725B5">
              <w:rPr>
                <w:noProof/>
                <w:webHidden/>
              </w:rPr>
              <w:tab/>
            </w:r>
            <w:r w:rsidR="007725B5">
              <w:rPr>
                <w:noProof/>
                <w:webHidden/>
              </w:rPr>
              <w:fldChar w:fldCharType="begin"/>
            </w:r>
            <w:r w:rsidR="007725B5">
              <w:rPr>
                <w:noProof/>
                <w:webHidden/>
              </w:rPr>
              <w:instrText xml:space="preserve"> PAGEREF _Toc98667479 \h </w:instrText>
            </w:r>
            <w:r w:rsidR="007725B5">
              <w:rPr>
                <w:noProof/>
                <w:webHidden/>
              </w:rPr>
            </w:r>
            <w:r w:rsidR="007725B5">
              <w:rPr>
                <w:noProof/>
                <w:webHidden/>
              </w:rPr>
              <w:fldChar w:fldCharType="separate"/>
            </w:r>
            <w:r w:rsidR="007725B5">
              <w:rPr>
                <w:noProof/>
                <w:webHidden/>
              </w:rPr>
              <w:t>6</w:t>
            </w:r>
            <w:r w:rsidR="007725B5">
              <w:rPr>
                <w:noProof/>
                <w:webHidden/>
              </w:rPr>
              <w:fldChar w:fldCharType="end"/>
            </w:r>
          </w:hyperlink>
        </w:p>
        <w:p w14:paraId="21E2AAEB" w14:textId="63A9050F" w:rsidR="007725B5" w:rsidRDefault="00D2298C">
          <w:pPr>
            <w:pStyle w:val="TOC3"/>
            <w:tabs>
              <w:tab w:val="right" w:leader="dot" w:pos="8296"/>
            </w:tabs>
            <w:rPr>
              <w:noProof/>
            </w:rPr>
          </w:pPr>
          <w:hyperlink w:anchor="_Toc98667480" w:history="1">
            <w:r w:rsidR="007725B5" w:rsidRPr="008D16F9">
              <w:rPr>
                <w:rStyle w:val="a4"/>
                <w:noProof/>
              </w:rPr>
              <w:t>7.1制定相关计划并坚持执行</w:t>
            </w:r>
            <w:r w:rsidR="007725B5">
              <w:rPr>
                <w:noProof/>
                <w:webHidden/>
              </w:rPr>
              <w:tab/>
            </w:r>
            <w:r w:rsidR="007725B5">
              <w:rPr>
                <w:noProof/>
                <w:webHidden/>
              </w:rPr>
              <w:fldChar w:fldCharType="begin"/>
            </w:r>
            <w:r w:rsidR="007725B5">
              <w:rPr>
                <w:noProof/>
                <w:webHidden/>
              </w:rPr>
              <w:instrText xml:space="preserve"> PAGEREF _Toc98667480 \h </w:instrText>
            </w:r>
            <w:r w:rsidR="007725B5">
              <w:rPr>
                <w:noProof/>
                <w:webHidden/>
              </w:rPr>
            </w:r>
            <w:r w:rsidR="007725B5">
              <w:rPr>
                <w:noProof/>
                <w:webHidden/>
              </w:rPr>
              <w:fldChar w:fldCharType="separate"/>
            </w:r>
            <w:r w:rsidR="007725B5">
              <w:rPr>
                <w:noProof/>
                <w:webHidden/>
              </w:rPr>
              <w:t>7</w:t>
            </w:r>
            <w:r w:rsidR="007725B5">
              <w:rPr>
                <w:noProof/>
                <w:webHidden/>
              </w:rPr>
              <w:fldChar w:fldCharType="end"/>
            </w:r>
          </w:hyperlink>
        </w:p>
        <w:p w14:paraId="0FC3C3A1" w14:textId="725C3748" w:rsidR="007725B5" w:rsidRDefault="00D2298C">
          <w:pPr>
            <w:pStyle w:val="TOC3"/>
            <w:tabs>
              <w:tab w:val="right" w:leader="dot" w:pos="8296"/>
            </w:tabs>
            <w:rPr>
              <w:noProof/>
            </w:rPr>
          </w:pPr>
          <w:hyperlink w:anchor="_Toc98667481" w:history="1">
            <w:r w:rsidR="007725B5" w:rsidRPr="008D16F9">
              <w:rPr>
                <w:rStyle w:val="a4"/>
                <w:noProof/>
              </w:rPr>
              <w:t>7.2减少物资调度成本</w:t>
            </w:r>
            <w:r w:rsidR="007725B5">
              <w:rPr>
                <w:noProof/>
                <w:webHidden/>
              </w:rPr>
              <w:tab/>
            </w:r>
            <w:r w:rsidR="007725B5">
              <w:rPr>
                <w:noProof/>
                <w:webHidden/>
              </w:rPr>
              <w:fldChar w:fldCharType="begin"/>
            </w:r>
            <w:r w:rsidR="007725B5">
              <w:rPr>
                <w:noProof/>
                <w:webHidden/>
              </w:rPr>
              <w:instrText xml:space="preserve"> PAGEREF _Toc98667481 \h </w:instrText>
            </w:r>
            <w:r w:rsidR="007725B5">
              <w:rPr>
                <w:noProof/>
                <w:webHidden/>
              </w:rPr>
            </w:r>
            <w:r w:rsidR="007725B5">
              <w:rPr>
                <w:noProof/>
                <w:webHidden/>
              </w:rPr>
              <w:fldChar w:fldCharType="separate"/>
            </w:r>
            <w:r w:rsidR="007725B5">
              <w:rPr>
                <w:noProof/>
                <w:webHidden/>
              </w:rPr>
              <w:t>7</w:t>
            </w:r>
            <w:r w:rsidR="007725B5">
              <w:rPr>
                <w:noProof/>
                <w:webHidden/>
              </w:rPr>
              <w:fldChar w:fldCharType="end"/>
            </w:r>
          </w:hyperlink>
        </w:p>
        <w:p w14:paraId="6434AB30" w14:textId="62A34D68" w:rsidR="007725B5" w:rsidRDefault="00D2298C">
          <w:pPr>
            <w:pStyle w:val="TOC3"/>
            <w:tabs>
              <w:tab w:val="right" w:leader="dot" w:pos="8296"/>
            </w:tabs>
            <w:rPr>
              <w:noProof/>
            </w:rPr>
          </w:pPr>
          <w:hyperlink w:anchor="_Toc98667482" w:history="1">
            <w:r w:rsidR="007725B5" w:rsidRPr="008D16F9">
              <w:rPr>
                <w:rStyle w:val="a4"/>
                <w:noProof/>
              </w:rPr>
              <w:t>7.3降低抗疫成本</w:t>
            </w:r>
            <w:r w:rsidR="007725B5">
              <w:rPr>
                <w:noProof/>
                <w:webHidden/>
              </w:rPr>
              <w:tab/>
            </w:r>
            <w:r w:rsidR="007725B5">
              <w:rPr>
                <w:noProof/>
                <w:webHidden/>
              </w:rPr>
              <w:fldChar w:fldCharType="begin"/>
            </w:r>
            <w:r w:rsidR="007725B5">
              <w:rPr>
                <w:noProof/>
                <w:webHidden/>
              </w:rPr>
              <w:instrText xml:space="preserve"> PAGEREF _Toc98667482 \h </w:instrText>
            </w:r>
            <w:r w:rsidR="007725B5">
              <w:rPr>
                <w:noProof/>
                <w:webHidden/>
              </w:rPr>
            </w:r>
            <w:r w:rsidR="007725B5">
              <w:rPr>
                <w:noProof/>
                <w:webHidden/>
              </w:rPr>
              <w:fldChar w:fldCharType="separate"/>
            </w:r>
            <w:r w:rsidR="007725B5">
              <w:rPr>
                <w:noProof/>
                <w:webHidden/>
              </w:rPr>
              <w:t>7</w:t>
            </w:r>
            <w:r w:rsidR="007725B5">
              <w:rPr>
                <w:noProof/>
                <w:webHidden/>
              </w:rPr>
              <w:fldChar w:fldCharType="end"/>
            </w:r>
          </w:hyperlink>
        </w:p>
        <w:p w14:paraId="53983703" w14:textId="23D7F85B" w:rsidR="007725B5" w:rsidRDefault="00D2298C">
          <w:pPr>
            <w:pStyle w:val="TOC3"/>
            <w:tabs>
              <w:tab w:val="right" w:leader="dot" w:pos="8296"/>
            </w:tabs>
            <w:rPr>
              <w:noProof/>
            </w:rPr>
          </w:pPr>
          <w:hyperlink w:anchor="_Toc98667483" w:history="1">
            <w:r w:rsidR="007725B5" w:rsidRPr="008D16F9">
              <w:rPr>
                <w:rStyle w:val="a4"/>
                <w:noProof/>
              </w:rPr>
              <w:t>7.4对库存结构进行调整</w:t>
            </w:r>
            <w:r w:rsidR="007725B5">
              <w:rPr>
                <w:noProof/>
                <w:webHidden/>
              </w:rPr>
              <w:tab/>
            </w:r>
            <w:r w:rsidR="007725B5">
              <w:rPr>
                <w:noProof/>
                <w:webHidden/>
              </w:rPr>
              <w:fldChar w:fldCharType="begin"/>
            </w:r>
            <w:r w:rsidR="007725B5">
              <w:rPr>
                <w:noProof/>
                <w:webHidden/>
              </w:rPr>
              <w:instrText xml:space="preserve"> PAGEREF _Toc98667483 \h </w:instrText>
            </w:r>
            <w:r w:rsidR="007725B5">
              <w:rPr>
                <w:noProof/>
                <w:webHidden/>
              </w:rPr>
            </w:r>
            <w:r w:rsidR="007725B5">
              <w:rPr>
                <w:noProof/>
                <w:webHidden/>
              </w:rPr>
              <w:fldChar w:fldCharType="separate"/>
            </w:r>
            <w:r w:rsidR="007725B5">
              <w:rPr>
                <w:noProof/>
                <w:webHidden/>
              </w:rPr>
              <w:t>8</w:t>
            </w:r>
            <w:r w:rsidR="007725B5">
              <w:rPr>
                <w:noProof/>
                <w:webHidden/>
              </w:rPr>
              <w:fldChar w:fldCharType="end"/>
            </w:r>
          </w:hyperlink>
        </w:p>
        <w:p w14:paraId="1183617C" w14:textId="7DE08FC1" w:rsidR="007725B5" w:rsidRDefault="00D2298C">
          <w:pPr>
            <w:pStyle w:val="TOC2"/>
            <w:tabs>
              <w:tab w:val="right" w:leader="dot" w:pos="8296"/>
            </w:tabs>
            <w:rPr>
              <w:noProof/>
            </w:rPr>
          </w:pPr>
          <w:hyperlink w:anchor="_Toc98667484" w:history="1">
            <w:r w:rsidR="007725B5" w:rsidRPr="008D16F9">
              <w:rPr>
                <w:rStyle w:val="a4"/>
                <w:noProof/>
              </w:rPr>
              <w:t>8.</w:t>
            </w:r>
            <w:r w:rsidR="007725B5" w:rsidRPr="008D16F9">
              <w:rPr>
                <w:rStyle w:val="a4"/>
                <w:noProof/>
                <w:shd w:val="clear" w:color="auto" w:fill="FFFFFF"/>
              </w:rPr>
              <w:t xml:space="preserve"> 风险因素及对策</w:t>
            </w:r>
            <w:r w:rsidR="007725B5">
              <w:rPr>
                <w:noProof/>
                <w:webHidden/>
              </w:rPr>
              <w:tab/>
            </w:r>
            <w:r w:rsidR="007725B5">
              <w:rPr>
                <w:noProof/>
                <w:webHidden/>
              </w:rPr>
              <w:fldChar w:fldCharType="begin"/>
            </w:r>
            <w:r w:rsidR="007725B5">
              <w:rPr>
                <w:noProof/>
                <w:webHidden/>
              </w:rPr>
              <w:instrText xml:space="preserve"> PAGEREF _Toc98667484 \h </w:instrText>
            </w:r>
            <w:r w:rsidR="007725B5">
              <w:rPr>
                <w:noProof/>
                <w:webHidden/>
              </w:rPr>
            </w:r>
            <w:r w:rsidR="007725B5">
              <w:rPr>
                <w:noProof/>
                <w:webHidden/>
              </w:rPr>
              <w:fldChar w:fldCharType="separate"/>
            </w:r>
            <w:r w:rsidR="007725B5">
              <w:rPr>
                <w:noProof/>
                <w:webHidden/>
              </w:rPr>
              <w:t>8</w:t>
            </w:r>
            <w:r w:rsidR="007725B5">
              <w:rPr>
                <w:noProof/>
                <w:webHidden/>
              </w:rPr>
              <w:fldChar w:fldCharType="end"/>
            </w:r>
          </w:hyperlink>
        </w:p>
        <w:p w14:paraId="783F7B08" w14:textId="00592E1C" w:rsidR="007725B5" w:rsidRDefault="00D2298C">
          <w:pPr>
            <w:pStyle w:val="TOC3"/>
            <w:tabs>
              <w:tab w:val="right" w:leader="dot" w:pos="8296"/>
            </w:tabs>
            <w:rPr>
              <w:noProof/>
            </w:rPr>
          </w:pPr>
          <w:hyperlink w:anchor="_Toc98667485" w:history="1">
            <w:r w:rsidR="007725B5" w:rsidRPr="008D16F9">
              <w:rPr>
                <w:rStyle w:val="a4"/>
                <w:rFonts w:ascii="Arial" w:hAnsi="Arial" w:cs="Arial"/>
                <w:noProof/>
                <w:shd w:val="clear" w:color="auto" w:fill="FFFFFF"/>
              </w:rPr>
              <w:t>8.1</w:t>
            </w:r>
            <w:r w:rsidR="007725B5" w:rsidRPr="008D16F9">
              <w:rPr>
                <w:rStyle w:val="a4"/>
                <w:noProof/>
                <w:shd w:val="clear" w:color="auto" w:fill="FFFFFF"/>
              </w:rPr>
              <w:t>市场价格风险</w:t>
            </w:r>
            <w:r w:rsidR="007725B5">
              <w:rPr>
                <w:noProof/>
                <w:webHidden/>
              </w:rPr>
              <w:tab/>
            </w:r>
            <w:r w:rsidR="007725B5">
              <w:rPr>
                <w:noProof/>
                <w:webHidden/>
              </w:rPr>
              <w:fldChar w:fldCharType="begin"/>
            </w:r>
            <w:r w:rsidR="007725B5">
              <w:rPr>
                <w:noProof/>
                <w:webHidden/>
              </w:rPr>
              <w:instrText xml:space="preserve"> PAGEREF _Toc98667485 \h </w:instrText>
            </w:r>
            <w:r w:rsidR="007725B5">
              <w:rPr>
                <w:noProof/>
                <w:webHidden/>
              </w:rPr>
            </w:r>
            <w:r w:rsidR="007725B5">
              <w:rPr>
                <w:noProof/>
                <w:webHidden/>
              </w:rPr>
              <w:fldChar w:fldCharType="separate"/>
            </w:r>
            <w:r w:rsidR="007725B5">
              <w:rPr>
                <w:noProof/>
                <w:webHidden/>
              </w:rPr>
              <w:t>8</w:t>
            </w:r>
            <w:r w:rsidR="007725B5">
              <w:rPr>
                <w:noProof/>
                <w:webHidden/>
              </w:rPr>
              <w:fldChar w:fldCharType="end"/>
            </w:r>
          </w:hyperlink>
        </w:p>
        <w:p w14:paraId="365FC975" w14:textId="5E6AC1B2" w:rsidR="007725B5" w:rsidRDefault="00D2298C">
          <w:pPr>
            <w:pStyle w:val="TOC3"/>
            <w:tabs>
              <w:tab w:val="right" w:leader="dot" w:pos="8296"/>
            </w:tabs>
            <w:rPr>
              <w:noProof/>
            </w:rPr>
          </w:pPr>
          <w:hyperlink w:anchor="_Toc98667486" w:history="1">
            <w:r w:rsidR="007725B5" w:rsidRPr="008D16F9">
              <w:rPr>
                <w:rStyle w:val="a4"/>
                <w:noProof/>
              </w:rPr>
              <w:t>8.2 供应商风险</w:t>
            </w:r>
            <w:r w:rsidR="007725B5">
              <w:rPr>
                <w:noProof/>
                <w:webHidden/>
              </w:rPr>
              <w:tab/>
            </w:r>
            <w:r w:rsidR="007725B5">
              <w:rPr>
                <w:noProof/>
                <w:webHidden/>
              </w:rPr>
              <w:fldChar w:fldCharType="begin"/>
            </w:r>
            <w:r w:rsidR="007725B5">
              <w:rPr>
                <w:noProof/>
                <w:webHidden/>
              </w:rPr>
              <w:instrText xml:space="preserve"> PAGEREF _Toc98667486 \h </w:instrText>
            </w:r>
            <w:r w:rsidR="007725B5">
              <w:rPr>
                <w:noProof/>
                <w:webHidden/>
              </w:rPr>
            </w:r>
            <w:r w:rsidR="007725B5">
              <w:rPr>
                <w:noProof/>
                <w:webHidden/>
              </w:rPr>
              <w:fldChar w:fldCharType="separate"/>
            </w:r>
            <w:r w:rsidR="007725B5">
              <w:rPr>
                <w:noProof/>
                <w:webHidden/>
              </w:rPr>
              <w:t>8</w:t>
            </w:r>
            <w:r w:rsidR="007725B5">
              <w:rPr>
                <w:noProof/>
                <w:webHidden/>
              </w:rPr>
              <w:fldChar w:fldCharType="end"/>
            </w:r>
          </w:hyperlink>
        </w:p>
        <w:p w14:paraId="13C0688B" w14:textId="4ACD7995" w:rsidR="007725B5" w:rsidRDefault="00D2298C">
          <w:pPr>
            <w:pStyle w:val="TOC3"/>
            <w:tabs>
              <w:tab w:val="right" w:leader="dot" w:pos="8296"/>
            </w:tabs>
            <w:rPr>
              <w:noProof/>
            </w:rPr>
          </w:pPr>
          <w:hyperlink w:anchor="_Toc98667487" w:history="1">
            <w:r w:rsidR="007725B5" w:rsidRPr="008D16F9">
              <w:rPr>
                <w:rStyle w:val="a4"/>
                <w:noProof/>
              </w:rPr>
              <w:t>8.3方案风险</w:t>
            </w:r>
            <w:r w:rsidR="007725B5">
              <w:rPr>
                <w:noProof/>
                <w:webHidden/>
              </w:rPr>
              <w:tab/>
            </w:r>
            <w:r w:rsidR="007725B5">
              <w:rPr>
                <w:noProof/>
                <w:webHidden/>
              </w:rPr>
              <w:fldChar w:fldCharType="begin"/>
            </w:r>
            <w:r w:rsidR="007725B5">
              <w:rPr>
                <w:noProof/>
                <w:webHidden/>
              </w:rPr>
              <w:instrText xml:space="preserve"> PAGEREF _Toc98667487 \h </w:instrText>
            </w:r>
            <w:r w:rsidR="007725B5">
              <w:rPr>
                <w:noProof/>
                <w:webHidden/>
              </w:rPr>
            </w:r>
            <w:r w:rsidR="007725B5">
              <w:rPr>
                <w:noProof/>
                <w:webHidden/>
              </w:rPr>
              <w:fldChar w:fldCharType="separate"/>
            </w:r>
            <w:r w:rsidR="007725B5">
              <w:rPr>
                <w:noProof/>
                <w:webHidden/>
              </w:rPr>
              <w:t>8</w:t>
            </w:r>
            <w:r w:rsidR="007725B5">
              <w:rPr>
                <w:noProof/>
                <w:webHidden/>
              </w:rPr>
              <w:fldChar w:fldCharType="end"/>
            </w:r>
          </w:hyperlink>
        </w:p>
        <w:p w14:paraId="57776A92" w14:textId="65084D7D" w:rsidR="007725B5" w:rsidRDefault="00D2298C">
          <w:pPr>
            <w:pStyle w:val="TOC3"/>
            <w:tabs>
              <w:tab w:val="right" w:leader="dot" w:pos="8296"/>
            </w:tabs>
            <w:rPr>
              <w:noProof/>
            </w:rPr>
          </w:pPr>
          <w:hyperlink w:anchor="_Toc98667488" w:history="1">
            <w:r w:rsidR="007725B5" w:rsidRPr="008D16F9">
              <w:rPr>
                <w:rStyle w:val="a4"/>
                <w:noProof/>
              </w:rPr>
              <w:t>8.4防范措施</w:t>
            </w:r>
            <w:r w:rsidR="007725B5">
              <w:rPr>
                <w:noProof/>
                <w:webHidden/>
              </w:rPr>
              <w:tab/>
            </w:r>
            <w:r w:rsidR="007725B5">
              <w:rPr>
                <w:noProof/>
                <w:webHidden/>
              </w:rPr>
              <w:fldChar w:fldCharType="begin"/>
            </w:r>
            <w:r w:rsidR="007725B5">
              <w:rPr>
                <w:noProof/>
                <w:webHidden/>
              </w:rPr>
              <w:instrText xml:space="preserve"> PAGEREF _Toc98667488 \h </w:instrText>
            </w:r>
            <w:r w:rsidR="007725B5">
              <w:rPr>
                <w:noProof/>
                <w:webHidden/>
              </w:rPr>
            </w:r>
            <w:r w:rsidR="007725B5">
              <w:rPr>
                <w:noProof/>
                <w:webHidden/>
              </w:rPr>
              <w:fldChar w:fldCharType="separate"/>
            </w:r>
            <w:r w:rsidR="007725B5">
              <w:rPr>
                <w:noProof/>
                <w:webHidden/>
              </w:rPr>
              <w:t>8</w:t>
            </w:r>
            <w:r w:rsidR="007725B5">
              <w:rPr>
                <w:noProof/>
                <w:webHidden/>
              </w:rPr>
              <w:fldChar w:fldCharType="end"/>
            </w:r>
          </w:hyperlink>
        </w:p>
        <w:p w14:paraId="1B404739" w14:textId="0DB1B76D" w:rsidR="007725B5" w:rsidRDefault="00D2298C">
          <w:pPr>
            <w:pStyle w:val="TOC2"/>
            <w:tabs>
              <w:tab w:val="right" w:leader="dot" w:pos="8296"/>
            </w:tabs>
            <w:rPr>
              <w:noProof/>
            </w:rPr>
          </w:pPr>
          <w:hyperlink w:anchor="_Toc98667489" w:history="1">
            <w:r w:rsidR="007725B5" w:rsidRPr="008D16F9">
              <w:rPr>
                <w:rStyle w:val="a4"/>
                <w:noProof/>
              </w:rPr>
              <w:t>9.可行性研究结论</w:t>
            </w:r>
            <w:r w:rsidR="007725B5">
              <w:rPr>
                <w:noProof/>
                <w:webHidden/>
              </w:rPr>
              <w:tab/>
            </w:r>
            <w:r w:rsidR="007725B5">
              <w:rPr>
                <w:noProof/>
                <w:webHidden/>
              </w:rPr>
              <w:fldChar w:fldCharType="begin"/>
            </w:r>
            <w:r w:rsidR="007725B5">
              <w:rPr>
                <w:noProof/>
                <w:webHidden/>
              </w:rPr>
              <w:instrText xml:space="preserve"> PAGEREF _Toc98667489 \h </w:instrText>
            </w:r>
            <w:r w:rsidR="007725B5">
              <w:rPr>
                <w:noProof/>
                <w:webHidden/>
              </w:rPr>
            </w:r>
            <w:r w:rsidR="007725B5">
              <w:rPr>
                <w:noProof/>
                <w:webHidden/>
              </w:rPr>
              <w:fldChar w:fldCharType="separate"/>
            </w:r>
            <w:r w:rsidR="007725B5">
              <w:rPr>
                <w:noProof/>
                <w:webHidden/>
              </w:rPr>
              <w:t>9</w:t>
            </w:r>
            <w:r w:rsidR="007725B5">
              <w:rPr>
                <w:noProof/>
                <w:webHidden/>
              </w:rPr>
              <w:fldChar w:fldCharType="end"/>
            </w:r>
          </w:hyperlink>
        </w:p>
        <w:p w14:paraId="3372FDB7" w14:textId="0BF90391" w:rsidR="00954006" w:rsidRDefault="00954006">
          <w:r>
            <w:rPr>
              <w:b/>
              <w:bCs/>
              <w:lang w:val="zh-CN"/>
            </w:rPr>
            <w:fldChar w:fldCharType="end"/>
          </w:r>
        </w:p>
      </w:sdtContent>
    </w:sdt>
    <w:p w14:paraId="6D0C4FCC" w14:textId="77777777" w:rsidR="00FE3705" w:rsidRDefault="00FE3705" w:rsidP="002F5E58">
      <w:pPr>
        <w:sectPr w:rsidR="00FE3705" w:rsidSect="00FE3705">
          <w:pgSz w:w="11906" w:h="16838"/>
          <w:pgMar w:top="1440" w:right="1800" w:bottom="1440" w:left="1800" w:header="851" w:footer="992" w:gutter="0"/>
          <w:cols w:space="425"/>
          <w:docGrid w:type="lines" w:linePitch="312"/>
        </w:sectPr>
      </w:pPr>
    </w:p>
    <w:p w14:paraId="112ED02F" w14:textId="00474ADB" w:rsidR="002F5E58" w:rsidRPr="007725B5" w:rsidRDefault="002F5E58" w:rsidP="007725B5">
      <w:pPr>
        <w:jc w:val="center"/>
        <w:rPr>
          <w:b/>
          <w:bCs/>
          <w:sz w:val="44"/>
          <w:szCs w:val="44"/>
        </w:rPr>
      </w:pPr>
      <w:bookmarkStart w:id="0" w:name="_Toc98667455"/>
      <w:r w:rsidRPr="007725B5">
        <w:rPr>
          <w:rFonts w:hint="eastAsia"/>
          <w:b/>
          <w:bCs/>
          <w:sz w:val="44"/>
          <w:szCs w:val="44"/>
        </w:rPr>
        <w:lastRenderedPageBreak/>
        <w:t>物资调度项目可行性研究报告</w:t>
      </w:r>
      <w:bookmarkEnd w:id="0"/>
    </w:p>
    <w:p w14:paraId="5A82F84D" w14:textId="4E32582D" w:rsidR="002F5E58" w:rsidRPr="000A07B3" w:rsidRDefault="002F5E58" w:rsidP="000A07B3">
      <w:pPr>
        <w:pStyle w:val="2"/>
      </w:pPr>
      <w:bookmarkStart w:id="1" w:name="_Toc98667456"/>
      <w:r w:rsidRPr="000A07B3">
        <w:rPr>
          <w:rFonts w:hint="eastAsia"/>
        </w:rPr>
        <w:t>1</w:t>
      </w:r>
      <w:r w:rsidRPr="000A07B3">
        <w:t>.引言</w:t>
      </w:r>
      <w:bookmarkEnd w:id="1"/>
    </w:p>
    <w:p w14:paraId="1F9B0EC8" w14:textId="3B3BF5D4" w:rsidR="002F5E58" w:rsidRDefault="002F5E58" w:rsidP="000A07B3">
      <w:pPr>
        <w:pStyle w:val="3"/>
      </w:pPr>
      <w:bookmarkStart w:id="2" w:name="_Toc98667457"/>
      <w:r w:rsidRPr="000A07B3">
        <w:rPr>
          <w:rFonts w:hint="eastAsia"/>
        </w:rPr>
        <w:t>1</w:t>
      </w:r>
      <w:r w:rsidRPr="000A07B3">
        <w:t>.1</w:t>
      </w:r>
      <w:r w:rsidR="00B2207C">
        <w:rPr>
          <w:rFonts w:hint="eastAsia"/>
        </w:rPr>
        <w:t>编写目的</w:t>
      </w:r>
      <w:bookmarkEnd w:id="2"/>
    </w:p>
    <w:p w14:paraId="47A4338B" w14:textId="2EE23F3F" w:rsidR="008D528B" w:rsidRDefault="008D528B" w:rsidP="00B5544B">
      <w:pPr>
        <w:ind w:firstLine="420"/>
      </w:pPr>
      <w:r>
        <w:rPr>
          <w:rFonts w:hint="eastAsia"/>
        </w:rPr>
        <w:t>当今，</w:t>
      </w:r>
      <w:r w:rsidR="00B2207C">
        <w:rPr>
          <w:rFonts w:hint="eastAsia"/>
        </w:rPr>
        <w:t>新冠</w:t>
      </w:r>
      <w:r>
        <w:rPr>
          <w:rFonts w:hint="eastAsia"/>
        </w:rPr>
        <w:t>疫情肆虐全球，基于</w:t>
      </w:r>
      <w:r w:rsidR="00B2207C">
        <w:rPr>
          <w:rFonts w:hint="eastAsia"/>
        </w:rPr>
        <w:t>各</w:t>
      </w:r>
      <w:r>
        <w:rPr>
          <w:rFonts w:hint="eastAsia"/>
        </w:rPr>
        <w:t>地方</w:t>
      </w:r>
      <w:r w:rsidR="00B2207C">
        <w:rPr>
          <w:rFonts w:hint="eastAsia"/>
        </w:rPr>
        <w:t>的</w:t>
      </w:r>
      <w:r>
        <w:rPr>
          <w:rFonts w:hint="eastAsia"/>
        </w:rPr>
        <w:t>需求的物资调度现象存在于许多商业系统。这种调度是以中、高风险地区人们居家隔离情况下</w:t>
      </w:r>
      <w:r w:rsidR="00B2207C">
        <w:rPr>
          <w:rFonts w:hint="eastAsia"/>
        </w:rPr>
        <w:t>的</w:t>
      </w:r>
      <w:r>
        <w:rPr>
          <w:rFonts w:hint="eastAsia"/>
        </w:rPr>
        <w:t>商品需求量为基本出发点的，商业系统会将这些需求量反馈给</w:t>
      </w:r>
      <w:r w:rsidR="00B2207C">
        <w:rPr>
          <w:rFonts w:hint="eastAsia"/>
        </w:rPr>
        <w:t>社区或相关管理人员</w:t>
      </w:r>
      <w:r>
        <w:rPr>
          <w:rFonts w:hint="eastAsia"/>
        </w:rPr>
        <w:t>，让</w:t>
      </w:r>
      <w:r w:rsidR="00B2207C">
        <w:rPr>
          <w:rFonts w:hint="eastAsia"/>
        </w:rPr>
        <w:t>管理人员采购</w:t>
      </w:r>
      <w:r>
        <w:rPr>
          <w:rFonts w:hint="eastAsia"/>
        </w:rPr>
        <w:t>相同数量的商品，然后分配到各个配送中心，最后由各个配送中心将商品分配到各个需求点</w:t>
      </w:r>
      <w:r>
        <w:t>。值得注意的是，</w:t>
      </w:r>
      <w:r w:rsidR="00B2207C">
        <w:rPr>
          <w:rFonts w:hint="eastAsia"/>
        </w:rPr>
        <w:t>用户</w:t>
      </w:r>
      <w:r>
        <w:t>需求是动态的，</w:t>
      </w:r>
      <w:r>
        <w:rPr>
          <w:rFonts w:hint="eastAsia"/>
        </w:rPr>
        <w:t>随着时间变化而变化。</w:t>
      </w:r>
      <w:r w:rsidR="00B2207C">
        <w:rPr>
          <w:rFonts w:hint="eastAsia"/>
        </w:rPr>
        <w:t>该项目意在更方便、快捷的将物资送到每个人的手上。</w:t>
      </w:r>
    </w:p>
    <w:p w14:paraId="38A12F26" w14:textId="6282B67A" w:rsidR="00382125" w:rsidRDefault="00382125" w:rsidP="00382125">
      <w:pPr>
        <w:pStyle w:val="3"/>
      </w:pPr>
      <w:bookmarkStart w:id="3" w:name="_Toc98667458"/>
      <w:r>
        <w:rPr>
          <w:rFonts w:hint="eastAsia"/>
        </w:rPr>
        <w:t>1</w:t>
      </w:r>
      <w:r>
        <w:t>.2</w:t>
      </w:r>
      <w:r>
        <w:rPr>
          <w:rFonts w:hint="eastAsia"/>
        </w:rPr>
        <w:t>项目建设背景</w:t>
      </w:r>
      <w:bookmarkEnd w:id="3"/>
    </w:p>
    <w:p w14:paraId="4B9F6373" w14:textId="261E6F5D" w:rsidR="00382125" w:rsidRDefault="00382125" w:rsidP="00B5544B">
      <w:pPr>
        <w:ind w:firstLine="420"/>
      </w:pPr>
      <w:r>
        <w:rPr>
          <w:rFonts w:hint="eastAsia"/>
        </w:rPr>
        <w:t>截止至</w:t>
      </w:r>
      <w:r>
        <w:t>3月19日，吉林省累计确诊12361例，现有确诊11767例，仅吉林市累计确诊7100例，现有确诊7050例。</w:t>
      </w:r>
    </w:p>
    <w:p w14:paraId="2F63C437" w14:textId="16CD8AE1" w:rsidR="00B050B6" w:rsidRPr="003902A8" w:rsidRDefault="003105B1" w:rsidP="003902A8">
      <w:pPr>
        <w:ind w:firstLine="420"/>
        <w:rPr>
          <w:color w:val="000000"/>
          <w:shd w:val="clear" w:color="auto" w:fill="FFFFFF"/>
        </w:rPr>
      </w:pPr>
      <w:r>
        <w:rPr>
          <w:rFonts w:hint="eastAsia"/>
          <w:szCs w:val="21"/>
        </w:rPr>
        <w:t>例如：</w:t>
      </w:r>
      <w:r w:rsidR="00382125">
        <w:rPr>
          <w:rFonts w:hint="eastAsia"/>
          <w:szCs w:val="21"/>
        </w:rPr>
        <w:t>在吉林市出现新冠肺炎后，北华大学在第一时间启动了应急响应机制，结合学校实际情况，努力推动学校各项工作顺利开展。</w:t>
      </w:r>
      <w:r w:rsidR="00382125">
        <w:rPr>
          <w:rFonts w:hint="eastAsia"/>
          <w:color w:val="000000"/>
          <w:shd w:val="clear" w:color="auto" w:fill="FFFFFF"/>
        </w:rPr>
        <w:t>在生活方面，北华大学的各学院通过班会调研等形式，及时了解学生的实际需求，第一时间帮助学生采购药品和生活用品，筹备一次性口罩、消毒液、喷洒用具等紧缺防疫物资；医疗服务、学生管理、后勤保障、安全保卫等部门700多名教职工24小时驻校，为在校师生的餐饮、供水、供电、消杀等提供保障。正是经过了学校各部门，外界热心人士和师生们共同的努力，为保障北华学生安全的物资才能顺利到达，但在物资的具体分配，调度等方面上还有一些问题亟待改善</w:t>
      </w:r>
      <w:r w:rsidR="00B5544B">
        <w:rPr>
          <w:rFonts w:hint="eastAsia"/>
          <w:color w:val="000000"/>
          <w:shd w:val="clear" w:color="auto" w:fill="FFFFFF"/>
        </w:rPr>
        <w:t>。</w:t>
      </w:r>
    </w:p>
    <w:p w14:paraId="70DA7A11" w14:textId="3B4EA4D9" w:rsidR="00382125" w:rsidRDefault="00B050B6" w:rsidP="00B050B6">
      <w:pPr>
        <w:pStyle w:val="2"/>
      </w:pPr>
      <w:bookmarkStart w:id="4" w:name="_Toc98667459"/>
      <w:r>
        <w:rPr>
          <w:rFonts w:hint="eastAsia"/>
        </w:rPr>
        <w:t>2</w:t>
      </w:r>
      <w:r>
        <w:t>.</w:t>
      </w:r>
      <w:r>
        <w:rPr>
          <w:rFonts w:hint="eastAsia"/>
        </w:rPr>
        <w:t>行业分析</w:t>
      </w:r>
      <w:bookmarkEnd w:id="4"/>
    </w:p>
    <w:p w14:paraId="06C5BE83" w14:textId="77777777" w:rsidR="00B050B6" w:rsidRDefault="00B050B6" w:rsidP="00B050B6">
      <w:pPr>
        <w:ind w:firstLine="420"/>
      </w:pPr>
      <w:r>
        <w:rPr>
          <w:rFonts w:hint="eastAsia"/>
        </w:rPr>
        <w:t>自</w:t>
      </w:r>
      <w:r>
        <w:t>2020年1月新型冠状病毒感染的肺炎疫情爆发以来，应急防控</w:t>
      </w:r>
      <w:r>
        <w:rPr>
          <w:rFonts w:hint="eastAsia"/>
        </w:rPr>
        <w:t>物资保障、加大企业疫情防控物资生产储备、打通应急物资产业链成为了各地政府和相关生产企业的头等大事。但从近一个月的全国整体物资保障情况来看，针对本轮突发疫情的应急物资供应</w:t>
      </w:r>
      <w:proofErr w:type="gramStart"/>
      <w:r>
        <w:rPr>
          <w:rFonts w:hint="eastAsia"/>
        </w:rPr>
        <w:t>链生产</w:t>
      </w:r>
      <w:proofErr w:type="gramEnd"/>
      <w:r>
        <w:rPr>
          <w:rFonts w:hint="eastAsia"/>
        </w:rPr>
        <w:t>环节出现了一些问题，如生产原料及设备储备能力不足、复产效率不高、对疫情反应敏感度不够等，造成了生产环节整体的运作效率不高，不利于疫情防控。</w:t>
      </w:r>
    </w:p>
    <w:p w14:paraId="5316E243" w14:textId="716105DE" w:rsidR="00B050B6" w:rsidRDefault="00B050B6" w:rsidP="00B050B6">
      <w:pPr>
        <w:ind w:firstLine="420"/>
      </w:pPr>
      <w:r>
        <w:rPr>
          <w:rFonts w:hint="eastAsia"/>
        </w:rPr>
        <w:t>如何保障生产环节的平稳运行，降低应急物资产业链整体风险，在疫情来临期间保障我国应急物资的供给、调配，具有重大意义。构建应急物资产业数据库和调度平台。政府平时应该加强应急物资制造商及其原材料供应商的信息调查及数据更新工作，以便在突发事件时能够迅速调用。同时，应参照国家发展和改革委员会发布的《应急保障物资分类及产品目录》，依据产品类别，构建集企业数据库、政策法规库、技术标准库、行业库、金融资源库、专家库等于一体的应急物资产业数据库和调度平台，不断更新数据，尤其应随时更新生产企业产能、产量及物资储备情况，全方位服务突发事件。</w:t>
      </w:r>
    </w:p>
    <w:p w14:paraId="322B1806" w14:textId="7A34C6AD" w:rsidR="00630834" w:rsidRDefault="00630834" w:rsidP="00630834">
      <w:pPr>
        <w:pStyle w:val="2"/>
      </w:pPr>
      <w:bookmarkStart w:id="5" w:name="_Toc98667460"/>
      <w:r>
        <w:rPr>
          <w:rFonts w:hint="eastAsia"/>
        </w:rPr>
        <w:lastRenderedPageBreak/>
        <w:t>3</w:t>
      </w:r>
      <w:r>
        <w:t>.</w:t>
      </w:r>
      <w:r>
        <w:rPr>
          <w:rFonts w:hint="eastAsia"/>
        </w:rPr>
        <w:t>项目必要性分析</w:t>
      </w:r>
      <w:bookmarkEnd w:id="5"/>
    </w:p>
    <w:p w14:paraId="144FC03F" w14:textId="6B6B3FB5" w:rsidR="00630834" w:rsidRDefault="00630834" w:rsidP="00630834">
      <w:pPr>
        <w:pStyle w:val="3"/>
      </w:pPr>
      <w:bookmarkStart w:id="6" w:name="_Toc98667461"/>
      <w:r>
        <w:t>3.1防疫物资的重要性</w:t>
      </w:r>
      <w:bookmarkEnd w:id="6"/>
    </w:p>
    <w:p w14:paraId="528EE45D" w14:textId="77777777" w:rsidR="00630834" w:rsidRDefault="00630834" w:rsidP="00630834">
      <w:pPr>
        <w:ind w:firstLine="420"/>
      </w:pPr>
      <w:r>
        <w:rPr>
          <w:rFonts w:hint="eastAsia"/>
        </w:rPr>
        <w:t>从</w:t>
      </w:r>
      <w:r>
        <w:t>2020年初到2022年3月，吉林连续发生了疫情，特别是2022年3月初爆发的新一轮新冠疫情，病毒具有更强的隐蔽性，会对核酸检测造成影响，形成了严重的疫情传播，在不到20天内导致了超过一万人确诊。面对突发的疫情灾害，若无充足的防疫物资，其后果不堪设想，而一次次防疫战争的胜利，也反映了防疫物资发挥的重要作用。</w:t>
      </w:r>
    </w:p>
    <w:p w14:paraId="4EDB9575" w14:textId="1BFFCB65" w:rsidR="00630834" w:rsidRDefault="00630834" w:rsidP="00630834">
      <w:pPr>
        <w:pStyle w:val="3"/>
      </w:pPr>
      <w:bookmarkStart w:id="7" w:name="_Toc98667462"/>
      <w:r>
        <w:rPr>
          <w:rFonts w:hint="eastAsia"/>
        </w:rPr>
        <w:t>3</w:t>
      </w:r>
      <w:r>
        <w:t>.2变异病毒导致防疫形势严峻</w:t>
      </w:r>
      <w:bookmarkEnd w:id="7"/>
    </w:p>
    <w:p w14:paraId="590182E4" w14:textId="77777777" w:rsidR="00630834" w:rsidRDefault="00630834" w:rsidP="00630834">
      <w:pPr>
        <w:ind w:firstLine="420"/>
      </w:pPr>
      <w:r>
        <w:rPr>
          <w:rFonts w:hint="eastAsia"/>
        </w:rPr>
        <w:t>此次在吉林市爆发的新冠疫情是变异而来的</w:t>
      </w:r>
      <w:r>
        <w:t>BA.2亚型，传染力比之前流行的BA.1高约30%。另一种奥密克</w:t>
      </w:r>
      <w:proofErr w:type="gramStart"/>
      <w:r>
        <w:t>戎</w:t>
      </w:r>
      <w:proofErr w:type="gramEnd"/>
      <w:r>
        <w:t>变异株比德尔塔变异</w:t>
      </w:r>
      <w:proofErr w:type="gramStart"/>
      <w:r>
        <w:t>株增加</w:t>
      </w:r>
      <w:proofErr w:type="gramEnd"/>
      <w:r>
        <w:t>了37.5%。由于感染后大多数患者的症状并不明显，很多人没有症状，有的也主要是发热、干咳、头疼、鼻塞、乏力、咽喉痛等一些缺乏特异性的症状，导致其传播隐蔽性非常强，更容易多点散发或集中爆发。</w:t>
      </w:r>
    </w:p>
    <w:p w14:paraId="2A07596B" w14:textId="26450222" w:rsidR="00630834" w:rsidRDefault="00630834" w:rsidP="00630834">
      <w:pPr>
        <w:pStyle w:val="3"/>
      </w:pPr>
      <w:bookmarkStart w:id="8" w:name="_Toc98667463"/>
      <w:r>
        <w:rPr>
          <w:rFonts w:hint="eastAsia"/>
        </w:rPr>
        <w:t>3</w:t>
      </w:r>
      <w:r>
        <w:t>.3人们对防疫物资的调度提出了更高要求</w:t>
      </w:r>
      <w:bookmarkEnd w:id="8"/>
    </w:p>
    <w:p w14:paraId="55B6E697" w14:textId="59B73CAF" w:rsidR="00630834" w:rsidRDefault="00630834" w:rsidP="00630834">
      <w:pPr>
        <w:ind w:firstLine="420"/>
      </w:pPr>
      <w:r>
        <w:rPr>
          <w:rFonts w:hint="eastAsia"/>
        </w:rPr>
        <w:t>现如今，戴口罩、勤洗手、常通风、少聚集等观念已经深入人心，人们更相信通过这些方法可以有效降低感染几率。随着对疫情认识的加深，人们更迫切地希望获得防疫物资。而在北华“全员隔离”的背景下，虽然有足够的物资，但也会出现需要的物资，往往几天后才能送到的情况。如果只靠以往的在社交软件上传递信息的做法，很难解决全校所有学生的需求</w:t>
      </w:r>
      <w:r w:rsidR="001B1197">
        <w:rPr>
          <w:rFonts w:hint="eastAsia"/>
        </w:rPr>
        <w:t>。</w:t>
      </w:r>
    </w:p>
    <w:p w14:paraId="4484130D" w14:textId="27BBD36B" w:rsidR="00AD31D6" w:rsidRDefault="00AD31D6" w:rsidP="00AD31D6">
      <w:pPr>
        <w:pStyle w:val="2"/>
      </w:pPr>
      <w:bookmarkStart w:id="9" w:name="_Toc98667464"/>
      <w:r>
        <w:rPr>
          <w:rFonts w:hint="eastAsia"/>
        </w:rPr>
        <w:t>4</w:t>
      </w:r>
      <w:r>
        <w:t>.</w:t>
      </w:r>
      <w:r>
        <w:rPr>
          <w:rFonts w:hint="eastAsia"/>
        </w:rPr>
        <w:t>市场可行性分析</w:t>
      </w:r>
      <w:bookmarkEnd w:id="9"/>
    </w:p>
    <w:p w14:paraId="6BAA6D3C" w14:textId="0DCFF92E" w:rsidR="00AD31D6" w:rsidRDefault="00AD31D6" w:rsidP="00AD31D6">
      <w:pPr>
        <w:pStyle w:val="3"/>
      </w:pPr>
      <w:bookmarkStart w:id="10" w:name="_Toc98667465"/>
      <w:r>
        <w:rPr>
          <w:rFonts w:hint="eastAsia"/>
        </w:rPr>
        <w:t>4</w:t>
      </w:r>
      <w:r>
        <w:t>.1</w:t>
      </w:r>
      <w:r>
        <w:rPr>
          <w:rFonts w:hint="eastAsia"/>
        </w:rPr>
        <w:t>国家相关政策</w:t>
      </w:r>
      <w:bookmarkEnd w:id="10"/>
    </w:p>
    <w:p w14:paraId="2EE9D5AF" w14:textId="2D31DEA9" w:rsidR="00AD31D6" w:rsidRDefault="00AD31D6" w:rsidP="00AD31D6">
      <w:pPr>
        <w:pStyle w:val="4"/>
      </w:pPr>
      <w:r>
        <w:rPr>
          <w:rFonts w:hint="eastAsia"/>
        </w:rPr>
        <w:t>4</w:t>
      </w:r>
      <w:r>
        <w:t>.1.1</w:t>
      </w:r>
      <w:r w:rsidR="005F7829">
        <w:rPr>
          <w:rFonts w:hint="eastAsia"/>
        </w:rPr>
        <w:t>国家</w:t>
      </w:r>
      <w:r>
        <w:rPr>
          <w:rFonts w:hint="eastAsia"/>
        </w:rPr>
        <w:t>财政部</w:t>
      </w:r>
    </w:p>
    <w:p w14:paraId="7E9711D4" w14:textId="63DD60BE" w:rsidR="00AD31D6" w:rsidRDefault="00AD31D6" w:rsidP="00AD31D6">
      <w:pPr>
        <w:ind w:firstLine="420"/>
      </w:pPr>
      <w:r>
        <w:t>财政部下达</w:t>
      </w:r>
      <w:r>
        <w:rPr>
          <w:rFonts w:hint="eastAsia"/>
        </w:rPr>
        <w:t>大量</w:t>
      </w:r>
      <w:r>
        <w:t>应急物资保障体系建设补助资</w:t>
      </w:r>
      <w:r>
        <w:rPr>
          <w:rFonts w:hint="eastAsia"/>
        </w:rPr>
        <w:t>金</w:t>
      </w:r>
      <w:r>
        <w:t>，用于支持地方加快补齐应急物资保障短板，健全完善中央和地方统筹安排、分级储备、重特大突发事件发生时可统一调度的应急物资保障体系</w:t>
      </w:r>
      <w:r>
        <w:rPr>
          <w:rFonts w:hint="eastAsia"/>
        </w:rPr>
        <w:t>。</w:t>
      </w:r>
    </w:p>
    <w:p w14:paraId="6510B9FA" w14:textId="6C3C592B" w:rsidR="00AD31D6" w:rsidRDefault="00AD31D6" w:rsidP="00AD31D6">
      <w:pPr>
        <w:ind w:firstLine="420"/>
      </w:pPr>
      <w:r>
        <w:rPr>
          <w:rFonts w:hint="eastAsia"/>
        </w:rPr>
        <w:t>财政部要求，补助资金主要用于市县基层，由各省、自治区、直辖市按照补短板需求和任务承担单位级次统筹安排，重点支持地方事权和中央地方共同事权项目，集中对重点救治药品、医疗防护物资、医疗救治设备方面储备及生产动员能力建设</w:t>
      </w:r>
      <w:r>
        <w:t>(不含医疗机构医疗物资储备及生产能力建设)相关支出给予补助。</w:t>
      </w:r>
      <w:r>
        <w:rPr>
          <w:rFonts w:hint="eastAsia"/>
        </w:rPr>
        <w:t>各省份要进一步充实完善专用应急政府储备、大力支持产能备份建设、增强医疗物资和装备应急转产能力三方面重点任务，统筹整合已有储备资源，进一步充实完善专用应急政府储备的品种规模，对重大传染病防治专用药品和医疗防护物资储备的采购、轮换、管理及利息费用支出予以补助支持；着力提升公共卫生应急物</w:t>
      </w:r>
      <w:r>
        <w:rPr>
          <w:rFonts w:hint="eastAsia"/>
        </w:rPr>
        <w:lastRenderedPageBreak/>
        <w:t>资生产动员能力，支持国有及民营企业开展必要的产能备份建设和增强应急转产能力，形成可持续的医疗物资、装备供给能力。</w:t>
      </w:r>
    </w:p>
    <w:p w14:paraId="4DBB9C36" w14:textId="77777777" w:rsidR="00AD31D6" w:rsidRDefault="00AD31D6" w:rsidP="005F7829">
      <w:pPr>
        <w:ind w:firstLine="420"/>
      </w:pPr>
      <w:r>
        <w:rPr>
          <w:rFonts w:hint="eastAsia"/>
        </w:rPr>
        <w:t>财政部强调，各省份要根据本地实际情况，科学合理细化项目安排。统筹加大投入力度，保证项目可持续。</w:t>
      </w:r>
      <w:proofErr w:type="gramStart"/>
      <w:r>
        <w:rPr>
          <w:rFonts w:hint="eastAsia"/>
        </w:rPr>
        <w:t>确保钱</w:t>
      </w:r>
      <w:proofErr w:type="gramEnd"/>
      <w:r>
        <w:rPr>
          <w:rFonts w:hint="eastAsia"/>
        </w:rPr>
        <w:t>跟着项目走，及时将中央财政支持资金直达到市县基层。认真贯彻落实中央直达资金管理规定，加强资金监管，切实提升资金效益。</w:t>
      </w:r>
    </w:p>
    <w:p w14:paraId="3ED5320A" w14:textId="6D37CD63" w:rsidR="00AD31D6" w:rsidRDefault="00AD31D6" w:rsidP="00AD31D6">
      <w:r>
        <w:rPr>
          <w:rFonts w:hint="eastAsia"/>
        </w:rPr>
        <w:t>地方各级政府的重视，加上国家相关政策的出台，以及人民自我保护意识的逐步加强，这为应急物资产业的发展带来了良好的外部环境，标准化、系统化的物资储备单位将赢了快速发展的发展机遇</w:t>
      </w:r>
    </w:p>
    <w:p w14:paraId="10CF408F" w14:textId="67576B66" w:rsidR="005F7829" w:rsidRDefault="005F7829" w:rsidP="005F7829">
      <w:pPr>
        <w:pStyle w:val="4"/>
      </w:pPr>
      <w:r>
        <w:rPr>
          <w:rFonts w:hint="eastAsia"/>
        </w:rPr>
        <w:t>4</w:t>
      </w:r>
      <w:r>
        <w:t>.1.2</w:t>
      </w:r>
      <w:r>
        <w:rPr>
          <w:rFonts w:hint="eastAsia"/>
        </w:rPr>
        <w:t>地方政府部门</w:t>
      </w:r>
    </w:p>
    <w:p w14:paraId="1FC02929" w14:textId="7ACB72B6" w:rsidR="005F7829" w:rsidRPr="005F7829" w:rsidRDefault="005F7829" w:rsidP="005F7829">
      <w:pPr>
        <w:ind w:firstLine="420"/>
      </w:pPr>
      <w:r w:rsidRPr="005F7829">
        <w:rPr>
          <w:rFonts w:hint="eastAsia"/>
        </w:rPr>
        <w:t>首先，政府要进行有效的引导。一是遵循产业规律和市场规律来科学界定应急产业内涵，找准应急产业市场定位</w:t>
      </w:r>
      <w:r w:rsidRPr="005F7829">
        <w:t>,确定产业政策作用方向;二是把应急产业的发展纳入经济社会发展规划中，制定应急产业发展规划，对应急产业发展的定位、产业体系、产业结构、产业链、空.间布局、经济社会环境影响、实施方案等方面做出科学合理的计划;三是合理配置应急产业发展资金,建立起以政府投入引导、企业投入为主、专项资金理财、保险预防资金、民间安全消费的“五位一体投资模式，建立国家应急产业发展基金、应急产业科学技术研究基金支持应急产业发展，同时对专业从事</w:t>
      </w:r>
      <w:r w:rsidRPr="005F7829">
        <w:rPr>
          <w:rFonts w:hint="eastAsia"/>
        </w:rPr>
        <w:t>应急产品生产、提供专业应急服务的企业或组织实施信贷优惠、税收减免与财政补贴等政策</w:t>
      </w:r>
      <w:r w:rsidRPr="005F7829">
        <w:t>;四是将应急产业的发展纳入政府的重要议事日程，提高政府部门对发展应急产业的认识，尽快制定应急产业标准(产业标准体系、产品认证制度)，明确产业门类、制定应急产业目录。</w:t>
      </w:r>
    </w:p>
    <w:p w14:paraId="43DE5517" w14:textId="43732028" w:rsidR="00C34E64" w:rsidRPr="00C34E64" w:rsidRDefault="00EF76ED" w:rsidP="00C34E64">
      <w:pPr>
        <w:pStyle w:val="3"/>
      </w:pPr>
      <w:bookmarkStart w:id="11" w:name="_Toc98667466"/>
      <w:r>
        <w:rPr>
          <w:rFonts w:hint="eastAsia"/>
        </w:rPr>
        <w:t>4</w:t>
      </w:r>
      <w:r>
        <w:t>.2</w:t>
      </w:r>
      <w:r>
        <w:rPr>
          <w:rFonts w:hint="eastAsia"/>
        </w:rPr>
        <w:t>物资需求量</w:t>
      </w:r>
      <w:bookmarkEnd w:id="11"/>
    </w:p>
    <w:p w14:paraId="3A8A2A06" w14:textId="18A80AA7" w:rsidR="00EF76ED" w:rsidRDefault="0014318D" w:rsidP="00EF76ED">
      <w:r>
        <w:rPr>
          <w:noProof/>
        </w:rPr>
        <w:drawing>
          <wp:inline distT="0" distB="0" distL="0" distR="0" wp14:anchorId="48CD5FA1" wp14:editId="23C3B115">
            <wp:extent cx="5274310" cy="166370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63700"/>
                    </a:xfrm>
                    <a:prstGeom prst="rect">
                      <a:avLst/>
                    </a:prstGeom>
                  </pic:spPr>
                </pic:pic>
              </a:graphicData>
            </a:graphic>
          </wp:inline>
        </w:drawing>
      </w:r>
    </w:p>
    <w:p w14:paraId="01AD5734" w14:textId="14EFD8CD" w:rsidR="00127678" w:rsidRDefault="00127678" w:rsidP="00127678">
      <w:pPr>
        <w:pStyle w:val="2"/>
      </w:pPr>
      <w:bookmarkStart w:id="12" w:name="_Toc98667467"/>
      <w:r>
        <w:rPr>
          <w:rFonts w:hint="eastAsia"/>
        </w:rPr>
        <w:t>5</w:t>
      </w:r>
      <w:r>
        <w:t>.</w:t>
      </w:r>
      <w:r w:rsidRPr="00127678">
        <w:rPr>
          <w:rFonts w:hint="eastAsia"/>
        </w:rPr>
        <w:t xml:space="preserve"> 工程与技术可行性分析</w:t>
      </w:r>
      <w:bookmarkEnd w:id="12"/>
    </w:p>
    <w:p w14:paraId="505CED50" w14:textId="05D8A3B5" w:rsidR="00127678" w:rsidRDefault="00127678" w:rsidP="00127678">
      <w:pPr>
        <w:pStyle w:val="3"/>
      </w:pPr>
      <w:bookmarkStart w:id="13" w:name="_Toc98667468"/>
      <w:r>
        <w:rPr>
          <w:rFonts w:hint="eastAsia"/>
        </w:rPr>
        <w:t>5</w:t>
      </w:r>
      <w:r>
        <w:t>.1</w:t>
      </w:r>
      <w:r>
        <w:rPr>
          <w:rFonts w:hint="eastAsia"/>
        </w:rPr>
        <w:t>工程分析</w:t>
      </w:r>
      <w:bookmarkEnd w:id="13"/>
    </w:p>
    <w:p w14:paraId="630CFE3D" w14:textId="10E71355" w:rsidR="00127678" w:rsidRDefault="00127678" w:rsidP="00127678">
      <w:pPr>
        <w:ind w:firstLine="420"/>
      </w:pPr>
      <w:r w:rsidRPr="00127678">
        <w:rPr>
          <w:rFonts w:hint="eastAsia"/>
        </w:rPr>
        <w:t>自</w:t>
      </w:r>
      <w:r w:rsidRPr="00127678">
        <w:t>2020年1月新型冠状病毒感染的肺炎疫情爆发以来，应急防控物资保障、加大企业疫情防控物资生产储备、打通应急物资产业链成为了各地政府和相关生产企业的头等大事。但从近一个月的全国整体物资保障情况来看，针对吉林疫情的应急物资供应</w:t>
      </w:r>
      <w:proofErr w:type="gramStart"/>
      <w:r w:rsidRPr="00127678">
        <w:t>链生产</w:t>
      </w:r>
      <w:proofErr w:type="gramEnd"/>
      <w:r w:rsidRPr="00127678">
        <w:t>环节出现</w:t>
      </w:r>
      <w:r w:rsidRPr="00127678">
        <w:lastRenderedPageBreak/>
        <w:t>了一些问题，如生产原料及设备储备能力不足、复产效率不高、对疫情反应敏感度不够等，造成了生产环节整体的运作效率不高，不利于疫情防控。如何保障生产环节的平稳运行，降低应急物资产业链整体风险，在疫情来临期间保障我国应急物资的供给、调配；而物资调度APP正可以</w:t>
      </w:r>
      <w:proofErr w:type="gramStart"/>
      <w:r w:rsidRPr="00127678">
        <w:t>解决此些问题</w:t>
      </w:r>
      <w:proofErr w:type="gramEnd"/>
      <w:r>
        <w:rPr>
          <w:rFonts w:hint="eastAsia"/>
        </w:rPr>
        <w:t>。</w:t>
      </w:r>
    </w:p>
    <w:p w14:paraId="0BDD5629" w14:textId="10560DC2" w:rsidR="00127678" w:rsidRDefault="00127678" w:rsidP="00127678">
      <w:pPr>
        <w:pStyle w:val="3"/>
      </w:pPr>
      <w:bookmarkStart w:id="14" w:name="_Toc98667469"/>
      <w:r>
        <w:rPr>
          <w:rFonts w:hint="eastAsia"/>
        </w:rPr>
        <w:t>5</w:t>
      </w:r>
      <w:r>
        <w:t>.2</w:t>
      </w:r>
      <w:r w:rsidRPr="00127678">
        <w:rPr>
          <w:rFonts w:hint="eastAsia"/>
        </w:rPr>
        <w:t>项目关键技术</w:t>
      </w:r>
      <w:bookmarkEnd w:id="14"/>
    </w:p>
    <w:p w14:paraId="505A80FA" w14:textId="37783BE3" w:rsidR="00127678" w:rsidRDefault="00127678" w:rsidP="00127678">
      <w:pPr>
        <w:ind w:firstLine="420"/>
      </w:pPr>
      <w:r w:rsidRPr="00127678">
        <w:rPr>
          <w:rFonts w:hint="eastAsia"/>
        </w:rPr>
        <w:t>需要运用</w:t>
      </w:r>
      <w:r w:rsidRPr="00127678">
        <w:t>java、MySQL等技术实现一个具有管理人员与用户共同所用的物资调度项目软件。该软件的界面简单易懂，支持键盘的快速操作和鼠标的“傻瓜式”操作。无论是对用户还是管理人员其操作可行性都是毋庸质疑的。</w:t>
      </w:r>
    </w:p>
    <w:p w14:paraId="1A9E3B8C" w14:textId="06A58C47" w:rsidR="00127678" w:rsidRDefault="00127678" w:rsidP="00127678">
      <w:pPr>
        <w:pStyle w:val="3"/>
      </w:pPr>
      <w:bookmarkStart w:id="15" w:name="_Toc98667470"/>
      <w:r>
        <w:rPr>
          <w:rFonts w:hint="eastAsia"/>
        </w:rPr>
        <w:t>5</w:t>
      </w:r>
      <w:r>
        <w:t>.3</w:t>
      </w:r>
      <w:r>
        <w:rPr>
          <w:rFonts w:hint="eastAsia"/>
        </w:rPr>
        <w:t>使用者</w:t>
      </w:r>
      <w:bookmarkEnd w:id="15"/>
    </w:p>
    <w:p w14:paraId="180326E9" w14:textId="6561F797" w:rsidR="00127678" w:rsidRDefault="00127678" w:rsidP="00127678">
      <w:pPr>
        <w:ind w:firstLine="420"/>
      </w:pPr>
      <w:r w:rsidRPr="00127678">
        <w:rPr>
          <w:rFonts w:hint="eastAsia"/>
        </w:rPr>
        <w:t>该软件是物资调度管理系统，系统的使用者是管理人员和用户，用户使用系统时，通过输入用户名和密码来访问该系统，以来确定附近物资以及反馈当前对物资的需求，管理员通过系统主界面来访问各个模块，可以进行查询以及及时更新物资资料，并审核用户提出使用物资的请求，做到及时调配物资。</w:t>
      </w:r>
    </w:p>
    <w:p w14:paraId="7A6452B0" w14:textId="1232B66C" w:rsidR="00127678" w:rsidRDefault="00127678" w:rsidP="00127678">
      <w:pPr>
        <w:pStyle w:val="3"/>
      </w:pPr>
      <w:bookmarkStart w:id="16" w:name="_Toc98667471"/>
      <w:r>
        <w:rPr>
          <w:rFonts w:hint="eastAsia"/>
        </w:rPr>
        <w:t>5</w:t>
      </w:r>
      <w:r>
        <w:t>.4</w:t>
      </w:r>
      <w:r w:rsidRPr="00127678">
        <w:rPr>
          <w:rFonts w:hint="eastAsia"/>
        </w:rPr>
        <w:t>项目对现有技术的要求</w:t>
      </w:r>
      <w:bookmarkEnd w:id="16"/>
    </w:p>
    <w:p w14:paraId="3E8D12B2" w14:textId="4BED5C66" w:rsidR="00127678" w:rsidRDefault="00127678" w:rsidP="00127678">
      <w:pPr>
        <w:ind w:firstLine="420"/>
      </w:pPr>
      <w:r w:rsidRPr="00127678">
        <w:rPr>
          <w:rFonts w:hint="eastAsia"/>
        </w:rPr>
        <w:t>在现有条件下，我们能通过</w:t>
      </w:r>
      <w:r w:rsidRPr="00127678">
        <w:t>IDEA，MySQL等来实现该项目，向客户展现一个切实有效的物资调度平台，以应对当前吉林疫情下紧张的物资调度问题，让物资调度做到更加高效便捷，共克时艰，来更有效率的应对当前紧张的疫情形势。</w:t>
      </w:r>
    </w:p>
    <w:p w14:paraId="6BFE805B" w14:textId="09B6C1BE" w:rsidR="00127678" w:rsidRDefault="00127678" w:rsidP="00127678">
      <w:pPr>
        <w:pStyle w:val="3"/>
      </w:pPr>
      <w:bookmarkStart w:id="17" w:name="_Toc98667472"/>
      <w:r>
        <w:rPr>
          <w:rFonts w:hint="eastAsia"/>
        </w:rPr>
        <w:t>5</w:t>
      </w:r>
      <w:r>
        <w:t>.5</w:t>
      </w:r>
      <w:r w:rsidRPr="00127678">
        <w:rPr>
          <w:rFonts w:hint="eastAsia"/>
        </w:rPr>
        <w:t>对开发人员的要求</w:t>
      </w:r>
      <w:bookmarkEnd w:id="17"/>
    </w:p>
    <w:p w14:paraId="43334215" w14:textId="6DCC7C47" w:rsidR="00127678" w:rsidRDefault="00127678" w:rsidP="00127678">
      <w:pPr>
        <w:ind w:firstLine="420"/>
      </w:pPr>
      <w:r w:rsidRPr="00127678">
        <w:rPr>
          <w:rFonts w:hint="eastAsia"/>
        </w:rPr>
        <w:t>该项目需要开发人员具有良好的技术基础以及充分的团队协作能力，并需要六人到十五人的小组来共同协同开发。根据需求，我们组成了共十一人的技术小组，均对</w:t>
      </w:r>
      <w:r w:rsidRPr="00127678">
        <w:t>Java、MySQL等技术熟练掌握及运用，能够承担该项目技术工作以及对平台不断优化，真正方便客户使用。</w:t>
      </w:r>
    </w:p>
    <w:p w14:paraId="58C8A042" w14:textId="214F4475" w:rsidR="00127678" w:rsidRDefault="00127678" w:rsidP="00127678">
      <w:pPr>
        <w:pStyle w:val="3"/>
      </w:pPr>
      <w:bookmarkStart w:id="18" w:name="_Toc98667473"/>
      <w:r>
        <w:rPr>
          <w:rFonts w:hint="eastAsia"/>
        </w:rPr>
        <w:t>5</w:t>
      </w:r>
      <w:r>
        <w:t>.6</w:t>
      </w:r>
      <w:r>
        <w:rPr>
          <w:rFonts w:hint="eastAsia"/>
        </w:rPr>
        <w:t>时效性</w:t>
      </w:r>
      <w:bookmarkEnd w:id="18"/>
    </w:p>
    <w:p w14:paraId="79021225" w14:textId="6CB9C1B5" w:rsidR="00127678" w:rsidRDefault="00127678" w:rsidP="00127678">
      <w:pPr>
        <w:ind w:firstLine="420"/>
      </w:pPr>
      <w:r w:rsidRPr="00127678">
        <w:rPr>
          <w:rFonts w:hint="eastAsia"/>
        </w:rPr>
        <w:t>根据当前的疫情形势，该项目急需拿出成果，在规定的时限</w:t>
      </w:r>
      <w:proofErr w:type="gramStart"/>
      <w:r w:rsidRPr="00127678">
        <w:rPr>
          <w:rFonts w:hint="eastAsia"/>
        </w:rPr>
        <w:t>内小组</w:t>
      </w:r>
      <w:proofErr w:type="gramEnd"/>
      <w:r w:rsidRPr="00127678">
        <w:rPr>
          <w:rFonts w:hint="eastAsia"/>
        </w:rPr>
        <w:t>成员将共同努力，在最短的时间将各种技术难题克服、做出高效便捷实用的物资调度管理系统，为吉林疫情尽一份力。</w:t>
      </w:r>
    </w:p>
    <w:p w14:paraId="2D492774" w14:textId="76EF53DC" w:rsidR="00127678" w:rsidRDefault="00127678" w:rsidP="00127678">
      <w:pPr>
        <w:pStyle w:val="3"/>
      </w:pPr>
      <w:bookmarkStart w:id="19" w:name="_Toc98667474"/>
      <w:r>
        <w:rPr>
          <w:rFonts w:hint="eastAsia"/>
        </w:rPr>
        <w:t>5</w:t>
      </w:r>
      <w:r>
        <w:t>.7</w:t>
      </w:r>
      <w:r>
        <w:rPr>
          <w:rFonts w:hint="eastAsia"/>
        </w:rPr>
        <w:t>期望结果</w:t>
      </w:r>
      <w:bookmarkEnd w:id="19"/>
    </w:p>
    <w:p w14:paraId="56711190" w14:textId="51C1AF00" w:rsidR="00127678" w:rsidRDefault="00127678" w:rsidP="00127678">
      <w:pPr>
        <w:ind w:firstLine="420"/>
      </w:pPr>
      <w:r w:rsidRPr="00127678">
        <w:rPr>
          <w:rFonts w:hint="eastAsia"/>
        </w:rPr>
        <w:t>运输做到物资流向合理，场地与各物资发放点运输、接卸、贮存形成完整的、连续的工作系统。采用合适的运输方式和运输路线，使物资组成达到合理优化。</w:t>
      </w:r>
    </w:p>
    <w:p w14:paraId="0E6365E0" w14:textId="1AA662CF" w:rsidR="00127678" w:rsidRDefault="00CE0B3C" w:rsidP="00CE0B3C">
      <w:pPr>
        <w:pStyle w:val="2"/>
      </w:pPr>
      <w:bookmarkStart w:id="20" w:name="_Toc98667475"/>
      <w:r>
        <w:rPr>
          <w:rFonts w:hint="eastAsia"/>
        </w:rPr>
        <w:lastRenderedPageBreak/>
        <w:t>6</w:t>
      </w:r>
      <w:r>
        <w:t>.</w:t>
      </w:r>
      <w:r w:rsidRPr="00CE0B3C">
        <w:rPr>
          <w:rFonts w:hint="eastAsia"/>
        </w:rPr>
        <w:t xml:space="preserve"> 社会意义可行性分析</w:t>
      </w:r>
      <w:bookmarkEnd w:id="20"/>
    </w:p>
    <w:p w14:paraId="7C2962DB" w14:textId="2531B728" w:rsidR="00CE0B3C" w:rsidRDefault="00CE0B3C" w:rsidP="00CE0B3C">
      <w:pPr>
        <w:ind w:firstLine="420"/>
      </w:pPr>
      <w:r w:rsidRPr="00CE0B3C">
        <w:rPr>
          <w:rFonts w:hint="eastAsia"/>
        </w:rPr>
        <w:t>目前吉林省疫情形势仍然严峻复杂，长春市、吉林市两地的疫情形势较为严重，感染者数量占全省</w:t>
      </w:r>
      <w:r w:rsidRPr="00CE0B3C">
        <w:t>98%以上。此次疫情呈现出高度的聚集性，其中学校聚集性、农村聚集性、社会单位聚集性最为显著，使局部地区疫情风险升高，吉林市昌邑区、船营区以及长春市九台区等是本轮疫情感染者较多地区。</w:t>
      </w:r>
    </w:p>
    <w:p w14:paraId="772F9B91" w14:textId="575F9AAB" w:rsidR="002E5635" w:rsidRDefault="002E5635" w:rsidP="002E5635">
      <w:pPr>
        <w:pStyle w:val="3"/>
      </w:pPr>
      <w:bookmarkStart w:id="21" w:name="_Toc98667476"/>
      <w:r>
        <w:rPr>
          <w:rFonts w:hint="eastAsia"/>
        </w:rPr>
        <w:t>6</w:t>
      </w:r>
      <w:r>
        <w:t>.1</w:t>
      </w:r>
      <w:r>
        <w:rPr>
          <w:rFonts w:hint="eastAsia"/>
        </w:rPr>
        <w:t>现存问题</w:t>
      </w:r>
      <w:bookmarkEnd w:id="21"/>
    </w:p>
    <w:p w14:paraId="1199D9D0" w14:textId="459E0E9D" w:rsidR="002E5635" w:rsidRDefault="002E5635" w:rsidP="002E5635">
      <w:pPr>
        <w:pStyle w:val="4"/>
      </w:pPr>
      <w:r>
        <w:rPr>
          <w:rFonts w:hint="eastAsia"/>
        </w:rPr>
        <w:t>6</w:t>
      </w:r>
      <w:r>
        <w:t>.1.1</w:t>
      </w:r>
      <w:r w:rsidRPr="002E5635">
        <w:rPr>
          <w:rFonts w:hint="eastAsia"/>
        </w:rPr>
        <w:t>应急采供打破规范管理</w:t>
      </w:r>
    </w:p>
    <w:p w14:paraId="279A3440" w14:textId="5ADA44E4" w:rsidR="002E5635" w:rsidRDefault="002E5635" w:rsidP="002E5635">
      <w:pPr>
        <w:ind w:firstLine="420"/>
      </w:pPr>
      <w:r w:rsidRPr="002E5635">
        <w:rPr>
          <w:rFonts w:hint="eastAsia"/>
        </w:rPr>
        <w:t>疫情时期防疫物资管理实践中，由于疫情的突发性、防疫物资管理的特殊性，共同造成了公共卫生事件发生后的应急采供非常规管理。具体而言，为了有效控制快速扩大的疫情蔓延之势，响应“应急第一”的号召，增强了防疫物资在应急条件下的采供，弱化了原有的规范管理。比如，</w:t>
      </w:r>
      <w:r w:rsidRPr="002E5635">
        <w:t>2019年末武汉疫情扩大后，各地防控单位首先响应“应急第一”号召，纷纷按照各自的采供键条，开始非常规的进行防疫物资采购、运输、调度、分配、供应，即属此类。虽然在一定程度满足了应急之需，但是却由此扩大了疫情防疫物资管理风险。</w:t>
      </w:r>
    </w:p>
    <w:p w14:paraId="0291C602" w14:textId="1562B19B" w:rsidR="002E5635" w:rsidRDefault="002E5635" w:rsidP="002E5635">
      <w:pPr>
        <w:pStyle w:val="4"/>
      </w:pPr>
      <w:r>
        <w:rPr>
          <w:rFonts w:hint="eastAsia"/>
        </w:rPr>
        <w:t>6</w:t>
      </w:r>
      <w:r>
        <w:t>.1.2</w:t>
      </w:r>
      <w:r w:rsidRPr="002E5635">
        <w:rPr>
          <w:rFonts w:hint="eastAsia"/>
        </w:rPr>
        <w:t>物资采购与使用量扩大</w:t>
      </w:r>
    </w:p>
    <w:p w14:paraId="06443817" w14:textId="5F6E1D79" w:rsidR="002E5635" w:rsidRDefault="002E5635" w:rsidP="002E5635">
      <w:pPr>
        <w:ind w:firstLine="420"/>
      </w:pPr>
      <w:r w:rsidRPr="002E5635">
        <w:rPr>
          <w:rFonts w:hint="eastAsia"/>
        </w:rPr>
        <w:t>由于疫情属于突发事件，而疫情的发展速度快、传播范围广，为了有效应急，一些单位趁此机会，发生了“搭便车”现象。一方面，在防疫物资采购方面，并不按需进行采购，而是以“占有物资”为先，随意性的扩增了</w:t>
      </w:r>
      <w:proofErr w:type="gramStart"/>
      <w:r w:rsidRPr="002E5635">
        <w:rPr>
          <w:rFonts w:hint="eastAsia"/>
        </w:rPr>
        <w:t>只米购里</w:t>
      </w:r>
      <w:proofErr w:type="gramEnd"/>
      <w:r w:rsidRPr="002E5635">
        <w:rPr>
          <w:rFonts w:hint="eastAsia"/>
        </w:rPr>
        <w:t>。另一力团，却在处理物资采购量的过程中，又相应的扩大了其防疫物资使用范围。既导致了对防疫物资的滥采滥用，也形成了对公共资源的极大浪费。</w:t>
      </w:r>
    </w:p>
    <w:p w14:paraId="1E6D9D60" w14:textId="5D56923D" w:rsidR="002E5635" w:rsidRDefault="002E5635" w:rsidP="002E5635">
      <w:pPr>
        <w:pStyle w:val="4"/>
        <w:rPr>
          <w:sz w:val="30"/>
          <w:szCs w:val="30"/>
        </w:rPr>
      </w:pPr>
      <w:r>
        <w:rPr>
          <w:rFonts w:hint="eastAsia"/>
        </w:rPr>
        <w:t>6</w:t>
      </w:r>
      <w:r>
        <w:t xml:space="preserve">.1.3 </w:t>
      </w:r>
      <w:r w:rsidRPr="00401235">
        <w:rPr>
          <w:rFonts w:hint="eastAsia"/>
          <w:sz w:val="30"/>
          <w:szCs w:val="30"/>
        </w:rPr>
        <w:t>物资供应与分配不合理</w:t>
      </w:r>
    </w:p>
    <w:p w14:paraId="5D350B38" w14:textId="05B100C9" w:rsidR="002E5635" w:rsidRPr="002E5635" w:rsidRDefault="002E5635" w:rsidP="002E5635">
      <w:pPr>
        <w:ind w:firstLine="420"/>
      </w:pPr>
      <w:r>
        <w:rPr>
          <w:rFonts w:hint="eastAsia"/>
        </w:rPr>
        <w:t>此次新冠疫情发生后，按照公共卫生应急响应方案，先后划分了防疫物资的使用顺序，如医务人员优先使用再满足患者需求，旨在保障整个公共卫生系统的有效运行和患者的及时救治。但是，在疫情发生后的防疫物资供应、调配分配、使用方面，却暴露了诸多物资供应不及时和分配不合理的现象。既受到了社会舆论的关注，也使相关监督单位提高了防疫物资监督力度。</w:t>
      </w:r>
    </w:p>
    <w:p w14:paraId="5EC89034" w14:textId="1806E0D0" w:rsidR="002E5635" w:rsidRDefault="002E5635" w:rsidP="002E5635">
      <w:pPr>
        <w:pStyle w:val="3"/>
      </w:pPr>
      <w:bookmarkStart w:id="22" w:name="_Toc98667477"/>
      <w:r>
        <w:rPr>
          <w:rFonts w:hint="eastAsia"/>
        </w:rPr>
        <w:lastRenderedPageBreak/>
        <w:t>6</w:t>
      </w:r>
      <w:r>
        <w:t>.2</w:t>
      </w:r>
      <w:r>
        <w:rPr>
          <w:rFonts w:hint="eastAsia"/>
        </w:rPr>
        <w:t>应对政策</w:t>
      </w:r>
      <w:bookmarkEnd w:id="22"/>
    </w:p>
    <w:p w14:paraId="4F5100B8" w14:textId="11B26835" w:rsidR="002E5635" w:rsidRPr="00CE0B3C" w:rsidRDefault="002E5635" w:rsidP="002E5635">
      <w:pPr>
        <w:pStyle w:val="4"/>
      </w:pPr>
      <w:r w:rsidRPr="00CE0B3C">
        <w:rPr>
          <w:rFonts w:hint="eastAsia"/>
        </w:rPr>
        <w:t>6</w:t>
      </w:r>
      <w:r w:rsidRPr="00CE0B3C">
        <w:t>.</w:t>
      </w:r>
      <w:r>
        <w:t>2.1</w:t>
      </w:r>
      <w:r w:rsidRPr="00CE0B3C">
        <w:rPr>
          <w:rFonts w:hint="eastAsia"/>
        </w:rPr>
        <w:t>国家应对</w:t>
      </w:r>
    </w:p>
    <w:p w14:paraId="719566E9" w14:textId="77777777" w:rsidR="002E5635" w:rsidRDefault="002E5635" w:rsidP="002E5635">
      <w:pPr>
        <w:ind w:firstLine="420"/>
      </w:pPr>
      <w:r w:rsidRPr="00CE0B3C">
        <w:rPr>
          <w:rFonts w:hint="eastAsia"/>
        </w:rPr>
        <w:t>国务院办公厅印发《关于组织做好疫情防控重点物资生产企业复工复产和调度安排工作的紧急通知》——国务院应对新型冠状病毒感染肺炎疫情联防联控机制物资保障组负责对重点医疗应急防控物资实施统一管理、统一调拨，地方各级人民政府不得以任何名义截留、调用。物资保障组将向重点企业选派驻企特派员，负责监督物资的统一调拨，帮助企业及时反映困难和问题，配合有关部门抓好产品质量监管。生产重点医疗应急防控物资的有关企业，要抓紧组织原材料采购和产品生产，及时完成生产任务，加强产品质量管理，确保物资符合相关安全标准，并及时上报产能产量、产品库存等数据。</w:t>
      </w:r>
    </w:p>
    <w:p w14:paraId="0B99F135" w14:textId="37EA1BF1" w:rsidR="002E5635" w:rsidRDefault="002E5635" w:rsidP="002E5635">
      <w:pPr>
        <w:pStyle w:val="4"/>
      </w:pPr>
      <w:r>
        <w:rPr>
          <w:rFonts w:hint="eastAsia"/>
        </w:rPr>
        <w:t>6</w:t>
      </w:r>
      <w:r>
        <w:t>.2.2</w:t>
      </w:r>
      <w:r>
        <w:rPr>
          <w:rFonts w:hint="eastAsia"/>
        </w:rPr>
        <w:t>地方应对</w:t>
      </w:r>
    </w:p>
    <w:p w14:paraId="2BC73BC6" w14:textId="77777777" w:rsidR="002E5635" w:rsidRDefault="002E5635" w:rsidP="002E5635">
      <w:pPr>
        <w:ind w:firstLine="420"/>
      </w:pPr>
      <w:r w:rsidRPr="00CE0B3C">
        <w:rPr>
          <w:rFonts w:hint="eastAsia"/>
        </w:rPr>
        <w:t>地方（吉林省）应对：吉林省积极应对物资缺乏状况，正在全力以赴争取各方支持。从调度吉林省医疗物资、生活物资、要素供应等物资保障情况看，吉林省医疗防疫物资只能满足</w:t>
      </w:r>
      <w:r w:rsidRPr="00CE0B3C">
        <w:t>2-3天需要，正在全力以赴争取各方支持。肉蛋奶、米面油、蔬菜水果等生活必需品目前满足市场需求，各品种价格波动幅度不大，幅度在6%以内</w:t>
      </w:r>
      <w:r>
        <w:rPr>
          <w:rFonts w:hint="eastAsia"/>
        </w:rPr>
        <w:t>。</w:t>
      </w:r>
    </w:p>
    <w:p w14:paraId="154CD347" w14:textId="1E73C85C" w:rsidR="002E5635" w:rsidRDefault="002E5635" w:rsidP="002E5635">
      <w:pPr>
        <w:pStyle w:val="4"/>
      </w:pPr>
      <w:r>
        <w:rPr>
          <w:rFonts w:hint="eastAsia"/>
        </w:rPr>
        <w:t>6</w:t>
      </w:r>
      <w:r>
        <w:t>.2.3</w:t>
      </w:r>
      <w:r>
        <w:rPr>
          <w:rFonts w:hint="eastAsia"/>
        </w:rPr>
        <w:t>社会支援</w:t>
      </w:r>
    </w:p>
    <w:p w14:paraId="3F52150C" w14:textId="77777777" w:rsidR="002E5635" w:rsidRDefault="002E5635" w:rsidP="002E5635">
      <w:pPr>
        <w:ind w:firstLine="420"/>
      </w:pPr>
      <w:r w:rsidRPr="002E5635">
        <w:rPr>
          <w:rFonts w:hint="eastAsia"/>
        </w:rPr>
        <w:t>社会各地积极向吉林省伸出援助之手——中国</w:t>
      </w:r>
      <w:proofErr w:type="gramStart"/>
      <w:r w:rsidRPr="002E5635">
        <w:rPr>
          <w:rFonts w:hint="eastAsia"/>
        </w:rPr>
        <w:t>一</w:t>
      </w:r>
      <w:proofErr w:type="gramEnd"/>
      <w:r w:rsidRPr="002E5635">
        <w:rPr>
          <w:rFonts w:hint="eastAsia"/>
        </w:rPr>
        <w:t>汽红旗品牌捐赠现金</w:t>
      </w:r>
      <w:r w:rsidRPr="002E5635">
        <w:t>4800万元支援吉林省抗</w:t>
      </w:r>
      <w:proofErr w:type="gramStart"/>
      <w:r w:rsidRPr="002E5635">
        <w:t>疫</w:t>
      </w:r>
      <w:proofErr w:type="gramEnd"/>
      <w:r w:rsidRPr="002E5635">
        <w:t>；天津市援助长春市的第一批物资，500余万元防护物资到达长春；</w:t>
      </w:r>
      <w:proofErr w:type="gramStart"/>
      <w:r w:rsidRPr="002E5635">
        <w:t>中国红基会</w:t>
      </w:r>
      <w:proofErr w:type="gramEnd"/>
      <w:r w:rsidRPr="002E5635">
        <w:t>携手伊利集团捐赠首批6000箱营养物资运抵发放；2000余件、23吨来自广东省的抗</w:t>
      </w:r>
      <w:proofErr w:type="gramStart"/>
      <w:r w:rsidRPr="002E5635">
        <w:t>疫</w:t>
      </w:r>
      <w:proofErr w:type="gramEnd"/>
      <w:r w:rsidRPr="002E5635">
        <w:t>物资顺利抵达长春等等援助数不胜数。社会各地甚至开通有个人捐款援助吉林。</w:t>
      </w:r>
    </w:p>
    <w:p w14:paraId="40E2FB1E" w14:textId="5FFE1909" w:rsidR="002E5635" w:rsidRDefault="002E5635" w:rsidP="002E5635">
      <w:pPr>
        <w:pStyle w:val="3"/>
      </w:pPr>
      <w:bookmarkStart w:id="23" w:name="_Toc98667478"/>
      <w:r>
        <w:rPr>
          <w:rFonts w:hint="eastAsia"/>
        </w:rPr>
        <w:t>6</w:t>
      </w:r>
      <w:r>
        <w:t>.3</w:t>
      </w:r>
      <w:r>
        <w:rPr>
          <w:rFonts w:hint="eastAsia"/>
        </w:rPr>
        <w:t>小结</w:t>
      </w:r>
      <w:bookmarkEnd w:id="23"/>
    </w:p>
    <w:p w14:paraId="32134E2E" w14:textId="013A3A87" w:rsidR="002E5635" w:rsidRDefault="002E5635" w:rsidP="002E5635">
      <w:pPr>
        <w:ind w:firstLine="420"/>
      </w:pPr>
      <w:r w:rsidRPr="002E5635">
        <w:rPr>
          <w:rFonts w:hint="eastAsia"/>
        </w:rPr>
        <w:t>疫情时期防疫物资起着“救命”作用，而对防疫物资的科学管理，既可以提高防疫物资采购、运输、存储、调度、分配效率，也能够使疫情期间的社会资源与社会需求之间形成较高的匹配，化解各类社会矛盾。通过以上分析，可以认识到疫情时期防疫物资管理问题主要集中于各个单位内部的防疫物资管理制度变化、防疫物资采购量和使用量变化、防疫物资供应与分配变化方面。因此，在诸多相对稳定的条件发生变化后，应该在适应疫情需要的基础上，对应的做好对审批流程的简化、物资管理</w:t>
      </w:r>
      <w:proofErr w:type="gramStart"/>
      <w:r w:rsidRPr="002E5635">
        <w:rPr>
          <w:rFonts w:hint="eastAsia"/>
        </w:rPr>
        <w:t>配套业务</w:t>
      </w:r>
      <w:proofErr w:type="gramEnd"/>
      <w:r w:rsidRPr="002E5635">
        <w:rPr>
          <w:rFonts w:hint="eastAsia"/>
        </w:rPr>
        <w:t>的调整，以及运用数据分析思路，增强与防疫物资管理相关的制度机制建设及信息化管理</w:t>
      </w:r>
      <w:r>
        <w:rPr>
          <w:rFonts w:hint="eastAsia"/>
        </w:rPr>
        <w:t>。</w:t>
      </w:r>
    </w:p>
    <w:p w14:paraId="31E3ECBD" w14:textId="62CD2364" w:rsidR="009C624D" w:rsidRDefault="009C624D" w:rsidP="009C624D">
      <w:pPr>
        <w:pStyle w:val="2"/>
      </w:pPr>
      <w:bookmarkStart w:id="24" w:name="_Toc98667479"/>
      <w:r>
        <w:rPr>
          <w:rFonts w:hint="eastAsia"/>
        </w:rPr>
        <w:t>7</w:t>
      </w:r>
      <w:r>
        <w:t>.</w:t>
      </w:r>
      <w:r w:rsidRPr="009C624D">
        <w:rPr>
          <w:rFonts w:hint="eastAsia"/>
        </w:rPr>
        <w:t xml:space="preserve"> 经济效益可行性分析</w:t>
      </w:r>
      <w:bookmarkEnd w:id="24"/>
    </w:p>
    <w:p w14:paraId="72D3AFDB" w14:textId="2AE2C98A" w:rsidR="009C624D" w:rsidRDefault="009C624D" w:rsidP="009C624D">
      <w:pPr>
        <w:ind w:firstLine="420"/>
      </w:pPr>
      <w:r>
        <w:rPr>
          <w:rFonts w:hint="eastAsia"/>
        </w:rPr>
        <w:t>物资调度是疫情期间的重要内容，是提高抗</w:t>
      </w:r>
      <w:proofErr w:type="gramStart"/>
      <w:r>
        <w:rPr>
          <w:rFonts w:hint="eastAsia"/>
        </w:rPr>
        <w:t>疫</w:t>
      </w:r>
      <w:proofErr w:type="gramEnd"/>
      <w:r>
        <w:rPr>
          <w:rFonts w:hint="eastAsia"/>
        </w:rPr>
        <w:t>效率的关键，要想在抗议</w:t>
      </w:r>
      <w:proofErr w:type="gramStart"/>
      <w:r>
        <w:rPr>
          <w:rFonts w:hint="eastAsia"/>
        </w:rPr>
        <w:t>疫</w:t>
      </w:r>
      <w:proofErr w:type="gramEnd"/>
      <w:r>
        <w:rPr>
          <w:rFonts w:hint="eastAsia"/>
        </w:rPr>
        <w:t>程中提高物资</w:t>
      </w:r>
      <w:r>
        <w:rPr>
          <w:rFonts w:hint="eastAsia"/>
        </w:rPr>
        <w:lastRenderedPageBreak/>
        <w:t>调度的经济效益，需要从制度、计划、成本、库存结构调整等方面进行控制，确保物资的合理调度为抗击疫情做出贡献。</w:t>
      </w:r>
    </w:p>
    <w:p w14:paraId="595A8BB2" w14:textId="641EB147" w:rsidR="009C624D" w:rsidRDefault="009C624D" w:rsidP="009C624D">
      <w:pPr>
        <w:pStyle w:val="3"/>
      </w:pPr>
      <w:bookmarkStart w:id="25" w:name="_Toc98667480"/>
      <w:r>
        <w:rPr>
          <w:rFonts w:hint="eastAsia"/>
        </w:rPr>
        <w:t>7</w:t>
      </w:r>
      <w:r>
        <w:t>.1</w:t>
      </w:r>
      <w:r>
        <w:rPr>
          <w:rFonts w:hint="eastAsia"/>
        </w:rPr>
        <w:t>制定相关计划并坚持执行</w:t>
      </w:r>
      <w:bookmarkEnd w:id="25"/>
    </w:p>
    <w:p w14:paraId="0883D8F2" w14:textId="3CCEA1DC" w:rsidR="009C624D" w:rsidRDefault="009C624D" w:rsidP="009C624D">
      <w:pPr>
        <w:ind w:firstLine="420"/>
      </w:pPr>
      <w:r w:rsidRPr="009C624D">
        <w:rPr>
          <w:rFonts w:hint="eastAsia"/>
        </w:rPr>
        <w:t>每个地区的抗</w:t>
      </w:r>
      <w:proofErr w:type="gramStart"/>
      <w:r w:rsidRPr="009C624D">
        <w:rPr>
          <w:rFonts w:hint="eastAsia"/>
        </w:rPr>
        <w:t>疫</w:t>
      </w:r>
      <w:proofErr w:type="gramEnd"/>
      <w:r w:rsidRPr="009C624D">
        <w:rPr>
          <w:rFonts w:hint="eastAsia"/>
        </w:rPr>
        <w:t>要根据自己的实际情况制定适合的计划</w:t>
      </w:r>
      <w:r w:rsidRPr="009C624D">
        <w:t>,在计划中要体现物资的及时、有效供应，还要制定相关的物资储备防范，实现抗</w:t>
      </w:r>
      <w:proofErr w:type="gramStart"/>
      <w:r w:rsidRPr="009C624D">
        <w:t>疫</w:t>
      </w:r>
      <w:proofErr w:type="gramEnd"/>
      <w:r w:rsidRPr="009C624D">
        <w:t>资金的快速周转，最大程度地减少综合投资，促进综合效益的提高。相关部门要根据自己的需求来对物资的性质、功能、品牌进行整合，降低物资的个性化，促使市场议价能力的提高，实现抵御风险能力的提高。管理部门要提前制定科学的计划，并且提高计划的科学性和准确性。管理人员要对所需的物资进行市场调研，从而能够全面、系统地了解物资的价格以及咨询等多种信息。还要根据实际情况</w:t>
      </w:r>
      <w:proofErr w:type="gramStart"/>
      <w:r w:rsidRPr="009C624D">
        <w:t>来预算</w:t>
      </w:r>
      <w:proofErr w:type="gramEnd"/>
      <w:r w:rsidRPr="009C624D">
        <w:t>统计实际所需的物资，并制定相关的</w:t>
      </w:r>
      <w:r w:rsidRPr="009C624D">
        <w:rPr>
          <w:rFonts w:hint="eastAsia"/>
        </w:rPr>
        <w:t>计划。管理人员加快管理系统的建立工作，与此同时还要对所需要的物资的品种、数量以及金额进行控制，防止发生反复采购、采购数量超标和库存积压的现象。管理部门要对物资调度过程进行仔细审核，实现综合效益的最大化，在执行指定的计划时，需要按时举行抗击疫情交流会，不仅要严格审核各个单位的物资调度计划的实施程度，还需要对监督物资的购买、储藏问题，及时发现物资调度工作存在的问题，便于专业人员采取有效措施来解决发现的问题。</w:t>
      </w:r>
    </w:p>
    <w:p w14:paraId="5E24416C" w14:textId="63454DED" w:rsidR="00970C32" w:rsidRDefault="00970C32" w:rsidP="00970C32">
      <w:pPr>
        <w:pStyle w:val="3"/>
      </w:pPr>
      <w:bookmarkStart w:id="26" w:name="_Toc98667481"/>
      <w:r>
        <w:rPr>
          <w:rFonts w:hint="eastAsia"/>
        </w:rPr>
        <w:t>7</w:t>
      </w:r>
      <w:r>
        <w:t>.2</w:t>
      </w:r>
      <w:r>
        <w:rPr>
          <w:rFonts w:hint="eastAsia"/>
        </w:rPr>
        <w:t>减少物资调度成本</w:t>
      </w:r>
      <w:bookmarkEnd w:id="26"/>
    </w:p>
    <w:p w14:paraId="74CB61B9" w14:textId="7DEF4AA9" w:rsidR="00970C32" w:rsidRDefault="00970C32" w:rsidP="00970C32">
      <w:pPr>
        <w:ind w:firstLine="420"/>
      </w:pPr>
      <w:r>
        <w:rPr>
          <w:rFonts w:hint="eastAsia"/>
        </w:rPr>
        <w:t>采购物资工作一直是物资调度的重点和基础,物资的质量会对民众的生活状态和抗</w:t>
      </w:r>
      <w:proofErr w:type="gramStart"/>
      <w:r>
        <w:rPr>
          <w:rFonts w:hint="eastAsia"/>
        </w:rPr>
        <w:t>疫</w:t>
      </w:r>
      <w:proofErr w:type="gramEnd"/>
      <w:r>
        <w:rPr>
          <w:rFonts w:hint="eastAsia"/>
        </w:rPr>
        <w:t>成本产生影响，要能够最大程度地保证抗</w:t>
      </w:r>
      <w:proofErr w:type="gramStart"/>
      <w:r>
        <w:rPr>
          <w:rFonts w:hint="eastAsia"/>
        </w:rPr>
        <w:t>疫</w:t>
      </w:r>
      <w:proofErr w:type="gramEnd"/>
      <w:r>
        <w:rPr>
          <w:rFonts w:hint="eastAsia"/>
        </w:rPr>
        <w:t>过程中成本的合理分配。要做好物资采购阶段的管理工作就要从供应商的选择阶段做起,采购人员要根据自己的人脉关系建立自己的资源库，需要建立健全相依的物资购买机制，对供应商进行考察，寻找最适合当前情况的供应商，在选定供应商后还要定期举办会议对供应商的表现进行考核，实现供应商工作的最优化。</w:t>
      </w:r>
    </w:p>
    <w:p w14:paraId="601029D5" w14:textId="76DB3D56" w:rsidR="00970C32" w:rsidRDefault="00970C32" w:rsidP="00970C32">
      <w:pPr>
        <w:pStyle w:val="3"/>
      </w:pPr>
      <w:bookmarkStart w:id="27" w:name="_Toc98667482"/>
      <w:r>
        <w:rPr>
          <w:rFonts w:hint="eastAsia"/>
        </w:rPr>
        <w:t>7</w:t>
      </w:r>
      <w:r>
        <w:t>.3</w:t>
      </w:r>
      <w:r>
        <w:rPr>
          <w:rFonts w:hint="eastAsia"/>
        </w:rPr>
        <w:t>降低抗</w:t>
      </w:r>
      <w:proofErr w:type="gramStart"/>
      <w:r>
        <w:rPr>
          <w:rFonts w:hint="eastAsia"/>
        </w:rPr>
        <w:t>疫</w:t>
      </w:r>
      <w:proofErr w:type="gramEnd"/>
      <w:r>
        <w:rPr>
          <w:rFonts w:hint="eastAsia"/>
        </w:rPr>
        <w:t>成本</w:t>
      </w:r>
      <w:bookmarkEnd w:id="27"/>
    </w:p>
    <w:p w14:paraId="53CCFD3C" w14:textId="0E858D88" w:rsidR="00970C32" w:rsidRDefault="00970C32" w:rsidP="00970C32">
      <w:pPr>
        <w:ind w:firstLine="420"/>
      </w:pPr>
      <w:r w:rsidRPr="00970C32">
        <w:rPr>
          <w:rFonts w:hint="eastAsia"/>
        </w:rPr>
        <w:t>抗</w:t>
      </w:r>
      <w:proofErr w:type="gramStart"/>
      <w:r w:rsidRPr="00970C32">
        <w:rPr>
          <w:rFonts w:hint="eastAsia"/>
        </w:rPr>
        <w:t>疫</w:t>
      </w:r>
      <w:proofErr w:type="gramEnd"/>
      <w:r w:rsidRPr="00970C32">
        <w:rPr>
          <w:rFonts w:hint="eastAsia"/>
        </w:rPr>
        <w:t>成本的降低应该以物资采购工作为核心</w:t>
      </w:r>
      <w:r w:rsidRPr="00970C32">
        <w:t>,物资采购工作是进行物资调度的基础和重点，要对物资的采购阶段进行管理，保证所采办的物资质量能够满足相关工作的实际工作要求，此外，物资调度人员要对索要采办的物资进行分类管理，管理时还要把重点物资进行重点管理，并制定合适的消耗定额，还要根据不同的任务来采办合适的物资，对于所采用的物资要落实考察机制，科学合理地对制定的物资消耗定额进行管理。落实物资考核机制，通常情况下，所使用的物资都是在工作的过程中消耗的，要采取措施来减少投资成本，首先要做好物资调度工作。要设立专门的物资调度</w:t>
      </w:r>
      <w:r w:rsidRPr="00970C32">
        <w:rPr>
          <w:rFonts w:hint="eastAsia"/>
        </w:rPr>
        <w:t>单位，该单位要建立健全相应的物资调度机制，并且将具体的工作责任落实到每个工作人员身上，促进工作人员的责任心的建立。相关工作人员还要对物资的消耗过程进行跟踪，每一种生产物资都不能错过，物资调度人员要到生产线上进行管理，保证能够对工作进度和物资消耗水平进行动态监督，防止发生物资外流、资源浪费的现象发生。还要建立合适的监督机制，对物资的使用状况进行监督管理，还要对废旧物资进行回收利用，最大程度地保证废旧物资能够物尽其用。</w:t>
      </w:r>
    </w:p>
    <w:p w14:paraId="49DE9CF1" w14:textId="7E8F58F8" w:rsidR="00970C32" w:rsidRDefault="00970C32" w:rsidP="00970C32">
      <w:pPr>
        <w:pStyle w:val="3"/>
      </w:pPr>
      <w:bookmarkStart w:id="28" w:name="_Toc98667483"/>
      <w:r>
        <w:rPr>
          <w:rFonts w:hint="eastAsia"/>
        </w:rPr>
        <w:lastRenderedPageBreak/>
        <w:t>7</w:t>
      </w:r>
      <w:r>
        <w:t>.4</w:t>
      </w:r>
      <w:r>
        <w:rPr>
          <w:rFonts w:hint="eastAsia"/>
        </w:rPr>
        <w:t>对库存结构进行调整</w:t>
      </w:r>
      <w:bookmarkEnd w:id="28"/>
    </w:p>
    <w:p w14:paraId="34934411" w14:textId="580ACBBB" w:rsidR="00970C32" w:rsidRDefault="00970C32" w:rsidP="00970C32">
      <w:pPr>
        <w:ind w:firstLine="420"/>
      </w:pPr>
      <w:r>
        <w:rPr>
          <w:rFonts w:hint="eastAsia"/>
        </w:rPr>
        <w:t>要有自己的物资储备定额,这是对物资</w:t>
      </w:r>
      <w:proofErr w:type="gramStart"/>
      <w:r>
        <w:rPr>
          <w:rFonts w:hint="eastAsia"/>
        </w:rPr>
        <w:t>库变化</w:t>
      </w:r>
      <w:proofErr w:type="gramEnd"/>
      <w:r>
        <w:rPr>
          <w:rFonts w:hint="eastAsia"/>
        </w:rPr>
        <w:t>情况的监督管理工作,做好物资储备定额也能够在一定程度上降低投资成木，增加综合效益，管理部门要做好物资采购环节的管理工作，做好入库验收管理工作，物资入库工作时进行物资储备管理工作的基础，每种物资完成入库工作后，仓库管理员需要采取措施进行仔细的质量验收工作，管理员进行工作时要坚持“四不清不入库”"的原则，该原则的具体内容如下:物资计划不完整不能入库;物资型号不对不能入库，物资数量不清不能入库，物资质量不合格不能入库，在保证物资质量的前提下，要尽量采取措施防止发生物资积压的现象。</w:t>
      </w:r>
    </w:p>
    <w:p w14:paraId="3136A07F" w14:textId="5FFC576E" w:rsidR="000B3FDE" w:rsidRDefault="000B3FDE" w:rsidP="000B3FDE">
      <w:pPr>
        <w:pStyle w:val="2"/>
        <w:rPr>
          <w:shd w:val="clear" w:color="auto" w:fill="FFFFFF"/>
        </w:rPr>
      </w:pPr>
      <w:bookmarkStart w:id="29" w:name="_Toc98667484"/>
      <w:r>
        <w:rPr>
          <w:rFonts w:hint="eastAsia"/>
        </w:rPr>
        <w:t>8</w:t>
      </w:r>
      <w:r>
        <w:t>.</w:t>
      </w:r>
      <w:r w:rsidRPr="000B3FDE">
        <w:rPr>
          <w:shd w:val="clear" w:color="auto" w:fill="FFFFFF"/>
        </w:rPr>
        <w:t xml:space="preserve"> </w:t>
      </w:r>
      <w:r>
        <w:rPr>
          <w:shd w:val="clear" w:color="auto" w:fill="FFFFFF"/>
        </w:rPr>
        <w:t>风险因素及对策</w:t>
      </w:r>
      <w:bookmarkEnd w:id="29"/>
    </w:p>
    <w:p w14:paraId="6EB2EEB3" w14:textId="05A764C4" w:rsidR="000B3FDE" w:rsidRDefault="000B3FDE" w:rsidP="000B3FDE">
      <w:pPr>
        <w:ind w:firstLine="420"/>
        <w:rPr>
          <w:rFonts w:ascii="Arial" w:hAnsi="Arial" w:cs="Arial"/>
          <w:color w:val="191919"/>
          <w:shd w:val="clear" w:color="auto" w:fill="FFFFFF"/>
        </w:rPr>
      </w:pPr>
      <w:bookmarkStart w:id="30" w:name="_Hlk98665873"/>
      <w:r>
        <w:rPr>
          <w:rFonts w:ascii="Arial" w:hAnsi="Arial" w:cs="Arial"/>
          <w:color w:val="191919"/>
          <w:shd w:val="clear" w:color="auto" w:fill="FFFFFF"/>
        </w:rPr>
        <w:t>主要是对项目的市场风险、技术风险、财务风险、组织风险、法律风险、经济及社会风险等因素进行评价，制定规避风险的对策，为项目全过程的风险管理提供依据。</w:t>
      </w:r>
    </w:p>
    <w:p w14:paraId="01D15EAA" w14:textId="4D85F215" w:rsidR="000B3FDE" w:rsidRDefault="000B3FDE" w:rsidP="000B3FDE">
      <w:pPr>
        <w:pStyle w:val="3"/>
        <w:rPr>
          <w:shd w:val="clear" w:color="auto" w:fill="FFFFFF"/>
        </w:rPr>
      </w:pPr>
      <w:bookmarkStart w:id="31" w:name="_Toc98667485"/>
      <w:r>
        <w:rPr>
          <w:rFonts w:ascii="Arial" w:hAnsi="Arial" w:cs="Arial" w:hint="eastAsia"/>
          <w:color w:val="191919"/>
          <w:shd w:val="clear" w:color="auto" w:fill="FFFFFF"/>
        </w:rPr>
        <w:t>8</w:t>
      </w:r>
      <w:r>
        <w:rPr>
          <w:rFonts w:ascii="Arial" w:hAnsi="Arial" w:cs="Arial"/>
          <w:color w:val="191919"/>
          <w:shd w:val="clear" w:color="auto" w:fill="FFFFFF"/>
        </w:rPr>
        <w:t>.1</w:t>
      </w:r>
      <w:r>
        <w:rPr>
          <w:rFonts w:hint="eastAsia"/>
          <w:shd w:val="clear" w:color="auto" w:fill="FFFFFF"/>
        </w:rPr>
        <w:t>市场价格风险</w:t>
      </w:r>
      <w:bookmarkEnd w:id="31"/>
    </w:p>
    <w:p w14:paraId="26A4E7E5" w14:textId="33D7A868" w:rsidR="000B3FDE" w:rsidRDefault="000B3FDE" w:rsidP="000B3FDE">
      <w:pPr>
        <w:ind w:firstLine="420"/>
      </w:pPr>
      <w:r>
        <w:rPr>
          <w:rFonts w:hint="eastAsia"/>
        </w:rPr>
        <w:t>在项目建设阶段物资采购中</w:t>
      </w:r>
      <w:r>
        <w:t>,市场价格风险是影响物资采购及管理的最大风</w:t>
      </w:r>
      <w:r>
        <w:rPr>
          <w:rFonts w:hint="eastAsia"/>
        </w:rPr>
        <w:t>险。若在采购中遇到价格比原测算甚至原合同价格</w:t>
      </w:r>
      <w:r>
        <w:t>.上涨、甚至出现不可控制等风险，会增加项目造价成本,</w:t>
      </w:r>
      <w:r>
        <w:rPr>
          <w:rFonts w:hint="eastAsia"/>
        </w:rPr>
        <w:t>甚至造成建设方和施工方现金流困难、进而影响企业整体效益。</w:t>
      </w:r>
      <w:bookmarkEnd w:id="30"/>
    </w:p>
    <w:p w14:paraId="73646C74" w14:textId="1AE6367B" w:rsidR="00D4610A" w:rsidRDefault="00D4610A" w:rsidP="00D4610A">
      <w:pPr>
        <w:pStyle w:val="3"/>
        <w:rPr>
          <w:noProof/>
        </w:rPr>
      </w:pPr>
      <w:bookmarkStart w:id="32" w:name="_Toc98667486"/>
      <w:r>
        <w:rPr>
          <w:rFonts w:hint="eastAsia"/>
        </w:rPr>
        <w:t>8</w:t>
      </w:r>
      <w:r>
        <w:t>.2</w:t>
      </w:r>
      <w:r w:rsidRPr="00D4610A">
        <w:rPr>
          <w:noProof/>
        </w:rPr>
        <w:t xml:space="preserve"> </w:t>
      </w:r>
      <w:r>
        <w:rPr>
          <w:rFonts w:hint="eastAsia"/>
          <w:noProof/>
        </w:rPr>
        <w:t>供应商风险</w:t>
      </w:r>
      <w:bookmarkEnd w:id="32"/>
    </w:p>
    <w:p w14:paraId="0CC4D644" w14:textId="23586393" w:rsidR="00D4610A" w:rsidRDefault="002B6CEC" w:rsidP="002B6CEC">
      <w:pPr>
        <w:ind w:firstLine="420"/>
      </w:pPr>
      <w:r w:rsidRPr="002B6CEC">
        <w:rPr>
          <w:rFonts w:hint="eastAsia"/>
        </w:rPr>
        <w:t>一方面由于供给商提供的物资质量不符合要求，给用户造成经济、技术、人身平安、企业声誉等方面的损害。另一方面供给商提供的物资以次充好</w:t>
      </w:r>
      <w:r w:rsidRPr="002B6CEC">
        <w:t>.直接影响到企业产品的整体质量，降低企业信誉和产品竞争力。</w:t>
      </w:r>
    </w:p>
    <w:p w14:paraId="10F0C31D" w14:textId="50E664AD" w:rsidR="002B6CEC" w:rsidRDefault="002B6CEC" w:rsidP="002B6CEC">
      <w:pPr>
        <w:pStyle w:val="3"/>
      </w:pPr>
      <w:bookmarkStart w:id="33" w:name="_Toc98667487"/>
      <w:r>
        <w:rPr>
          <w:rFonts w:hint="eastAsia"/>
        </w:rPr>
        <w:t>8</w:t>
      </w:r>
      <w:r>
        <w:t>.3</w:t>
      </w:r>
      <w:r>
        <w:rPr>
          <w:rFonts w:hint="eastAsia"/>
        </w:rPr>
        <w:t>方案风险</w:t>
      </w:r>
      <w:bookmarkEnd w:id="33"/>
    </w:p>
    <w:p w14:paraId="31B12AF3" w14:textId="71FFC8DB" w:rsidR="002B6CEC" w:rsidRDefault="002B6CEC" w:rsidP="002B6CEC">
      <w:pPr>
        <w:ind w:firstLine="420"/>
      </w:pPr>
      <w:r w:rsidRPr="002B6CEC">
        <w:rPr>
          <w:rFonts w:hint="eastAsia"/>
        </w:rPr>
        <w:t>因市场需求发生变动，影响到方案的准确性；采购方案编制不适当或不科学，与目标发生较大偏离，导致采购中产生方案风险</w:t>
      </w:r>
    </w:p>
    <w:p w14:paraId="7CC96082" w14:textId="7CDCDD31" w:rsidR="00C02EB3" w:rsidRDefault="00C02EB3" w:rsidP="00C02EB3">
      <w:pPr>
        <w:pStyle w:val="3"/>
      </w:pPr>
      <w:bookmarkStart w:id="34" w:name="_Toc98667488"/>
      <w:r>
        <w:rPr>
          <w:rFonts w:hint="eastAsia"/>
        </w:rPr>
        <w:t>8</w:t>
      </w:r>
      <w:r>
        <w:t>.4</w:t>
      </w:r>
      <w:r>
        <w:rPr>
          <w:rFonts w:hint="eastAsia"/>
        </w:rPr>
        <w:t>防范措施</w:t>
      </w:r>
      <w:bookmarkEnd w:id="34"/>
    </w:p>
    <w:p w14:paraId="401EA87F" w14:textId="3A9450E3" w:rsidR="00C02EB3" w:rsidRDefault="00C02EB3" w:rsidP="00C02EB3">
      <w:pPr>
        <w:pStyle w:val="4"/>
      </w:pPr>
      <w:r>
        <w:rPr>
          <w:rFonts w:hint="eastAsia"/>
        </w:rPr>
        <w:t>8</w:t>
      </w:r>
      <w:r>
        <w:t>.4.1</w:t>
      </w:r>
      <w:r w:rsidRPr="00475FB1">
        <w:rPr>
          <w:rFonts w:hint="eastAsia"/>
        </w:rPr>
        <w:t>完善管理流程</w:t>
      </w:r>
    </w:p>
    <w:p w14:paraId="4BD8FAA9" w14:textId="2619A82E" w:rsidR="00C02EB3" w:rsidRDefault="00C02EB3" w:rsidP="00C02EB3">
      <w:pPr>
        <w:ind w:firstLine="420"/>
      </w:pPr>
      <w:r w:rsidRPr="00C02EB3">
        <w:rPr>
          <w:rFonts w:hint="eastAsia"/>
        </w:rPr>
        <w:t>要从建立完善物资需求提出，到采购方案、合同签订〔采购方式、采购渠道、采购价格〕、货物运输、产品验收入库等环节的管理制度入手，完善</w:t>
      </w:r>
      <w:r w:rsidRPr="00C02EB3">
        <w:t>?物资采购管理方法?，通过强化采购策略研究，采取科学、理性的采购方式，加大过程控制等管理措施，实现物资的“平安、及</w:t>
      </w:r>
      <w:r w:rsidRPr="00C02EB3">
        <w:lastRenderedPageBreak/>
        <w:t>时、经济〞供给，堵塞各种漏洞。重点做到三个明确：明确采购目的。采购的物资必须是企业所需要的，采购部门在采购过程中不应一味的追求价格最低化，应对所要采购的物资的质量和效用进行通盘考虑，在为企业节约资金的同时，保证采购质量。明确供给商资格。订立采购合同前，须对参加投标的所有</w:t>
      </w:r>
      <w:r w:rsidRPr="00C02EB3">
        <w:rPr>
          <w:rFonts w:hint="eastAsia"/>
        </w:rPr>
        <w:t>供给商进行资格审查，包括资格预审、资格复审和资格后审，以便在采购初期就能把由供给商方面的不确定因素带来的采购风险控制在最小。明确保证金制度。设立投标保证金，防止投标方在开标后撤回其投标，设立履约保证金，防止供给商不能履行合同而给企业带来损失等。另外，还要建立和完善采购信息公开制度和程序公开制度，方便供给商及时了解情况</w:t>
      </w:r>
      <w:r>
        <w:rPr>
          <w:rFonts w:hint="eastAsia"/>
        </w:rPr>
        <w:t>。</w:t>
      </w:r>
    </w:p>
    <w:p w14:paraId="4155A116" w14:textId="722A6488" w:rsidR="00C02EB3" w:rsidRDefault="00C02EB3" w:rsidP="00C02EB3">
      <w:pPr>
        <w:pStyle w:val="4"/>
      </w:pPr>
      <w:r>
        <w:rPr>
          <w:rFonts w:hint="eastAsia"/>
        </w:rPr>
        <w:t>8</w:t>
      </w:r>
      <w:r>
        <w:t>.4.2</w:t>
      </w:r>
      <w:r w:rsidRPr="00C02EB3">
        <w:rPr>
          <w:rFonts w:hint="eastAsia"/>
        </w:rPr>
        <w:t>加强管理监督</w:t>
      </w:r>
    </w:p>
    <w:p w14:paraId="5F5FB382" w14:textId="76DBB132" w:rsidR="00C02EB3" w:rsidRDefault="00C02EB3" w:rsidP="00C02EB3">
      <w:pPr>
        <w:ind w:firstLine="420"/>
      </w:pPr>
      <w:r w:rsidRPr="00C02EB3">
        <w:rPr>
          <w:rFonts w:hint="eastAsia"/>
        </w:rPr>
        <w:t>防范物资采购风险，重点要强化管理和监督。首先，建立物资采购人员绩效考核方法，完善考核和鼓励约束机制，修订完善</w:t>
      </w:r>
      <w:r w:rsidRPr="00C02EB3">
        <w:t>?物资采购业务监督方法?，采取定期开展工作检查、专业化分工、岗位轮换等有效措施，强化对采购人员的管理，增强企业内部的风险防范能力。其次，加强对物资采购招标和签约监督。检查采购招标是否按照程序进行，是否存在违反规定的行为；是否每年对供给商进行一次复审评定；合同条款是否有悖于政策、法律。合同条款是否齐全、权利义务是否正确、手续是否具备等</w:t>
      </w:r>
    </w:p>
    <w:p w14:paraId="6529CA9D" w14:textId="33FD0FB5" w:rsidR="001F7EC7" w:rsidRDefault="001F7EC7" w:rsidP="001F7EC7">
      <w:pPr>
        <w:pStyle w:val="2"/>
      </w:pPr>
      <w:bookmarkStart w:id="35" w:name="_Toc98667489"/>
      <w:r>
        <w:rPr>
          <w:rFonts w:hint="eastAsia"/>
        </w:rPr>
        <w:t>9</w:t>
      </w:r>
      <w:r>
        <w:t>.可行性研究结论</w:t>
      </w:r>
      <w:bookmarkEnd w:id="35"/>
    </w:p>
    <w:p w14:paraId="7828DF64" w14:textId="7C3C5795" w:rsidR="001F7EC7" w:rsidRPr="001F7EC7" w:rsidRDefault="001F7EC7" w:rsidP="001F7EC7">
      <w:pPr>
        <w:ind w:firstLine="420"/>
      </w:pPr>
      <w:r>
        <w:rPr>
          <w:rFonts w:hint="eastAsia"/>
        </w:rPr>
        <w:t>本项目符合国家产业结构调整总体规划。</w:t>
      </w:r>
      <w:r>
        <w:t xml:space="preserve"> 本项目符合国民经济和社会发展“十</w:t>
      </w:r>
      <w:r>
        <w:rPr>
          <w:rFonts w:hint="eastAsia"/>
        </w:rPr>
        <w:t>三</w:t>
      </w:r>
      <w:r>
        <w:t>五”计划的总体规划。 本项目建设对</w:t>
      </w:r>
      <w:r w:rsidR="00037C21">
        <w:rPr>
          <w:rFonts w:hint="eastAsia"/>
        </w:rPr>
        <w:t>疫情下物资调度有</w:t>
      </w:r>
      <w:r>
        <w:rPr>
          <w:rFonts w:hint="eastAsia"/>
        </w:rPr>
        <w:t>良好的社会效益。</w:t>
      </w:r>
    </w:p>
    <w:sectPr w:rsidR="001F7EC7" w:rsidRPr="001F7EC7" w:rsidSect="00FE3705">
      <w:footerReference w:type="default" r:id="rId10"/>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A37463" w14:textId="77777777" w:rsidR="00D2298C" w:rsidRDefault="00D2298C" w:rsidP="00954006">
      <w:r>
        <w:separator/>
      </w:r>
    </w:p>
  </w:endnote>
  <w:endnote w:type="continuationSeparator" w:id="0">
    <w:p w14:paraId="68488D5D" w14:textId="77777777" w:rsidR="00D2298C" w:rsidRDefault="00D2298C" w:rsidP="009540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750162"/>
      <w:docPartObj>
        <w:docPartGallery w:val="Page Numbers (Bottom of Page)"/>
        <w:docPartUnique/>
      </w:docPartObj>
    </w:sdtPr>
    <w:sdtEndPr/>
    <w:sdtContent>
      <w:p w14:paraId="23F229D0" w14:textId="07F32E03" w:rsidR="00FE3705" w:rsidRDefault="00D2298C">
        <w:pPr>
          <w:pStyle w:val="a7"/>
          <w:jc w:val="center"/>
        </w:pPr>
      </w:p>
    </w:sdtContent>
  </w:sdt>
  <w:p w14:paraId="117A2768" w14:textId="71C8159D" w:rsidR="00954006" w:rsidRDefault="00954006">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2319062"/>
      <w:docPartObj>
        <w:docPartGallery w:val="Page Numbers (Bottom of Page)"/>
        <w:docPartUnique/>
      </w:docPartObj>
    </w:sdtPr>
    <w:sdtEndPr/>
    <w:sdtContent>
      <w:p w14:paraId="4557E27D" w14:textId="182334F1" w:rsidR="00FE3705" w:rsidRDefault="00FE3705">
        <w:pPr>
          <w:pStyle w:val="a7"/>
          <w:jc w:val="center"/>
        </w:pPr>
        <w:r>
          <w:fldChar w:fldCharType="begin"/>
        </w:r>
        <w:r>
          <w:instrText>PAGE   \* MERGEFORMAT</w:instrText>
        </w:r>
        <w:r>
          <w:fldChar w:fldCharType="separate"/>
        </w:r>
        <w:r>
          <w:rPr>
            <w:lang w:val="zh-CN"/>
          </w:rPr>
          <w:t>2</w:t>
        </w:r>
        <w:r>
          <w:fldChar w:fldCharType="end"/>
        </w:r>
      </w:p>
    </w:sdtContent>
  </w:sdt>
  <w:p w14:paraId="3FBEDA6F" w14:textId="77777777" w:rsidR="00FE3705" w:rsidRDefault="00FE3705">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2B013A" w14:textId="77777777" w:rsidR="00D2298C" w:rsidRDefault="00D2298C" w:rsidP="00954006">
      <w:r>
        <w:separator/>
      </w:r>
    </w:p>
  </w:footnote>
  <w:footnote w:type="continuationSeparator" w:id="0">
    <w:p w14:paraId="4D147473" w14:textId="77777777" w:rsidR="00D2298C" w:rsidRDefault="00D2298C" w:rsidP="009540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227000"/>
    <w:multiLevelType w:val="hybridMultilevel"/>
    <w:tmpl w:val="040CBCE6"/>
    <w:lvl w:ilvl="0" w:tplc="CD9C92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020C86"/>
    <w:multiLevelType w:val="hybridMultilevel"/>
    <w:tmpl w:val="461C0D6C"/>
    <w:lvl w:ilvl="0" w:tplc="CD9C9280">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B253744"/>
    <w:multiLevelType w:val="hybridMultilevel"/>
    <w:tmpl w:val="2534BB56"/>
    <w:lvl w:ilvl="0" w:tplc="E4A66CF4">
      <w:start w:val="1"/>
      <w:numFmt w:val="japaneseCounting"/>
      <w:lvlText w:val="%1、"/>
      <w:lvlJc w:val="left"/>
      <w:pPr>
        <w:ind w:left="1740" w:hanging="870"/>
      </w:pPr>
      <w:rPr>
        <w:rFonts w:hint="default"/>
      </w:rPr>
    </w:lvl>
    <w:lvl w:ilvl="1" w:tplc="04090019" w:tentative="1">
      <w:start w:val="1"/>
      <w:numFmt w:val="lowerLetter"/>
      <w:lvlText w:val="%2)"/>
      <w:lvlJc w:val="left"/>
      <w:pPr>
        <w:ind w:left="1710" w:hanging="420"/>
      </w:pPr>
    </w:lvl>
    <w:lvl w:ilvl="2" w:tplc="0409001B" w:tentative="1">
      <w:start w:val="1"/>
      <w:numFmt w:val="lowerRoman"/>
      <w:lvlText w:val="%3."/>
      <w:lvlJc w:val="right"/>
      <w:pPr>
        <w:ind w:left="2130" w:hanging="420"/>
      </w:pPr>
    </w:lvl>
    <w:lvl w:ilvl="3" w:tplc="0409000F" w:tentative="1">
      <w:start w:val="1"/>
      <w:numFmt w:val="decimal"/>
      <w:lvlText w:val="%4."/>
      <w:lvlJc w:val="left"/>
      <w:pPr>
        <w:ind w:left="2550" w:hanging="420"/>
      </w:pPr>
    </w:lvl>
    <w:lvl w:ilvl="4" w:tplc="04090019" w:tentative="1">
      <w:start w:val="1"/>
      <w:numFmt w:val="lowerLetter"/>
      <w:lvlText w:val="%5)"/>
      <w:lvlJc w:val="left"/>
      <w:pPr>
        <w:ind w:left="2970" w:hanging="420"/>
      </w:pPr>
    </w:lvl>
    <w:lvl w:ilvl="5" w:tplc="0409001B" w:tentative="1">
      <w:start w:val="1"/>
      <w:numFmt w:val="lowerRoman"/>
      <w:lvlText w:val="%6."/>
      <w:lvlJc w:val="right"/>
      <w:pPr>
        <w:ind w:left="3390" w:hanging="420"/>
      </w:pPr>
    </w:lvl>
    <w:lvl w:ilvl="6" w:tplc="0409000F" w:tentative="1">
      <w:start w:val="1"/>
      <w:numFmt w:val="decimal"/>
      <w:lvlText w:val="%7."/>
      <w:lvlJc w:val="left"/>
      <w:pPr>
        <w:ind w:left="3810" w:hanging="420"/>
      </w:pPr>
    </w:lvl>
    <w:lvl w:ilvl="7" w:tplc="04090019" w:tentative="1">
      <w:start w:val="1"/>
      <w:numFmt w:val="lowerLetter"/>
      <w:lvlText w:val="%8)"/>
      <w:lvlJc w:val="left"/>
      <w:pPr>
        <w:ind w:left="4230" w:hanging="420"/>
      </w:pPr>
    </w:lvl>
    <w:lvl w:ilvl="8" w:tplc="0409001B" w:tentative="1">
      <w:start w:val="1"/>
      <w:numFmt w:val="lowerRoman"/>
      <w:lvlText w:val="%9."/>
      <w:lvlJc w:val="right"/>
      <w:pPr>
        <w:ind w:left="4650" w:hanging="420"/>
      </w:pPr>
    </w:lvl>
  </w:abstractNum>
  <w:abstractNum w:abstractNumId="3" w15:restartNumberingAfterBreak="0">
    <w:nsid w:val="49016F76"/>
    <w:multiLevelType w:val="hybridMultilevel"/>
    <w:tmpl w:val="2858151C"/>
    <w:lvl w:ilvl="0" w:tplc="88DA828E">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3D46A9"/>
    <w:multiLevelType w:val="hybridMultilevel"/>
    <w:tmpl w:val="10A25A5E"/>
    <w:lvl w:ilvl="0" w:tplc="CD9C928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5574C5F"/>
    <w:multiLevelType w:val="hybridMultilevel"/>
    <w:tmpl w:val="1DAE18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5"/>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74D"/>
    <w:rsid w:val="00037C21"/>
    <w:rsid w:val="000A07B3"/>
    <w:rsid w:val="000B3FDE"/>
    <w:rsid w:val="00127678"/>
    <w:rsid w:val="0014318D"/>
    <w:rsid w:val="001B1197"/>
    <w:rsid w:val="001F7EC7"/>
    <w:rsid w:val="002A7531"/>
    <w:rsid w:val="002B6CEC"/>
    <w:rsid w:val="002E5635"/>
    <w:rsid w:val="002F5E58"/>
    <w:rsid w:val="003105B1"/>
    <w:rsid w:val="00321D3A"/>
    <w:rsid w:val="00353E87"/>
    <w:rsid w:val="00382125"/>
    <w:rsid w:val="003902A8"/>
    <w:rsid w:val="00484A0C"/>
    <w:rsid w:val="005F7829"/>
    <w:rsid w:val="00630834"/>
    <w:rsid w:val="006D674D"/>
    <w:rsid w:val="007725B5"/>
    <w:rsid w:val="008D528B"/>
    <w:rsid w:val="00954006"/>
    <w:rsid w:val="00970C32"/>
    <w:rsid w:val="009C624D"/>
    <w:rsid w:val="00AB5D52"/>
    <w:rsid w:val="00AD31D6"/>
    <w:rsid w:val="00B050B6"/>
    <w:rsid w:val="00B2207C"/>
    <w:rsid w:val="00B5544B"/>
    <w:rsid w:val="00C02EB3"/>
    <w:rsid w:val="00C34E64"/>
    <w:rsid w:val="00CB4689"/>
    <w:rsid w:val="00CE0B3C"/>
    <w:rsid w:val="00D2298C"/>
    <w:rsid w:val="00D4610A"/>
    <w:rsid w:val="00EF76ED"/>
    <w:rsid w:val="00F220C0"/>
    <w:rsid w:val="00FE37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1F33B7"/>
  <w15:chartTrackingRefBased/>
  <w15:docId w15:val="{E8991FB1-6852-42A6-9467-064E049BB9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F5E5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F5E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7B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AD31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F5E58"/>
    <w:rPr>
      <w:b/>
      <w:bCs/>
      <w:kern w:val="44"/>
      <w:sz w:val="44"/>
      <w:szCs w:val="44"/>
    </w:rPr>
  </w:style>
  <w:style w:type="character" w:customStyle="1" w:styleId="20">
    <w:name w:val="标题 2 字符"/>
    <w:basedOn w:val="a0"/>
    <w:link w:val="2"/>
    <w:uiPriority w:val="9"/>
    <w:rsid w:val="002F5E5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7B3"/>
    <w:rPr>
      <w:b/>
      <w:bCs/>
      <w:sz w:val="32"/>
      <w:szCs w:val="32"/>
    </w:rPr>
  </w:style>
  <w:style w:type="paragraph" w:styleId="a3">
    <w:name w:val="List Paragraph"/>
    <w:basedOn w:val="a"/>
    <w:uiPriority w:val="34"/>
    <w:qFormat/>
    <w:rsid w:val="00AD31D6"/>
    <w:pPr>
      <w:ind w:firstLineChars="200" w:firstLine="420"/>
    </w:pPr>
  </w:style>
  <w:style w:type="character" w:customStyle="1" w:styleId="40">
    <w:name w:val="标题 4 字符"/>
    <w:basedOn w:val="a0"/>
    <w:link w:val="4"/>
    <w:uiPriority w:val="9"/>
    <w:rsid w:val="00AD31D6"/>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954006"/>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54006"/>
  </w:style>
  <w:style w:type="paragraph" w:styleId="TOC2">
    <w:name w:val="toc 2"/>
    <w:basedOn w:val="a"/>
    <w:next w:val="a"/>
    <w:autoRedefine/>
    <w:uiPriority w:val="39"/>
    <w:unhideWhenUsed/>
    <w:rsid w:val="00954006"/>
    <w:pPr>
      <w:ind w:leftChars="200" w:left="420"/>
    </w:pPr>
  </w:style>
  <w:style w:type="paragraph" w:styleId="TOC3">
    <w:name w:val="toc 3"/>
    <w:basedOn w:val="a"/>
    <w:next w:val="a"/>
    <w:autoRedefine/>
    <w:uiPriority w:val="39"/>
    <w:unhideWhenUsed/>
    <w:rsid w:val="00954006"/>
    <w:pPr>
      <w:ind w:leftChars="400" w:left="840"/>
    </w:pPr>
  </w:style>
  <w:style w:type="character" w:styleId="a4">
    <w:name w:val="Hyperlink"/>
    <w:basedOn w:val="a0"/>
    <w:uiPriority w:val="99"/>
    <w:unhideWhenUsed/>
    <w:rsid w:val="00954006"/>
    <w:rPr>
      <w:color w:val="0563C1" w:themeColor="hyperlink"/>
      <w:u w:val="single"/>
    </w:rPr>
  </w:style>
  <w:style w:type="paragraph" w:styleId="a5">
    <w:name w:val="header"/>
    <w:basedOn w:val="a"/>
    <w:link w:val="a6"/>
    <w:uiPriority w:val="99"/>
    <w:unhideWhenUsed/>
    <w:rsid w:val="0095400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54006"/>
    <w:rPr>
      <w:sz w:val="18"/>
      <w:szCs w:val="18"/>
    </w:rPr>
  </w:style>
  <w:style w:type="paragraph" w:styleId="a7">
    <w:name w:val="footer"/>
    <w:basedOn w:val="a"/>
    <w:link w:val="a8"/>
    <w:uiPriority w:val="99"/>
    <w:unhideWhenUsed/>
    <w:rsid w:val="00954006"/>
    <w:pPr>
      <w:tabs>
        <w:tab w:val="center" w:pos="4153"/>
        <w:tab w:val="right" w:pos="8306"/>
      </w:tabs>
      <w:snapToGrid w:val="0"/>
      <w:jc w:val="left"/>
    </w:pPr>
    <w:rPr>
      <w:sz w:val="18"/>
      <w:szCs w:val="18"/>
    </w:rPr>
  </w:style>
  <w:style w:type="character" w:customStyle="1" w:styleId="a8">
    <w:name w:val="页脚 字符"/>
    <w:basedOn w:val="a0"/>
    <w:link w:val="a7"/>
    <w:uiPriority w:val="99"/>
    <w:rsid w:val="0095400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25C5A1-7F5E-493A-B6F3-8BE37A46A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11</Pages>
  <Words>1567</Words>
  <Characters>8937</Characters>
  <Application>Microsoft Office Word</Application>
  <DocSecurity>0</DocSecurity>
  <Lines>74</Lines>
  <Paragraphs>20</Paragraphs>
  <ScaleCrop>false</ScaleCrop>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正群</dc:creator>
  <cp:keywords/>
  <dc:description/>
  <cp:lastModifiedBy>孙 正群</cp:lastModifiedBy>
  <cp:revision>13</cp:revision>
  <dcterms:created xsi:type="dcterms:W3CDTF">2022-03-20T00:42:00Z</dcterms:created>
  <dcterms:modified xsi:type="dcterms:W3CDTF">2022-03-20T03:23:00Z</dcterms:modified>
</cp:coreProperties>
</file>