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 w:ascii="微软雅黑" w:hAnsi="微软雅黑" w:eastAsia="宋体" w:cs="微软雅黑"/>
          <w:i/>
          <w:caps w:val="0"/>
          <w:color w:val="88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>1.npm install koa-body -save</w:t>
      </w:r>
    </w:p>
    <w:p>
      <w:pPr>
        <w:rPr>
          <w:rFonts w:hint="eastAsia" w:ascii="微软雅黑" w:hAnsi="微软雅黑" w:eastAsia="微软雅黑" w:cs="微软雅黑"/>
          <w:i/>
          <w:caps w:val="0"/>
          <w:color w:val="880000"/>
          <w:spacing w:val="0"/>
          <w:sz w:val="21"/>
          <w:szCs w:val="21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引入</w:t>
      </w:r>
      <w:r>
        <w:rPr>
          <w:rFonts w:hint="eastAsia"/>
          <w:lang w:val="en-US" w:eastAsia="zh-CN"/>
        </w:rPr>
        <w:t>koa-body模块</w:t>
      </w:r>
    </w:p>
    <w:p>
      <w:pPr>
        <w:rPr>
          <w:rFonts w:hint="eastAsia"/>
        </w:rPr>
      </w:pPr>
      <w:r>
        <w:rPr>
          <w:rFonts w:hint="eastAsia"/>
        </w:rPr>
        <w:t>const koaBody = require('koa-body');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app.use(koaBody({</w:t>
      </w:r>
    </w:p>
    <w:p>
      <w:pPr>
        <w:rPr>
          <w:rFonts w:hint="eastAsia"/>
          <w:b w:val="0"/>
          <w:bCs w:val="0"/>
        </w:rPr>
      </w:pPr>
      <w:r>
        <w:rPr>
          <w:rFonts w:hint="eastAsia"/>
        </w:rPr>
        <w:t xml:space="preserve">    </w:t>
      </w:r>
      <w:r>
        <w:rPr>
          <w:rFonts w:hint="eastAsia"/>
          <w:b w:val="0"/>
          <w:bCs w:val="0"/>
        </w:rPr>
        <w:t>multipart: true,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    formidable: {</w:t>
      </w:r>
    </w:p>
    <w:p>
      <w:pPr>
        <w:rPr>
          <w:rFonts w:hint="eastAsia"/>
        </w:rPr>
      </w:pPr>
      <w:r>
        <w:rPr>
          <w:rFonts w:hint="eastAsia"/>
        </w:rPr>
        <w:t xml:space="preserve">        maxFileSize: 200*1024*1024    // 设置上传文件大小最大限制，默认2M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}));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3.使用管道流实现上传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onst fs = require('fs');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path = require('path');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router.post('/uploadPic', async (ctx, next) =&gt; {</w:t>
      </w: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file = ctx.request.files.file; // 上传的文件在ctx.request.files.file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创建可读流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reader = fs.createReadStream(file.path);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修改文件的名称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myDate = new Date();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newFilename = myDate.getTime()+'.'+file.name.split('.')[1];</w:t>
      </w:r>
    </w:p>
    <w:p>
      <w:pPr>
        <w:ind w:firstLine="42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var targetPath = path.join(__dirname, '../public/uploads/') + `/${newFilename}`;</w:t>
      </w:r>
    </w:p>
    <w:bookmarkEnd w:id="0"/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//创建可写流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upStream = fs.createWriteStream(targetPath);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可读流通过管道写入可写流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reader.pipe(upStream);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//返回保存的路径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ctx.body = { code: 200, data: { url: 'http://' + ctx.headers.host + '/uploads/' + newFilename }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1C38D6"/>
    <w:rsid w:val="348A504B"/>
    <w:rsid w:val="501B0316"/>
    <w:rsid w:val="6E175E5E"/>
    <w:rsid w:val="7F92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286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2019-05-15T13:08:11Z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