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/>
          <w:b/>
          <w:bCs/>
          <w:sz w:val="32"/>
          <w:szCs w:val="24"/>
          <w:lang w:val="en-US"/>
        </w:rPr>
        <w:t xml:space="preserve">Tugas Praktikum </w:t>
      </w:r>
      <w:r>
        <w:rPr>
          <w:rFonts w:hint="default" w:ascii="Times New Roman" w:hAnsi="Times New Roman" w:eastAsia="Calibri" w:cs="Times New Roman"/>
          <w:b/>
          <w:bCs/>
          <w:sz w:val="36"/>
          <w:szCs w:val="36"/>
          <w:lang w:val="en-US"/>
        </w:rPr>
        <w:t>Teknologi Web</w:t>
      </w:r>
    </w:p>
    <w:p>
      <w:pPr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36"/>
          <w:szCs w:val="36"/>
          <w:lang w:val="en-US"/>
        </w:rPr>
        <w:t>PHP_Mysql</w:t>
      </w:r>
    </w:p>
    <w:p>
      <w:pPr>
        <w:spacing w:after="0" w:line="360" w:lineRule="auto"/>
        <w:jc w:val="center"/>
        <w:rPr>
          <w:rFonts w:hint="default" w:ascii="Times New Roman" w:hAnsi="Times New Roman" w:eastAsia="Calibri"/>
          <w:b/>
          <w:bCs/>
          <w:sz w:val="32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 xml:space="preserve">Dosen Pembimbing : </w:t>
      </w:r>
      <w:r>
        <w:rPr>
          <w:rFonts w:ascii="Arial" w:hAnsi="Arial" w:eastAsia="SimSun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Agung Nugroho,S.Kom.,M.Kom.,</w:t>
      </w:r>
    </w:p>
    <w:p>
      <w:pPr>
        <w:spacing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  <w:drawing>
          <wp:inline distT="0" distB="0" distL="114300" distR="114300">
            <wp:extent cx="2247900" cy="2038350"/>
            <wp:effectExtent l="0" t="0" r="0" b="0"/>
            <wp:docPr id="1" name="Picture 1" descr="logo pelita bang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pelita bangs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eastAsia="Calibri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Calibri"/>
          <w:b/>
          <w:bCs/>
          <w:sz w:val="24"/>
          <w:szCs w:val="24"/>
        </w:rPr>
      </w:pPr>
      <w:r>
        <w:rPr>
          <w:rFonts w:ascii="Times New Roman" w:hAnsi="Times New Roman" w:eastAsia="Calibri"/>
          <w:b/>
          <w:bCs/>
          <w:sz w:val="24"/>
          <w:szCs w:val="24"/>
        </w:rPr>
        <w:t>Disusun oleh :</w:t>
      </w:r>
    </w:p>
    <w:p>
      <w:pPr>
        <w:ind w:left="2160" w:leftChars="0" w:firstLine="1022" w:firstLineChars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Yanti Ast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a (311810271)</w:t>
      </w:r>
    </w:p>
    <w:p>
      <w:pPr>
        <w:pStyle w:val="10"/>
        <w:spacing w:after="0" w:line="360" w:lineRule="auto"/>
        <w:ind w:left="3420" w:firstLine="18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Kelas : TI 18 D6</w:t>
      </w:r>
    </w:p>
    <w:p>
      <w:pPr>
        <w:spacing w:after="0" w:line="360" w:lineRule="auto"/>
        <w:jc w:val="center"/>
        <w:rPr>
          <w:rFonts w:ascii="Times New Roman" w:hAnsi="Times New Roman" w:eastAsia="Calibri"/>
          <w:b/>
          <w:bCs/>
          <w:sz w:val="24"/>
          <w:szCs w:val="24"/>
        </w:rPr>
      </w:pPr>
    </w:p>
    <w:p>
      <w:pPr>
        <w:spacing w:before="0" w:beforeAutospacing="0" w:after="0" w:line="360" w:lineRule="auto"/>
        <w:jc w:val="center"/>
        <w:rPr>
          <w:rFonts w:ascii="Times New Roman" w:hAnsi="Times New Roman" w:eastAsia="Calibri"/>
          <w:b/>
          <w:bCs/>
          <w:sz w:val="24"/>
          <w:szCs w:val="24"/>
        </w:rPr>
      </w:pPr>
      <w:r>
        <w:rPr>
          <w:rFonts w:ascii="Times New Roman" w:hAnsi="Times New Roman" w:eastAsia="Calibri"/>
          <w:b/>
          <w:bCs/>
          <w:sz w:val="24"/>
          <w:szCs w:val="24"/>
        </w:rPr>
        <w:t>PROGRAM STUDI TEKNIK INFORMATIKA</w:t>
      </w:r>
    </w:p>
    <w:p>
      <w:pPr>
        <w:spacing w:before="0" w:beforeAutospacing="0" w:after="0" w:line="360" w:lineRule="auto"/>
        <w:jc w:val="center"/>
        <w:rPr>
          <w:rFonts w:ascii="Times New Roman" w:hAnsi="Times New Roman" w:eastAsia="Calibri"/>
          <w:b/>
          <w:bCs/>
          <w:sz w:val="24"/>
          <w:szCs w:val="24"/>
        </w:rPr>
      </w:pPr>
      <w:r>
        <w:rPr>
          <w:rFonts w:ascii="Times New Roman" w:hAnsi="Times New Roman" w:eastAsia="Calibri"/>
          <w:b/>
          <w:bCs/>
          <w:sz w:val="24"/>
          <w:szCs w:val="24"/>
        </w:rPr>
        <w:t>FAKULTAS TEKNIK</w:t>
      </w:r>
    </w:p>
    <w:p>
      <w:pPr>
        <w:pStyle w:val="3"/>
        <w:spacing w:before="0" w:beforeAutospacing="0" w:after="0"/>
      </w:pPr>
      <w:r>
        <w:t>UNIVERSITAS PELITA BANGSA</w:t>
      </w:r>
    </w:p>
    <w:p>
      <w:pPr>
        <w:spacing w:before="0" w:beforeAutospacing="0"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  <w:t>2019/2020</w:t>
      </w:r>
    </w:p>
    <w:p>
      <w:pPr>
        <w:spacing w:before="0" w:beforeAutospacing="0" w:after="0" w:line="360" w:lineRule="auto"/>
        <w:jc w:val="center"/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="0" w:beforeAutospacing="0" w:after="0" w:line="360" w:lineRule="auto"/>
        <w:ind w:leftChars="0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0" w:beforeAutospacing="0" w:after="0" w:line="360" w:lineRule="auto"/>
        <w:ind w:leftChars="0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Data Barang</w:t>
      </w: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9525" t="9525" r="18415" b="10160"/>
            <wp:docPr id="17" name="Picture 17" descr="2020-07-0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-07-04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0" w:beforeAutospacing="0" w:after="0" w:line="360" w:lineRule="auto"/>
        <w:ind w:left="0" w:leftChars="0" w:firstLine="0" w:firstLineChars="0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Data Base</w:t>
      </w:r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5160" cy="2326005"/>
            <wp:effectExtent l="9525" t="9525" r="18415" b="26670"/>
            <wp:docPr id="15" name="Picture 1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atab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2600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beforeAutospacing="0" w:after="0" w:line="360" w:lineRule="auto"/>
        <w:ind w:left="0" w:leftChars="0" w:firstLine="0" w:firstLineChars="0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Login</w:t>
      </w:r>
      <w:bookmarkStart w:id="0" w:name="_GoBack"/>
      <w:bookmarkEnd w:id="0"/>
    </w:p>
    <w:p>
      <w:pPr>
        <w:numPr>
          <w:numId w:val="0"/>
        </w:numPr>
        <w:spacing w:before="0" w:beforeAutospacing="0" w:after="0" w:line="360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400675" cy="3209925"/>
            <wp:effectExtent l="9525" t="9525" r="19050" b="19050"/>
            <wp:docPr id="14" name="Picture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3E2C"/>
    <w:multiLevelType w:val="singleLevel"/>
    <w:tmpl w:val="552E3E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AF"/>
    <w:rsid w:val="008C79AF"/>
    <w:rsid w:val="00903E1C"/>
    <w:rsid w:val="00E60C2C"/>
    <w:rsid w:val="00FD1E85"/>
    <w:rsid w:val="014B1F03"/>
    <w:rsid w:val="1788412E"/>
    <w:rsid w:val="1D7D061B"/>
    <w:rsid w:val="20B03F58"/>
    <w:rsid w:val="228249F5"/>
    <w:rsid w:val="246632FB"/>
    <w:rsid w:val="2AF63B9D"/>
    <w:rsid w:val="35FF50C3"/>
    <w:rsid w:val="3BAA1C70"/>
    <w:rsid w:val="420E69A8"/>
    <w:rsid w:val="484974B4"/>
    <w:rsid w:val="4CC0735A"/>
    <w:rsid w:val="5F66395F"/>
    <w:rsid w:val="60B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spacing w:after="0" w:line="360" w:lineRule="auto"/>
      <w:ind w:left="2160" w:firstLine="720"/>
      <w:outlineLvl w:val="0"/>
    </w:pPr>
    <w:rPr>
      <w:rFonts w:ascii="Times New Roman" w:hAnsi="Times New Roman" w:eastAsia="Calibri"/>
      <w:b/>
      <w:bCs/>
      <w:sz w:val="24"/>
      <w:szCs w:val="24"/>
    </w:rPr>
  </w:style>
  <w:style w:type="paragraph" w:styleId="3">
    <w:name w:val="heading 2"/>
    <w:basedOn w:val="1"/>
    <w:next w:val="1"/>
    <w:link w:val="9"/>
    <w:qFormat/>
    <w:uiPriority w:val="99"/>
    <w:pPr>
      <w:keepNext/>
      <w:spacing w:line="360" w:lineRule="auto"/>
      <w:jc w:val="center"/>
      <w:outlineLvl w:val="1"/>
    </w:pPr>
    <w:rPr>
      <w:rFonts w:ascii="Times New Roman" w:hAnsi="Times New Roman" w:eastAsia="Calibr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11"/>
    <w:qFormat/>
    <w:uiPriority w:val="99"/>
    <w:pPr>
      <w:spacing w:line="360" w:lineRule="auto"/>
      <w:jc w:val="center"/>
    </w:pPr>
    <w:rPr>
      <w:rFonts w:ascii="Times New Roman" w:hAnsi="Times New Roman" w:eastAsia="Calibri"/>
      <w:b/>
      <w:bCs/>
      <w:sz w:val="28"/>
      <w:szCs w:val="28"/>
    </w:rPr>
  </w:style>
  <w:style w:type="character" w:customStyle="1" w:styleId="8">
    <w:name w:val="Heading 1 Char"/>
    <w:basedOn w:val="6"/>
    <w:link w:val="2"/>
    <w:qFormat/>
    <w:uiPriority w:val="99"/>
    <w:rPr>
      <w:rFonts w:ascii="Times New Roman" w:hAnsi="Times New Roman" w:eastAsia="Calibri" w:cs="Times New Roman"/>
      <w:b/>
      <w:bCs/>
      <w:sz w:val="24"/>
      <w:szCs w:val="24"/>
    </w:rPr>
  </w:style>
  <w:style w:type="character" w:customStyle="1" w:styleId="9">
    <w:name w:val="Heading 2 Char"/>
    <w:basedOn w:val="6"/>
    <w:link w:val="3"/>
    <w:qFormat/>
    <w:uiPriority w:val="99"/>
    <w:rPr>
      <w:rFonts w:ascii="Times New Roman" w:hAnsi="Times New Roman" w:eastAsia="Calibri" w:cs="Times New Roman"/>
      <w:b/>
      <w:bCs/>
      <w:sz w:val="28"/>
      <w:szCs w:val="28"/>
    </w:rPr>
  </w:style>
  <w:style w:type="paragraph" w:styleId="10">
    <w:name w:val="List Paragraph"/>
    <w:basedOn w:val="1"/>
    <w:qFormat/>
    <w:uiPriority w:val="99"/>
    <w:pPr>
      <w:ind w:left="720"/>
    </w:pPr>
  </w:style>
  <w:style w:type="character" w:customStyle="1" w:styleId="11">
    <w:name w:val="Title Char"/>
    <w:basedOn w:val="6"/>
    <w:link w:val="5"/>
    <w:qFormat/>
    <w:uiPriority w:val="99"/>
    <w:rPr>
      <w:rFonts w:ascii="Times New Roman" w:hAnsi="Times New Roman" w:eastAsia="Calibri" w:cs="Times New Roman"/>
      <w:b/>
      <w:bCs/>
      <w:sz w:val="28"/>
      <w:szCs w:val="28"/>
    </w:rPr>
  </w:style>
  <w:style w:type="character" w:customStyle="1" w:styleId="12">
    <w:name w:val="Balloon Text Char"/>
    <w:basedOn w:val="6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193</Characters>
  <Lines>1</Lines>
  <Paragraphs>1</Paragraphs>
  <TotalTime>31</TotalTime>
  <ScaleCrop>false</ScaleCrop>
  <LinksUpToDate>false</LinksUpToDate>
  <CharactersWithSpaces>225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2019-10-26T17:07:00Z</dcterms:created>
  <dc:creator>Windows User</dc:creator>
  <cp:lastModifiedBy>user</cp:lastModifiedBy>
  <cp:lastPrinted>2020-06-21T08:37:00Z</cp:lastPrinted>
  <dcterms:modified xsi:type="dcterms:W3CDTF">2020-07-04T06:05:32Z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