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650C3F">
      <w:pPr>
        <w:pStyle w:val="2"/>
        <w:bidi w:val="0"/>
        <w:jc w:val="center"/>
      </w:pPr>
      <w:r>
        <w:t>SQL Server 企业版 DDL 审计实施方案</w:t>
      </w:r>
    </w:p>
    <w:p w14:paraId="3DC81C62">
      <w:pPr>
        <w:rPr>
          <w:rFonts w:hint="eastAsia"/>
        </w:rPr>
      </w:pPr>
      <w:r>
        <w:rPr>
          <w:rFonts w:hint="eastAsia"/>
        </w:rPr>
        <w:t>文档版本：V1.0</w:t>
      </w:r>
    </w:p>
    <w:p w14:paraId="3E72FAC2">
      <w:pPr>
        <w:rPr>
          <w:rFonts w:hint="eastAsia"/>
        </w:rPr>
      </w:pPr>
      <w:r>
        <w:rPr>
          <w:rFonts w:hint="eastAsia"/>
        </w:rPr>
        <w:t>适用版本：SQL Server 2019 / 2022 企业版</w:t>
      </w:r>
    </w:p>
    <w:p w14:paraId="62247981">
      <w:pPr>
        <w:rPr>
          <w:rFonts w:hint="eastAsia"/>
        </w:rPr>
      </w:pPr>
      <w:r>
        <w:rPr>
          <w:rFonts w:hint="eastAsia"/>
        </w:rPr>
        <w:t>审计目标：记录所有数据库结构变更（DDL），不记录业务 DML（INSERT/UPDATE/DELETE）</w:t>
      </w:r>
    </w:p>
    <w:p w14:paraId="4980326B">
      <w:pPr>
        <w:rPr>
          <w:rFonts w:hint="eastAsia"/>
        </w:rPr>
      </w:pPr>
      <w:r>
        <w:rPr>
          <w:rFonts w:hint="eastAsia"/>
        </w:rPr>
        <w:t>覆盖范围：整个 SQL Server 实例（所有数据库）</w:t>
      </w:r>
    </w:p>
    <w:p w14:paraId="44B1EE92">
      <w:pPr>
        <w:pStyle w:val="2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方案目标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6"/>
        <w:gridCol w:w="6596"/>
      </w:tblGrid>
      <w:tr w14:paraId="74027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  <w:shd w:val="clear" w:color="auto" w:fill="auto"/>
            <w:vAlign w:val="top"/>
          </w:tcPr>
          <w:p w14:paraId="058762E0">
            <w:pPr>
              <w:spacing w:beforeLines="0" w:afterLines="0"/>
              <w:jc w:val="center"/>
              <w:rPr>
                <w:rFonts w:hint="eastAsia" w:ascii="宋体" w:hAnsi="宋体" w:eastAsiaTheme="minorEastAsia" w:cstheme="minorBidi"/>
                <w:b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2"/>
                <w:szCs w:val="24"/>
              </w:rPr>
              <w:t>目标</w:t>
            </w:r>
          </w:p>
        </w:tc>
        <w:tc>
          <w:tcPr>
            <w:tcW w:w="6596" w:type="dxa"/>
            <w:shd w:val="clear" w:color="auto" w:fill="auto"/>
            <w:vAlign w:val="top"/>
          </w:tcPr>
          <w:p w14:paraId="22885621">
            <w:pPr>
              <w:spacing w:beforeLines="0" w:afterLines="0"/>
              <w:jc w:val="center"/>
              <w:rPr>
                <w:rFonts w:hint="eastAsia" w:ascii="宋体" w:hAnsi="宋体" w:eastAsiaTheme="minorEastAsia" w:cstheme="minorBidi"/>
                <w:b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2"/>
                <w:szCs w:val="24"/>
              </w:rPr>
              <w:t>说明</w:t>
            </w:r>
          </w:p>
        </w:tc>
      </w:tr>
      <w:tr w14:paraId="241DA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  <w:shd w:val="clear" w:color="auto" w:fill="auto"/>
            <w:vAlign w:val="top"/>
          </w:tcPr>
          <w:p w14:paraId="3088DF12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监控内容</w:t>
            </w:r>
          </w:p>
        </w:tc>
        <w:tc>
          <w:tcPr>
            <w:tcW w:w="6596" w:type="dxa"/>
            <w:shd w:val="clear" w:color="auto" w:fill="auto"/>
            <w:vAlign w:val="top"/>
          </w:tcPr>
          <w:p w14:paraId="1CE97086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表、视图、存储过程、函数、索引、数据库、登录账号等结构变更</w:t>
            </w:r>
          </w:p>
        </w:tc>
      </w:tr>
      <w:tr w14:paraId="548D7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  <w:shd w:val="clear" w:color="auto" w:fill="auto"/>
            <w:vAlign w:val="top"/>
          </w:tcPr>
          <w:p w14:paraId="14CEAEDB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不监控内容</w:t>
            </w:r>
          </w:p>
        </w:tc>
        <w:tc>
          <w:tcPr>
            <w:tcW w:w="6596" w:type="dxa"/>
            <w:shd w:val="clear" w:color="auto" w:fill="auto"/>
            <w:vAlign w:val="top"/>
          </w:tcPr>
          <w:p w14:paraId="5C7CACA2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INSERT、UPDATE、DELETE 等业务数据操作</w:t>
            </w:r>
          </w:p>
        </w:tc>
      </w:tr>
      <w:tr w14:paraId="0C252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  <w:shd w:val="clear" w:color="auto" w:fill="auto"/>
            <w:vAlign w:val="top"/>
          </w:tcPr>
          <w:p w14:paraId="0B547136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记录信息</w:t>
            </w:r>
          </w:p>
        </w:tc>
        <w:tc>
          <w:tcPr>
            <w:tcW w:w="6596" w:type="dxa"/>
            <w:shd w:val="clear" w:color="auto" w:fill="auto"/>
            <w:vAlign w:val="top"/>
          </w:tcPr>
          <w:p w14:paraId="3E8A6ACA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操作时间、账号、数据库、对象名、执行的SQL语句、客户端信息</w:t>
            </w:r>
          </w:p>
        </w:tc>
      </w:tr>
      <w:tr w14:paraId="38931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  <w:shd w:val="clear" w:color="auto" w:fill="auto"/>
            <w:vAlign w:val="top"/>
          </w:tcPr>
          <w:p w14:paraId="1159713E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性能影响</w:t>
            </w:r>
          </w:p>
        </w:tc>
        <w:tc>
          <w:tcPr>
            <w:tcW w:w="6596" w:type="dxa"/>
            <w:shd w:val="clear" w:color="auto" w:fill="auto"/>
            <w:vAlign w:val="top"/>
          </w:tcPr>
          <w:p w14:paraId="2228C9F2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极低（仅审计 DDL）</w:t>
            </w:r>
          </w:p>
        </w:tc>
      </w:tr>
      <w:tr w14:paraId="32C06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  <w:shd w:val="clear" w:color="auto" w:fill="auto"/>
            <w:vAlign w:val="top"/>
          </w:tcPr>
          <w:p w14:paraId="29FC326A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保留策略</w:t>
            </w:r>
          </w:p>
        </w:tc>
        <w:tc>
          <w:tcPr>
            <w:tcW w:w="6596" w:type="dxa"/>
            <w:shd w:val="clear" w:color="auto" w:fill="auto"/>
            <w:vAlign w:val="top"/>
          </w:tcPr>
          <w:p w14:paraId="59F0074D">
            <w:pPr>
              <w:spacing w:beforeLines="0" w:afterLines="0"/>
              <w:jc w:val="left"/>
              <w:rPr>
                <w:rFonts w:hint="eastAsia" w:ascii="宋体" w:hAnsi="宋体" w:eastAsiaTheme="minorEastAsia" w:cstheme="minorBidi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可配置文件滚动，防止磁盘占满</w:t>
            </w:r>
          </w:p>
        </w:tc>
      </w:tr>
    </w:tbl>
    <w:p w14:paraId="02A0133A">
      <w:pPr>
        <w:pStyle w:val="2"/>
        <w:bidi w:val="0"/>
        <w:rPr>
          <w:rFonts w:hint="eastAsia"/>
        </w:rPr>
      </w:pPr>
      <w:r>
        <w:rPr>
          <w:rFonts w:hint="eastAsia"/>
        </w:rPr>
        <w:t>二、前置条件</w:t>
      </w:r>
    </w:p>
    <w:p w14:paraId="3A1E500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SQL Server 版本为企业版（Enterprise）</w:t>
      </w:r>
    </w:p>
    <w:p w14:paraId="62D8DAA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具备 sysadmin 或同等权限</w:t>
      </w:r>
    </w:p>
    <w:p w14:paraId="6F11994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提前创建审计文件目录，并授予 SQL Server 服务账号读写权限</w:t>
      </w:r>
    </w:p>
    <w:p w14:paraId="18F6C24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示例目录：</w:t>
      </w:r>
    </w:p>
    <w:p w14:paraId="1AD08E7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D:\Program Files\Microsoft SQL Server\MSSQL15.MSSQLSERVER\MSSQL\DATA\SQLAudits\</w:t>
      </w:r>
    </w:p>
    <w:p w14:paraId="33A9861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建议磁盘空间充足，并纳入日常监控</w:t>
      </w:r>
    </w:p>
    <w:p w14:paraId="66AE6699">
      <w:pPr>
        <w:numPr>
          <w:ilvl w:val="0"/>
          <w:numId w:val="0"/>
        </w:numPr>
        <w:rPr>
          <w:rFonts w:hint="eastAsia"/>
        </w:rPr>
      </w:pPr>
    </w:p>
    <w:p w14:paraId="40306A78">
      <w:pPr>
        <w:pStyle w:val="2"/>
        <w:bidi w:val="0"/>
        <w:rPr>
          <w:rFonts w:hint="eastAsia"/>
        </w:rPr>
      </w:pPr>
      <w:r>
        <w:rPr>
          <w:rFonts w:hint="eastAsia"/>
        </w:rPr>
        <w:t>三、实施步骤</w:t>
      </w:r>
    </w:p>
    <w:p w14:paraId="5205B861">
      <w:pPr>
        <w:pStyle w:val="3"/>
        <w:bidi w:val="0"/>
        <w:rPr>
          <w:rFonts w:hint="eastAsia"/>
        </w:rPr>
      </w:pPr>
      <w:r>
        <w:rPr>
          <w:rFonts w:hint="eastAsia"/>
        </w:rPr>
        <w:t>步骤 1：创建审计目录并授权</w:t>
      </w:r>
    </w:p>
    <w:p w14:paraId="7AC2D024">
      <w:pPr>
        <w:pStyle w:val="12"/>
        <w:bidi w:val="0"/>
      </w:pPr>
      <w:r>
        <w:t xml:space="preserve">mkdir </w:t>
      </w:r>
    </w:p>
    <w:p w14:paraId="235DF3C4">
      <w:pPr>
        <w:pStyle w:val="12"/>
        <w:bidi w:val="0"/>
      </w:pPr>
      <w:r>
        <w:rPr>
          <w:rFonts w:hint="eastAsia"/>
        </w:rPr>
        <w:t>D:\Program Files\Microsoft SQL Server\MSSQL15.MSSQLSERVER\MSSQL\DATA\SQLAudits\</w:t>
      </w:r>
    </w:p>
    <w:p w14:paraId="4675CED3">
      <w:pPr>
        <w:rPr>
          <w:rFonts w:hint="eastAsia"/>
        </w:rPr>
      </w:pPr>
      <w:r>
        <w:rPr>
          <w:rFonts w:hint="eastAsia"/>
        </w:rPr>
        <w:t>在文件夹属性 → 安全中，添加 SQL Server 服务账号（如 NT SERVICE\MSSQLSERVER），授予修改权限。</w:t>
      </w:r>
    </w:p>
    <w:p w14:paraId="222346F5">
      <w:pPr>
        <w:pStyle w:val="3"/>
        <w:bidi w:val="0"/>
        <w:rPr>
          <w:rFonts w:hint="eastAsia"/>
        </w:rPr>
      </w:pPr>
      <w:r>
        <w:rPr>
          <w:rFonts w:hint="eastAsia"/>
        </w:rPr>
        <w:t>步骤 2：创建并启用审计（完整脚本）</w:t>
      </w:r>
    </w:p>
    <w:p w14:paraId="25C0E050">
      <w:pPr>
        <w:pStyle w:val="12"/>
        <w:bidi w:val="0"/>
        <w:rPr>
          <w:rFonts w:hint="eastAsia"/>
        </w:rPr>
      </w:pPr>
      <w:r>
        <w:rPr>
          <w:rFonts w:hint="eastAsia"/>
        </w:rPr>
        <w:t>USE master;</w:t>
      </w:r>
    </w:p>
    <w:p w14:paraId="0A570A9E">
      <w:pPr>
        <w:pStyle w:val="12"/>
        <w:bidi w:val="0"/>
        <w:rPr>
          <w:rFonts w:hint="eastAsia"/>
        </w:rPr>
      </w:pPr>
      <w:r>
        <w:rPr>
          <w:rFonts w:hint="eastAsia"/>
        </w:rPr>
        <w:t>GO</w:t>
      </w:r>
    </w:p>
    <w:p w14:paraId="1FFBD75B">
      <w:pPr>
        <w:pStyle w:val="12"/>
        <w:bidi w:val="0"/>
        <w:rPr>
          <w:rFonts w:hint="eastAsia"/>
        </w:rPr>
      </w:pPr>
    </w:p>
    <w:p w14:paraId="11125C61">
      <w:pPr>
        <w:pStyle w:val="12"/>
        <w:bidi w:val="0"/>
        <w:rPr>
          <w:rFonts w:hint="eastAsia"/>
        </w:rPr>
      </w:pPr>
      <w:r>
        <w:rPr>
          <w:rFonts w:hint="eastAsia"/>
        </w:rPr>
        <w:t>-- 清理旧对象（可重复执行）</w:t>
      </w:r>
    </w:p>
    <w:p w14:paraId="5DCDCC1B">
      <w:pPr>
        <w:pStyle w:val="12"/>
        <w:bidi w:val="0"/>
        <w:rPr>
          <w:rFonts w:hint="eastAsia"/>
        </w:rPr>
      </w:pPr>
      <w:r>
        <w:rPr>
          <w:rFonts w:hint="eastAsia"/>
        </w:rPr>
        <w:t>IF EXISTS (SELECT 1 FROM sys.server_audit_specifications WHERE name = 'Audit_DDL_Spec')</w:t>
      </w:r>
    </w:p>
    <w:p w14:paraId="2E2C4732">
      <w:pPr>
        <w:pStyle w:val="12"/>
        <w:bidi w:val="0"/>
        <w:rPr>
          <w:rFonts w:hint="eastAsia"/>
        </w:rPr>
      </w:pPr>
      <w:r>
        <w:rPr>
          <w:rFonts w:hint="eastAsia"/>
        </w:rPr>
        <w:t>BEGIN</w:t>
      </w:r>
    </w:p>
    <w:p w14:paraId="1112DC48">
      <w:pPr>
        <w:pStyle w:val="12"/>
        <w:bidi w:val="0"/>
        <w:rPr>
          <w:rFonts w:hint="eastAsia"/>
        </w:rPr>
      </w:pPr>
      <w:r>
        <w:rPr>
          <w:rFonts w:hint="eastAsia"/>
        </w:rPr>
        <w:t xml:space="preserve">    ALTER SERVER AUDIT SPECIFICATION Audit_DDL_Spec WITH (STATE = OFF);</w:t>
      </w:r>
    </w:p>
    <w:p w14:paraId="04012170">
      <w:pPr>
        <w:pStyle w:val="12"/>
        <w:bidi w:val="0"/>
        <w:rPr>
          <w:rFonts w:hint="eastAsia"/>
        </w:rPr>
      </w:pPr>
      <w:r>
        <w:rPr>
          <w:rFonts w:hint="eastAsia"/>
        </w:rPr>
        <w:t xml:space="preserve">    DROP SERVER AUDIT SPECIFICATION Audit_DDL_Spec;</w:t>
      </w:r>
    </w:p>
    <w:p w14:paraId="43B42BA8">
      <w:pPr>
        <w:pStyle w:val="12"/>
        <w:bidi w:val="0"/>
        <w:rPr>
          <w:rFonts w:hint="eastAsia"/>
        </w:rPr>
      </w:pPr>
      <w:r>
        <w:rPr>
          <w:rFonts w:hint="eastAsia"/>
        </w:rPr>
        <w:t>END</w:t>
      </w:r>
    </w:p>
    <w:p w14:paraId="2D2F7740">
      <w:pPr>
        <w:pStyle w:val="12"/>
        <w:bidi w:val="0"/>
        <w:rPr>
          <w:rFonts w:hint="eastAsia"/>
        </w:rPr>
      </w:pPr>
      <w:r>
        <w:rPr>
          <w:rFonts w:hint="eastAsia"/>
        </w:rPr>
        <w:t>GO</w:t>
      </w:r>
    </w:p>
    <w:p w14:paraId="72D77BAF">
      <w:pPr>
        <w:pStyle w:val="12"/>
        <w:bidi w:val="0"/>
        <w:rPr>
          <w:rFonts w:hint="eastAsia"/>
        </w:rPr>
      </w:pPr>
    </w:p>
    <w:p w14:paraId="1D320EA5">
      <w:pPr>
        <w:pStyle w:val="12"/>
        <w:bidi w:val="0"/>
        <w:rPr>
          <w:rFonts w:hint="eastAsia"/>
        </w:rPr>
      </w:pPr>
      <w:r>
        <w:rPr>
          <w:rFonts w:hint="eastAsia"/>
        </w:rPr>
        <w:t>IF EXISTS (SELECT 1 FROM sys.server_audits WHERE name = 'Audit_DDL_Changes')</w:t>
      </w:r>
    </w:p>
    <w:p w14:paraId="606E325A">
      <w:pPr>
        <w:pStyle w:val="12"/>
        <w:bidi w:val="0"/>
        <w:rPr>
          <w:rFonts w:hint="eastAsia"/>
        </w:rPr>
      </w:pPr>
      <w:r>
        <w:rPr>
          <w:rFonts w:hint="eastAsia"/>
        </w:rPr>
        <w:t>BEGIN</w:t>
      </w:r>
    </w:p>
    <w:p w14:paraId="4E9AFE39">
      <w:pPr>
        <w:pStyle w:val="12"/>
        <w:bidi w:val="0"/>
        <w:rPr>
          <w:rFonts w:hint="eastAsia"/>
        </w:rPr>
      </w:pPr>
      <w:r>
        <w:rPr>
          <w:rFonts w:hint="eastAsia"/>
        </w:rPr>
        <w:t xml:space="preserve">    ALTER SERVER AUDIT Audit_DDL_Changes WITH (STATE = OFF);</w:t>
      </w:r>
    </w:p>
    <w:p w14:paraId="706ABF56">
      <w:pPr>
        <w:pStyle w:val="12"/>
        <w:bidi w:val="0"/>
        <w:rPr>
          <w:rFonts w:hint="eastAsia"/>
        </w:rPr>
      </w:pPr>
      <w:r>
        <w:rPr>
          <w:rFonts w:hint="eastAsia"/>
        </w:rPr>
        <w:t xml:space="preserve">    DROP SERVER AUDIT Audit_DDL_Changes;</w:t>
      </w:r>
    </w:p>
    <w:p w14:paraId="2ABF0805">
      <w:pPr>
        <w:pStyle w:val="12"/>
        <w:bidi w:val="0"/>
        <w:rPr>
          <w:rFonts w:hint="eastAsia"/>
        </w:rPr>
      </w:pPr>
      <w:r>
        <w:rPr>
          <w:rFonts w:hint="eastAsia"/>
        </w:rPr>
        <w:t>END</w:t>
      </w:r>
    </w:p>
    <w:p w14:paraId="34C66B31">
      <w:pPr>
        <w:pStyle w:val="12"/>
        <w:bidi w:val="0"/>
        <w:rPr>
          <w:rFonts w:hint="eastAsia"/>
        </w:rPr>
      </w:pPr>
      <w:r>
        <w:rPr>
          <w:rFonts w:hint="eastAsia"/>
        </w:rPr>
        <w:t>GO</w:t>
      </w:r>
    </w:p>
    <w:p w14:paraId="4A74C351">
      <w:pPr>
        <w:pStyle w:val="12"/>
        <w:bidi w:val="0"/>
        <w:rPr>
          <w:rFonts w:hint="eastAsia"/>
        </w:rPr>
      </w:pPr>
    </w:p>
    <w:p w14:paraId="41DA911B">
      <w:pPr>
        <w:pStyle w:val="12"/>
        <w:bidi w:val="0"/>
        <w:rPr>
          <w:rFonts w:hint="eastAsia"/>
        </w:rPr>
      </w:pPr>
      <w:r>
        <w:rPr>
          <w:rFonts w:hint="eastAsia"/>
        </w:rPr>
        <w:t>-- 创建服务器审计</w:t>
      </w:r>
    </w:p>
    <w:p w14:paraId="5242A15B">
      <w:pPr>
        <w:pStyle w:val="12"/>
        <w:bidi w:val="0"/>
        <w:rPr>
          <w:rFonts w:hint="eastAsia"/>
        </w:rPr>
      </w:pPr>
      <w:r>
        <w:rPr>
          <w:rFonts w:hint="eastAsia"/>
        </w:rPr>
        <w:t>CREATE SERVER AUDIT Audit_DDL_Changes</w:t>
      </w:r>
    </w:p>
    <w:p w14:paraId="7AA9863E">
      <w:pPr>
        <w:pStyle w:val="12"/>
        <w:bidi w:val="0"/>
        <w:rPr>
          <w:rFonts w:hint="eastAsia"/>
        </w:rPr>
      </w:pPr>
      <w:r>
        <w:rPr>
          <w:rFonts w:hint="eastAsia"/>
        </w:rPr>
        <w:t>TO FILE (</w:t>
      </w:r>
    </w:p>
    <w:p w14:paraId="720E823F">
      <w:pPr>
        <w:pStyle w:val="12"/>
        <w:bidi w:val="0"/>
      </w:pPr>
      <w:r>
        <w:rPr>
          <w:rFonts w:hint="eastAsia"/>
        </w:rPr>
        <w:t xml:space="preserve">    FILEPATH = 'D:\Program Files\Microsoft SQL Server\MSSQL15.MSSQLSERVER\MSSQL\DATA\SQLAudits\</w:t>
      </w:r>
    </w:p>
    <w:p w14:paraId="0A2374C5">
      <w:pPr>
        <w:pStyle w:val="12"/>
        <w:bidi w:val="0"/>
        <w:rPr>
          <w:rFonts w:hint="eastAsia"/>
        </w:rPr>
      </w:pPr>
      <w:r>
        <w:rPr>
          <w:rFonts w:hint="eastAsia"/>
        </w:rPr>
        <w:t>',</w:t>
      </w:r>
    </w:p>
    <w:p w14:paraId="668B91A6">
      <w:pPr>
        <w:pStyle w:val="12"/>
        <w:bidi w:val="0"/>
        <w:rPr>
          <w:rFonts w:hint="eastAsia"/>
        </w:rPr>
      </w:pPr>
      <w:r>
        <w:rPr>
          <w:rFonts w:hint="eastAsia"/>
        </w:rPr>
        <w:t xml:space="preserve">    MAXSIZE = 200 MB,</w:t>
      </w:r>
    </w:p>
    <w:p w14:paraId="49890ED1">
      <w:pPr>
        <w:pStyle w:val="12"/>
        <w:bidi w:val="0"/>
        <w:rPr>
          <w:rFonts w:hint="eastAsia"/>
        </w:rPr>
      </w:pPr>
      <w:r>
        <w:rPr>
          <w:rFonts w:hint="eastAsia"/>
        </w:rPr>
        <w:t xml:space="preserve">    MAX_ROLLOVER_FILES = 30</w:t>
      </w:r>
    </w:p>
    <w:p w14:paraId="6F4A4BE6">
      <w:pPr>
        <w:pStyle w:val="12"/>
        <w:bidi w:val="0"/>
        <w:rPr>
          <w:rFonts w:hint="eastAsia"/>
        </w:rPr>
      </w:pPr>
      <w:r>
        <w:rPr>
          <w:rFonts w:hint="eastAsia"/>
        </w:rPr>
        <w:t>)</w:t>
      </w:r>
    </w:p>
    <w:p w14:paraId="1716A669">
      <w:pPr>
        <w:pStyle w:val="12"/>
        <w:bidi w:val="0"/>
        <w:rPr>
          <w:rFonts w:hint="eastAsia"/>
        </w:rPr>
      </w:pPr>
      <w:r>
        <w:rPr>
          <w:rFonts w:hint="eastAsia"/>
        </w:rPr>
        <w:t>WITH (</w:t>
      </w:r>
    </w:p>
    <w:p w14:paraId="0E52D8A9">
      <w:pPr>
        <w:pStyle w:val="12"/>
        <w:bidi w:val="0"/>
        <w:rPr>
          <w:rFonts w:hint="eastAsia"/>
        </w:rPr>
      </w:pPr>
      <w:r>
        <w:rPr>
          <w:rFonts w:hint="eastAsia"/>
        </w:rPr>
        <w:t xml:space="preserve">    QUEUE_DELAY = 1000,</w:t>
      </w:r>
    </w:p>
    <w:p w14:paraId="16E8A73D">
      <w:pPr>
        <w:pStyle w:val="12"/>
        <w:bidi w:val="0"/>
        <w:rPr>
          <w:rFonts w:hint="eastAsia"/>
        </w:rPr>
      </w:pPr>
      <w:r>
        <w:rPr>
          <w:rFonts w:hint="eastAsia"/>
        </w:rPr>
        <w:t xml:space="preserve">    ON_FAILURE = CONTINUE</w:t>
      </w:r>
    </w:p>
    <w:p w14:paraId="66275150">
      <w:pPr>
        <w:pStyle w:val="12"/>
        <w:bidi w:val="0"/>
        <w:rPr>
          <w:rFonts w:hint="eastAsia"/>
        </w:rPr>
      </w:pPr>
      <w:r>
        <w:rPr>
          <w:rFonts w:hint="eastAsia"/>
        </w:rPr>
        <w:t>);</w:t>
      </w:r>
    </w:p>
    <w:p w14:paraId="5F5A85F7">
      <w:pPr>
        <w:pStyle w:val="12"/>
        <w:bidi w:val="0"/>
        <w:rPr>
          <w:rFonts w:hint="eastAsia"/>
        </w:rPr>
      </w:pPr>
      <w:r>
        <w:rPr>
          <w:rFonts w:hint="eastAsia"/>
        </w:rPr>
        <w:t>GO</w:t>
      </w:r>
    </w:p>
    <w:p w14:paraId="071D3355">
      <w:pPr>
        <w:pStyle w:val="12"/>
        <w:bidi w:val="0"/>
        <w:rPr>
          <w:rFonts w:hint="eastAsia"/>
        </w:rPr>
      </w:pPr>
    </w:p>
    <w:p w14:paraId="0177C30E">
      <w:pPr>
        <w:pStyle w:val="12"/>
        <w:bidi w:val="0"/>
        <w:rPr>
          <w:rFonts w:hint="eastAsia"/>
        </w:rPr>
      </w:pPr>
      <w:r>
        <w:rPr>
          <w:rFonts w:hint="eastAsia"/>
        </w:rPr>
        <w:t>ALTER SERVER AUDIT Audit_DDL_Changes WITH (STATE = ON);</w:t>
      </w:r>
    </w:p>
    <w:p w14:paraId="21BFEFC9">
      <w:pPr>
        <w:pStyle w:val="12"/>
        <w:bidi w:val="0"/>
        <w:rPr>
          <w:rFonts w:hint="eastAsia"/>
        </w:rPr>
      </w:pPr>
      <w:r>
        <w:rPr>
          <w:rFonts w:hint="eastAsia"/>
        </w:rPr>
        <w:t>GO</w:t>
      </w:r>
    </w:p>
    <w:p w14:paraId="302A39D4">
      <w:pPr>
        <w:pStyle w:val="12"/>
        <w:bidi w:val="0"/>
        <w:rPr>
          <w:rFonts w:hint="eastAsia"/>
        </w:rPr>
      </w:pPr>
    </w:p>
    <w:p w14:paraId="54B74C38">
      <w:pPr>
        <w:pStyle w:val="12"/>
        <w:bidi w:val="0"/>
        <w:rPr>
          <w:rFonts w:hint="eastAsia"/>
        </w:rPr>
      </w:pPr>
      <w:r>
        <w:rPr>
          <w:rFonts w:hint="eastAsia"/>
        </w:rPr>
        <w:t>-- 创建审计规范（只审计结构变更）</w:t>
      </w:r>
    </w:p>
    <w:p w14:paraId="0508ED5E">
      <w:pPr>
        <w:pStyle w:val="12"/>
        <w:bidi w:val="0"/>
        <w:rPr>
          <w:rFonts w:hint="eastAsia"/>
        </w:rPr>
      </w:pPr>
      <w:r>
        <w:rPr>
          <w:rFonts w:hint="eastAsia"/>
        </w:rPr>
        <w:t>CREATE SERVER AUDIT SPECIFICATION Audit_DDL_Spec</w:t>
      </w:r>
    </w:p>
    <w:p w14:paraId="1132D0E9">
      <w:pPr>
        <w:pStyle w:val="12"/>
        <w:bidi w:val="0"/>
        <w:rPr>
          <w:rFonts w:hint="eastAsia"/>
        </w:rPr>
      </w:pPr>
      <w:r>
        <w:rPr>
          <w:rFonts w:hint="eastAsia"/>
        </w:rPr>
        <w:t>FOR SERVER AUDIT Audit_DDL_Changes</w:t>
      </w:r>
    </w:p>
    <w:p w14:paraId="09FCE7C2">
      <w:pPr>
        <w:pStyle w:val="12"/>
        <w:bidi w:val="0"/>
        <w:rPr>
          <w:rFonts w:hint="eastAsia"/>
        </w:rPr>
      </w:pPr>
      <w:r>
        <w:rPr>
          <w:rFonts w:hint="eastAsia"/>
        </w:rPr>
        <w:t>ADD (SCHEMA_OBJECT_CHANGE_GROUP),        -- 表、视图、存储过程、函数、索引等</w:t>
      </w:r>
    </w:p>
    <w:p w14:paraId="4E23B379">
      <w:pPr>
        <w:pStyle w:val="12"/>
        <w:bidi w:val="0"/>
        <w:rPr>
          <w:rFonts w:hint="eastAsia"/>
        </w:rPr>
      </w:pPr>
      <w:r>
        <w:rPr>
          <w:rFonts w:hint="eastAsia"/>
        </w:rPr>
        <w:t>ADD (DATABASE_OBJECT_CHANGE_GROUP),      -- 数据库对象变更</w:t>
      </w:r>
    </w:p>
    <w:p w14:paraId="7EA602B4">
      <w:pPr>
        <w:pStyle w:val="12"/>
        <w:bidi w:val="0"/>
        <w:rPr>
          <w:rFonts w:hint="eastAsia"/>
        </w:rPr>
      </w:pPr>
      <w:r>
        <w:rPr>
          <w:rFonts w:hint="eastAsia"/>
        </w:rPr>
        <w:t>ADD (SERVER_OBJECT_CHANGE_GROUP),        -- 服务器对象</w:t>
      </w:r>
    </w:p>
    <w:p w14:paraId="657FE9CD">
      <w:pPr>
        <w:pStyle w:val="12"/>
        <w:bidi w:val="0"/>
        <w:rPr>
          <w:rFonts w:hint="eastAsia"/>
        </w:rPr>
      </w:pPr>
      <w:r>
        <w:rPr>
          <w:rFonts w:hint="eastAsia"/>
        </w:rPr>
        <w:t>ADD (DATABASE_CHANGE_GROUP),             -- 数据库创建/删除/属性修改</w:t>
      </w:r>
    </w:p>
    <w:p w14:paraId="0E70C443">
      <w:pPr>
        <w:pStyle w:val="12"/>
        <w:bidi w:val="0"/>
        <w:rPr>
          <w:rFonts w:hint="eastAsia"/>
        </w:rPr>
      </w:pPr>
      <w:r>
        <w:rPr>
          <w:rFonts w:hint="eastAsia"/>
        </w:rPr>
        <w:t>ADD (SERVER_PRINCIPAL_CHANGE_GROUP);     -- 登录账号、服务器角色变更</w:t>
      </w:r>
    </w:p>
    <w:p w14:paraId="2532F980">
      <w:pPr>
        <w:pStyle w:val="12"/>
        <w:bidi w:val="0"/>
        <w:rPr>
          <w:rFonts w:hint="eastAsia"/>
        </w:rPr>
      </w:pPr>
      <w:r>
        <w:rPr>
          <w:rFonts w:hint="eastAsia"/>
        </w:rPr>
        <w:t>GO</w:t>
      </w:r>
    </w:p>
    <w:p w14:paraId="5C056365">
      <w:pPr>
        <w:pStyle w:val="12"/>
        <w:bidi w:val="0"/>
        <w:rPr>
          <w:rFonts w:hint="eastAsia"/>
        </w:rPr>
      </w:pPr>
    </w:p>
    <w:p w14:paraId="3A32B2CD">
      <w:pPr>
        <w:pStyle w:val="12"/>
        <w:bidi w:val="0"/>
        <w:rPr>
          <w:rFonts w:hint="eastAsia"/>
        </w:rPr>
      </w:pPr>
      <w:r>
        <w:rPr>
          <w:rFonts w:hint="eastAsia"/>
        </w:rPr>
        <w:t>ALTER SERVER AUDIT SPECIFICATION Audit_DDL_Spec WITH (STATE = ON);</w:t>
      </w:r>
    </w:p>
    <w:p w14:paraId="28EEF6CA">
      <w:pPr>
        <w:pStyle w:val="12"/>
        <w:bidi w:val="0"/>
        <w:rPr>
          <w:rFonts w:hint="eastAsia"/>
        </w:rPr>
      </w:pPr>
      <w:r>
        <w:rPr>
          <w:rFonts w:hint="eastAsia"/>
        </w:rPr>
        <w:t>GO</w:t>
      </w:r>
    </w:p>
    <w:p w14:paraId="586342BE">
      <w:pPr>
        <w:pStyle w:val="12"/>
        <w:bidi w:val="0"/>
        <w:rPr>
          <w:rFonts w:hint="eastAsia"/>
        </w:rPr>
      </w:pPr>
    </w:p>
    <w:p w14:paraId="523C0712">
      <w:pPr>
        <w:pStyle w:val="12"/>
        <w:bidi w:val="0"/>
        <w:rPr>
          <w:rFonts w:hint="eastAsia"/>
        </w:rPr>
      </w:pPr>
      <w:r>
        <w:rPr>
          <w:rFonts w:hint="eastAsia"/>
        </w:rPr>
        <w:t>PRINT 'DDL 审计已成功创建并启用！';</w:t>
      </w:r>
    </w:p>
    <w:p w14:paraId="70A2A940">
      <w:pPr>
        <w:pStyle w:val="12"/>
        <w:bidi w:val="0"/>
        <w:rPr>
          <w:rFonts w:hint="eastAsia"/>
        </w:rPr>
      </w:pPr>
      <w:r>
        <w:rPr>
          <w:rFonts w:hint="eastAsia"/>
        </w:rPr>
        <w:t>GO</w:t>
      </w:r>
    </w:p>
    <w:p w14:paraId="65A485C7">
      <w:pPr>
        <w:pStyle w:val="2"/>
        <w:numPr>
          <w:ilvl w:val="0"/>
          <w:numId w:val="2"/>
        </w:numPr>
        <w:bidi w:val="0"/>
      </w:pPr>
      <w:r>
        <w:t>查询审计日志</w:t>
      </w:r>
    </w:p>
    <w:p w14:paraId="30EF7CE3">
      <w:pPr>
        <w:pStyle w:val="12"/>
        <w:bidi w:val="0"/>
        <w:rPr>
          <w:rFonts w:hint="eastAsia"/>
        </w:rPr>
      </w:pPr>
      <w:r>
        <w:rPr>
          <w:rFonts w:hint="eastAsia"/>
        </w:rPr>
        <w:t>-- 完整查询脚本（已转换为中国时间 UTC+8）</w:t>
      </w:r>
    </w:p>
    <w:p w14:paraId="396CA39A">
      <w:pPr>
        <w:pStyle w:val="12"/>
        <w:bidi w:val="0"/>
        <w:rPr>
          <w:rFonts w:hint="eastAsia"/>
        </w:rPr>
      </w:pPr>
      <w:r>
        <w:rPr>
          <w:rFonts w:hint="eastAsia"/>
        </w:rPr>
        <w:t>DECLARE @AuditPath NVARCHAR(500) = 'D:\SQLAudit\*.sqlaudit';</w:t>
      </w:r>
    </w:p>
    <w:p w14:paraId="49DD8758">
      <w:pPr>
        <w:pStyle w:val="12"/>
        <w:bidi w:val="0"/>
        <w:rPr>
          <w:rFonts w:hint="eastAsia"/>
        </w:rPr>
      </w:pPr>
    </w:p>
    <w:p w14:paraId="03844680">
      <w:pPr>
        <w:pStyle w:val="12"/>
        <w:bidi w:val="0"/>
        <w:rPr>
          <w:rFonts w:hint="eastAsia"/>
        </w:rPr>
      </w:pPr>
      <w:r>
        <w:rPr>
          <w:rFonts w:hint="eastAsia"/>
        </w:rPr>
        <w:t xml:space="preserve">SELECT </w:t>
      </w:r>
    </w:p>
    <w:p w14:paraId="4F522909">
      <w:pPr>
        <w:pStyle w:val="12"/>
        <w:bidi w:val="0"/>
        <w:rPr>
          <w:rFonts w:hint="eastAsia"/>
        </w:rPr>
      </w:pPr>
      <w:r>
        <w:rPr>
          <w:rFonts w:hint="eastAsia"/>
        </w:rPr>
        <w:t xml:space="preserve">    DATEADD(HOUR, 8, event_time) AS 事件时间_本地,</w:t>
      </w:r>
    </w:p>
    <w:p w14:paraId="6AE2ED3D">
      <w:pPr>
        <w:pStyle w:val="12"/>
        <w:bidi w:val="0"/>
        <w:rPr>
          <w:rFonts w:hint="eastAsia"/>
        </w:rPr>
      </w:pPr>
      <w:r>
        <w:rPr>
          <w:rFonts w:hint="eastAsia"/>
        </w:rPr>
        <w:t xml:space="preserve">    event_time AS 事件时间_UTC,</w:t>
      </w:r>
    </w:p>
    <w:p w14:paraId="1D1889BB">
      <w:pPr>
        <w:pStyle w:val="12"/>
        <w:bidi w:val="0"/>
        <w:rPr>
          <w:rFonts w:hint="eastAsia"/>
        </w:rPr>
      </w:pPr>
      <w:r>
        <w:rPr>
          <w:rFonts w:hint="eastAsia"/>
        </w:rPr>
        <w:t xml:space="preserve">    server_principal_name AS 登录账号,</w:t>
      </w:r>
    </w:p>
    <w:p w14:paraId="7A92B8E7">
      <w:pPr>
        <w:pStyle w:val="12"/>
        <w:bidi w:val="0"/>
        <w:rPr>
          <w:rFonts w:hint="eastAsia"/>
        </w:rPr>
      </w:pPr>
      <w:r>
        <w:rPr>
          <w:rFonts w:hint="eastAsia"/>
        </w:rPr>
        <w:t xml:space="preserve">    database_name AS 数据库名,</w:t>
      </w:r>
    </w:p>
    <w:p w14:paraId="1AA2C704">
      <w:pPr>
        <w:pStyle w:val="12"/>
        <w:bidi w:val="0"/>
        <w:rPr>
          <w:rFonts w:hint="eastAsia"/>
        </w:rPr>
      </w:pPr>
      <w:r>
        <w:rPr>
          <w:rFonts w:hint="eastAsia"/>
        </w:rPr>
        <w:t xml:space="preserve">    schema_name AS 架构名,</w:t>
      </w:r>
    </w:p>
    <w:p w14:paraId="2D7961AD">
      <w:pPr>
        <w:pStyle w:val="12"/>
        <w:bidi w:val="0"/>
        <w:rPr>
          <w:rFonts w:hint="eastAsia"/>
        </w:rPr>
      </w:pPr>
      <w:r>
        <w:rPr>
          <w:rFonts w:hint="eastAsia"/>
        </w:rPr>
        <w:t xml:space="preserve">    object_name AS 对象名,</w:t>
      </w:r>
    </w:p>
    <w:p w14:paraId="79D026B9">
      <w:pPr>
        <w:pStyle w:val="12"/>
        <w:bidi w:val="0"/>
        <w:rPr>
          <w:rFonts w:hint="eastAsia"/>
        </w:rPr>
      </w:pPr>
      <w:r>
        <w:rPr>
          <w:rFonts w:hint="eastAsia"/>
        </w:rPr>
        <w:t xml:space="preserve">    CASE action_id</w:t>
      </w:r>
    </w:p>
    <w:p w14:paraId="6A4534AC">
      <w:pPr>
        <w:pStyle w:val="12"/>
        <w:bidi w:val="0"/>
        <w:rPr>
          <w:rFonts w:hint="eastAsia"/>
        </w:rPr>
      </w:pPr>
      <w:r>
        <w:rPr>
          <w:rFonts w:hint="eastAsia"/>
        </w:rPr>
        <w:t xml:space="preserve">    WHEN 'CR' THEN 'CREATE'</w:t>
      </w:r>
    </w:p>
    <w:p w14:paraId="77E48B90">
      <w:pPr>
        <w:pStyle w:val="12"/>
        <w:bidi w:val="0"/>
        <w:rPr>
          <w:rFonts w:hint="eastAsia"/>
        </w:rPr>
      </w:pPr>
      <w:r>
        <w:rPr>
          <w:rFonts w:hint="eastAsia"/>
        </w:rPr>
        <w:t xml:space="preserve">    WHEN 'AL' THEN 'ALTER'</w:t>
      </w:r>
    </w:p>
    <w:p w14:paraId="18B912D4">
      <w:pPr>
        <w:pStyle w:val="12"/>
        <w:bidi w:val="0"/>
        <w:rPr>
          <w:rFonts w:hint="eastAsia"/>
        </w:rPr>
      </w:pPr>
      <w:r>
        <w:rPr>
          <w:rFonts w:hint="eastAsia"/>
        </w:rPr>
        <w:t xml:space="preserve">    WHEN 'DR' THEN 'DROP'</w:t>
      </w:r>
    </w:p>
    <w:p w14:paraId="5728807E">
      <w:pPr>
        <w:pStyle w:val="12"/>
        <w:bidi w:val="0"/>
        <w:rPr>
          <w:rFonts w:hint="eastAsia"/>
        </w:rPr>
      </w:pPr>
      <w:r>
        <w:rPr>
          <w:rFonts w:hint="eastAsia"/>
        </w:rPr>
        <w:t xml:space="preserve">    WHEN 'VW' THEN 'VIEW'</w:t>
      </w:r>
    </w:p>
    <w:p w14:paraId="47BE06CE">
      <w:pPr>
        <w:pStyle w:val="12"/>
        <w:bidi w:val="0"/>
        <w:rPr>
          <w:rFonts w:hint="eastAsia"/>
        </w:rPr>
      </w:pPr>
      <w:r>
        <w:rPr>
          <w:rFonts w:hint="eastAsia"/>
        </w:rPr>
        <w:t xml:space="preserve">    WHEN 'GW' THEN 'GRANT'</w:t>
      </w:r>
    </w:p>
    <w:p w14:paraId="12776197">
      <w:pPr>
        <w:pStyle w:val="12"/>
        <w:bidi w:val="0"/>
        <w:rPr>
          <w:rFonts w:hint="eastAsia"/>
        </w:rPr>
      </w:pPr>
      <w:r>
        <w:rPr>
          <w:rFonts w:hint="eastAsia"/>
        </w:rPr>
        <w:t xml:space="preserve">    WHEN 'RW' THEN 'REVOKE'</w:t>
      </w:r>
    </w:p>
    <w:p w14:paraId="3B7F0710">
      <w:pPr>
        <w:pStyle w:val="12"/>
        <w:bidi w:val="0"/>
        <w:rPr>
          <w:rFonts w:hint="eastAsia"/>
        </w:rPr>
      </w:pPr>
      <w:r>
        <w:rPr>
          <w:rFonts w:hint="eastAsia"/>
        </w:rPr>
        <w:t xml:space="preserve">    ELSE action_id</w:t>
      </w:r>
    </w:p>
    <w:p w14:paraId="12B9CDCF">
      <w:pPr>
        <w:pStyle w:val="12"/>
        <w:bidi w:val="0"/>
        <w:ind w:firstLine="625" w:firstLineChars="298"/>
        <w:rPr>
          <w:rFonts w:hint="eastAsia"/>
        </w:rPr>
      </w:pPr>
      <w:bookmarkStart w:id="0" w:name="_GoBack"/>
      <w:bookmarkEnd w:id="0"/>
      <w:r>
        <w:rPr>
          <w:rFonts w:hint="eastAsia"/>
        </w:rPr>
        <w:t>END AS 操作类型</w:t>
      </w:r>
      <w:r>
        <w:rPr>
          <w:rFonts w:hint="eastAsia"/>
          <w:lang w:val="en-US" w:eastAsia="zh-CN"/>
        </w:rPr>
        <w:t>,</w:t>
      </w:r>
      <w:r>
        <w:rPr>
          <w:rFonts w:hint="eastAsia"/>
        </w:rPr>
        <w:t xml:space="preserve">    </w:t>
      </w:r>
    </w:p>
    <w:p w14:paraId="652275CD">
      <w:pPr>
        <w:pStyle w:val="12"/>
        <w:bidi w:val="0"/>
        <w:ind w:firstLine="417" w:firstLineChars="0"/>
        <w:rPr>
          <w:rFonts w:hint="eastAsia"/>
        </w:rPr>
      </w:pPr>
      <w:r>
        <w:rPr>
          <w:rFonts w:hint="eastAsia"/>
        </w:rPr>
        <w:t>statement AS 执行的SQL语句,</w:t>
      </w:r>
    </w:p>
    <w:p w14:paraId="4D70A5D6">
      <w:pPr>
        <w:pStyle w:val="12"/>
        <w:bidi w:val="0"/>
        <w:rPr>
          <w:rFonts w:hint="eastAsia"/>
        </w:rPr>
      </w:pPr>
      <w:r>
        <w:rPr>
          <w:rFonts w:hint="eastAsia"/>
        </w:rPr>
        <w:t xml:space="preserve">    succeeded AS 是否成功,</w:t>
      </w:r>
    </w:p>
    <w:p w14:paraId="033DDA8D">
      <w:pPr>
        <w:pStyle w:val="12"/>
        <w:bidi w:val="0"/>
        <w:rPr>
          <w:rFonts w:hint="eastAsia"/>
        </w:rPr>
      </w:pPr>
      <w:r>
        <w:rPr>
          <w:rFonts w:hint="eastAsia"/>
        </w:rPr>
        <w:t xml:space="preserve">    client_ip AS 客户端IP,</w:t>
      </w:r>
    </w:p>
    <w:p w14:paraId="447FBF29">
      <w:pPr>
        <w:pStyle w:val="12"/>
        <w:bidi w:val="0"/>
        <w:rPr>
          <w:rFonts w:hint="eastAsia"/>
        </w:rPr>
      </w:pPr>
      <w:r>
        <w:rPr>
          <w:rFonts w:hint="eastAsia"/>
        </w:rPr>
        <w:t xml:space="preserve">    application_name AS 应用程序,</w:t>
      </w:r>
    </w:p>
    <w:p w14:paraId="347A8496">
      <w:pPr>
        <w:pStyle w:val="12"/>
        <w:bidi w:val="0"/>
        <w:rPr>
          <w:rFonts w:hint="eastAsia"/>
        </w:rPr>
      </w:pPr>
      <w:r>
        <w:rPr>
          <w:rFonts w:hint="eastAsia"/>
        </w:rPr>
        <w:t xml:space="preserve">    host_name AS 主机名</w:t>
      </w:r>
    </w:p>
    <w:p w14:paraId="5A78467A">
      <w:pPr>
        <w:pStyle w:val="12"/>
        <w:bidi w:val="0"/>
        <w:rPr>
          <w:rFonts w:hint="eastAsia"/>
        </w:rPr>
      </w:pPr>
      <w:r>
        <w:rPr>
          <w:rFonts w:hint="eastAsia"/>
        </w:rPr>
        <w:t>FROM sys.fn_get_audit_file(@AuditPath, DEFAULT, DEFAULT)</w:t>
      </w:r>
    </w:p>
    <w:p w14:paraId="4061A017">
      <w:pPr>
        <w:pStyle w:val="12"/>
        <w:bidi w:val="0"/>
        <w:rPr>
          <w:rFonts w:hint="eastAsia"/>
        </w:rPr>
      </w:pPr>
      <w:r>
        <w:rPr>
          <w:rFonts w:hint="eastAsia"/>
        </w:rPr>
        <w:t>ORDER BY event_time DESC;</w:t>
      </w:r>
    </w:p>
    <w:p w14:paraId="313389DC"/>
    <w:p w14:paraId="74273F69">
      <w:pPr>
        <w:pStyle w:val="2"/>
        <w:bidi w:val="0"/>
        <w:rPr>
          <w:rFonts w:hint="eastAsia"/>
        </w:rPr>
      </w:pPr>
      <w:r>
        <w:rPr>
          <w:rFonts w:hint="eastAsia"/>
        </w:rPr>
        <w:t>五、日常管理命令</w:t>
      </w:r>
    </w:p>
    <w:p w14:paraId="702F6CB5">
      <w:pPr>
        <w:pStyle w:val="12"/>
        <w:bidi w:val="0"/>
        <w:rPr>
          <w:rFonts w:hint="eastAsia"/>
        </w:rPr>
      </w:pPr>
      <w:r>
        <w:rPr>
          <w:rFonts w:hint="eastAsia"/>
        </w:rPr>
        <w:t>SQL-- 查看审计状态</w:t>
      </w:r>
    </w:p>
    <w:p w14:paraId="75B26419">
      <w:pPr>
        <w:pStyle w:val="12"/>
        <w:bidi w:val="0"/>
        <w:rPr>
          <w:rFonts w:hint="eastAsia"/>
        </w:rPr>
      </w:pPr>
      <w:r>
        <w:rPr>
          <w:rFonts w:hint="eastAsia"/>
        </w:rPr>
        <w:t>SELECT name, is_state_enabled, type_desc FROM sys.server_audits;</w:t>
      </w:r>
    </w:p>
    <w:p w14:paraId="3181D36A">
      <w:pPr>
        <w:pStyle w:val="12"/>
        <w:bidi w:val="0"/>
        <w:rPr>
          <w:rFonts w:hint="eastAsia"/>
        </w:rPr>
      </w:pPr>
      <w:r>
        <w:rPr>
          <w:rFonts w:hint="eastAsia"/>
        </w:rPr>
        <w:t>SELECT name, is_state_enabled FROM sys.server_audit_specifications;</w:t>
      </w:r>
    </w:p>
    <w:p w14:paraId="0DACE507">
      <w:pPr>
        <w:pStyle w:val="12"/>
        <w:bidi w:val="0"/>
        <w:rPr>
          <w:rFonts w:hint="eastAsia"/>
        </w:rPr>
      </w:pPr>
    </w:p>
    <w:p w14:paraId="3AD429D6">
      <w:pPr>
        <w:pStyle w:val="12"/>
        <w:bidi w:val="0"/>
        <w:rPr>
          <w:rFonts w:hint="eastAsia"/>
        </w:rPr>
      </w:pPr>
      <w:r>
        <w:rPr>
          <w:rFonts w:hint="eastAsia"/>
        </w:rPr>
        <w:t>-- 临时关闭审计规范</w:t>
      </w:r>
    </w:p>
    <w:p w14:paraId="63E8A1C2">
      <w:pPr>
        <w:pStyle w:val="12"/>
        <w:bidi w:val="0"/>
        <w:rPr>
          <w:rFonts w:hint="eastAsia"/>
        </w:rPr>
      </w:pPr>
      <w:r>
        <w:rPr>
          <w:rFonts w:hint="eastAsia"/>
        </w:rPr>
        <w:t>ALTER SERVER AUDIT SPECIFICATION Audit_DDL_Spec WITH (STATE = OFF);</w:t>
      </w:r>
    </w:p>
    <w:p w14:paraId="73839D21">
      <w:pPr>
        <w:pStyle w:val="12"/>
        <w:bidi w:val="0"/>
        <w:rPr>
          <w:rFonts w:hint="eastAsia"/>
        </w:rPr>
      </w:pPr>
    </w:p>
    <w:p w14:paraId="5A80EAB7">
      <w:pPr>
        <w:pStyle w:val="12"/>
        <w:bidi w:val="0"/>
        <w:rPr>
          <w:rFonts w:hint="eastAsia"/>
        </w:rPr>
      </w:pPr>
      <w:r>
        <w:rPr>
          <w:rFonts w:hint="eastAsia"/>
        </w:rPr>
        <w:t>-- 重新开启</w:t>
      </w:r>
    </w:p>
    <w:p w14:paraId="3EA25863">
      <w:pPr>
        <w:pStyle w:val="12"/>
        <w:bidi w:val="0"/>
        <w:rPr>
          <w:rFonts w:hint="eastAsia"/>
        </w:rPr>
      </w:pPr>
      <w:r>
        <w:rPr>
          <w:rFonts w:hint="eastAsia"/>
        </w:rPr>
        <w:t>ALTER SERVER AUDIT SPECIFICATION Audit_DDL_Spec WITH (STATE = ON);</w:t>
      </w:r>
    </w:p>
    <w:p w14:paraId="5EBEAD73">
      <w:pPr>
        <w:pStyle w:val="12"/>
        <w:bidi w:val="0"/>
        <w:rPr>
          <w:rFonts w:hint="eastAsia"/>
        </w:rPr>
      </w:pPr>
    </w:p>
    <w:p w14:paraId="116A77DA">
      <w:pPr>
        <w:pStyle w:val="12"/>
        <w:bidi w:val="0"/>
        <w:rPr>
          <w:rFonts w:hint="eastAsia"/>
        </w:rPr>
      </w:pPr>
      <w:r>
        <w:rPr>
          <w:rFonts w:hint="eastAsia"/>
        </w:rPr>
        <w:t>-- 查看审计写入状态</w:t>
      </w:r>
    </w:p>
    <w:p w14:paraId="124DA4CD">
      <w:pPr>
        <w:pStyle w:val="12"/>
        <w:bidi w:val="0"/>
        <w:rPr>
          <w:rFonts w:hint="eastAsia"/>
        </w:rPr>
      </w:pPr>
      <w:r>
        <w:rPr>
          <w:rFonts w:hint="eastAsia"/>
        </w:rPr>
        <w:t>SELECT * FROM sys.dm_server_audit_status;</w:t>
      </w:r>
    </w:p>
    <w:p w14:paraId="0C159682">
      <w:pPr>
        <w:rPr>
          <w:rFonts w:hint="eastAsia"/>
        </w:rPr>
      </w:pPr>
    </w:p>
    <w:p w14:paraId="1D3C329F">
      <w:pPr>
        <w:pStyle w:val="2"/>
        <w:bidi w:val="0"/>
        <w:rPr>
          <w:rFonts w:hint="eastAsia"/>
        </w:rPr>
      </w:pPr>
      <w:r>
        <w:rPr>
          <w:rFonts w:hint="eastAsia"/>
        </w:rPr>
        <w:t>六、注意事项与最佳实践</w:t>
      </w:r>
    </w:p>
    <w:p w14:paraId="4ADD62A3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时间问题：审计记录的是 UTC 时间，查询时需加 8 小时转换为中国时间。</w:t>
      </w:r>
    </w:p>
    <w:p w14:paraId="3BE6A311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磁盘管理：定期检查 D:\SQLAudit 目录大小，可根据需要调整 MAX_ROLLOVER_FILES。</w:t>
      </w:r>
    </w:p>
    <w:p w14:paraId="00944743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权限控制：审计文件目录应严格授权，仅允许 SQL Server 服务账号写入。</w:t>
      </w:r>
    </w:p>
    <w:p w14:paraId="211E84F6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性能影响：本方案只审计 DDL，对高并发 INSERT/UPDATE 几乎无影响。</w:t>
      </w:r>
    </w:p>
    <w:p w14:paraId="480F1A05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备份建议：重要审计日志可定期备份或导入到历史表保存。</w:t>
      </w:r>
    </w:p>
    <w:p w14:paraId="0B043FE4">
      <w:pPr>
        <w:pStyle w:val="2"/>
        <w:bidi w:val="0"/>
        <w:rPr>
          <w:rFonts w:hint="eastAsia"/>
        </w:rPr>
      </w:pPr>
      <w:r>
        <w:rPr>
          <w:rFonts w:hint="eastAsia"/>
        </w:rPr>
        <w:t>七、回滚方案</w:t>
      </w:r>
    </w:p>
    <w:p w14:paraId="7E9CED1E">
      <w:pPr>
        <w:pStyle w:val="12"/>
        <w:bidi w:val="0"/>
        <w:rPr>
          <w:rFonts w:hint="eastAsia"/>
        </w:rPr>
      </w:pPr>
      <w:r>
        <w:rPr>
          <w:rFonts w:hint="eastAsia"/>
        </w:rPr>
        <w:t>SQLALTER SERVER AUDIT SPECIFICATION Audit_DDL_Spec WITH (STATE = OFF);</w:t>
      </w:r>
    </w:p>
    <w:p w14:paraId="60ED8112">
      <w:pPr>
        <w:pStyle w:val="12"/>
        <w:bidi w:val="0"/>
        <w:rPr>
          <w:rFonts w:hint="eastAsia"/>
        </w:rPr>
      </w:pPr>
      <w:r>
        <w:rPr>
          <w:rFonts w:hint="eastAsia"/>
        </w:rPr>
        <w:t>DROP SERVER AUDIT SPECIFICATION Audit_DDL_Spec;</w:t>
      </w:r>
    </w:p>
    <w:p w14:paraId="11043517">
      <w:pPr>
        <w:pStyle w:val="12"/>
        <w:bidi w:val="0"/>
        <w:rPr>
          <w:rFonts w:hint="eastAsia"/>
        </w:rPr>
      </w:pPr>
    </w:p>
    <w:p w14:paraId="2E9FC2AF">
      <w:pPr>
        <w:pStyle w:val="12"/>
        <w:bidi w:val="0"/>
        <w:rPr>
          <w:rFonts w:hint="eastAsia"/>
        </w:rPr>
      </w:pPr>
      <w:r>
        <w:rPr>
          <w:rFonts w:hint="eastAsia"/>
        </w:rPr>
        <w:t>ALTER SERVER AUDIT Audit_DDL_Changes WITH (STATE = OFF);</w:t>
      </w:r>
    </w:p>
    <w:p w14:paraId="54F20AC7">
      <w:pPr>
        <w:pStyle w:val="12"/>
        <w:bidi w:val="0"/>
        <w:rPr>
          <w:rFonts w:hint="eastAsia"/>
        </w:rPr>
      </w:pPr>
      <w:r>
        <w:rPr>
          <w:rFonts w:hint="eastAsia"/>
        </w:rPr>
        <w:t>DROP SERVER AUDIT Audit_DDL_Changes;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28DA4A"/>
    <w:multiLevelType w:val="singleLevel"/>
    <w:tmpl w:val="C428DA4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744FD20"/>
    <w:multiLevelType w:val="singleLevel"/>
    <w:tmpl w:val="D744FD2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63AD6E28"/>
    <w:multiLevelType w:val="singleLevel"/>
    <w:tmpl w:val="63AD6E28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6CC508A"/>
    <w:rsid w:val="1D1A2EA3"/>
    <w:rsid w:val="1D28776C"/>
    <w:rsid w:val="436750AE"/>
    <w:rsid w:val="5822744F"/>
    <w:rsid w:val="61B551E4"/>
    <w:rsid w:val="64A66FDF"/>
    <w:rsid w:val="64FC6952"/>
    <w:rsid w:val="73223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内容块-16-b"/>
    <w:basedOn w:val="1"/>
    <w:next w:val="1"/>
    <w:qFormat/>
    <w:uiPriority w:val="0"/>
    <w:pPr>
      <w:pBdr>
        <w:top w:val="single" w:color="F2F2F2" w:themeColor="dark1" w:themeTint="0C" w:sz="4" w:space="10"/>
        <w:left w:val="single" w:color="F2F2F2" w:themeColor="dark1" w:themeTint="0C" w:sz="4" w:space="17"/>
        <w:bottom w:val="single" w:color="F2F2F2" w:themeColor="dark1" w:themeTint="0C" w:sz="4" w:space="10"/>
        <w:right w:val="single" w:color="F2F2F2" w:themeColor="dark1" w:themeTint="0C" w:sz="4" w:space="17"/>
      </w:pBdr>
      <w:shd w:val="clear" w:color="auto" w:fill="F2F2F2" w:themeFill="dark1" w:themeFillTint="0C"/>
      <w:ind w:left="357" w:right="357"/>
      <w:textAlignment w:val="center"/>
    </w:pPr>
    <w:rPr>
      <w:szCs w:val="21"/>
    </w:rPr>
  </w:style>
  <w:style w:type="character" w:customStyle="1" w:styleId="13">
    <w:name w:val="页眉 字符"/>
    <w:basedOn w:val="11"/>
    <w:link w:val="7"/>
    <w:qFormat/>
    <w:uiPriority w:val="0"/>
    <w:rPr>
      <w:sz w:val="18"/>
      <w:szCs w:val="18"/>
    </w:rPr>
  </w:style>
  <w:style w:type="character" w:customStyle="1" w:styleId="14">
    <w:name w:val="页脚 字符"/>
    <w:basedOn w:val="11"/>
    <w:link w:val="6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969</Words>
  <Characters>2866</Characters>
  <Lines>0</Lines>
  <Paragraphs>0</Paragraphs>
  <TotalTime>115</TotalTime>
  <ScaleCrop>false</ScaleCrop>
  <LinksUpToDate>false</LinksUpToDate>
  <CharactersWithSpaces>3279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2026-08-07T03:59:00Z</dcterms:created>
  <dc:creator>10018728</dc:creator>
  <cp:lastModifiedBy>全村的DNA</cp:lastModifiedBy>
  <dcterms:modified xsi:type="dcterms:W3CDTF">2026-08-07T06:53:01Z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eyJoZGlkIjoiNzU4MWJmNDExOTVkNWU5NDI4MGZjMDZhNWVmMmJkN2UiLCJ1c2VySWQiOiI4MzA0MjgzNDEifQ==</vt:lpwstr>
  </property>
  <property fmtid="{D5CDD505-2E9C-101B-9397-08002B2CF9AE}" pid="4" name="ICV">
    <vt:lpwstr>6563A1C7E238447F9988E5D5D92EBB77_12</vt:lpwstr>
  </property>
</Properties>
</file>