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415" w:rsidRPr="007208E4" w:rsidRDefault="00312415" w:rsidP="00312415">
      <w:pPr>
        <w:ind w:left="-284" w:firstLine="0"/>
        <w:jc w:val="center"/>
        <w:rPr>
          <w:szCs w:val="32"/>
        </w:rPr>
      </w:pPr>
      <w:r w:rsidRPr="007208E4">
        <w:rPr>
          <w:szCs w:val="32"/>
        </w:rPr>
        <w:t>УО «БЕЛОРУССКИЙ ГОСУДАРСТВЕННЫЙ ТЕХНОЛОГИЧЕСКИЙ УНИВЕРСИТЕТ»</w:t>
      </w:r>
    </w:p>
    <w:p w:rsidR="00312415" w:rsidRPr="007208E4" w:rsidRDefault="00312415" w:rsidP="00312415">
      <w:pPr>
        <w:ind w:left="-284" w:firstLine="0"/>
        <w:jc w:val="center"/>
        <w:rPr>
          <w:szCs w:val="32"/>
        </w:rPr>
      </w:pPr>
    </w:p>
    <w:p w:rsidR="00312415" w:rsidRPr="007208E4" w:rsidRDefault="00312415" w:rsidP="00312415">
      <w:pPr>
        <w:ind w:left="-284" w:firstLine="0"/>
        <w:rPr>
          <w:sz w:val="24"/>
        </w:rPr>
      </w:pPr>
    </w:p>
    <w:p w:rsidR="00312415" w:rsidRPr="007208E4" w:rsidRDefault="00312415" w:rsidP="00312415">
      <w:pPr>
        <w:ind w:left="-284" w:firstLine="0"/>
        <w:rPr>
          <w:sz w:val="24"/>
        </w:rPr>
      </w:pPr>
    </w:p>
    <w:p w:rsidR="00312415" w:rsidRPr="007208E4" w:rsidRDefault="00312415" w:rsidP="00312415">
      <w:pPr>
        <w:ind w:left="-284" w:firstLine="0"/>
        <w:jc w:val="center"/>
        <w:rPr>
          <w:sz w:val="24"/>
        </w:rPr>
      </w:pPr>
    </w:p>
    <w:p w:rsidR="00312415" w:rsidRPr="007208E4" w:rsidRDefault="00312415" w:rsidP="00312415">
      <w:pPr>
        <w:ind w:left="-284" w:firstLine="0"/>
        <w:jc w:val="center"/>
        <w:rPr>
          <w:szCs w:val="32"/>
        </w:rPr>
      </w:pPr>
      <w:r w:rsidRPr="007208E4">
        <w:rPr>
          <w:szCs w:val="32"/>
        </w:rPr>
        <w:t>Кафедра полиграфического оборудования и систем обработки информации</w:t>
      </w:r>
    </w:p>
    <w:p w:rsidR="00312415" w:rsidRPr="007208E4" w:rsidRDefault="00312415" w:rsidP="00312415">
      <w:pPr>
        <w:ind w:left="-284" w:firstLine="0"/>
        <w:jc w:val="left"/>
        <w:rPr>
          <w:szCs w:val="32"/>
        </w:rPr>
      </w:pPr>
    </w:p>
    <w:p w:rsidR="00312415" w:rsidRPr="007208E4" w:rsidRDefault="00312415" w:rsidP="00312415">
      <w:pPr>
        <w:ind w:left="-284" w:firstLine="0"/>
        <w:jc w:val="left"/>
        <w:rPr>
          <w:szCs w:val="32"/>
        </w:rPr>
      </w:pPr>
    </w:p>
    <w:p w:rsidR="00312415" w:rsidRPr="007208E4" w:rsidRDefault="00312415" w:rsidP="00312415">
      <w:pPr>
        <w:ind w:left="-284" w:firstLine="0"/>
        <w:jc w:val="left"/>
        <w:rPr>
          <w:szCs w:val="32"/>
        </w:rPr>
      </w:pPr>
    </w:p>
    <w:p w:rsidR="00312415" w:rsidRDefault="00312415" w:rsidP="00312415">
      <w:pPr>
        <w:ind w:left="-284" w:firstLine="0"/>
        <w:jc w:val="left"/>
        <w:rPr>
          <w:sz w:val="22"/>
          <w:szCs w:val="24"/>
        </w:rPr>
      </w:pPr>
    </w:p>
    <w:p w:rsidR="00312415" w:rsidRDefault="00312415" w:rsidP="00312415">
      <w:pPr>
        <w:ind w:left="-284" w:firstLine="0"/>
        <w:jc w:val="left"/>
        <w:rPr>
          <w:sz w:val="22"/>
          <w:szCs w:val="24"/>
        </w:rPr>
      </w:pPr>
    </w:p>
    <w:p w:rsidR="00312415" w:rsidRPr="007208E4" w:rsidRDefault="00312415" w:rsidP="00312415">
      <w:pPr>
        <w:ind w:left="-284" w:firstLine="0"/>
        <w:jc w:val="left"/>
        <w:rPr>
          <w:sz w:val="22"/>
          <w:szCs w:val="24"/>
        </w:rPr>
      </w:pPr>
    </w:p>
    <w:p w:rsidR="00312415" w:rsidRDefault="00312415" w:rsidP="00312415">
      <w:pPr>
        <w:ind w:left="-284" w:firstLine="0"/>
        <w:jc w:val="left"/>
        <w:rPr>
          <w:sz w:val="22"/>
          <w:szCs w:val="24"/>
        </w:rPr>
      </w:pPr>
    </w:p>
    <w:p w:rsidR="00312415" w:rsidRDefault="00312415" w:rsidP="00312415">
      <w:pPr>
        <w:ind w:left="-284" w:firstLine="0"/>
        <w:jc w:val="left"/>
        <w:rPr>
          <w:sz w:val="22"/>
          <w:szCs w:val="24"/>
        </w:rPr>
      </w:pPr>
    </w:p>
    <w:p w:rsidR="00312415" w:rsidRDefault="00312415" w:rsidP="00312415">
      <w:pPr>
        <w:ind w:left="-284" w:firstLine="0"/>
        <w:jc w:val="left"/>
        <w:rPr>
          <w:sz w:val="22"/>
          <w:szCs w:val="24"/>
        </w:rPr>
      </w:pPr>
    </w:p>
    <w:p w:rsidR="00312415" w:rsidRPr="007208E4" w:rsidRDefault="00312415" w:rsidP="00312415">
      <w:pPr>
        <w:ind w:left="-284" w:firstLine="0"/>
        <w:jc w:val="left"/>
        <w:rPr>
          <w:sz w:val="22"/>
          <w:szCs w:val="24"/>
        </w:rPr>
      </w:pPr>
    </w:p>
    <w:p w:rsidR="00312415" w:rsidRPr="007208E4" w:rsidRDefault="00312415" w:rsidP="00312415">
      <w:pPr>
        <w:ind w:left="-284" w:firstLine="0"/>
        <w:jc w:val="left"/>
        <w:rPr>
          <w:sz w:val="24"/>
        </w:rPr>
      </w:pPr>
    </w:p>
    <w:p w:rsidR="00312415" w:rsidRPr="007208E4" w:rsidRDefault="00312415" w:rsidP="00312415">
      <w:pPr>
        <w:ind w:left="-284" w:firstLine="0"/>
        <w:jc w:val="center"/>
        <w:rPr>
          <w:sz w:val="24"/>
        </w:rPr>
      </w:pPr>
    </w:p>
    <w:p w:rsidR="00312415" w:rsidRPr="007208E4" w:rsidRDefault="00312415" w:rsidP="00312415">
      <w:pPr>
        <w:ind w:left="-284" w:firstLine="0"/>
        <w:jc w:val="center"/>
        <w:rPr>
          <w:sz w:val="36"/>
          <w:szCs w:val="40"/>
        </w:rPr>
      </w:pPr>
      <w:r>
        <w:rPr>
          <w:sz w:val="36"/>
          <w:szCs w:val="40"/>
        </w:rPr>
        <w:t>Лабораторная работа №3</w:t>
      </w:r>
    </w:p>
    <w:p w:rsidR="00312415" w:rsidRPr="007208E4" w:rsidRDefault="00312415" w:rsidP="00312415">
      <w:pPr>
        <w:ind w:left="-284" w:firstLine="0"/>
        <w:jc w:val="center"/>
        <w:rPr>
          <w:sz w:val="36"/>
          <w:szCs w:val="40"/>
        </w:rPr>
      </w:pPr>
    </w:p>
    <w:p w:rsidR="00312415" w:rsidRPr="007208E4" w:rsidRDefault="00312415" w:rsidP="00312415">
      <w:pPr>
        <w:ind w:left="-284" w:firstLine="142"/>
        <w:jc w:val="center"/>
        <w:rPr>
          <w:szCs w:val="32"/>
        </w:rPr>
      </w:pPr>
      <w:r w:rsidRPr="007208E4">
        <w:rPr>
          <w:szCs w:val="32"/>
        </w:rPr>
        <w:t>По дисциплине</w:t>
      </w:r>
    </w:p>
    <w:p w:rsidR="00312415" w:rsidRPr="007208E4" w:rsidRDefault="00312415" w:rsidP="00312415">
      <w:pPr>
        <w:ind w:left="-284" w:firstLine="426"/>
        <w:jc w:val="center"/>
        <w:rPr>
          <w:szCs w:val="32"/>
        </w:rPr>
      </w:pPr>
      <w:r w:rsidRPr="007208E4">
        <w:rPr>
          <w:szCs w:val="32"/>
        </w:rPr>
        <w:t>«Оборудование и основы технологии допечатного и печатного процессов»</w:t>
      </w:r>
    </w:p>
    <w:p w:rsidR="00312415" w:rsidRPr="007208E4" w:rsidRDefault="00312415" w:rsidP="00312415">
      <w:pPr>
        <w:ind w:left="-284" w:firstLine="426"/>
        <w:jc w:val="center"/>
        <w:rPr>
          <w:szCs w:val="32"/>
        </w:rPr>
      </w:pPr>
    </w:p>
    <w:p w:rsidR="00312415" w:rsidRPr="007208E4" w:rsidRDefault="00312415" w:rsidP="00312415">
      <w:pPr>
        <w:ind w:left="-284" w:firstLine="426"/>
        <w:jc w:val="center"/>
        <w:rPr>
          <w:szCs w:val="32"/>
        </w:rPr>
      </w:pPr>
    </w:p>
    <w:p w:rsidR="00312415" w:rsidRPr="007208E4" w:rsidRDefault="00312415" w:rsidP="00312415">
      <w:pPr>
        <w:ind w:left="-284" w:firstLine="426"/>
        <w:jc w:val="center"/>
        <w:rPr>
          <w:szCs w:val="32"/>
        </w:rPr>
      </w:pPr>
    </w:p>
    <w:p w:rsidR="00312415" w:rsidRPr="007208E4" w:rsidRDefault="00312415" w:rsidP="00312415">
      <w:pPr>
        <w:ind w:left="-284" w:firstLine="426"/>
        <w:jc w:val="center"/>
        <w:rPr>
          <w:szCs w:val="32"/>
        </w:rPr>
      </w:pPr>
    </w:p>
    <w:p w:rsidR="00312415" w:rsidRPr="007208E4" w:rsidRDefault="00312415" w:rsidP="00312415">
      <w:pPr>
        <w:ind w:left="-284" w:firstLine="426"/>
        <w:jc w:val="center"/>
        <w:rPr>
          <w:szCs w:val="32"/>
        </w:rPr>
      </w:pPr>
    </w:p>
    <w:p w:rsidR="00312415" w:rsidRDefault="00312415" w:rsidP="00312415">
      <w:pPr>
        <w:ind w:left="-284" w:firstLine="426"/>
        <w:jc w:val="center"/>
        <w:rPr>
          <w:szCs w:val="32"/>
        </w:rPr>
      </w:pPr>
    </w:p>
    <w:p w:rsidR="00312415" w:rsidRDefault="00312415" w:rsidP="00312415">
      <w:pPr>
        <w:ind w:left="-284" w:firstLine="426"/>
        <w:jc w:val="center"/>
        <w:rPr>
          <w:szCs w:val="32"/>
        </w:rPr>
      </w:pPr>
    </w:p>
    <w:p w:rsidR="00312415" w:rsidRDefault="00312415" w:rsidP="00312415">
      <w:pPr>
        <w:ind w:left="-284" w:firstLine="426"/>
        <w:jc w:val="center"/>
        <w:rPr>
          <w:szCs w:val="32"/>
        </w:rPr>
      </w:pPr>
    </w:p>
    <w:p w:rsidR="00312415" w:rsidRPr="007208E4" w:rsidRDefault="00312415" w:rsidP="00312415">
      <w:pPr>
        <w:ind w:left="-284" w:firstLine="426"/>
        <w:jc w:val="center"/>
        <w:rPr>
          <w:szCs w:val="32"/>
        </w:rPr>
      </w:pPr>
    </w:p>
    <w:p w:rsidR="00312415" w:rsidRPr="007208E4" w:rsidRDefault="00312415" w:rsidP="00312415">
      <w:pPr>
        <w:ind w:left="-284" w:firstLine="426"/>
        <w:jc w:val="center"/>
        <w:rPr>
          <w:szCs w:val="32"/>
        </w:rPr>
      </w:pPr>
    </w:p>
    <w:p w:rsidR="00312415" w:rsidRPr="007208E4" w:rsidRDefault="00312415" w:rsidP="00312415">
      <w:pPr>
        <w:ind w:left="-284" w:firstLine="426"/>
        <w:jc w:val="center"/>
        <w:rPr>
          <w:szCs w:val="32"/>
        </w:rPr>
      </w:pPr>
    </w:p>
    <w:p w:rsidR="00312415" w:rsidRPr="007208E4" w:rsidRDefault="00312415" w:rsidP="00312415">
      <w:pPr>
        <w:ind w:left="-284" w:firstLine="426"/>
        <w:jc w:val="center"/>
        <w:rPr>
          <w:szCs w:val="32"/>
        </w:rPr>
      </w:pPr>
    </w:p>
    <w:p w:rsidR="00312415" w:rsidRPr="007208E4" w:rsidRDefault="00312415" w:rsidP="00312415">
      <w:pPr>
        <w:ind w:left="-284"/>
        <w:jc w:val="center"/>
        <w:rPr>
          <w:sz w:val="22"/>
          <w:szCs w:val="24"/>
        </w:rPr>
      </w:pPr>
    </w:p>
    <w:p w:rsidR="00312415" w:rsidRPr="007208E4" w:rsidRDefault="00312415" w:rsidP="00312415">
      <w:pPr>
        <w:ind w:left="-284"/>
        <w:jc w:val="right"/>
        <w:rPr>
          <w:sz w:val="22"/>
          <w:szCs w:val="24"/>
        </w:rPr>
      </w:pPr>
      <w:r w:rsidRPr="007208E4">
        <w:rPr>
          <w:sz w:val="22"/>
          <w:szCs w:val="24"/>
        </w:rPr>
        <w:t>Разработал: студент 2 курса</w:t>
      </w:r>
    </w:p>
    <w:p w:rsidR="00312415" w:rsidRPr="007208E4" w:rsidRDefault="00312415" w:rsidP="00312415">
      <w:pPr>
        <w:ind w:left="-284"/>
        <w:jc w:val="right"/>
        <w:rPr>
          <w:sz w:val="22"/>
          <w:szCs w:val="24"/>
        </w:rPr>
      </w:pPr>
      <w:r w:rsidRPr="007208E4">
        <w:rPr>
          <w:sz w:val="22"/>
          <w:szCs w:val="24"/>
        </w:rPr>
        <w:t xml:space="preserve">Дневного обучения </w:t>
      </w:r>
    </w:p>
    <w:p w:rsidR="00312415" w:rsidRPr="007208E4" w:rsidRDefault="00312415" w:rsidP="00312415">
      <w:pPr>
        <w:ind w:left="-284"/>
        <w:jc w:val="right"/>
        <w:rPr>
          <w:sz w:val="22"/>
          <w:szCs w:val="24"/>
        </w:rPr>
      </w:pPr>
      <w:r w:rsidRPr="007208E4">
        <w:rPr>
          <w:sz w:val="22"/>
          <w:szCs w:val="24"/>
        </w:rPr>
        <w:t>Специальности ИСиТ</w:t>
      </w:r>
    </w:p>
    <w:p w:rsidR="00312415" w:rsidRPr="007208E4" w:rsidRDefault="00312415" w:rsidP="00312415">
      <w:pPr>
        <w:ind w:left="-284"/>
        <w:jc w:val="right"/>
        <w:rPr>
          <w:sz w:val="22"/>
          <w:szCs w:val="24"/>
        </w:rPr>
      </w:pPr>
    </w:p>
    <w:p w:rsidR="00312415" w:rsidRPr="007208E4" w:rsidRDefault="00312415" w:rsidP="00312415">
      <w:pPr>
        <w:ind w:left="-284"/>
        <w:jc w:val="right"/>
        <w:rPr>
          <w:sz w:val="22"/>
          <w:szCs w:val="24"/>
        </w:rPr>
      </w:pPr>
    </w:p>
    <w:p w:rsidR="00312415" w:rsidRPr="007208E4" w:rsidRDefault="00312415" w:rsidP="00312415">
      <w:pPr>
        <w:ind w:left="-284"/>
        <w:jc w:val="right"/>
        <w:rPr>
          <w:sz w:val="22"/>
          <w:szCs w:val="24"/>
        </w:rPr>
      </w:pPr>
      <w:r w:rsidRPr="007208E4">
        <w:rPr>
          <w:sz w:val="22"/>
          <w:szCs w:val="24"/>
        </w:rPr>
        <w:t>Проверил ________________________</w:t>
      </w:r>
    </w:p>
    <w:p w:rsidR="00312415" w:rsidRPr="007208E4" w:rsidRDefault="00312415" w:rsidP="00312415">
      <w:pPr>
        <w:ind w:left="-284"/>
        <w:jc w:val="right"/>
        <w:rPr>
          <w:sz w:val="22"/>
          <w:szCs w:val="24"/>
        </w:rPr>
      </w:pPr>
    </w:p>
    <w:p w:rsidR="00312415" w:rsidRPr="007208E4" w:rsidRDefault="00312415" w:rsidP="00312415">
      <w:pPr>
        <w:ind w:left="-284" w:firstLine="426"/>
        <w:jc w:val="right"/>
        <w:rPr>
          <w:szCs w:val="32"/>
        </w:rPr>
      </w:pPr>
      <w:r w:rsidRPr="007208E4">
        <w:rPr>
          <w:sz w:val="22"/>
          <w:szCs w:val="24"/>
        </w:rPr>
        <w:t>`</w:t>
      </w:r>
      <w:r w:rsidRPr="007208E4">
        <w:rPr>
          <w:sz w:val="22"/>
          <w:szCs w:val="24"/>
        </w:rPr>
        <w:tab/>
      </w:r>
      <w:r w:rsidRPr="007208E4">
        <w:rPr>
          <w:sz w:val="22"/>
          <w:szCs w:val="24"/>
        </w:rPr>
        <w:tab/>
      </w:r>
      <w:r w:rsidRPr="007208E4">
        <w:rPr>
          <w:sz w:val="22"/>
          <w:szCs w:val="24"/>
        </w:rPr>
        <w:tab/>
      </w:r>
      <w:r w:rsidRPr="007208E4">
        <w:rPr>
          <w:sz w:val="22"/>
          <w:szCs w:val="24"/>
        </w:rPr>
        <w:tab/>
      </w:r>
      <w:r w:rsidRPr="007208E4">
        <w:rPr>
          <w:sz w:val="22"/>
          <w:szCs w:val="24"/>
        </w:rPr>
        <w:tab/>
      </w:r>
      <w:r w:rsidRPr="007208E4">
        <w:rPr>
          <w:sz w:val="22"/>
          <w:szCs w:val="24"/>
        </w:rPr>
        <w:tab/>
      </w:r>
      <w:r w:rsidRPr="007208E4">
        <w:rPr>
          <w:sz w:val="22"/>
          <w:szCs w:val="24"/>
        </w:rPr>
        <w:tab/>
        <w:t>Дата__</w:t>
      </w:r>
      <w:r>
        <w:rPr>
          <w:sz w:val="22"/>
          <w:szCs w:val="24"/>
        </w:rPr>
        <w:t>________ Подпись___________</w:t>
      </w:r>
      <w:r w:rsidRPr="007208E4">
        <w:rPr>
          <w:sz w:val="22"/>
          <w:szCs w:val="24"/>
        </w:rPr>
        <w:t xml:space="preserve">                    </w:t>
      </w:r>
    </w:p>
    <w:p w:rsidR="00312415" w:rsidRPr="007208E4" w:rsidRDefault="00312415" w:rsidP="00312415">
      <w:pPr>
        <w:ind w:left="-284" w:firstLine="426"/>
        <w:jc w:val="center"/>
        <w:rPr>
          <w:szCs w:val="32"/>
        </w:rPr>
      </w:pPr>
    </w:p>
    <w:p w:rsidR="00312415" w:rsidRPr="007208E4" w:rsidRDefault="00312415" w:rsidP="00312415">
      <w:pPr>
        <w:ind w:left="-284" w:firstLine="426"/>
        <w:jc w:val="center"/>
        <w:rPr>
          <w:szCs w:val="32"/>
        </w:rPr>
      </w:pPr>
    </w:p>
    <w:p w:rsidR="00312415" w:rsidRPr="007208E4" w:rsidRDefault="00312415" w:rsidP="00312415">
      <w:pPr>
        <w:ind w:left="-284" w:firstLine="426"/>
        <w:jc w:val="center"/>
        <w:rPr>
          <w:szCs w:val="32"/>
        </w:rPr>
      </w:pPr>
    </w:p>
    <w:p w:rsidR="00312415" w:rsidRPr="007208E4" w:rsidRDefault="00312415" w:rsidP="00312415">
      <w:pPr>
        <w:ind w:left="-284" w:firstLine="426"/>
        <w:jc w:val="center"/>
        <w:rPr>
          <w:szCs w:val="32"/>
        </w:rPr>
      </w:pPr>
      <w:r>
        <w:rPr>
          <w:szCs w:val="32"/>
        </w:rPr>
        <w:t>Минск 2016</w:t>
      </w:r>
    </w:p>
    <w:p w:rsidR="00312415" w:rsidRDefault="00312415" w:rsidP="00960308">
      <w:pPr>
        <w:ind w:left="-284" w:firstLine="0"/>
        <w:jc w:val="center"/>
        <w:rPr>
          <w:b/>
          <w:szCs w:val="28"/>
        </w:rPr>
      </w:pPr>
      <w:r w:rsidRPr="00312415">
        <w:rPr>
          <w:b/>
          <w:szCs w:val="28"/>
        </w:rPr>
        <w:lastRenderedPageBreak/>
        <w:t>Лабораторная работа № 3</w:t>
      </w:r>
    </w:p>
    <w:p w:rsidR="00312415" w:rsidRPr="00312415" w:rsidRDefault="00312415" w:rsidP="00960308">
      <w:pPr>
        <w:ind w:left="-284" w:firstLine="0"/>
        <w:jc w:val="center"/>
        <w:rPr>
          <w:b/>
          <w:szCs w:val="28"/>
        </w:rPr>
      </w:pPr>
    </w:p>
    <w:p w:rsidR="00312415" w:rsidRPr="00312415" w:rsidRDefault="00312415" w:rsidP="00960308">
      <w:pPr>
        <w:ind w:left="-284" w:firstLine="0"/>
        <w:jc w:val="center"/>
        <w:rPr>
          <w:b/>
          <w:szCs w:val="28"/>
        </w:rPr>
      </w:pPr>
      <w:r w:rsidRPr="00312415">
        <w:rPr>
          <w:b/>
          <w:bCs/>
          <w:szCs w:val="28"/>
          <w:lang w:val="be-BY"/>
        </w:rPr>
        <w:t xml:space="preserve">Струйный </w:t>
      </w:r>
      <w:r w:rsidRPr="00312415">
        <w:rPr>
          <w:b/>
          <w:bCs/>
          <w:szCs w:val="28"/>
        </w:rPr>
        <w:t>принтер и заправка картриджей струйных принтеров</w:t>
      </w:r>
    </w:p>
    <w:p w:rsidR="00312415" w:rsidRPr="008A73FF" w:rsidRDefault="00312415" w:rsidP="00960308">
      <w:pPr>
        <w:shd w:val="clear" w:color="auto" w:fill="FFFFFF"/>
        <w:ind w:left="-284"/>
        <w:jc w:val="center"/>
        <w:rPr>
          <w:sz w:val="24"/>
          <w:szCs w:val="24"/>
        </w:rPr>
      </w:pPr>
    </w:p>
    <w:p w:rsidR="00312415" w:rsidRDefault="00312415" w:rsidP="00960308">
      <w:pPr>
        <w:shd w:val="clear" w:color="auto" w:fill="FFFFFF"/>
        <w:ind w:left="-284" w:firstLine="0"/>
        <w:rPr>
          <w:rFonts w:asciiTheme="minorHAnsi" w:hAnsiTheme="minorHAnsi" w:cstheme="minorHAnsi"/>
          <w:sz w:val="24"/>
          <w:szCs w:val="24"/>
        </w:rPr>
      </w:pPr>
      <w:r w:rsidRPr="00312415">
        <w:rPr>
          <w:rFonts w:asciiTheme="minorHAnsi" w:hAnsiTheme="minorHAnsi" w:cstheme="minorHAnsi"/>
          <w:b/>
          <w:sz w:val="24"/>
          <w:szCs w:val="24"/>
        </w:rPr>
        <w:t>Цель работы:</w:t>
      </w:r>
      <w:r w:rsidRPr="00312415">
        <w:rPr>
          <w:rFonts w:asciiTheme="minorHAnsi" w:hAnsiTheme="minorHAnsi" w:cstheme="minorHAnsi"/>
          <w:sz w:val="24"/>
          <w:szCs w:val="24"/>
        </w:rPr>
        <w:t xml:space="preserve"> изучить </w:t>
      </w:r>
      <w:r w:rsidRPr="00312415">
        <w:rPr>
          <w:rFonts w:asciiTheme="minorHAnsi" w:hAnsiTheme="minorHAnsi" w:cstheme="minorHAnsi"/>
          <w:bCs/>
          <w:sz w:val="24"/>
          <w:szCs w:val="24"/>
          <w:lang w:val="be-BY"/>
        </w:rPr>
        <w:t xml:space="preserve">струйный </w:t>
      </w:r>
      <w:r w:rsidRPr="00312415">
        <w:rPr>
          <w:rFonts w:asciiTheme="minorHAnsi" w:hAnsiTheme="minorHAnsi" w:cstheme="minorHAnsi"/>
          <w:bCs/>
          <w:sz w:val="24"/>
          <w:szCs w:val="24"/>
        </w:rPr>
        <w:t>принтер,</w:t>
      </w:r>
      <w:r w:rsidRPr="00312415">
        <w:rPr>
          <w:rFonts w:asciiTheme="minorHAnsi" w:hAnsiTheme="minorHAnsi" w:cstheme="minorHAnsi"/>
          <w:b/>
          <w:bCs/>
          <w:sz w:val="24"/>
          <w:szCs w:val="24"/>
        </w:rPr>
        <w:t xml:space="preserve"> </w:t>
      </w:r>
      <w:r w:rsidRPr="00312415">
        <w:rPr>
          <w:rFonts w:asciiTheme="minorHAnsi" w:hAnsiTheme="minorHAnsi" w:cstheme="minorHAnsi"/>
          <w:sz w:val="24"/>
          <w:szCs w:val="24"/>
        </w:rPr>
        <w:t>устройство картриджей струйных принтеров и особенности их обслуживания</w:t>
      </w:r>
    </w:p>
    <w:p w:rsidR="009138A6" w:rsidRDefault="009138A6" w:rsidP="00960308">
      <w:pPr>
        <w:shd w:val="clear" w:color="auto" w:fill="FFFFFF"/>
        <w:ind w:left="-284" w:firstLine="0"/>
        <w:rPr>
          <w:rFonts w:asciiTheme="minorHAnsi" w:hAnsiTheme="minorHAnsi" w:cstheme="minorHAnsi"/>
          <w:sz w:val="24"/>
          <w:szCs w:val="24"/>
        </w:rPr>
      </w:pPr>
    </w:p>
    <w:p w:rsidR="009138A6" w:rsidRPr="009138A6" w:rsidRDefault="009138A6" w:rsidP="00960308">
      <w:pPr>
        <w:shd w:val="clear" w:color="auto" w:fill="FFFFFF"/>
        <w:ind w:left="-284" w:firstLine="0"/>
        <w:jc w:val="left"/>
        <w:rPr>
          <w:b/>
          <w:sz w:val="24"/>
          <w:szCs w:val="24"/>
        </w:rPr>
      </w:pPr>
      <w:r w:rsidRPr="009138A6">
        <w:rPr>
          <w:b/>
          <w:sz w:val="24"/>
          <w:szCs w:val="24"/>
        </w:rPr>
        <w:t>Порядок выполнения заправки картриджей</w:t>
      </w:r>
    </w:p>
    <w:p w:rsidR="009138A6" w:rsidRPr="009138A6" w:rsidRDefault="009138A6" w:rsidP="00960308">
      <w:pPr>
        <w:shd w:val="clear" w:color="auto" w:fill="FFFFFF"/>
        <w:ind w:left="-284" w:firstLine="0"/>
        <w:jc w:val="left"/>
        <w:rPr>
          <w:rFonts w:asciiTheme="minorHAnsi" w:hAnsiTheme="minorHAnsi" w:cstheme="minorHAnsi"/>
          <w:color w:val="000000"/>
          <w:sz w:val="24"/>
          <w:szCs w:val="24"/>
        </w:rPr>
      </w:pPr>
      <w:r w:rsidRPr="009138A6">
        <w:rPr>
          <w:rFonts w:asciiTheme="minorHAnsi" w:hAnsiTheme="minorHAnsi" w:cstheme="minorHAnsi"/>
          <w:color w:val="000000"/>
          <w:sz w:val="24"/>
          <w:szCs w:val="24"/>
        </w:rPr>
        <w:t>Для заправки картриджей в общем случае необходимы следующие инструменты и материалы: дрель со сверлом диаметром 1..2 мм; шприцы с иглой; флаконы с чернилами нужного цвета, рекомендованными для заправки указанных типов картриджей; 3..4 салфетки; резиновая трубка; скотч или изолента; шило, отвертка, скальпель или нож.</w:t>
      </w:r>
    </w:p>
    <w:p w:rsidR="009138A6" w:rsidRPr="009138A6" w:rsidRDefault="009138A6" w:rsidP="00960308">
      <w:pPr>
        <w:shd w:val="clear" w:color="auto" w:fill="FFFFFF"/>
        <w:ind w:left="-284" w:firstLine="0"/>
        <w:jc w:val="left"/>
        <w:rPr>
          <w:rFonts w:asciiTheme="minorHAnsi" w:hAnsiTheme="minorHAnsi" w:cstheme="minorHAnsi"/>
          <w:color w:val="000000"/>
          <w:sz w:val="24"/>
          <w:szCs w:val="24"/>
        </w:rPr>
      </w:pPr>
      <w:r w:rsidRPr="009138A6">
        <w:rPr>
          <w:rFonts w:asciiTheme="minorHAnsi" w:hAnsiTheme="minorHAnsi" w:cstheme="minorHAnsi"/>
          <w:color w:val="000000"/>
          <w:sz w:val="24"/>
          <w:szCs w:val="24"/>
        </w:rPr>
        <w:t>Порядок выполнения операций</w:t>
      </w:r>
    </w:p>
    <w:p w:rsidR="009138A6" w:rsidRPr="00960308" w:rsidRDefault="009138A6" w:rsidP="00960308">
      <w:pPr>
        <w:pStyle w:val="a3"/>
        <w:numPr>
          <w:ilvl w:val="0"/>
          <w:numId w:val="9"/>
        </w:numPr>
        <w:shd w:val="clear" w:color="auto" w:fill="FFFFFF"/>
        <w:jc w:val="left"/>
        <w:rPr>
          <w:rFonts w:asciiTheme="minorHAnsi" w:hAnsiTheme="minorHAnsi" w:cstheme="minorHAnsi"/>
          <w:color w:val="000000"/>
          <w:sz w:val="24"/>
          <w:szCs w:val="24"/>
        </w:rPr>
      </w:pPr>
      <w:r w:rsidRPr="00960308">
        <w:rPr>
          <w:rFonts w:asciiTheme="minorHAnsi" w:hAnsiTheme="minorHAnsi" w:cstheme="minorHAnsi"/>
          <w:color w:val="000000"/>
          <w:sz w:val="24"/>
          <w:szCs w:val="24"/>
        </w:rPr>
        <w:t>Для того чтобы во время заправки не повредить печатающую головку картриджа, на нее устанавливают прокладку из салфетки и фиксируют ее скотчем.</w:t>
      </w:r>
    </w:p>
    <w:p w:rsidR="009138A6" w:rsidRPr="00960308" w:rsidRDefault="009138A6" w:rsidP="00960308">
      <w:pPr>
        <w:pStyle w:val="a3"/>
        <w:numPr>
          <w:ilvl w:val="0"/>
          <w:numId w:val="9"/>
        </w:numPr>
        <w:shd w:val="clear" w:color="auto" w:fill="FFFFFF"/>
        <w:jc w:val="left"/>
        <w:rPr>
          <w:rFonts w:asciiTheme="minorHAnsi" w:hAnsiTheme="minorHAnsi" w:cstheme="minorHAnsi"/>
          <w:color w:val="000000"/>
          <w:sz w:val="24"/>
          <w:szCs w:val="24"/>
        </w:rPr>
      </w:pPr>
      <w:r w:rsidRPr="00960308">
        <w:rPr>
          <w:rFonts w:asciiTheme="minorHAnsi" w:hAnsiTheme="minorHAnsi" w:cstheme="minorHAnsi"/>
          <w:color w:val="000000"/>
          <w:sz w:val="24"/>
          <w:szCs w:val="24"/>
        </w:rPr>
        <w:t>Заправляют шприц нужным количеством чернил.</w:t>
      </w:r>
    </w:p>
    <w:p w:rsidR="009138A6" w:rsidRPr="00960308" w:rsidRDefault="009138A6" w:rsidP="00960308">
      <w:pPr>
        <w:pStyle w:val="a3"/>
        <w:numPr>
          <w:ilvl w:val="0"/>
          <w:numId w:val="9"/>
        </w:numPr>
        <w:shd w:val="clear" w:color="auto" w:fill="FFFFFF"/>
        <w:jc w:val="left"/>
        <w:rPr>
          <w:rFonts w:asciiTheme="minorHAnsi" w:hAnsiTheme="minorHAnsi" w:cstheme="minorHAnsi"/>
          <w:color w:val="000000"/>
          <w:sz w:val="24"/>
          <w:szCs w:val="24"/>
        </w:rPr>
      </w:pPr>
      <w:r w:rsidRPr="00960308">
        <w:rPr>
          <w:rFonts w:asciiTheme="minorHAnsi" w:hAnsiTheme="minorHAnsi" w:cstheme="minorHAnsi"/>
          <w:color w:val="000000"/>
          <w:sz w:val="24"/>
          <w:szCs w:val="24"/>
        </w:rPr>
        <w:t>Если в картридже имеется заправочное отверстие, закрытое шариком, то шилом или отверткой проталкивают шарик внутрь, а в полученное отверстие вставляют иглу шприца. Если в корпусе картриджа есть вентиляционное отверстие, то его расширяют при помощи шила или дрели так, чтобы свободно проходила игла. Если отверстия нет, то его просверливают. Однако после заправки данное отверстие должно быть заклеено скотчем. В некоторых цветных картриджах заправочные или вентиляционные отверстия находятся под крышкой картриджа в соответствующих емкостях.</w:t>
      </w:r>
    </w:p>
    <w:p w:rsidR="009138A6" w:rsidRPr="00960308" w:rsidRDefault="009138A6" w:rsidP="00960308">
      <w:pPr>
        <w:pStyle w:val="a3"/>
        <w:numPr>
          <w:ilvl w:val="0"/>
          <w:numId w:val="9"/>
        </w:numPr>
        <w:shd w:val="clear" w:color="auto" w:fill="FFFFFF"/>
        <w:jc w:val="left"/>
        <w:rPr>
          <w:rFonts w:asciiTheme="minorHAnsi" w:hAnsiTheme="minorHAnsi" w:cstheme="minorHAnsi"/>
          <w:color w:val="000000"/>
          <w:sz w:val="24"/>
          <w:szCs w:val="24"/>
        </w:rPr>
      </w:pPr>
      <w:r w:rsidRPr="00960308">
        <w:rPr>
          <w:rFonts w:asciiTheme="minorHAnsi" w:hAnsiTheme="minorHAnsi" w:cstheme="minorHAnsi"/>
          <w:color w:val="000000"/>
          <w:sz w:val="24"/>
          <w:szCs w:val="24"/>
        </w:rPr>
        <w:t>Легким нажатием на поршень шприца медленно инжектируют чернила внутрь картриджа до их появления в заправочном отверстии. В случае цветного картриджа повторяют заправку чернил для каждого отсека.</w:t>
      </w:r>
    </w:p>
    <w:p w:rsidR="009138A6" w:rsidRPr="00960308" w:rsidRDefault="009138A6" w:rsidP="00960308">
      <w:pPr>
        <w:pStyle w:val="a3"/>
        <w:numPr>
          <w:ilvl w:val="0"/>
          <w:numId w:val="9"/>
        </w:numPr>
        <w:shd w:val="clear" w:color="auto" w:fill="FFFFFF"/>
        <w:jc w:val="left"/>
        <w:rPr>
          <w:rFonts w:asciiTheme="minorHAnsi" w:hAnsiTheme="minorHAnsi" w:cstheme="minorHAnsi"/>
          <w:color w:val="000000"/>
          <w:sz w:val="24"/>
          <w:szCs w:val="24"/>
        </w:rPr>
      </w:pPr>
      <w:r w:rsidRPr="00960308">
        <w:rPr>
          <w:rFonts w:asciiTheme="minorHAnsi" w:hAnsiTheme="minorHAnsi" w:cstheme="minorHAnsi"/>
          <w:color w:val="000000"/>
          <w:sz w:val="24"/>
          <w:szCs w:val="24"/>
        </w:rPr>
        <w:t>Снимают липкую ленту с выходных отверстий картриджа и устанавливают его вертикально на впитывающую салфетку выходным отверстием вниз на 5...10 мин, пока чернила не перестанут сочиться.</w:t>
      </w:r>
    </w:p>
    <w:p w:rsidR="009138A6" w:rsidRPr="00960308" w:rsidRDefault="009138A6" w:rsidP="00960308">
      <w:pPr>
        <w:pStyle w:val="a3"/>
        <w:numPr>
          <w:ilvl w:val="0"/>
          <w:numId w:val="9"/>
        </w:numPr>
        <w:shd w:val="clear" w:color="auto" w:fill="FFFFFF"/>
        <w:jc w:val="left"/>
        <w:rPr>
          <w:rFonts w:asciiTheme="minorHAnsi" w:hAnsiTheme="minorHAnsi" w:cstheme="minorHAnsi"/>
          <w:iCs/>
          <w:sz w:val="24"/>
          <w:szCs w:val="24"/>
        </w:rPr>
      </w:pPr>
      <w:r w:rsidRPr="00960308">
        <w:rPr>
          <w:rFonts w:asciiTheme="minorHAnsi" w:hAnsiTheme="minorHAnsi" w:cstheme="minorHAnsi"/>
          <w:color w:val="000000"/>
          <w:sz w:val="24"/>
          <w:szCs w:val="24"/>
        </w:rPr>
        <w:t>Устанавливают картридж в принтер и включают режим “цикл очистки” согласно инструкции по обслуживанию принтера. Повторяют “цикл очистки” несколько раз до получения приемлемого качества печати.</w:t>
      </w:r>
    </w:p>
    <w:p w:rsidR="009138A6" w:rsidRDefault="009138A6" w:rsidP="00960308">
      <w:pPr>
        <w:tabs>
          <w:tab w:val="left" w:pos="7035"/>
        </w:tabs>
        <w:ind w:left="-284" w:firstLine="0"/>
        <w:jc w:val="center"/>
        <w:rPr>
          <w:b/>
          <w:szCs w:val="28"/>
        </w:rPr>
      </w:pPr>
      <w:r w:rsidRPr="007208E4">
        <w:rPr>
          <w:b/>
          <w:szCs w:val="28"/>
        </w:rPr>
        <w:t>Контрольные вопросы</w:t>
      </w:r>
    </w:p>
    <w:p w:rsidR="009138A6" w:rsidRPr="007208E4" w:rsidRDefault="009138A6" w:rsidP="00960308">
      <w:pPr>
        <w:tabs>
          <w:tab w:val="left" w:pos="7035"/>
        </w:tabs>
        <w:ind w:left="-284" w:firstLine="0"/>
        <w:jc w:val="center"/>
        <w:rPr>
          <w:b/>
          <w:szCs w:val="28"/>
        </w:rPr>
      </w:pPr>
    </w:p>
    <w:p w:rsidR="009138A6" w:rsidRPr="00960308" w:rsidRDefault="009138A6" w:rsidP="00960308">
      <w:pPr>
        <w:pStyle w:val="a3"/>
        <w:numPr>
          <w:ilvl w:val="0"/>
          <w:numId w:val="10"/>
        </w:numPr>
        <w:jc w:val="left"/>
        <w:rPr>
          <w:b/>
          <w:sz w:val="24"/>
        </w:rPr>
      </w:pPr>
      <w:r w:rsidRPr="00960308">
        <w:rPr>
          <w:b/>
          <w:sz w:val="24"/>
        </w:rPr>
        <w:t>Каков принцип действия струйных принтеров?</w:t>
      </w:r>
    </w:p>
    <w:p w:rsidR="009138A6" w:rsidRDefault="009138A6" w:rsidP="00960308">
      <w:pPr>
        <w:ind w:left="567" w:firstLine="0"/>
        <w:jc w:val="left"/>
        <w:rPr>
          <w:b/>
          <w:sz w:val="24"/>
        </w:rPr>
      </w:pPr>
    </w:p>
    <w:p w:rsidR="009138A6" w:rsidRDefault="00960308" w:rsidP="00960308">
      <w:pPr>
        <w:ind w:left="-284" w:firstLine="0"/>
        <w:jc w:val="left"/>
        <w:rPr>
          <w:rStyle w:val="FontStyle14"/>
          <w:rFonts w:asciiTheme="minorHAnsi" w:hAnsiTheme="minorHAnsi" w:cstheme="minorHAnsi"/>
          <w:sz w:val="24"/>
          <w:szCs w:val="24"/>
        </w:rPr>
      </w:pPr>
      <w:r w:rsidRPr="00960308">
        <w:rPr>
          <w:rStyle w:val="FontStyle13"/>
          <w:rFonts w:asciiTheme="minorHAnsi" w:hAnsiTheme="minorHAnsi" w:cstheme="minorHAnsi"/>
          <w:sz w:val="24"/>
          <w:szCs w:val="24"/>
        </w:rPr>
        <w:t xml:space="preserve">Струйные принтеры. </w:t>
      </w:r>
      <w:r w:rsidRPr="00960308">
        <w:rPr>
          <w:rStyle w:val="FontStyle14"/>
          <w:rFonts w:asciiTheme="minorHAnsi" w:hAnsiTheme="minorHAnsi" w:cstheme="minorHAnsi"/>
          <w:sz w:val="24"/>
          <w:szCs w:val="24"/>
        </w:rPr>
        <w:t>Струйная печать - это процесс реги</w:t>
      </w:r>
      <w:r w:rsidRPr="00960308">
        <w:rPr>
          <w:rStyle w:val="FontStyle14"/>
          <w:rFonts w:asciiTheme="minorHAnsi" w:hAnsiTheme="minorHAnsi" w:cstheme="minorHAnsi"/>
          <w:sz w:val="24"/>
          <w:szCs w:val="24"/>
        </w:rPr>
        <w:softHyphen/>
        <w:t>страции информации, осуществляемый каплями чернил, вылетающи</w:t>
      </w:r>
      <w:r w:rsidRPr="00960308">
        <w:rPr>
          <w:rStyle w:val="FontStyle14"/>
          <w:rFonts w:asciiTheme="minorHAnsi" w:hAnsiTheme="minorHAnsi" w:cstheme="minorHAnsi"/>
          <w:sz w:val="24"/>
          <w:szCs w:val="24"/>
        </w:rPr>
        <w:softHyphen/>
        <w:t>ми из сопла с высокой скоростью, обеспечивающей достижение по</w:t>
      </w:r>
      <w:r w:rsidRPr="00960308">
        <w:rPr>
          <w:rStyle w:val="FontStyle14"/>
          <w:rFonts w:asciiTheme="minorHAnsi" w:hAnsiTheme="minorHAnsi" w:cstheme="minorHAnsi"/>
          <w:sz w:val="24"/>
          <w:szCs w:val="24"/>
        </w:rPr>
        <w:softHyphen/>
        <w:t>верхности, на которой и регистрируется информация. Струйная печать классифицируется по способу нанесения изо</w:t>
      </w:r>
      <w:r w:rsidRPr="00960308">
        <w:rPr>
          <w:rStyle w:val="FontStyle14"/>
          <w:rFonts w:asciiTheme="minorHAnsi" w:hAnsiTheme="minorHAnsi" w:cstheme="minorHAnsi"/>
          <w:sz w:val="24"/>
          <w:szCs w:val="24"/>
        </w:rPr>
        <w:softHyphen/>
        <w:t xml:space="preserve">бражения и подразделяется </w:t>
      </w:r>
      <w:r w:rsidRPr="00960308">
        <w:rPr>
          <w:rStyle w:val="FontStyle11"/>
          <w:rFonts w:asciiTheme="minorHAnsi" w:hAnsiTheme="minorHAnsi" w:cstheme="minorHAnsi"/>
          <w:sz w:val="24"/>
          <w:szCs w:val="24"/>
        </w:rPr>
        <w:t xml:space="preserve">непрерывную </w:t>
      </w:r>
      <w:r w:rsidRPr="00960308">
        <w:rPr>
          <w:rStyle w:val="FontStyle14"/>
          <w:rFonts w:asciiTheme="minorHAnsi" w:hAnsiTheme="minorHAnsi" w:cstheme="minorHAnsi"/>
          <w:sz w:val="24"/>
          <w:szCs w:val="24"/>
        </w:rPr>
        <w:t xml:space="preserve">и </w:t>
      </w:r>
      <w:r w:rsidRPr="00960308">
        <w:rPr>
          <w:rStyle w:val="FontStyle14"/>
          <w:rFonts w:asciiTheme="minorHAnsi" w:hAnsiTheme="minorHAnsi" w:cstheme="minorHAnsi"/>
          <w:b/>
          <w:sz w:val="24"/>
          <w:szCs w:val="24"/>
        </w:rPr>
        <w:t>импульсную</w:t>
      </w:r>
      <w:r w:rsidRPr="00960308">
        <w:rPr>
          <w:rStyle w:val="FontStyle14"/>
          <w:rFonts w:asciiTheme="minorHAnsi" w:hAnsiTheme="minorHAnsi" w:cstheme="minorHAnsi"/>
          <w:sz w:val="24"/>
          <w:szCs w:val="24"/>
        </w:rPr>
        <w:t>. Импульс</w:t>
      </w:r>
      <w:r w:rsidRPr="00960308">
        <w:rPr>
          <w:rStyle w:val="FontStyle14"/>
          <w:rFonts w:asciiTheme="minorHAnsi" w:hAnsiTheme="minorHAnsi" w:cstheme="minorHAnsi"/>
          <w:sz w:val="24"/>
          <w:szCs w:val="24"/>
        </w:rPr>
        <w:softHyphen/>
        <w:t>ная струйная печать, в свою очередь, подразделяется на пьезоэлектри</w:t>
      </w:r>
      <w:r w:rsidRPr="00960308">
        <w:rPr>
          <w:rStyle w:val="FontStyle14"/>
          <w:rFonts w:asciiTheme="minorHAnsi" w:hAnsiTheme="minorHAnsi" w:cstheme="minorHAnsi"/>
          <w:sz w:val="24"/>
          <w:szCs w:val="24"/>
        </w:rPr>
        <w:softHyphen/>
        <w:t>ческую, пузырьковую и печать твердыми чернилами.</w:t>
      </w:r>
    </w:p>
    <w:p w:rsidR="00EE0E81" w:rsidRDefault="00EE0E81" w:rsidP="00960308">
      <w:pPr>
        <w:ind w:left="-284" w:firstLine="0"/>
        <w:jc w:val="left"/>
        <w:rPr>
          <w:rStyle w:val="FontStyle14"/>
          <w:rFonts w:asciiTheme="minorHAnsi" w:hAnsiTheme="minorHAnsi" w:cstheme="minorHAnsi"/>
          <w:sz w:val="24"/>
          <w:szCs w:val="24"/>
        </w:rPr>
      </w:pPr>
    </w:p>
    <w:p w:rsidR="00960308" w:rsidRDefault="00960308" w:rsidP="00960308">
      <w:pPr>
        <w:ind w:left="-284" w:firstLine="0"/>
        <w:jc w:val="left"/>
        <w:rPr>
          <w:rFonts w:asciiTheme="minorHAnsi" w:hAnsiTheme="minorHAnsi" w:cstheme="minorHAnsi"/>
          <w:sz w:val="24"/>
        </w:rPr>
      </w:pPr>
      <w:r w:rsidRPr="00960308">
        <w:rPr>
          <w:rFonts w:asciiTheme="minorHAnsi" w:hAnsiTheme="minorHAnsi" w:cstheme="minorHAnsi"/>
          <w:sz w:val="24"/>
        </w:rPr>
        <w:t xml:space="preserve">Непрерывная струйная печать. Непрерывную струйную печать более правильно называть каплеструйной, потому </w:t>
      </w:r>
      <w:r w:rsidR="00EE0E81">
        <w:rPr>
          <w:rFonts w:asciiTheme="minorHAnsi" w:hAnsiTheme="minorHAnsi" w:cstheme="minorHAnsi"/>
          <w:sz w:val="24"/>
        </w:rPr>
        <w:t>что</w:t>
      </w:r>
      <w:r w:rsidRPr="00960308">
        <w:rPr>
          <w:rFonts w:asciiTheme="minorHAnsi" w:hAnsiTheme="minorHAnsi" w:cstheme="minorHAnsi"/>
          <w:sz w:val="24"/>
        </w:rPr>
        <w:t xml:space="preserve"> струя чернил не является сплошной, а со</w:t>
      </w:r>
      <w:r w:rsidR="00EE0E81">
        <w:rPr>
          <w:rFonts w:asciiTheme="minorHAnsi" w:hAnsiTheme="minorHAnsi" w:cstheme="minorHAnsi"/>
          <w:sz w:val="24"/>
        </w:rPr>
        <w:t>стоит из множества микроскопиче</w:t>
      </w:r>
      <w:r w:rsidRPr="00960308">
        <w:rPr>
          <w:rFonts w:asciiTheme="minorHAnsi" w:hAnsiTheme="minorHAnsi" w:cstheme="minorHAnsi"/>
          <w:sz w:val="24"/>
        </w:rPr>
        <w:t>ских капель.</w:t>
      </w:r>
    </w:p>
    <w:p w:rsidR="00960308" w:rsidRPr="00EE0E81" w:rsidRDefault="00EE0E81" w:rsidP="000D70DB">
      <w:pPr>
        <w:ind w:left="-284" w:firstLine="0"/>
        <w:jc w:val="center"/>
        <w:rPr>
          <w:rFonts w:asciiTheme="minorHAnsi" w:hAnsiTheme="minorHAnsi" w:cstheme="minorHAnsi"/>
          <w:i/>
          <w:sz w:val="24"/>
        </w:rPr>
      </w:pPr>
      <w:r w:rsidRPr="00EE0E81">
        <w:rPr>
          <w:b/>
          <w:i/>
          <w:noProof/>
          <w:sz w:val="24"/>
          <w:szCs w:val="24"/>
          <w:lang w:eastAsia="ru-RU"/>
        </w:rPr>
        <w:lastRenderedPageBreak/>
        <w:drawing>
          <wp:inline distT="0" distB="0" distL="0" distR="0">
            <wp:extent cx="4143375" cy="2647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2647950"/>
                    </a:xfrm>
                    <a:prstGeom prst="rect">
                      <a:avLst/>
                    </a:prstGeom>
                    <a:noFill/>
                    <a:ln>
                      <a:noFill/>
                    </a:ln>
                  </pic:spPr>
                </pic:pic>
              </a:graphicData>
            </a:graphic>
          </wp:inline>
        </w:drawing>
      </w:r>
    </w:p>
    <w:p w:rsidR="00960308" w:rsidRDefault="00960308" w:rsidP="00EE0E81">
      <w:pPr>
        <w:ind w:left="-284" w:firstLine="0"/>
        <w:jc w:val="center"/>
        <w:rPr>
          <w:rFonts w:asciiTheme="minorHAnsi" w:hAnsiTheme="minorHAnsi" w:cstheme="minorHAnsi"/>
          <w:i/>
          <w:sz w:val="24"/>
        </w:rPr>
      </w:pPr>
      <w:r w:rsidRPr="00EE0E81">
        <w:rPr>
          <w:rFonts w:asciiTheme="minorHAnsi" w:hAnsiTheme="minorHAnsi" w:cstheme="minorHAnsi"/>
          <w:b/>
          <w:i/>
          <w:sz w:val="24"/>
        </w:rPr>
        <w:t>Рис.1</w:t>
      </w:r>
      <w:r w:rsidRPr="00EE0E81">
        <w:rPr>
          <w:rFonts w:asciiTheme="minorHAnsi" w:hAnsiTheme="minorHAnsi" w:cstheme="minorHAnsi"/>
          <w:i/>
          <w:sz w:val="24"/>
        </w:rPr>
        <w:t xml:space="preserve"> Схема принтера непрерывной струйной печати</w:t>
      </w:r>
    </w:p>
    <w:p w:rsidR="000D70DB" w:rsidRPr="00EE0E81" w:rsidRDefault="000D70DB" w:rsidP="00EE0E81">
      <w:pPr>
        <w:ind w:left="-284" w:firstLine="0"/>
        <w:jc w:val="center"/>
        <w:rPr>
          <w:rFonts w:asciiTheme="minorHAnsi" w:hAnsiTheme="minorHAnsi" w:cstheme="minorHAnsi"/>
          <w:i/>
          <w:sz w:val="24"/>
        </w:rPr>
      </w:pPr>
    </w:p>
    <w:p w:rsidR="00960308" w:rsidRPr="00960308" w:rsidRDefault="00960308" w:rsidP="00960308">
      <w:pPr>
        <w:ind w:left="-284" w:firstLine="0"/>
        <w:jc w:val="left"/>
        <w:rPr>
          <w:rFonts w:asciiTheme="minorHAnsi" w:hAnsiTheme="minorHAnsi" w:cstheme="minorHAnsi"/>
          <w:sz w:val="24"/>
        </w:rPr>
      </w:pPr>
      <w:r w:rsidRPr="00960308">
        <w:rPr>
          <w:rFonts w:asciiTheme="minorHAnsi" w:hAnsiTheme="minorHAnsi" w:cstheme="minorHAnsi"/>
          <w:sz w:val="24"/>
        </w:rPr>
        <w:t>В каплеструйном принтере (рис. 1) печатающая головка образует непрерывную капельную струю че</w:t>
      </w:r>
      <w:r w:rsidR="00EE0E81">
        <w:rPr>
          <w:rFonts w:asciiTheme="minorHAnsi" w:hAnsiTheme="minorHAnsi" w:cstheme="minorHAnsi"/>
          <w:sz w:val="24"/>
        </w:rPr>
        <w:t>рнил, выбрасываемую под давлени</w:t>
      </w:r>
      <w:r w:rsidRPr="00960308">
        <w:rPr>
          <w:rFonts w:asciiTheme="minorHAnsi" w:hAnsiTheme="minorHAnsi" w:cstheme="minorHAnsi"/>
          <w:sz w:val="24"/>
        </w:rPr>
        <w:t xml:space="preserve">ем за счет наложения на нее колебаний, </w:t>
      </w:r>
      <w:r w:rsidR="00EE0E81">
        <w:rPr>
          <w:rFonts w:asciiTheme="minorHAnsi" w:hAnsiTheme="minorHAnsi" w:cstheme="minorHAnsi"/>
          <w:sz w:val="24"/>
        </w:rPr>
        <w:t>получаемых с помощью, на</w:t>
      </w:r>
      <w:r w:rsidRPr="00960308">
        <w:rPr>
          <w:rFonts w:asciiTheme="minorHAnsi" w:hAnsiTheme="minorHAnsi" w:cstheme="minorHAnsi"/>
          <w:sz w:val="24"/>
        </w:rPr>
        <w:t>пример, пьезоэлектрического генера</w:t>
      </w:r>
      <w:r w:rsidR="00EE0E81">
        <w:rPr>
          <w:rFonts w:asciiTheme="minorHAnsi" w:hAnsiTheme="minorHAnsi" w:cstheme="minorHAnsi"/>
          <w:sz w:val="24"/>
        </w:rPr>
        <w:t>тора капель. Под действием пере</w:t>
      </w:r>
      <w:r w:rsidRPr="00960308">
        <w:rPr>
          <w:rFonts w:asciiTheme="minorHAnsi" w:hAnsiTheme="minorHAnsi" w:cstheme="minorHAnsi"/>
          <w:sz w:val="24"/>
        </w:rPr>
        <w:t>менного электрического напряжен</w:t>
      </w:r>
      <w:r w:rsidR="00EE0E81">
        <w:rPr>
          <w:rFonts w:asciiTheme="minorHAnsi" w:hAnsiTheme="minorHAnsi" w:cstheme="minorHAnsi"/>
          <w:sz w:val="24"/>
        </w:rPr>
        <w:t>ия кристалл пьезозлектрика изме</w:t>
      </w:r>
      <w:r w:rsidRPr="00960308">
        <w:rPr>
          <w:rFonts w:asciiTheme="minorHAnsi" w:hAnsiTheme="minorHAnsi" w:cstheme="minorHAnsi"/>
          <w:sz w:val="24"/>
        </w:rPr>
        <w:t>няет с</w:t>
      </w:r>
      <w:r w:rsidR="00EE0E81">
        <w:rPr>
          <w:rFonts w:asciiTheme="minorHAnsi" w:hAnsiTheme="minorHAnsi" w:cstheme="minorHAnsi"/>
          <w:sz w:val="24"/>
        </w:rPr>
        <w:t>вой объем и вы</w:t>
      </w:r>
      <w:r w:rsidRPr="00960308">
        <w:rPr>
          <w:rFonts w:asciiTheme="minorHAnsi" w:hAnsiTheme="minorHAnsi" w:cstheme="minorHAnsi"/>
          <w:sz w:val="24"/>
        </w:rPr>
        <w:t>талкивает капл</w:t>
      </w:r>
      <w:r w:rsidR="00EE0E81">
        <w:rPr>
          <w:rFonts w:asciiTheme="minorHAnsi" w:hAnsiTheme="minorHAnsi" w:cstheme="minorHAnsi"/>
          <w:sz w:val="24"/>
        </w:rPr>
        <w:t>ю из головки. Чернила под давле</w:t>
      </w:r>
      <w:r w:rsidRPr="00960308">
        <w:rPr>
          <w:rFonts w:asciiTheme="minorHAnsi" w:hAnsiTheme="minorHAnsi" w:cstheme="minorHAnsi"/>
          <w:sz w:val="24"/>
        </w:rPr>
        <w:t>нием постоянно подаются в печата</w:t>
      </w:r>
      <w:r w:rsidR="00EE0E81">
        <w:rPr>
          <w:rFonts w:asciiTheme="minorHAnsi" w:hAnsiTheme="minorHAnsi" w:cstheme="minorHAnsi"/>
          <w:sz w:val="24"/>
        </w:rPr>
        <w:t>ющую головку из резервуара с по</w:t>
      </w:r>
      <w:r w:rsidRPr="00960308">
        <w:rPr>
          <w:rFonts w:asciiTheme="minorHAnsi" w:hAnsiTheme="minorHAnsi" w:cstheme="minorHAnsi"/>
          <w:sz w:val="24"/>
        </w:rPr>
        <w:t>мощью насоса. Для получения черни</w:t>
      </w:r>
      <w:r w:rsidR="00EE0E81">
        <w:rPr>
          <w:rFonts w:asciiTheme="minorHAnsi" w:hAnsiTheme="minorHAnsi" w:cstheme="minorHAnsi"/>
          <w:sz w:val="24"/>
        </w:rPr>
        <w:t>л определенной вязкости этот ре</w:t>
      </w:r>
      <w:r w:rsidRPr="00960308">
        <w:rPr>
          <w:rFonts w:asciiTheme="minorHAnsi" w:hAnsiTheme="minorHAnsi" w:cstheme="minorHAnsi"/>
          <w:sz w:val="24"/>
        </w:rPr>
        <w:t>зервуар соединен с резервуаром растворителя. С помощью ускоряющего электрода, охватывающего выход из сопла, вылетающие капли прио</w:t>
      </w:r>
      <w:r>
        <w:rPr>
          <w:rFonts w:asciiTheme="minorHAnsi" w:hAnsiTheme="minorHAnsi" w:cstheme="minorHAnsi"/>
          <w:sz w:val="24"/>
        </w:rPr>
        <w:t>бретают электрический заряд. Та</w:t>
      </w:r>
      <w:r w:rsidRPr="00960308">
        <w:rPr>
          <w:rFonts w:asciiTheme="minorHAnsi" w:hAnsiTheme="minorHAnsi" w:cstheme="minorHAnsi"/>
          <w:sz w:val="24"/>
        </w:rPr>
        <w:t>ким способом может выбрасываться до миллиона капель в секунду. Их размеры зависят от геометрии сопел-распылителей и могут составлять всего лишь несколько микрон,</w:t>
      </w:r>
      <w:r>
        <w:rPr>
          <w:rFonts w:asciiTheme="minorHAnsi" w:hAnsiTheme="minorHAnsi" w:cstheme="minorHAnsi"/>
          <w:sz w:val="24"/>
        </w:rPr>
        <w:t xml:space="preserve"> а ско</w:t>
      </w:r>
      <w:r w:rsidRPr="00960308">
        <w:rPr>
          <w:rFonts w:asciiTheme="minorHAnsi" w:hAnsiTheme="minorHAnsi" w:cstheme="minorHAnsi"/>
          <w:sz w:val="24"/>
        </w:rPr>
        <w:t>рость, с которой они долетают до бумаги, достигает 40 м/с</w:t>
      </w:r>
      <w:r>
        <w:rPr>
          <w:rFonts w:asciiTheme="minorHAnsi" w:hAnsiTheme="minorHAnsi" w:cstheme="minorHAnsi"/>
          <w:sz w:val="24"/>
        </w:rPr>
        <w:t>. Генератор изображения управля</w:t>
      </w:r>
      <w:r w:rsidRPr="00960308">
        <w:rPr>
          <w:rFonts w:asciiTheme="minorHAnsi" w:hAnsiTheme="minorHAnsi" w:cstheme="minorHAnsi"/>
          <w:sz w:val="24"/>
        </w:rPr>
        <w:t>ет направлением полета капель. Они попадают либо на бумагу в нужно</w:t>
      </w:r>
      <w:r>
        <w:rPr>
          <w:rFonts w:asciiTheme="minorHAnsi" w:hAnsiTheme="minorHAnsi" w:cstheme="minorHAnsi"/>
          <w:sz w:val="24"/>
        </w:rPr>
        <w:t>м месте, либо в уловитель и от</w:t>
      </w:r>
      <w:r w:rsidRPr="00960308">
        <w:rPr>
          <w:rFonts w:asciiTheme="minorHAnsi" w:hAnsiTheme="minorHAnsi" w:cstheme="minorHAnsi"/>
          <w:sz w:val="24"/>
        </w:rPr>
        <w:t>туда в резервуар чернил для повторного использования. Основное достоинство струйн</w:t>
      </w:r>
      <w:r>
        <w:rPr>
          <w:rFonts w:asciiTheme="minorHAnsi" w:hAnsiTheme="minorHAnsi" w:cstheme="minorHAnsi"/>
          <w:sz w:val="24"/>
        </w:rPr>
        <w:t>ых принтеров с непрерывной печа</w:t>
      </w:r>
      <w:r w:rsidRPr="00960308">
        <w:rPr>
          <w:rFonts w:asciiTheme="minorHAnsi" w:hAnsiTheme="minorHAnsi" w:cstheme="minorHAnsi"/>
          <w:sz w:val="24"/>
        </w:rPr>
        <w:t>тью - это возмож</w:t>
      </w:r>
      <w:r>
        <w:rPr>
          <w:rFonts w:asciiTheme="minorHAnsi" w:hAnsiTheme="minorHAnsi" w:cstheme="minorHAnsi"/>
          <w:sz w:val="24"/>
        </w:rPr>
        <w:t>ность получать цветное изображение высокого каче</w:t>
      </w:r>
      <w:r w:rsidRPr="00960308">
        <w:rPr>
          <w:rFonts w:asciiTheme="minorHAnsi" w:hAnsiTheme="minorHAnsi" w:cstheme="minorHAnsi"/>
          <w:sz w:val="24"/>
        </w:rPr>
        <w:t>ства. На нем совершенно неразличимы глазом точки, из которых оно сформировано.</w:t>
      </w:r>
    </w:p>
    <w:p w:rsidR="00960308" w:rsidRDefault="00960308" w:rsidP="00960308">
      <w:pPr>
        <w:ind w:left="-284" w:firstLine="0"/>
        <w:jc w:val="left"/>
        <w:rPr>
          <w:rFonts w:asciiTheme="minorHAnsi" w:hAnsiTheme="minorHAnsi" w:cstheme="minorHAnsi"/>
          <w:sz w:val="24"/>
        </w:rPr>
      </w:pPr>
      <w:r w:rsidRPr="00960308">
        <w:rPr>
          <w:rFonts w:asciiTheme="minorHAnsi" w:hAnsiTheme="minorHAnsi" w:cstheme="minorHAnsi"/>
          <w:sz w:val="24"/>
        </w:rPr>
        <w:t>Струйная импульсная</w:t>
      </w:r>
      <w:r>
        <w:rPr>
          <w:rFonts w:asciiTheme="minorHAnsi" w:hAnsiTheme="minorHAnsi" w:cstheme="minorHAnsi"/>
          <w:sz w:val="24"/>
        </w:rPr>
        <w:t xml:space="preserve"> печать. В отличие от струйно</w:t>
      </w:r>
      <w:r w:rsidR="00EE0E81">
        <w:rPr>
          <w:rFonts w:asciiTheme="minorHAnsi" w:hAnsiTheme="minorHAnsi" w:cstheme="minorHAnsi"/>
          <w:sz w:val="24"/>
        </w:rPr>
        <w:t>-</w:t>
      </w:r>
      <w:r>
        <w:rPr>
          <w:rFonts w:asciiTheme="minorHAnsi" w:hAnsiTheme="minorHAnsi" w:cstheme="minorHAnsi"/>
          <w:sz w:val="24"/>
        </w:rPr>
        <w:t>ка</w:t>
      </w:r>
      <w:r w:rsidRPr="00960308">
        <w:rPr>
          <w:rFonts w:asciiTheme="minorHAnsi" w:hAnsiTheme="minorHAnsi" w:cstheme="minorHAnsi"/>
          <w:sz w:val="24"/>
        </w:rPr>
        <w:t>пельной п</w:t>
      </w:r>
      <w:r>
        <w:rPr>
          <w:rFonts w:asciiTheme="minorHAnsi" w:hAnsiTheme="minorHAnsi" w:cstheme="minorHAnsi"/>
          <w:sz w:val="24"/>
        </w:rPr>
        <w:t>ечати струйные принте</w:t>
      </w:r>
      <w:r w:rsidRPr="00960308">
        <w:rPr>
          <w:rFonts w:asciiTheme="minorHAnsi" w:hAnsiTheme="minorHAnsi" w:cstheme="minorHAnsi"/>
          <w:sz w:val="24"/>
        </w:rPr>
        <w:t>р</w:t>
      </w:r>
      <w:r>
        <w:rPr>
          <w:rFonts w:asciiTheme="minorHAnsi" w:hAnsiTheme="minorHAnsi" w:cstheme="minorHAnsi"/>
          <w:sz w:val="24"/>
        </w:rPr>
        <w:t>ы импульсной печати «выстрелива</w:t>
      </w:r>
      <w:r w:rsidRPr="00960308">
        <w:rPr>
          <w:rFonts w:asciiTheme="minorHAnsi" w:hAnsiTheme="minorHAnsi" w:cstheme="minorHAnsi"/>
          <w:sz w:val="24"/>
        </w:rPr>
        <w:t>ют» чернила только когд</w:t>
      </w:r>
      <w:r>
        <w:rPr>
          <w:rFonts w:asciiTheme="minorHAnsi" w:hAnsiTheme="minorHAnsi" w:cstheme="minorHAnsi"/>
          <w:sz w:val="24"/>
        </w:rPr>
        <w:t>а получают сигнал, т. е. это печать «по требо</w:t>
      </w:r>
      <w:r w:rsidRPr="00960308">
        <w:rPr>
          <w:rFonts w:asciiTheme="minorHAnsi" w:hAnsiTheme="minorHAnsi" w:cstheme="minorHAnsi"/>
          <w:sz w:val="24"/>
        </w:rPr>
        <w:t>ванию». В печатающих головках импульсного типа капельный генератор выполнен в виде небольшой камеры, расположенной рядом с соплом. В камере в нужный момент создает</w:t>
      </w:r>
      <w:r>
        <w:rPr>
          <w:rFonts w:asciiTheme="minorHAnsi" w:hAnsiTheme="minorHAnsi" w:cstheme="minorHAnsi"/>
          <w:sz w:val="24"/>
        </w:rPr>
        <w:t>ся избыточное давление, выталки</w:t>
      </w:r>
      <w:r w:rsidRPr="00960308">
        <w:rPr>
          <w:rFonts w:asciiTheme="minorHAnsi" w:hAnsiTheme="minorHAnsi" w:cstheme="minorHAnsi"/>
          <w:sz w:val="24"/>
        </w:rPr>
        <w:t>вающее из камеры каплю чернил, которая и попадает на бумагу. Так, капля за каплей, точка за точко</w:t>
      </w:r>
      <w:r>
        <w:rPr>
          <w:rFonts w:asciiTheme="minorHAnsi" w:hAnsiTheme="minorHAnsi" w:cstheme="minorHAnsi"/>
          <w:sz w:val="24"/>
        </w:rPr>
        <w:t>й формируется изображение. В ка</w:t>
      </w:r>
      <w:r w:rsidRPr="00960308">
        <w:rPr>
          <w:rFonts w:asciiTheme="minorHAnsi" w:hAnsiTheme="minorHAnsi" w:cstheme="minorHAnsi"/>
          <w:sz w:val="24"/>
        </w:rPr>
        <w:t>пельных генераторах импульсных принтеров избыточное давление со</w:t>
      </w:r>
      <w:r>
        <w:rPr>
          <w:rFonts w:asciiTheme="minorHAnsi" w:hAnsiTheme="minorHAnsi" w:cstheme="minorHAnsi"/>
          <w:sz w:val="24"/>
        </w:rPr>
        <w:t>здается либо при по</w:t>
      </w:r>
      <w:r w:rsidRPr="00960308">
        <w:rPr>
          <w:rFonts w:asciiTheme="minorHAnsi" w:hAnsiTheme="minorHAnsi" w:cstheme="minorHAnsi"/>
          <w:sz w:val="24"/>
        </w:rPr>
        <w:t>мощ</w:t>
      </w:r>
      <w:r>
        <w:rPr>
          <w:rFonts w:asciiTheme="minorHAnsi" w:hAnsiTheme="minorHAnsi" w:cstheme="minorHAnsi"/>
          <w:sz w:val="24"/>
        </w:rPr>
        <w:t>и кр</w:t>
      </w:r>
      <w:r w:rsidR="00EE0E81">
        <w:rPr>
          <w:rFonts w:asciiTheme="minorHAnsi" w:hAnsiTheme="minorHAnsi" w:cstheme="minorHAnsi"/>
          <w:sz w:val="24"/>
        </w:rPr>
        <w:t>исталла пьезоэ</w:t>
      </w:r>
      <w:r>
        <w:rPr>
          <w:rFonts w:asciiTheme="minorHAnsi" w:hAnsiTheme="minorHAnsi" w:cstheme="minorHAnsi"/>
          <w:sz w:val="24"/>
        </w:rPr>
        <w:t>лектрика, дей</w:t>
      </w:r>
      <w:r w:rsidRPr="00960308">
        <w:rPr>
          <w:rFonts w:asciiTheme="minorHAnsi" w:hAnsiTheme="minorHAnsi" w:cstheme="minorHAnsi"/>
          <w:sz w:val="24"/>
        </w:rPr>
        <w:t>ствующего как микропоршень на сте</w:t>
      </w:r>
      <w:r>
        <w:rPr>
          <w:rFonts w:asciiTheme="minorHAnsi" w:hAnsiTheme="minorHAnsi" w:cstheme="minorHAnsi"/>
          <w:sz w:val="24"/>
        </w:rPr>
        <w:t>нку камеры, либо за счет сильно</w:t>
      </w:r>
      <w:r w:rsidRPr="00960308">
        <w:rPr>
          <w:rFonts w:asciiTheme="minorHAnsi" w:hAnsiTheme="minorHAnsi" w:cstheme="minorHAnsi"/>
          <w:sz w:val="24"/>
        </w:rPr>
        <w:t>го теплового импульса, под действием кото</w:t>
      </w:r>
      <w:r>
        <w:rPr>
          <w:rFonts w:asciiTheme="minorHAnsi" w:hAnsiTheme="minorHAnsi" w:cstheme="minorHAnsi"/>
          <w:sz w:val="24"/>
        </w:rPr>
        <w:t>рого образуется пузырек мгновен</w:t>
      </w:r>
      <w:r w:rsidRPr="00960308">
        <w:rPr>
          <w:rFonts w:asciiTheme="minorHAnsi" w:hAnsiTheme="minorHAnsi" w:cstheme="minorHAnsi"/>
          <w:sz w:val="24"/>
        </w:rPr>
        <w:t>но испарившихся в камере чернил. Такие камеры некоторыми автора</w:t>
      </w:r>
      <w:r>
        <w:rPr>
          <w:rFonts w:asciiTheme="minorHAnsi" w:hAnsiTheme="minorHAnsi" w:cstheme="minorHAnsi"/>
          <w:sz w:val="24"/>
        </w:rPr>
        <w:t>ми называются пузырь</w:t>
      </w:r>
      <w:r w:rsidRPr="00960308">
        <w:rPr>
          <w:rFonts w:asciiTheme="minorHAnsi" w:hAnsiTheme="minorHAnsi" w:cstheme="minorHAnsi"/>
          <w:sz w:val="24"/>
        </w:rPr>
        <w:t>ково-струйными распылителями. Конструктивно пьезоэлектр</w:t>
      </w:r>
      <w:r>
        <w:rPr>
          <w:rFonts w:asciiTheme="minorHAnsi" w:hAnsiTheme="minorHAnsi" w:cstheme="minorHAnsi"/>
          <w:sz w:val="24"/>
        </w:rPr>
        <w:t>ические капельные генераторы вы</w:t>
      </w:r>
      <w:r w:rsidR="00EE0E81">
        <w:rPr>
          <w:rFonts w:asciiTheme="minorHAnsi" w:hAnsiTheme="minorHAnsi" w:cstheme="minorHAnsi"/>
          <w:sz w:val="24"/>
        </w:rPr>
        <w:t>полнены в виде пь</w:t>
      </w:r>
      <w:r w:rsidRPr="00960308">
        <w:rPr>
          <w:rFonts w:asciiTheme="minorHAnsi" w:hAnsiTheme="minorHAnsi" w:cstheme="minorHAnsi"/>
          <w:sz w:val="24"/>
        </w:rPr>
        <w:t>езотрубок «</w:t>
      </w:r>
      <w:r w:rsidR="00EE0E81">
        <w:rPr>
          <w:rFonts w:asciiTheme="minorHAnsi" w:hAnsiTheme="minorHAnsi" w:cstheme="minorHAnsi"/>
          <w:sz w:val="24"/>
          <w:lang w:val="en-US"/>
        </w:rPr>
        <w:t>Siemens</w:t>
      </w:r>
      <w:r>
        <w:rPr>
          <w:rFonts w:asciiTheme="minorHAnsi" w:hAnsiTheme="minorHAnsi" w:cstheme="minorHAnsi"/>
          <w:sz w:val="24"/>
        </w:rPr>
        <w:t>» или структурированных стек</w:t>
      </w:r>
      <w:r w:rsidRPr="00960308">
        <w:rPr>
          <w:rFonts w:asciiTheme="minorHAnsi" w:hAnsiTheme="minorHAnsi" w:cstheme="minorHAnsi"/>
          <w:sz w:val="24"/>
        </w:rPr>
        <w:t>лянных пластинок с закреплен</w:t>
      </w:r>
      <w:r>
        <w:rPr>
          <w:rFonts w:asciiTheme="minorHAnsi" w:hAnsiTheme="minorHAnsi" w:cstheme="minorHAnsi"/>
          <w:sz w:val="24"/>
        </w:rPr>
        <w:t>ными на них небольшими пьезопла</w:t>
      </w:r>
      <w:r w:rsidRPr="00960308">
        <w:rPr>
          <w:rFonts w:asciiTheme="minorHAnsi" w:hAnsiTheme="minorHAnsi" w:cstheme="minorHAnsi"/>
          <w:sz w:val="24"/>
        </w:rPr>
        <w:t>стинками «</w:t>
      </w:r>
      <w:r w:rsidR="00EE0E81">
        <w:rPr>
          <w:rFonts w:asciiTheme="minorHAnsi" w:hAnsiTheme="minorHAnsi" w:cstheme="minorHAnsi"/>
          <w:sz w:val="24"/>
          <w:lang w:val="en-US"/>
        </w:rPr>
        <w:t>Epson</w:t>
      </w:r>
      <w:r w:rsidRPr="00960308">
        <w:rPr>
          <w:rFonts w:asciiTheme="minorHAnsi" w:hAnsiTheme="minorHAnsi" w:cstheme="minorHAnsi"/>
          <w:sz w:val="24"/>
        </w:rPr>
        <w:t xml:space="preserve">», а также в виде </w:t>
      </w:r>
      <w:r>
        <w:rPr>
          <w:rFonts w:asciiTheme="minorHAnsi" w:hAnsiTheme="minorHAnsi" w:cstheme="minorHAnsi"/>
          <w:sz w:val="24"/>
        </w:rPr>
        <w:t>ламеля</w:t>
      </w:r>
      <w:r w:rsidR="00EE0E81">
        <w:rPr>
          <w:rFonts w:asciiTheme="minorHAnsi" w:hAnsiTheme="minorHAnsi" w:cstheme="minorHAnsi"/>
          <w:sz w:val="24"/>
        </w:rPr>
        <w:t xml:space="preserve"> </w:t>
      </w:r>
      <w:r>
        <w:rPr>
          <w:rFonts w:asciiTheme="minorHAnsi" w:hAnsiTheme="minorHAnsi" w:cstheme="minorHAnsi"/>
          <w:sz w:val="24"/>
        </w:rPr>
        <w:t>пластинчатого пьезопреоб</w:t>
      </w:r>
      <w:r w:rsidRPr="00960308">
        <w:rPr>
          <w:rFonts w:asciiTheme="minorHAnsi" w:hAnsiTheme="minorHAnsi" w:cstheme="minorHAnsi"/>
          <w:sz w:val="24"/>
        </w:rPr>
        <w:t>разователя «</w:t>
      </w:r>
      <w:r w:rsidR="00EE0E81">
        <w:rPr>
          <w:rFonts w:asciiTheme="minorHAnsi" w:hAnsiTheme="minorHAnsi" w:cstheme="minorHAnsi"/>
          <w:sz w:val="24"/>
          <w:lang w:val="en-US"/>
        </w:rPr>
        <w:t>Dataproducts</w:t>
      </w:r>
      <w:r w:rsidRPr="00960308">
        <w:rPr>
          <w:rFonts w:asciiTheme="minorHAnsi" w:hAnsiTheme="minorHAnsi" w:cstheme="minorHAnsi"/>
          <w:sz w:val="24"/>
        </w:rPr>
        <w:t>», «</w:t>
      </w:r>
      <w:r w:rsidR="00EE0E81">
        <w:rPr>
          <w:rFonts w:asciiTheme="minorHAnsi" w:hAnsiTheme="minorHAnsi" w:cstheme="minorHAnsi"/>
          <w:sz w:val="24"/>
          <w:lang w:val="en-US"/>
        </w:rPr>
        <w:t>Epson</w:t>
      </w:r>
      <w:r>
        <w:rPr>
          <w:rFonts w:asciiTheme="minorHAnsi" w:hAnsiTheme="minorHAnsi" w:cstheme="minorHAnsi"/>
          <w:sz w:val="24"/>
        </w:rPr>
        <w:t>». Пластинчатые пьезопреобра</w:t>
      </w:r>
      <w:r w:rsidRPr="00960308">
        <w:rPr>
          <w:rFonts w:asciiTheme="minorHAnsi" w:hAnsiTheme="minorHAnsi" w:cstheme="minorHAnsi"/>
          <w:sz w:val="24"/>
        </w:rPr>
        <w:t>зо</w:t>
      </w:r>
      <w:r>
        <w:rPr>
          <w:rFonts w:asciiTheme="minorHAnsi" w:hAnsiTheme="minorHAnsi" w:cstheme="minorHAnsi"/>
          <w:sz w:val="24"/>
        </w:rPr>
        <w:t>ватели сочетают в себе преимуще</w:t>
      </w:r>
      <w:r w:rsidRPr="00960308">
        <w:rPr>
          <w:rFonts w:asciiTheme="minorHAnsi" w:hAnsiTheme="minorHAnsi" w:cstheme="minorHAnsi"/>
          <w:sz w:val="24"/>
        </w:rPr>
        <w:t>ства как плоских, та</w:t>
      </w:r>
      <w:r>
        <w:rPr>
          <w:rFonts w:asciiTheme="minorHAnsi" w:hAnsiTheme="minorHAnsi" w:cstheme="minorHAnsi"/>
          <w:sz w:val="24"/>
        </w:rPr>
        <w:t>к и трубчатых систем высокую частоту распыле</w:t>
      </w:r>
      <w:r w:rsidRPr="00960308">
        <w:rPr>
          <w:rFonts w:asciiTheme="minorHAnsi" w:hAnsiTheme="minorHAnsi" w:cstheme="minorHAnsi"/>
          <w:sz w:val="24"/>
        </w:rPr>
        <w:t>ния и компактную конструкцию. Несмотря на конструктивное разнообразие, все печатающие головки с пьезопреобразователями ра</w:t>
      </w:r>
      <w:r>
        <w:rPr>
          <w:rFonts w:asciiTheme="minorHAnsi" w:hAnsiTheme="minorHAnsi" w:cstheme="minorHAnsi"/>
          <w:sz w:val="24"/>
        </w:rPr>
        <w:t xml:space="preserve">ботают по одному </w:t>
      </w:r>
      <w:r>
        <w:rPr>
          <w:rFonts w:asciiTheme="minorHAnsi" w:hAnsiTheme="minorHAnsi" w:cstheme="minorHAnsi"/>
          <w:sz w:val="24"/>
        </w:rPr>
        <w:lastRenderedPageBreak/>
        <w:t>принципу, избы</w:t>
      </w:r>
      <w:r w:rsidRPr="00960308">
        <w:rPr>
          <w:rFonts w:asciiTheme="minorHAnsi" w:hAnsiTheme="minorHAnsi" w:cstheme="minorHAnsi"/>
          <w:sz w:val="24"/>
        </w:rPr>
        <w:t>точное давление в камере с чернилами создае</w:t>
      </w:r>
      <w:r>
        <w:rPr>
          <w:rFonts w:asciiTheme="minorHAnsi" w:hAnsiTheme="minorHAnsi" w:cstheme="minorHAnsi"/>
          <w:sz w:val="24"/>
        </w:rPr>
        <w:t>тся с помощью пьезоэлемента, который изме</w:t>
      </w:r>
      <w:r w:rsidRPr="00960308">
        <w:rPr>
          <w:rFonts w:asciiTheme="minorHAnsi" w:hAnsiTheme="minorHAnsi" w:cstheme="minorHAnsi"/>
          <w:sz w:val="24"/>
        </w:rPr>
        <w:t>няет свои размеры - выгиба</w:t>
      </w:r>
      <w:r>
        <w:rPr>
          <w:rFonts w:asciiTheme="minorHAnsi" w:hAnsiTheme="minorHAnsi" w:cstheme="minorHAnsi"/>
          <w:sz w:val="24"/>
        </w:rPr>
        <w:t>ется при подведении к нему элек</w:t>
      </w:r>
      <w:r w:rsidRPr="00960308">
        <w:rPr>
          <w:rFonts w:asciiTheme="minorHAnsi" w:hAnsiTheme="minorHAnsi" w:cstheme="minorHAnsi"/>
          <w:sz w:val="24"/>
        </w:rPr>
        <w:t>трического напряжения (рис. 2), что уменьшает объем камеры. Из-за сравнительно высокой технологической</w:t>
      </w:r>
      <w:r>
        <w:rPr>
          <w:rFonts w:asciiTheme="minorHAnsi" w:hAnsiTheme="minorHAnsi" w:cstheme="minorHAnsi"/>
          <w:sz w:val="24"/>
        </w:rPr>
        <w:t xml:space="preserve"> сложности в изготовлении пьезо</w:t>
      </w:r>
      <w:r w:rsidRPr="00960308">
        <w:rPr>
          <w:rFonts w:asciiTheme="minorHAnsi" w:hAnsiTheme="minorHAnsi" w:cstheme="minorHAnsi"/>
          <w:sz w:val="24"/>
        </w:rPr>
        <w:t>электрические печатающие головки дороже, чем пузырьково-струйные.</w:t>
      </w:r>
    </w:p>
    <w:p w:rsidR="000D70DB" w:rsidRDefault="000D70DB" w:rsidP="00960308">
      <w:pPr>
        <w:ind w:left="-284" w:firstLine="0"/>
        <w:jc w:val="left"/>
        <w:rPr>
          <w:rFonts w:asciiTheme="minorHAnsi" w:hAnsiTheme="minorHAnsi" w:cstheme="minorHAnsi"/>
          <w:sz w:val="24"/>
        </w:rPr>
      </w:pPr>
    </w:p>
    <w:p w:rsidR="00960308" w:rsidRPr="000D70DB" w:rsidRDefault="000D70DB" w:rsidP="000D70DB">
      <w:pPr>
        <w:ind w:left="-284" w:firstLine="0"/>
        <w:jc w:val="center"/>
        <w:rPr>
          <w:rFonts w:asciiTheme="minorHAnsi" w:hAnsiTheme="minorHAnsi" w:cstheme="minorHAnsi"/>
          <w:i/>
          <w:sz w:val="24"/>
        </w:rPr>
      </w:pPr>
      <w:r w:rsidRPr="000D70DB">
        <w:rPr>
          <w:rStyle w:val="FontStyle14"/>
          <w:i/>
          <w:noProof/>
          <w:lang w:eastAsia="ru-RU"/>
        </w:rPr>
        <w:drawing>
          <wp:inline distT="0" distB="0" distL="0" distR="0">
            <wp:extent cx="4724400" cy="2362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362200"/>
                    </a:xfrm>
                    <a:prstGeom prst="rect">
                      <a:avLst/>
                    </a:prstGeom>
                    <a:noFill/>
                    <a:ln>
                      <a:noFill/>
                    </a:ln>
                  </pic:spPr>
                </pic:pic>
              </a:graphicData>
            </a:graphic>
          </wp:inline>
        </w:drawing>
      </w:r>
    </w:p>
    <w:p w:rsidR="00960308" w:rsidRDefault="00960308" w:rsidP="000D70DB">
      <w:pPr>
        <w:ind w:left="-284" w:firstLine="0"/>
        <w:jc w:val="center"/>
        <w:rPr>
          <w:rFonts w:asciiTheme="minorHAnsi" w:hAnsiTheme="minorHAnsi" w:cstheme="minorHAnsi"/>
          <w:i/>
          <w:sz w:val="24"/>
        </w:rPr>
      </w:pPr>
      <w:r w:rsidRPr="000D70DB">
        <w:rPr>
          <w:rFonts w:asciiTheme="minorHAnsi" w:hAnsiTheme="minorHAnsi" w:cstheme="minorHAnsi"/>
          <w:b/>
          <w:i/>
          <w:sz w:val="24"/>
        </w:rPr>
        <w:t>Рис.2</w:t>
      </w:r>
      <w:r w:rsidRPr="000D70DB">
        <w:rPr>
          <w:rFonts w:asciiTheme="minorHAnsi" w:hAnsiTheme="minorHAnsi" w:cstheme="minorHAnsi"/>
          <w:i/>
          <w:sz w:val="24"/>
        </w:rPr>
        <w:t xml:space="preserve"> Схема пьезоэлектрической головки</w:t>
      </w:r>
    </w:p>
    <w:p w:rsidR="000D70DB" w:rsidRPr="000D70DB" w:rsidRDefault="000D70DB" w:rsidP="000D70DB">
      <w:pPr>
        <w:ind w:left="-284" w:firstLine="0"/>
        <w:jc w:val="center"/>
        <w:rPr>
          <w:rFonts w:asciiTheme="minorHAnsi" w:hAnsiTheme="minorHAnsi" w:cstheme="minorHAnsi"/>
          <w:i/>
          <w:sz w:val="24"/>
        </w:rPr>
      </w:pPr>
    </w:p>
    <w:p w:rsidR="00960308" w:rsidRDefault="00960308" w:rsidP="00960308">
      <w:pPr>
        <w:ind w:left="-284" w:firstLine="0"/>
        <w:jc w:val="left"/>
        <w:rPr>
          <w:rFonts w:asciiTheme="minorHAnsi" w:hAnsiTheme="minorHAnsi" w:cstheme="minorHAnsi"/>
          <w:sz w:val="24"/>
        </w:rPr>
      </w:pPr>
      <w:r w:rsidRPr="00960308">
        <w:rPr>
          <w:rFonts w:asciiTheme="minorHAnsi" w:hAnsiTheme="minorHAnsi" w:cstheme="minorHAnsi"/>
          <w:sz w:val="24"/>
        </w:rPr>
        <w:t>В печатающих головках пузырьково-струйная технологи</w:t>
      </w:r>
      <w:r>
        <w:rPr>
          <w:rFonts w:asciiTheme="minorHAnsi" w:hAnsiTheme="minorHAnsi" w:cstheme="minorHAnsi"/>
          <w:sz w:val="24"/>
        </w:rPr>
        <w:t>я воспроизводится следующим об</w:t>
      </w:r>
      <w:r w:rsidRPr="00960308">
        <w:rPr>
          <w:rFonts w:asciiTheme="minorHAnsi" w:hAnsiTheme="minorHAnsi" w:cstheme="minorHAnsi"/>
          <w:sz w:val="24"/>
        </w:rPr>
        <w:t>разом (рис. 3). В стенку сопла встроен нагревательный эле</w:t>
      </w:r>
      <w:r>
        <w:rPr>
          <w:rFonts w:asciiTheme="minorHAnsi" w:hAnsiTheme="minorHAnsi" w:cstheme="minorHAnsi"/>
          <w:sz w:val="24"/>
        </w:rPr>
        <w:t>мент. При подаче на него сильно</w:t>
      </w:r>
      <w:r w:rsidRPr="00960308">
        <w:rPr>
          <w:rFonts w:asciiTheme="minorHAnsi" w:hAnsiTheme="minorHAnsi" w:cstheme="minorHAnsi"/>
          <w:sz w:val="24"/>
        </w:rPr>
        <w:t>го электрического импульса длительностью 3-7 мкс его температура резко возрастает до 500° С. В результате этого чернила начинают кипеть и образуют пузырек пара с избыточным давлением до 10 бар. Это давление выталкивает чернила и</w:t>
      </w:r>
      <w:r>
        <w:rPr>
          <w:rFonts w:asciiTheme="minorHAnsi" w:hAnsiTheme="minorHAnsi" w:cstheme="minorHAnsi"/>
          <w:sz w:val="24"/>
        </w:rPr>
        <w:t>з сопла-распылителя, причем ско</w:t>
      </w:r>
      <w:r w:rsidRPr="00960308">
        <w:rPr>
          <w:rFonts w:asciiTheme="minorHAnsi" w:hAnsiTheme="minorHAnsi" w:cstheme="minorHAnsi"/>
          <w:sz w:val="24"/>
        </w:rPr>
        <w:t>рость полета капли достигает 10 м/с и более. После выта</w:t>
      </w:r>
      <w:r>
        <w:rPr>
          <w:rFonts w:asciiTheme="minorHAnsi" w:hAnsiTheme="minorHAnsi" w:cstheme="minorHAnsi"/>
          <w:sz w:val="24"/>
        </w:rPr>
        <w:t>лкивания капли пузырек схлопывается, чер</w:t>
      </w:r>
      <w:r w:rsidRPr="00960308">
        <w:rPr>
          <w:rFonts w:asciiTheme="minorHAnsi" w:hAnsiTheme="minorHAnsi" w:cstheme="minorHAnsi"/>
          <w:sz w:val="24"/>
        </w:rPr>
        <w:t>нила снова засасываются из резервуара в капиллярную трубку сопла.</w:t>
      </w:r>
    </w:p>
    <w:p w:rsidR="000D70DB" w:rsidRPr="00960308" w:rsidRDefault="000D70DB" w:rsidP="00960308">
      <w:pPr>
        <w:ind w:left="-284" w:firstLine="0"/>
        <w:jc w:val="left"/>
        <w:rPr>
          <w:rFonts w:asciiTheme="minorHAnsi" w:hAnsiTheme="minorHAnsi" w:cstheme="minorHAnsi"/>
          <w:sz w:val="24"/>
        </w:rPr>
      </w:pPr>
    </w:p>
    <w:p w:rsidR="00960308" w:rsidRPr="000D70DB" w:rsidRDefault="000D70DB" w:rsidP="000D70DB">
      <w:pPr>
        <w:ind w:left="-284" w:firstLine="0"/>
        <w:jc w:val="center"/>
        <w:rPr>
          <w:rFonts w:asciiTheme="minorHAnsi" w:hAnsiTheme="minorHAnsi" w:cstheme="minorHAnsi"/>
          <w:i/>
          <w:sz w:val="24"/>
        </w:rPr>
      </w:pPr>
      <w:r w:rsidRPr="000D70DB">
        <w:rPr>
          <w:rStyle w:val="FontStyle14"/>
          <w:i/>
          <w:noProof/>
          <w:lang w:eastAsia="ru-RU"/>
        </w:rPr>
        <w:drawing>
          <wp:inline distT="0" distB="0" distL="0" distR="0">
            <wp:extent cx="5886450" cy="1552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1552575"/>
                    </a:xfrm>
                    <a:prstGeom prst="rect">
                      <a:avLst/>
                    </a:prstGeom>
                    <a:noFill/>
                    <a:ln>
                      <a:noFill/>
                    </a:ln>
                  </pic:spPr>
                </pic:pic>
              </a:graphicData>
            </a:graphic>
          </wp:inline>
        </w:drawing>
      </w:r>
    </w:p>
    <w:p w:rsidR="00960308" w:rsidRDefault="00960308" w:rsidP="000D70DB">
      <w:pPr>
        <w:ind w:left="-284" w:firstLine="0"/>
        <w:jc w:val="center"/>
        <w:rPr>
          <w:rFonts w:asciiTheme="minorHAnsi" w:hAnsiTheme="minorHAnsi" w:cstheme="minorHAnsi"/>
          <w:i/>
          <w:sz w:val="24"/>
        </w:rPr>
      </w:pPr>
      <w:r w:rsidRPr="000D70DB">
        <w:rPr>
          <w:rFonts w:asciiTheme="minorHAnsi" w:hAnsiTheme="minorHAnsi" w:cstheme="minorHAnsi"/>
          <w:b/>
          <w:i/>
          <w:sz w:val="24"/>
        </w:rPr>
        <w:t>Рис.3</w:t>
      </w:r>
      <w:r w:rsidRPr="000D70DB">
        <w:rPr>
          <w:rFonts w:asciiTheme="minorHAnsi" w:hAnsiTheme="minorHAnsi" w:cstheme="minorHAnsi"/>
          <w:i/>
          <w:sz w:val="24"/>
        </w:rPr>
        <w:t xml:space="preserve"> Принцип работы пузырьковой печатающей головки</w:t>
      </w:r>
    </w:p>
    <w:p w:rsidR="000D70DB" w:rsidRPr="000D70DB" w:rsidRDefault="000D70DB" w:rsidP="000D70DB">
      <w:pPr>
        <w:ind w:left="-284" w:firstLine="0"/>
        <w:jc w:val="center"/>
        <w:rPr>
          <w:rFonts w:asciiTheme="minorHAnsi" w:hAnsiTheme="minorHAnsi" w:cstheme="minorHAnsi"/>
          <w:i/>
          <w:sz w:val="24"/>
        </w:rPr>
      </w:pPr>
    </w:p>
    <w:p w:rsidR="00960308" w:rsidRDefault="00960308" w:rsidP="00960308">
      <w:pPr>
        <w:ind w:left="-284" w:firstLine="0"/>
        <w:jc w:val="left"/>
        <w:rPr>
          <w:rFonts w:asciiTheme="minorHAnsi" w:hAnsiTheme="minorHAnsi" w:cstheme="minorHAnsi"/>
          <w:sz w:val="24"/>
        </w:rPr>
      </w:pPr>
      <w:r w:rsidRPr="00960308">
        <w:rPr>
          <w:rFonts w:asciiTheme="minorHAnsi" w:hAnsiTheme="minorHAnsi" w:cstheme="minorHAnsi"/>
          <w:sz w:val="24"/>
        </w:rPr>
        <w:t>С самого начала пузырьково</w:t>
      </w:r>
      <w:r w:rsidR="00EE0E81">
        <w:rPr>
          <w:rFonts w:asciiTheme="minorHAnsi" w:hAnsiTheme="minorHAnsi" w:cstheme="minorHAnsi"/>
          <w:sz w:val="24"/>
        </w:rPr>
        <w:t>-струйные печатающие головки делятся на две группы. Компания «</w:t>
      </w:r>
      <w:r w:rsidR="00EE0E81">
        <w:rPr>
          <w:rFonts w:asciiTheme="minorHAnsi" w:hAnsiTheme="minorHAnsi" w:cstheme="minorHAnsi"/>
          <w:sz w:val="24"/>
          <w:lang w:val="en-US"/>
        </w:rPr>
        <w:t>Canon</w:t>
      </w:r>
      <w:r w:rsidRPr="00960308">
        <w:rPr>
          <w:rFonts w:asciiTheme="minorHAnsi" w:hAnsiTheme="minorHAnsi" w:cstheme="minorHAnsi"/>
          <w:sz w:val="24"/>
        </w:rPr>
        <w:t>», предпочитает систему с подачей чернильных капель перпендикулярно к направлению образования пузырьков. В печатающих голов</w:t>
      </w:r>
      <w:r w:rsidR="00EE0E81">
        <w:rPr>
          <w:rFonts w:asciiTheme="minorHAnsi" w:hAnsiTheme="minorHAnsi" w:cstheme="minorHAnsi"/>
          <w:sz w:val="24"/>
        </w:rPr>
        <w:t>ках фирмы «01ivetti» использует</w:t>
      </w:r>
      <w:r w:rsidRPr="00960308">
        <w:rPr>
          <w:rFonts w:asciiTheme="minorHAnsi" w:hAnsiTheme="minorHAnsi" w:cstheme="minorHAnsi"/>
          <w:sz w:val="24"/>
        </w:rPr>
        <w:t>ся способ прямого распыления, т. е. пузырьки и капли дви</w:t>
      </w:r>
      <w:r w:rsidR="00EE0E81">
        <w:rPr>
          <w:rFonts w:asciiTheme="minorHAnsi" w:hAnsiTheme="minorHAnsi" w:cstheme="minorHAnsi"/>
          <w:sz w:val="24"/>
        </w:rPr>
        <w:t>жутся в одном направлении. Важ</w:t>
      </w:r>
      <w:r w:rsidRPr="00960308">
        <w:rPr>
          <w:rFonts w:asciiTheme="minorHAnsi" w:hAnsiTheme="minorHAnsi" w:cstheme="minorHAnsi"/>
          <w:sz w:val="24"/>
        </w:rPr>
        <w:t>ной особенностью пузы</w:t>
      </w:r>
      <w:r w:rsidR="00EE0E81">
        <w:rPr>
          <w:rFonts w:asciiTheme="minorHAnsi" w:hAnsiTheme="minorHAnsi" w:cstheme="minorHAnsi"/>
          <w:sz w:val="24"/>
        </w:rPr>
        <w:t>рьково-струйных печатающих голо</w:t>
      </w:r>
      <w:r w:rsidRPr="00960308">
        <w:rPr>
          <w:rFonts w:asciiTheme="minorHAnsi" w:hAnsiTheme="minorHAnsi" w:cstheme="minorHAnsi"/>
          <w:sz w:val="24"/>
        </w:rPr>
        <w:t>вок, использующих способ прямого распыления, является простота их изготовления, однако повышенное разряжение, воз</w:t>
      </w:r>
      <w:r w:rsidR="00EE0E81">
        <w:rPr>
          <w:rFonts w:asciiTheme="minorHAnsi" w:hAnsiTheme="minorHAnsi" w:cstheme="minorHAnsi"/>
          <w:sz w:val="24"/>
        </w:rPr>
        <w:t>никающее в капил</w:t>
      </w:r>
      <w:r w:rsidRPr="00960308">
        <w:rPr>
          <w:rFonts w:asciiTheme="minorHAnsi" w:hAnsiTheme="minorHAnsi" w:cstheme="minorHAnsi"/>
          <w:sz w:val="24"/>
        </w:rPr>
        <w:t xml:space="preserve">ляре, после опадения пузырька вызывает сильный гидравлический удар чернил о поверхность нагревательного элемента, что является недостатком и в конечном итоге может вызвать его повреждение. К струйным принтерам </w:t>
      </w:r>
      <w:r w:rsidRPr="00960308">
        <w:rPr>
          <w:rFonts w:asciiTheme="minorHAnsi" w:hAnsiTheme="minorHAnsi" w:cstheme="minorHAnsi"/>
          <w:sz w:val="24"/>
        </w:rPr>
        <w:lastRenderedPageBreak/>
        <w:t>импульсного типа относятся также принтеры с твердыми чернилами, которые в процес</w:t>
      </w:r>
      <w:r w:rsidR="00EE0E81">
        <w:rPr>
          <w:rFonts w:asciiTheme="minorHAnsi" w:hAnsiTheme="minorHAnsi" w:cstheme="minorHAnsi"/>
          <w:sz w:val="24"/>
        </w:rPr>
        <w:t>се печатания изменяют фазу свое</w:t>
      </w:r>
      <w:r w:rsidRPr="00960308">
        <w:rPr>
          <w:rFonts w:asciiTheme="minorHAnsi" w:hAnsiTheme="minorHAnsi" w:cstheme="minorHAnsi"/>
          <w:sz w:val="24"/>
        </w:rPr>
        <w:t>го состояния. В этих принтерах (рис. 4) четыре цветные восковые пало</w:t>
      </w:r>
      <w:r w:rsidR="00EE0E81">
        <w:rPr>
          <w:rFonts w:asciiTheme="minorHAnsi" w:hAnsiTheme="minorHAnsi" w:cstheme="minorHAnsi"/>
          <w:sz w:val="24"/>
        </w:rPr>
        <w:t>чки, соответствую</w:t>
      </w:r>
      <w:r w:rsidRPr="00960308">
        <w:rPr>
          <w:rFonts w:asciiTheme="minorHAnsi" w:hAnsiTheme="minorHAnsi" w:cstheme="minorHAnsi"/>
          <w:sz w:val="24"/>
        </w:rPr>
        <w:t>щие базовым цв</w:t>
      </w:r>
      <w:r w:rsidR="00EE0E81">
        <w:rPr>
          <w:rFonts w:asciiTheme="minorHAnsi" w:hAnsiTheme="minorHAnsi" w:cstheme="minorHAnsi"/>
          <w:sz w:val="24"/>
        </w:rPr>
        <w:t>етам, — голубая, пурпурная, жел</w:t>
      </w:r>
      <w:r w:rsidRPr="00960308">
        <w:rPr>
          <w:rFonts w:asciiTheme="minorHAnsi" w:hAnsiTheme="minorHAnsi" w:cstheme="minorHAnsi"/>
          <w:sz w:val="24"/>
        </w:rPr>
        <w:t>тая и черная - закладываются в пе</w:t>
      </w:r>
      <w:r w:rsidR="00EE0E81">
        <w:rPr>
          <w:rFonts w:asciiTheme="minorHAnsi" w:hAnsiTheme="minorHAnsi" w:cstheme="minorHAnsi"/>
          <w:sz w:val="24"/>
        </w:rPr>
        <w:t>чатную головку. Нагреватели рас</w:t>
      </w:r>
      <w:r w:rsidRPr="00960308">
        <w:rPr>
          <w:rFonts w:asciiTheme="minorHAnsi" w:hAnsiTheme="minorHAnsi" w:cstheme="minorHAnsi"/>
          <w:sz w:val="24"/>
        </w:rPr>
        <w:t>пла</w:t>
      </w:r>
      <w:r w:rsidR="00EE0E81">
        <w:rPr>
          <w:rFonts w:asciiTheme="minorHAnsi" w:hAnsiTheme="minorHAnsi" w:cstheme="minorHAnsi"/>
          <w:sz w:val="24"/>
        </w:rPr>
        <w:t>вляют воск, при температуре 90°C он переходит в жидкое со</w:t>
      </w:r>
      <w:r w:rsidRPr="00960308">
        <w:rPr>
          <w:rFonts w:asciiTheme="minorHAnsi" w:hAnsiTheme="minorHAnsi" w:cstheme="minorHAnsi"/>
          <w:sz w:val="24"/>
        </w:rPr>
        <w:t>стояние и стекает в резервуар с подогревом, где чернила поддержива</w:t>
      </w:r>
      <w:r w:rsidR="00EE0E81">
        <w:rPr>
          <w:rFonts w:asciiTheme="minorHAnsi" w:hAnsiTheme="minorHAnsi" w:cstheme="minorHAnsi"/>
          <w:sz w:val="24"/>
        </w:rPr>
        <w:t>ются в жид</w:t>
      </w:r>
      <w:r w:rsidRPr="00960308">
        <w:rPr>
          <w:rFonts w:asciiTheme="minorHAnsi" w:hAnsiTheme="minorHAnsi" w:cstheme="minorHAnsi"/>
          <w:sz w:val="24"/>
        </w:rPr>
        <w:t>кой фазе во время работы принтера.</w:t>
      </w:r>
      <w:r w:rsidR="00EE0E81">
        <w:rPr>
          <w:rFonts w:asciiTheme="minorHAnsi" w:hAnsiTheme="minorHAnsi" w:cstheme="minorHAnsi"/>
          <w:sz w:val="24"/>
        </w:rPr>
        <w:t xml:space="preserve"> Для получения изображения печатающее устройство откачивает не</w:t>
      </w:r>
      <w:r w:rsidRPr="00960308">
        <w:rPr>
          <w:rFonts w:asciiTheme="minorHAnsi" w:hAnsiTheme="minorHAnsi" w:cstheme="minorHAnsi"/>
          <w:sz w:val="24"/>
        </w:rPr>
        <w:t>бол</w:t>
      </w:r>
      <w:r w:rsidR="00EE0E81">
        <w:rPr>
          <w:rFonts w:asciiTheme="minorHAnsi" w:hAnsiTheme="minorHAnsi" w:cstheme="minorHAnsi"/>
          <w:sz w:val="24"/>
        </w:rPr>
        <w:t>ьшое количество чернил из резер</w:t>
      </w:r>
      <w:r w:rsidRPr="00960308">
        <w:rPr>
          <w:rFonts w:asciiTheme="minorHAnsi" w:hAnsiTheme="minorHAnsi" w:cstheme="minorHAnsi"/>
          <w:sz w:val="24"/>
        </w:rPr>
        <w:t>вуара и затем дополн</w:t>
      </w:r>
      <w:r w:rsidR="00EE0E81">
        <w:rPr>
          <w:rFonts w:asciiTheme="minorHAnsi" w:hAnsiTheme="minorHAnsi" w:cstheme="minorHAnsi"/>
          <w:sz w:val="24"/>
        </w:rPr>
        <w:t>ительно нагревает его. Электрон</w:t>
      </w:r>
      <w:r w:rsidRPr="00960308">
        <w:rPr>
          <w:rFonts w:asciiTheme="minorHAnsi" w:hAnsiTheme="minorHAnsi" w:cstheme="minorHAnsi"/>
          <w:sz w:val="24"/>
        </w:rPr>
        <w:t>ное устройство «выс</w:t>
      </w:r>
      <w:r w:rsidR="00EE0E81">
        <w:rPr>
          <w:rFonts w:asciiTheme="minorHAnsi" w:hAnsiTheme="minorHAnsi" w:cstheme="minorHAnsi"/>
          <w:sz w:val="24"/>
        </w:rPr>
        <w:t>треливает» мельчайшие капли чер</w:t>
      </w:r>
      <w:r w:rsidRPr="00960308">
        <w:rPr>
          <w:rFonts w:asciiTheme="minorHAnsi" w:hAnsiTheme="minorHAnsi" w:cstheme="minorHAnsi"/>
          <w:sz w:val="24"/>
        </w:rPr>
        <w:t>нил в тот</w:t>
      </w:r>
      <w:r w:rsidR="00EE0E81">
        <w:rPr>
          <w:rFonts w:asciiTheme="minorHAnsi" w:hAnsiTheme="minorHAnsi" w:cstheme="minorHAnsi"/>
          <w:sz w:val="24"/>
        </w:rPr>
        <w:t xml:space="preserve"> момент, когда это требует</w:t>
      </w:r>
      <w:r w:rsidRPr="00960308">
        <w:rPr>
          <w:rFonts w:asciiTheme="minorHAnsi" w:hAnsiTheme="minorHAnsi" w:cstheme="minorHAnsi"/>
          <w:sz w:val="24"/>
        </w:rPr>
        <w:t>с</w:t>
      </w:r>
      <w:r w:rsidR="00EE0E81">
        <w:rPr>
          <w:rFonts w:asciiTheme="minorHAnsi" w:hAnsiTheme="minorHAnsi" w:cstheme="minorHAnsi"/>
          <w:sz w:val="24"/>
        </w:rPr>
        <w:t>я. При контакте с бумагой черни</w:t>
      </w:r>
      <w:r w:rsidRPr="00960308">
        <w:rPr>
          <w:rFonts w:asciiTheme="minorHAnsi" w:hAnsiTheme="minorHAnsi" w:cstheme="minorHAnsi"/>
          <w:sz w:val="24"/>
        </w:rPr>
        <w:t>ла мгновенно переходят в твердую фазу, поэтому они не впитываются в бумагу, а остаются на ее поверхно</w:t>
      </w:r>
      <w:r w:rsidR="00EE0E81">
        <w:rPr>
          <w:rFonts w:asciiTheme="minorHAnsi" w:hAnsiTheme="minorHAnsi" w:cstheme="minorHAnsi"/>
          <w:sz w:val="24"/>
        </w:rPr>
        <w:t>сти. При этом полностью отсутствует эф</w:t>
      </w:r>
      <w:r w:rsidRPr="00960308">
        <w:rPr>
          <w:rFonts w:asciiTheme="minorHAnsi" w:hAnsiTheme="minorHAnsi" w:cstheme="minorHAnsi"/>
          <w:sz w:val="24"/>
        </w:rPr>
        <w:t>фект расплывания черн</w:t>
      </w:r>
      <w:r w:rsidR="00EE0E81">
        <w:rPr>
          <w:rFonts w:asciiTheme="minorHAnsi" w:hAnsiTheme="minorHAnsi" w:cstheme="minorHAnsi"/>
          <w:sz w:val="24"/>
        </w:rPr>
        <w:t>ил, присущий любым жидким черни</w:t>
      </w:r>
      <w:r w:rsidRPr="00960308">
        <w:rPr>
          <w:rFonts w:asciiTheme="minorHAnsi" w:hAnsiTheme="minorHAnsi" w:cstheme="minorHAnsi"/>
          <w:sz w:val="24"/>
        </w:rPr>
        <w:t>ла</w:t>
      </w:r>
      <w:r w:rsidR="00EE0E81">
        <w:rPr>
          <w:rFonts w:asciiTheme="minorHAnsi" w:hAnsiTheme="minorHAnsi" w:cstheme="minorHAnsi"/>
          <w:sz w:val="24"/>
        </w:rPr>
        <w:t>м. Но поскольку капли засты</w:t>
      </w:r>
      <w:r w:rsidRPr="00960308">
        <w:rPr>
          <w:rFonts w:asciiTheme="minorHAnsi" w:hAnsiTheme="minorHAnsi" w:cstheme="minorHAnsi"/>
          <w:sz w:val="24"/>
        </w:rPr>
        <w:t xml:space="preserve">вают </w:t>
      </w:r>
      <w:r w:rsidR="00EE0E81">
        <w:rPr>
          <w:rFonts w:asciiTheme="minorHAnsi" w:hAnsiTheme="minorHAnsi" w:cstheme="minorHAnsi"/>
          <w:sz w:val="24"/>
        </w:rPr>
        <w:t>мгновенно, поверхность изображе</w:t>
      </w:r>
      <w:r w:rsidRPr="00960308">
        <w:rPr>
          <w:rFonts w:asciiTheme="minorHAnsi" w:hAnsiTheme="minorHAnsi" w:cstheme="minorHAnsi"/>
          <w:sz w:val="24"/>
        </w:rPr>
        <w:t>ния становится шершавой. Поэтому л</w:t>
      </w:r>
      <w:r w:rsidR="00EE0E81">
        <w:rPr>
          <w:rFonts w:asciiTheme="minorHAnsi" w:hAnsiTheme="minorHAnsi" w:cstheme="minorHAnsi"/>
          <w:sz w:val="24"/>
        </w:rPr>
        <w:t>ист бумаги с изображением прока</w:t>
      </w:r>
      <w:r w:rsidRPr="00960308">
        <w:rPr>
          <w:rFonts w:asciiTheme="minorHAnsi" w:hAnsiTheme="minorHAnsi" w:cstheme="minorHAnsi"/>
          <w:sz w:val="24"/>
        </w:rPr>
        <w:t>тывают через валики, которые ра</w:t>
      </w:r>
      <w:r w:rsidR="00EE0E81">
        <w:rPr>
          <w:rFonts w:asciiTheme="minorHAnsi" w:hAnsiTheme="minorHAnsi" w:cstheme="minorHAnsi"/>
          <w:sz w:val="24"/>
        </w:rPr>
        <w:t>сплющивают застывшие капли твер</w:t>
      </w:r>
      <w:r w:rsidRPr="00960308">
        <w:rPr>
          <w:rFonts w:asciiTheme="minorHAnsi" w:hAnsiTheme="minorHAnsi" w:cstheme="minorHAnsi"/>
          <w:sz w:val="24"/>
        </w:rPr>
        <w:t>дых чернил и придают изображению приятный глянцевый вид.</w:t>
      </w:r>
    </w:p>
    <w:p w:rsidR="000D70DB" w:rsidRPr="00960308" w:rsidRDefault="000D70DB" w:rsidP="00960308">
      <w:pPr>
        <w:ind w:left="-284" w:firstLine="0"/>
        <w:jc w:val="left"/>
        <w:rPr>
          <w:rFonts w:asciiTheme="minorHAnsi" w:hAnsiTheme="minorHAnsi" w:cstheme="minorHAnsi"/>
          <w:sz w:val="24"/>
        </w:rPr>
      </w:pPr>
    </w:p>
    <w:p w:rsidR="00960308" w:rsidRPr="000D70DB" w:rsidRDefault="000D70DB" w:rsidP="000D70DB">
      <w:pPr>
        <w:ind w:left="-284" w:firstLine="0"/>
        <w:jc w:val="center"/>
        <w:rPr>
          <w:rFonts w:asciiTheme="minorHAnsi" w:hAnsiTheme="minorHAnsi" w:cstheme="minorHAnsi"/>
          <w:i/>
          <w:sz w:val="24"/>
        </w:rPr>
      </w:pPr>
      <w:r w:rsidRPr="000D70DB">
        <w:rPr>
          <w:b/>
          <w:i/>
          <w:noProof/>
          <w:sz w:val="24"/>
          <w:szCs w:val="24"/>
          <w:lang w:eastAsia="ru-RU"/>
        </w:rPr>
        <w:drawing>
          <wp:inline distT="0" distB="0" distL="0" distR="0">
            <wp:extent cx="2362200" cy="2295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295525"/>
                    </a:xfrm>
                    <a:prstGeom prst="rect">
                      <a:avLst/>
                    </a:prstGeom>
                    <a:noFill/>
                    <a:ln>
                      <a:noFill/>
                    </a:ln>
                  </pic:spPr>
                </pic:pic>
              </a:graphicData>
            </a:graphic>
          </wp:inline>
        </w:drawing>
      </w:r>
    </w:p>
    <w:p w:rsidR="00960308" w:rsidRDefault="00960308" w:rsidP="000D70DB">
      <w:pPr>
        <w:ind w:left="-284" w:firstLine="0"/>
        <w:jc w:val="center"/>
        <w:rPr>
          <w:rFonts w:asciiTheme="minorHAnsi" w:hAnsiTheme="minorHAnsi" w:cstheme="minorHAnsi"/>
          <w:i/>
          <w:sz w:val="24"/>
        </w:rPr>
      </w:pPr>
      <w:r w:rsidRPr="000D70DB">
        <w:rPr>
          <w:rFonts w:asciiTheme="minorHAnsi" w:hAnsiTheme="minorHAnsi" w:cstheme="minorHAnsi"/>
          <w:b/>
          <w:i/>
          <w:sz w:val="24"/>
        </w:rPr>
        <w:t>Рис.4</w:t>
      </w:r>
      <w:r w:rsidRPr="000D70DB">
        <w:rPr>
          <w:rFonts w:asciiTheme="minorHAnsi" w:hAnsiTheme="minorHAnsi" w:cstheme="minorHAnsi"/>
          <w:i/>
          <w:sz w:val="24"/>
        </w:rPr>
        <w:t xml:space="preserve"> Схема струйной печати со сменой фаз</w:t>
      </w:r>
    </w:p>
    <w:p w:rsidR="000D70DB" w:rsidRPr="000D70DB" w:rsidRDefault="000D70DB" w:rsidP="000D70DB">
      <w:pPr>
        <w:ind w:left="-284" w:firstLine="0"/>
        <w:jc w:val="center"/>
        <w:rPr>
          <w:rFonts w:asciiTheme="minorHAnsi" w:hAnsiTheme="minorHAnsi" w:cstheme="minorHAnsi"/>
          <w:i/>
          <w:sz w:val="24"/>
        </w:rPr>
      </w:pPr>
    </w:p>
    <w:p w:rsidR="00960308" w:rsidRPr="00960308" w:rsidRDefault="00960308" w:rsidP="00960308">
      <w:pPr>
        <w:ind w:left="-284" w:firstLine="0"/>
        <w:jc w:val="left"/>
        <w:rPr>
          <w:rFonts w:asciiTheme="minorHAnsi" w:hAnsiTheme="minorHAnsi" w:cstheme="minorHAnsi"/>
          <w:sz w:val="24"/>
        </w:rPr>
      </w:pPr>
      <w:r w:rsidRPr="00960308">
        <w:rPr>
          <w:rFonts w:asciiTheme="minorHAnsi" w:hAnsiTheme="minorHAnsi" w:cstheme="minorHAnsi"/>
          <w:sz w:val="24"/>
        </w:rPr>
        <w:t>Главное преимущество струйной печати со сменой фаз п</w:t>
      </w:r>
      <w:r w:rsidR="00EE0E81">
        <w:rPr>
          <w:rFonts w:asciiTheme="minorHAnsi" w:hAnsiTheme="minorHAnsi" w:cstheme="minorHAnsi"/>
          <w:sz w:val="24"/>
        </w:rPr>
        <w:t>еред другими струйными техноло</w:t>
      </w:r>
      <w:r w:rsidRPr="00960308">
        <w:rPr>
          <w:rFonts w:asciiTheme="minorHAnsi" w:hAnsiTheme="minorHAnsi" w:cstheme="minorHAnsi"/>
          <w:sz w:val="24"/>
        </w:rPr>
        <w:t>гиями заключается в ее высоком качестве по причине от</w:t>
      </w:r>
      <w:r w:rsidR="00EE0E81">
        <w:rPr>
          <w:rFonts w:asciiTheme="minorHAnsi" w:hAnsiTheme="minorHAnsi" w:cstheme="minorHAnsi"/>
          <w:sz w:val="24"/>
        </w:rPr>
        <w:t>сутствия впитывания чернил в бу</w:t>
      </w:r>
      <w:r w:rsidRPr="00960308">
        <w:rPr>
          <w:rFonts w:asciiTheme="minorHAnsi" w:hAnsiTheme="minorHAnsi" w:cstheme="minorHAnsi"/>
          <w:sz w:val="24"/>
        </w:rPr>
        <w:t>магу. Единственный недостаток - высокая стоимость печати.</w:t>
      </w:r>
    </w:p>
    <w:p w:rsidR="009138A6" w:rsidRPr="009138A6" w:rsidRDefault="009138A6" w:rsidP="00960308">
      <w:pPr>
        <w:ind w:left="567" w:firstLine="0"/>
        <w:jc w:val="left"/>
        <w:rPr>
          <w:b/>
          <w:sz w:val="24"/>
        </w:rPr>
      </w:pPr>
    </w:p>
    <w:p w:rsidR="009138A6" w:rsidRPr="00960308" w:rsidRDefault="009138A6" w:rsidP="00960308">
      <w:pPr>
        <w:pStyle w:val="a3"/>
        <w:numPr>
          <w:ilvl w:val="0"/>
          <w:numId w:val="10"/>
        </w:numPr>
        <w:jc w:val="left"/>
        <w:rPr>
          <w:b/>
          <w:sz w:val="24"/>
        </w:rPr>
      </w:pPr>
      <w:r w:rsidRPr="00960308">
        <w:rPr>
          <w:b/>
          <w:sz w:val="24"/>
        </w:rPr>
        <w:t>Каковы достоинства и недостатки струйных принтеров?</w:t>
      </w:r>
    </w:p>
    <w:p w:rsidR="009138A6" w:rsidRDefault="009138A6" w:rsidP="00960308">
      <w:pPr>
        <w:ind w:left="-284"/>
        <w:jc w:val="left"/>
        <w:rPr>
          <w:b/>
          <w:sz w:val="24"/>
        </w:rPr>
      </w:pPr>
    </w:p>
    <w:p w:rsidR="009138A6" w:rsidRDefault="009138A6" w:rsidP="00960308">
      <w:pPr>
        <w:ind w:left="-284" w:firstLine="0"/>
        <w:jc w:val="left"/>
        <w:rPr>
          <w:rFonts w:asciiTheme="minorHAnsi" w:hAnsiTheme="minorHAnsi" w:cstheme="minorHAnsi"/>
          <w:sz w:val="24"/>
        </w:rPr>
      </w:pPr>
      <w:r w:rsidRPr="009138A6">
        <w:rPr>
          <w:rFonts w:asciiTheme="minorHAnsi" w:hAnsiTheme="minorHAnsi" w:cstheme="minorHAnsi"/>
          <w:sz w:val="24"/>
        </w:rPr>
        <w:t>Струйная печать имеет некоторые недостатки. Так, напри</w:t>
      </w:r>
      <w:r>
        <w:rPr>
          <w:rFonts w:asciiTheme="minorHAnsi" w:hAnsiTheme="minorHAnsi" w:cstheme="minorHAnsi"/>
          <w:sz w:val="24"/>
        </w:rPr>
        <w:t>мер, до сих пор существует зави</w:t>
      </w:r>
      <w:r w:rsidRPr="009138A6">
        <w:rPr>
          <w:rFonts w:asciiTheme="minorHAnsi" w:hAnsiTheme="minorHAnsi" w:cstheme="minorHAnsi"/>
          <w:sz w:val="24"/>
        </w:rPr>
        <w:t>симость кач</w:t>
      </w:r>
      <w:r>
        <w:rPr>
          <w:rFonts w:asciiTheme="minorHAnsi" w:hAnsiTheme="minorHAnsi" w:cstheme="minorHAnsi"/>
          <w:sz w:val="24"/>
        </w:rPr>
        <w:t>ества печати от вида бумаги. По</w:t>
      </w:r>
      <w:r w:rsidRPr="009138A6">
        <w:rPr>
          <w:rFonts w:asciiTheme="minorHAnsi" w:hAnsiTheme="minorHAnsi" w:cstheme="minorHAnsi"/>
          <w:sz w:val="24"/>
        </w:rPr>
        <w:t>ристая, рыхлая бумага приводит к расплыванию чернил, в результате чего линии и контуры теряют четкость. Недостатком струйной печати также является неоднородность раз</w:t>
      </w:r>
      <w:r>
        <w:rPr>
          <w:rFonts w:asciiTheme="minorHAnsi" w:hAnsiTheme="minorHAnsi" w:cstheme="minorHAnsi"/>
          <w:sz w:val="24"/>
        </w:rPr>
        <w:t>меров сопел и соответственно из</w:t>
      </w:r>
      <w:r w:rsidRPr="009138A6">
        <w:rPr>
          <w:rFonts w:asciiTheme="minorHAnsi" w:hAnsiTheme="minorHAnsi" w:cstheme="minorHAnsi"/>
          <w:sz w:val="24"/>
        </w:rPr>
        <w:t>менение размера капель и скорости и</w:t>
      </w:r>
      <w:r>
        <w:rPr>
          <w:rFonts w:asciiTheme="minorHAnsi" w:hAnsiTheme="minorHAnsi" w:cstheme="minorHAnsi"/>
          <w:sz w:val="24"/>
        </w:rPr>
        <w:t>х полета, что заметно сказывает</w:t>
      </w:r>
      <w:r w:rsidRPr="009138A6">
        <w:rPr>
          <w:rFonts w:asciiTheme="minorHAnsi" w:hAnsiTheme="minorHAnsi" w:cstheme="minorHAnsi"/>
          <w:sz w:val="24"/>
        </w:rPr>
        <w:t>ся на качеств</w:t>
      </w:r>
      <w:r>
        <w:rPr>
          <w:rFonts w:asciiTheme="minorHAnsi" w:hAnsiTheme="minorHAnsi" w:cstheme="minorHAnsi"/>
          <w:sz w:val="24"/>
        </w:rPr>
        <w:t>е. Еще один эффект, который спо</w:t>
      </w:r>
      <w:r w:rsidRPr="009138A6">
        <w:rPr>
          <w:rFonts w:asciiTheme="minorHAnsi" w:hAnsiTheme="minorHAnsi" w:cstheme="minorHAnsi"/>
          <w:sz w:val="24"/>
        </w:rPr>
        <w:t>собен снизить качеств</w:t>
      </w:r>
      <w:r>
        <w:rPr>
          <w:rFonts w:asciiTheme="minorHAnsi" w:hAnsiTheme="minorHAnsi" w:cstheme="minorHAnsi"/>
          <w:sz w:val="24"/>
        </w:rPr>
        <w:t xml:space="preserve">о печати - это появление капель </w:t>
      </w:r>
      <w:r w:rsidRPr="009138A6">
        <w:rPr>
          <w:rFonts w:asciiTheme="minorHAnsi" w:hAnsiTheme="minorHAnsi" w:cstheme="minorHAnsi"/>
          <w:sz w:val="24"/>
        </w:rPr>
        <w:t>«спу</w:t>
      </w:r>
      <w:r>
        <w:rPr>
          <w:rFonts w:asciiTheme="minorHAnsi" w:hAnsiTheme="minorHAnsi" w:cstheme="minorHAnsi"/>
          <w:sz w:val="24"/>
        </w:rPr>
        <w:t xml:space="preserve">тников», которые неуправляемы и </w:t>
      </w:r>
      <w:r w:rsidRPr="009138A6">
        <w:rPr>
          <w:rFonts w:asciiTheme="minorHAnsi" w:hAnsiTheme="minorHAnsi" w:cstheme="minorHAnsi"/>
          <w:sz w:val="24"/>
        </w:rPr>
        <w:t>попадают в ненужное место на бумаг</w:t>
      </w:r>
      <w:r>
        <w:rPr>
          <w:rFonts w:asciiTheme="minorHAnsi" w:hAnsiTheme="minorHAnsi" w:cstheme="minorHAnsi"/>
          <w:sz w:val="24"/>
        </w:rPr>
        <w:t>е. Кроме того, изображения, соз</w:t>
      </w:r>
      <w:r w:rsidRPr="009138A6">
        <w:rPr>
          <w:rFonts w:asciiTheme="minorHAnsi" w:hAnsiTheme="minorHAnsi" w:cstheme="minorHAnsi"/>
          <w:sz w:val="24"/>
        </w:rPr>
        <w:t>данные методом струйной печати, имеют два существенных не</w:t>
      </w:r>
      <w:r>
        <w:rPr>
          <w:rFonts w:asciiTheme="minorHAnsi" w:hAnsiTheme="minorHAnsi" w:cstheme="minorHAnsi"/>
          <w:sz w:val="24"/>
        </w:rPr>
        <w:t>достат</w:t>
      </w:r>
      <w:r w:rsidRPr="009138A6">
        <w:rPr>
          <w:rFonts w:asciiTheme="minorHAnsi" w:hAnsiTheme="minorHAnsi" w:cstheme="minorHAnsi"/>
          <w:sz w:val="24"/>
        </w:rPr>
        <w:t xml:space="preserve">ка: «водобоязнь» и склонность к выцветанию. </w:t>
      </w:r>
    </w:p>
    <w:p w:rsidR="009138A6" w:rsidRPr="009138A6" w:rsidRDefault="009138A6" w:rsidP="00960308">
      <w:pPr>
        <w:ind w:left="-284" w:firstLine="0"/>
        <w:jc w:val="left"/>
        <w:rPr>
          <w:rFonts w:asciiTheme="minorHAnsi" w:hAnsiTheme="minorHAnsi" w:cstheme="minorHAnsi"/>
          <w:sz w:val="24"/>
        </w:rPr>
      </w:pPr>
      <w:r w:rsidRPr="009138A6">
        <w:rPr>
          <w:rFonts w:asciiTheme="minorHAnsi" w:hAnsiTheme="minorHAnsi" w:cstheme="minorHAnsi"/>
          <w:sz w:val="24"/>
        </w:rPr>
        <w:t xml:space="preserve">Достоинство струйной печати </w:t>
      </w:r>
      <w:r>
        <w:rPr>
          <w:rFonts w:asciiTheme="minorHAnsi" w:hAnsiTheme="minorHAnsi" w:cstheme="minorHAnsi"/>
          <w:sz w:val="24"/>
        </w:rPr>
        <w:t>по сравнению с электрофотографи</w:t>
      </w:r>
      <w:r w:rsidRPr="009138A6">
        <w:rPr>
          <w:rFonts w:asciiTheme="minorHAnsi" w:hAnsiTheme="minorHAnsi" w:cstheme="minorHAnsi"/>
          <w:sz w:val="24"/>
        </w:rPr>
        <w:t>ческим способом - это низкая сто</w:t>
      </w:r>
      <w:r>
        <w:rPr>
          <w:rFonts w:asciiTheme="minorHAnsi" w:hAnsiTheme="minorHAnsi" w:cstheme="minorHAnsi"/>
          <w:sz w:val="24"/>
        </w:rPr>
        <w:t>имость цветного отпечатка, полу</w:t>
      </w:r>
      <w:r w:rsidRPr="009138A6">
        <w:rPr>
          <w:rFonts w:asciiTheme="minorHAnsi" w:hAnsiTheme="minorHAnsi" w:cstheme="minorHAnsi"/>
          <w:sz w:val="24"/>
        </w:rPr>
        <w:t>ченного на струйном принтере при практически одинаковом качестве</w:t>
      </w:r>
      <w:r>
        <w:rPr>
          <w:rFonts w:asciiTheme="minorHAnsi" w:hAnsiTheme="minorHAnsi" w:cstheme="minorHAnsi"/>
          <w:sz w:val="24"/>
        </w:rPr>
        <w:t>.</w:t>
      </w:r>
    </w:p>
    <w:p w:rsidR="009138A6" w:rsidRPr="009138A6" w:rsidRDefault="009138A6" w:rsidP="00960308">
      <w:pPr>
        <w:ind w:left="-284"/>
        <w:jc w:val="left"/>
        <w:rPr>
          <w:b/>
          <w:sz w:val="24"/>
        </w:rPr>
      </w:pPr>
    </w:p>
    <w:p w:rsidR="009138A6" w:rsidRPr="00960308" w:rsidRDefault="009138A6" w:rsidP="00960308">
      <w:pPr>
        <w:pStyle w:val="a3"/>
        <w:numPr>
          <w:ilvl w:val="0"/>
          <w:numId w:val="10"/>
        </w:numPr>
        <w:jc w:val="left"/>
        <w:rPr>
          <w:b/>
          <w:sz w:val="24"/>
        </w:rPr>
      </w:pPr>
      <w:r w:rsidRPr="00960308">
        <w:rPr>
          <w:b/>
          <w:sz w:val="24"/>
        </w:rPr>
        <w:lastRenderedPageBreak/>
        <w:t>Назовите основные виды картриджей струйных принтеров.</w:t>
      </w:r>
    </w:p>
    <w:p w:rsidR="009138A6" w:rsidRDefault="009138A6" w:rsidP="00960308">
      <w:pPr>
        <w:ind w:left="-284"/>
        <w:jc w:val="left"/>
        <w:rPr>
          <w:b/>
          <w:sz w:val="24"/>
        </w:rPr>
      </w:pPr>
    </w:p>
    <w:p w:rsidR="009138A6" w:rsidRPr="009138A6" w:rsidRDefault="009138A6" w:rsidP="00960308">
      <w:pPr>
        <w:ind w:left="-284" w:firstLine="0"/>
        <w:jc w:val="left"/>
        <w:rPr>
          <w:rFonts w:asciiTheme="minorHAnsi" w:hAnsiTheme="minorHAnsi" w:cstheme="minorHAnsi"/>
          <w:sz w:val="24"/>
        </w:rPr>
      </w:pPr>
      <w:r w:rsidRPr="009138A6">
        <w:rPr>
          <w:rFonts w:asciiTheme="minorHAnsi" w:hAnsiTheme="minorHAnsi" w:cstheme="minorHAnsi"/>
          <w:sz w:val="24"/>
        </w:rPr>
        <w:t>Исходя из конструкции картриджей струйных принтеров, условно их можно разделить на три типа:</w:t>
      </w:r>
    </w:p>
    <w:p w:rsidR="009138A6" w:rsidRPr="00960308" w:rsidRDefault="009138A6" w:rsidP="00960308">
      <w:pPr>
        <w:pStyle w:val="a3"/>
        <w:numPr>
          <w:ilvl w:val="0"/>
          <w:numId w:val="13"/>
        </w:numPr>
        <w:tabs>
          <w:tab w:val="clear" w:pos="1134"/>
        </w:tabs>
        <w:ind w:left="-284" w:firstLine="0"/>
        <w:jc w:val="left"/>
        <w:rPr>
          <w:rFonts w:asciiTheme="minorHAnsi" w:hAnsiTheme="minorHAnsi" w:cstheme="minorHAnsi"/>
          <w:sz w:val="24"/>
        </w:rPr>
      </w:pPr>
      <w:r w:rsidRPr="00960308">
        <w:rPr>
          <w:rFonts w:asciiTheme="minorHAnsi" w:hAnsiTheme="minorHAnsi" w:cstheme="minorHAnsi"/>
          <w:sz w:val="24"/>
        </w:rPr>
        <w:t>Картридж, совмещающий в одном корпусе (сменном блоке) печатающую головку и емкость для чернил.</w:t>
      </w:r>
    </w:p>
    <w:p w:rsidR="009138A6" w:rsidRPr="00960308" w:rsidRDefault="009138A6" w:rsidP="00960308">
      <w:pPr>
        <w:pStyle w:val="a3"/>
        <w:numPr>
          <w:ilvl w:val="0"/>
          <w:numId w:val="13"/>
        </w:numPr>
        <w:tabs>
          <w:tab w:val="clear" w:pos="1134"/>
        </w:tabs>
        <w:ind w:left="-284" w:firstLine="0"/>
        <w:jc w:val="left"/>
        <w:rPr>
          <w:rFonts w:asciiTheme="minorHAnsi" w:hAnsiTheme="minorHAnsi" w:cstheme="minorHAnsi"/>
          <w:sz w:val="24"/>
        </w:rPr>
      </w:pPr>
      <w:r w:rsidRPr="00960308">
        <w:rPr>
          <w:rFonts w:asciiTheme="minorHAnsi" w:hAnsiTheme="minorHAnsi" w:cstheme="minorHAnsi"/>
          <w:sz w:val="24"/>
        </w:rPr>
        <w:t>Картридж, имеющий в виде сменного блока только емкость для чер</w:t>
      </w:r>
      <w:r w:rsidR="00960308">
        <w:rPr>
          <w:rFonts w:asciiTheme="minorHAnsi" w:hAnsiTheme="minorHAnsi" w:cstheme="minorHAnsi"/>
          <w:sz w:val="24"/>
        </w:rPr>
        <w:t>нил. Печатаю</w:t>
      </w:r>
      <w:r w:rsidRPr="00960308">
        <w:rPr>
          <w:rFonts w:asciiTheme="minorHAnsi" w:hAnsiTheme="minorHAnsi" w:cstheme="minorHAnsi"/>
          <w:sz w:val="24"/>
        </w:rPr>
        <w:t>щая головка не съемная, она установлена непосредственно в принтере.</w:t>
      </w:r>
    </w:p>
    <w:p w:rsidR="009138A6" w:rsidRPr="00960308" w:rsidRDefault="009138A6" w:rsidP="00960308">
      <w:pPr>
        <w:pStyle w:val="a3"/>
        <w:numPr>
          <w:ilvl w:val="0"/>
          <w:numId w:val="13"/>
        </w:numPr>
        <w:tabs>
          <w:tab w:val="clear" w:pos="1134"/>
        </w:tabs>
        <w:ind w:left="-284" w:firstLine="0"/>
        <w:jc w:val="left"/>
        <w:rPr>
          <w:rFonts w:asciiTheme="minorHAnsi" w:hAnsiTheme="minorHAnsi" w:cstheme="minorHAnsi"/>
          <w:sz w:val="24"/>
        </w:rPr>
      </w:pPr>
      <w:r w:rsidRPr="00960308">
        <w:rPr>
          <w:rFonts w:asciiTheme="minorHAnsi" w:hAnsiTheme="minorHAnsi" w:cstheme="minorHAnsi"/>
          <w:sz w:val="24"/>
        </w:rPr>
        <w:t>Картридж в виде съемного блока. Емкости для чернил снимаются с печатающей головки. Печатающая головка также съемная.</w:t>
      </w:r>
    </w:p>
    <w:p w:rsidR="009138A6" w:rsidRPr="009138A6" w:rsidRDefault="009138A6" w:rsidP="00960308">
      <w:pPr>
        <w:ind w:left="-284"/>
        <w:jc w:val="left"/>
        <w:rPr>
          <w:b/>
          <w:sz w:val="24"/>
        </w:rPr>
      </w:pPr>
    </w:p>
    <w:p w:rsidR="008F133A" w:rsidRDefault="007E65C7" w:rsidP="00960308">
      <w:pPr>
        <w:ind w:left="-284" w:firstLine="0"/>
        <w:jc w:val="center"/>
      </w:pPr>
      <w:r>
        <w:t>Кинематическая схема</w:t>
      </w:r>
    </w:p>
    <w:p w:rsidR="007E65C7" w:rsidRDefault="007E65C7" w:rsidP="00960308">
      <w:pPr>
        <w:ind w:left="-284" w:firstLine="0"/>
        <w:jc w:val="center"/>
      </w:pPr>
    </w:p>
    <w:p w:rsidR="007E65C7" w:rsidRDefault="007E65C7" w:rsidP="00960308">
      <w:pPr>
        <w:ind w:left="-284" w:firstLine="0"/>
        <w:jc w:val="center"/>
      </w:pPr>
      <w:r>
        <w:rPr>
          <w:noProof/>
          <w:lang w:eastAsia="ru-RU"/>
        </w:rPr>
        <w:drawing>
          <wp:inline distT="0" distB="0" distL="0" distR="0" wp14:anchorId="56898A31" wp14:editId="5806B8E4">
            <wp:extent cx="3753293" cy="3690608"/>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8071" cy="3705139"/>
                    </a:xfrm>
                    <a:prstGeom prst="rect">
                      <a:avLst/>
                    </a:prstGeom>
                  </pic:spPr>
                </pic:pic>
              </a:graphicData>
            </a:graphic>
          </wp:inline>
        </w:drawing>
      </w:r>
    </w:p>
    <w:p w:rsidR="007E65C7" w:rsidRDefault="007E65C7"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EF53A5" w:rsidRDefault="00EF53A5" w:rsidP="00960308">
      <w:pPr>
        <w:ind w:left="-284" w:firstLine="0"/>
        <w:jc w:val="center"/>
      </w:pPr>
    </w:p>
    <w:p w:rsidR="007E65C7" w:rsidRDefault="007E65C7" w:rsidP="00960308">
      <w:pPr>
        <w:ind w:left="-284" w:firstLine="0"/>
        <w:jc w:val="center"/>
      </w:pPr>
      <w:bookmarkStart w:id="0" w:name="_GoBack"/>
      <w:bookmarkEnd w:id="0"/>
      <w:r>
        <w:lastRenderedPageBreak/>
        <w:t>Функциональная схема струйного принтера</w:t>
      </w:r>
    </w:p>
    <w:p w:rsidR="007E65C7" w:rsidRDefault="007E65C7" w:rsidP="00960308">
      <w:pPr>
        <w:ind w:left="-284" w:firstLine="0"/>
        <w:jc w:val="center"/>
      </w:pPr>
    </w:p>
    <w:p w:rsidR="007E65C7" w:rsidRPr="007E65C7" w:rsidRDefault="007E65C7" w:rsidP="00960308">
      <w:pPr>
        <w:ind w:left="-284" w:firstLine="0"/>
        <w:jc w:val="center"/>
      </w:pPr>
      <w:r>
        <w:rPr>
          <w:noProof/>
          <w:lang w:eastAsia="ru-RU"/>
        </w:rPr>
        <w:drawing>
          <wp:inline distT="0" distB="0" distL="0" distR="0">
            <wp:extent cx="5857875" cy="3343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76.gif"/>
                    <pic:cNvPicPr/>
                  </pic:nvPicPr>
                  <pic:blipFill>
                    <a:blip r:embed="rId10">
                      <a:extLst>
                        <a:ext uri="{28A0092B-C50C-407E-A947-70E740481C1C}">
                          <a14:useLocalDpi xmlns:a14="http://schemas.microsoft.com/office/drawing/2010/main" val="0"/>
                        </a:ext>
                      </a:extLst>
                    </a:blip>
                    <a:stretch>
                      <a:fillRect/>
                    </a:stretch>
                  </pic:blipFill>
                  <pic:spPr>
                    <a:xfrm>
                      <a:off x="0" y="0"/>
                      <a:ext cx="5857875" cy="3343275"/>
                    </a:xfrm>
                    <a:prstGeom prst="rect">
                      <a:avLst/>
                    </a:prstGeom>
                  </pic:spPr>
                </pic:pic>
              </a:graphicData>
            </a:graphic>
          </wp:inline>
        </w:drawing>
      </w:r>
    </w:p>
    <w:sectPr w:rsidR="007E65C7" w:rsidRPr="007E65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04074"/>
    <w:multiLevelType w:val="hybridMultilevel"/>
    <w:tmpl w:val="D1E02CA0"/>
    <w:lvl w:ilvl="0" w:tplc="0F0243A0">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9D2C01"/>
    <w:multiLevelType w:val="hybridMultilevel"/>
    <w:tmpl w:val="DB1EB054"/>
    <w:lvl w:ilvl="0" w:tplc="0419000F">
      <w:start w:val="1"/>
      <w:numFmt w:val="decimal"/>
      <w:lvlText w:val="%1."/>
      <w:lvlJc w:val="left"/>
      <w:pPr>
        <w:ind w:left="76" w:hanging="360"/>
      </w:p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
    <w:nsid w:val="23E13A67"/>
    <w:multiLevelType w:val="hybridMultilevel"/>
    <w:tmpl w:val="A0C2A350"/>
    <w:lvl w:ilvl="0" w:tplc="0F0243A0">
      <w:start w:val="1"/>
      <w:numFmt w:val="decimal"/>
      <w:lvlText w:val="%1."/>
      <w:lvlJc w:val="left"/>
      <w:pPr>
        <w:ind w:left="-208" w:hanging="360"/>
      </w:pPr>
      <w:rPr>
        <w:rFonts w:hint="default"/>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nsid w:val="25F97A3A"/>
    <w:multiLevelType w:val="hybridMultilevel"/>
    <w:tmpl w:val="DA185066"/>
    <w:lvl w:ilvl="0" w:tplc="0F0243A0">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
    <w:nsid w:val="2774467F"/>
    <w:multiLevelType w:val="hybridMultilevel"/>
    <w:tmpl w:val="649E958C"/>
    <w:lvl w:ilvl="0" w:tplc="0419000F">
      <w:start w:val="1"/>
      <w:numFmt w:val="decimal"/>
      <w:lvlText w:val="%1."/>
      <w:lvlJc w:val="left"/>
      <w:pPr>
        <w:ind w:left="76" w:hanging="360"/>
      </w:p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5">
    <w:nsid w:val="2ACD4219"/>
    <w:multiLevelType w:val="hybridMultilevel"/>
    <w:tmpl w:val="E7C4DCC8"/>
    <w:lvl w:ilvl="0" w:tplc="BA30645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6">
    <w:nsid w:val="44681B33"/>
    <w:multiLevelType w:val="hybridMultilevel"/>
    <w:tmpl w:val="686C981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7">
    <w:nsid w:val="4FA70BD9"/>
    <w:multiLevelType w:val="hybridMultilevel"/>
    <w:tmpl w:val="417C9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9D14DF"/>
    <w:multiLevelType w:val="hybridMultilevel"/>
    <w:tmpl w:val="574EA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97B1B4D"/>
    <w:multiLevelType w:val="hybridMultilevel"/>
    <w:tmpl w:val="1120426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63446612"/>
    <w:multiLevelType w:val="hybridMultilevel"/>
    <w:tmpl w:val="691E3E9E"/>
    <w:lvl w:ilvl="0" w:tplc="0F0243A0">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1">
    <w:nsid w:val="6570576F"/>
    <w:multiLevelType w:val="hybridMultilevel"/>
    <w:tmpl w:val="0A443EE6"/>
    <w:lvl w:ilvl="0" w:tplc="601A304E">
      <w:start w:val="1"/>
      <w:numFmt w:val="decimal"/>
      <w:lvlText w:val="%1)"/>
      <w:lvlJc w:val="left"/>
      <w:pPr>
        <w:ind w:left="-208" w:hanging="360"/>
      </w:pPr>
      <w:rPr>
        <w:rFonts w:hint="default"/>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nsid w:val="756B59F3"/>
    <w:multiLevelType w:val="hybridMultilevel"/>
    <w:tmpl w:val="8BC0EF3C"/>
    <w:lvl w:ilvl="0" w:tplc="601A304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6"/>
  </w:num>
  <w:num w:numId="2">
    <w:abstractNumId w:val="12"/>
  </w:num>
  <w:num w:numId="3">
    <w:abstractNumId w:val="5"/>
  </w:num>
  <w:num w:numId="4">
    <w:abstractNumId w:val="7"/>
  </w:num>
  <w:num w:numId="5">
    <w:abstractNumId w:val="11"/>
  </w:num>
  <w:num w:numId="6">
    <w:abstractNumId w:val="3"/>
  </w:num>
  <w:num w:numId="7">
    <w:abstractNumId w:val="2"/>
  </w:num>
  <w:num w:numId="8">
    <w:abstractNumId w:val="0"/>
  </w:num>
  <w:num w:numId="9">
    <w:abstractNumId w:val="4"/>
  </w:num>
  <w:num w:numId="10">
    <w:abstractNumId w:val="8"/>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CD"/>
    <w:rsid w:val="000D70DB"/>
    <w:rsid w:val="000F7BCD"/>
    <w:rsid w:val="001A20A7"/>
    <w:rsid w:val="00312415"/>
    <w:rsid w:val="007E65C7"/>
    <w:rsid w:val="008F133A"/>
    <w:rsid w:val="009138A6"/>
    <w:rsid w:val="00960308"/>
    <w:rsid w:val="00EE0E81"/>
    <w:rsid w:val="00EF53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17745-2E93-4565-B7C0-0BB0DE1B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2415"/>
    <w:pPr>
      <w:tabs>
        <w:tab w:val="left" w:pos="1134"/>
      </w:tabs>
      <w:spacing w:after="0" w:line="240" w:lineRule="auto"/>
      <w:ind w:firstLine="851"/>
      <w:jc w:val="both"/>
    </w:pPr>
    <w:rPr>
      <w:rFonts w:ascii="Times New Roman" w:eastAsia="Calibri"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8A6"/>
    <w:pPr>
      <w:ind w:left="720"/>
      <w:contextualSpacing/>
    </w:pPr>
  </w:style>
  <w:style w:type="character" w:customStyle="1" w:styleId="FontStyle11">
    <w:name w:val="Font Style11"/>
    <w:basedOn w:val="a0"/>
    <w:rsid w:val="00960308"/>
    <w:rPr>
      <w:rFonts w:ascii="Times New Roman" w:hAnsi="Times New Roman" w:cs="Times New Roman"/>
      <w:b/>
      <w:bCs/>
      <w:spacing w:val="-10"/>
      <w:sz w:val="20"/>
      <w:szCs w:val="20"/>
    </w:rPr>
  </w:style>
  <w:style w:type="character" w:customStyle="1" w:styleId="FontStyle13">
    <w:name w:val="Font Style13"/>
    <w:basedOn w:val="a0"/>
    <w:rsid w:val="00960308"/>
    <w:rPr>
      <w:rFonts w:ascii="Times New Roman" w:hAnsi="Times New Roman" w:cs="Times New Roman"/>
      <w:b/>
      <w:bCs/>
      <w:i/>
      <w:iCs/>
      <w:sz w:val="18"/>
      <w:szCs w:val="18"/>
    </w:rPr>
  </w:style>
  <w:style w:type="character" w:customStyle="1" w:styleId="FontStyle14">
    <w:name w:val="Font Style14"/>
    <w:basedOn w:val="a0"/>
    <w:rsid w:val="009603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1568</Words>
  <Characters>8944</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Михайлов</dc:creator>
  <cp:keywords/>
  <dc:description/>
  <cp:lastModifiedBy>Артём Дадыченко</cp:lastModifiedBy>
  <cp:revision>4</cp:revision>
  <dcterms:created xsi:type="dcterms:W3CDTF">2016-10-25T13:06:00Z</dcterms:created>
  <dcterms:modified xsi:type="dcterms:W3CDTF">2016-12-07T11:27:00Z</dcterms:modified>
</cp:coreProperties>
</file>