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:rsidRPr="00AA4725" w14:paraId="1CC9AB5C" w14:textId="77777777" w:rsidTr="007D4B3D">
        <w:trPr>
          <w:trHeight w:val="2520"/>
        </w:trPr>
        <w:tc>
          <w:tcPr>
            <w:tcW w:w="7920" w:type="dxa"/>
            <w:shd w:val="clear" w:color="auto" w:fill="2B579A" w:themeFill="accent5"/>
          </w:tcPr>
          <w:p w14:paraId="7B02E403" w14:textId="70B79CB6" w:rsidR="007378F1" w:rsidRPr="00AA4725" w:rsidRDefault="007D4B3D" w:rsidP="004F4208">
            <w:pPr>
              <w:pStyle w:val="Title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Ласкаво</w:t>
            </w:r>
            <w:r w:rsidR="00AA4725">
              <w:rPr>
                <w:sz w:val="52"/>
                <w:szCs w:val="52"/>
              </w:rPr>
              <w:t xml:space="preserve"> про</w:t>
            </w:r>
            <w:r>
              <w:rPr>
                <w:sz w:val="52"/>
                <w:szCs w:val="52"/>
              </w:rPr>
              <w:t>с</w:t>
            </w:r>
            <w:r w:rsidR="00AA4725">
              <w:rPr>
                <w:sz w:val="52"/>
                <w:szCs w:val="52"/>
              </w:rPr>
              <w:t xml:space="preserve">имо до нового підходу </w:t>
            </w:r>
            <w:r w:rsidR="00AF52A2">
              <w:rPr>
                <w:sz w:val="52"/>
                <w:szCs w:val="52"/>
              </w:rPr>
              <w:t>у</w:t>
            </w:r>
            <w:r w:rsidR="00AA4725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Автоматично</w:t>
            </w:r>
            <w:r w:rsidR="00AF52A2">
              <w:rPr>
                <w:sz w:val="52"/>
                <w:szCs w:val="52"/>
              </w:rPr>
              <w:t>му</w:t>
            </w:r>
            <w:r w:rsidR="00AA4725">
              <w:rPr>
                <w:sz w:val="52"/>
                <w:szCs w:val="52"/>
              </w:rPr>
              <w:t xml:space="preserve"> тестуванн</w:t>
            </w:r>
            <w:r w:rsidR="00AF52A2">
              <w:rPr>
                <w:sz w:val="52"/>
                <w:szCs w:val="52"/>
              </w:rPr>
              <w:t>і</w:t>
            </w:r>
            <w:r w:rsidR="00AA4725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для всіх</w:t>
            </w:r>
            <w:r w:rsidR="004F4208" w:rsidRPr="00AA4725">
              <w:rPr>
                <w:sz w:val="52"/>
                <w:szCs w:val="52"/>
              </w:rPr>
              <w:t>!</w:t>
            </w:r>
          </w:p>
          <w:p w14:paraId="38F23C6E" w14:textId="390A5A95" w:rsidR="007378F1" w:rsidRPr="00AA4725" w:rsidRDefault="007D4B3D" w:rsidP="00AA4725">
            <w:pPr>
              <w:pStyle w:val="Subtitle"/>
              <w:jc w:val="center"/>
            </w:pPr>
            <w:bookmarkStart w:id="0" w:name="_Hlk487785372"/>
            <w:bookmarkEnd w:id="0"/>
            <w:r>
              <w:t>Презентація про те як створювати, редагувати</w:t>
            </w:r>
            <w:r w:rsidR="00C932C1" w:rsidRPr="00AA4725">
              <w:t xml:space="preserve">, </w:t>
            </w:r>
            <w:r>
              <w:t>поширювати та виконувати автоматичне тестування</w:t>
            </w:r>
            <w:r w:rsidR="00501364" w:rsidRPr="00AA4725">
              <w:t>.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40050CD2" w14:textId="19301A68" w:rsidR="007378F1" w:rsidRPr="00AA4725" w:rsidRDefault="004F4208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  <w:r w:rsidRPr="00AA4725">
              <w:rPr>
                <w:noProof/>
              </w:rPr>
              <w:drawing>
                <wp:inline distT="0" distB="0" distL="0" distR="0" wp14:anchorId="433948C2" wp14:editId="6A20CD21">
                  <wp:extent cx="649978" cy="463550"/>
                  <wp:effectExtent l="0" t="0" r="0" b="0"/>
                  <wp:docPr id="1670988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081" cy="469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E53D4" w14:textId="58392334" w:rsidR="009853E9" w:rsidRPr="00AF52A2" w:rsidRDefault="00AA4725" w:rsidP="00943B06">
      <w:pPr>
        <w:rPr>
          <w:sz w:val="24"/>
          <w:szCs w:val="24"/>
        </w:rPr>
      </w:pPr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Зазвичай, автоматизація процесу тестування передбачає використання команд на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Java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з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Selenium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що може бути досить складним. Наш проект має на меті спростити використання поєднання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Java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з </w:t>
      </w:r>
      <w:proofErr w:type="spellStart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Selenium</w:t>
      </w:r>
      <w:proofErr w:type="spellEnd"/>
      <w:r w:rsidRPr="007D4B3D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та зробити автоматизацію тестування доступною для користувачів з базовими знаннями тестування веб-додатків.</w:t>
      </w:r>
      <w:r w:rsidR="00AF52A2" w:rsidRPr="00AF52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</w:p>
    <w:p w14:paraId="6B7A83A5" w14:textId="4AF571A9" w:rsidR="00F17BF3" w:rsidRPr="00AA4725" w:rsidRDefault="00F17BF3" w:rsidP="0026504D">
      <w:pPr>
        <w:pStyle w:val="Heading1"/>
      </w:pPr>
      <w:r w:rsidRPr="00AA4725">
        <w:rPr>
          <w:noProof/>
        </w:rPr>
        <w:drawing>
          <wp:inline distT="0" distB="0" distL="0" distR="0" wp14:anchorId="4516410D" wp14:editId="75719890">
            <wp:extent cx="6127115" cy="3505200"/>
            <wp:effectExtent l="0" t="0" r="6985" b="0"/>
            <wp:docPr id="71977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77122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216" cy="35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13C7" w14:textId="4C614685" w:rsidR="00F17BF3" w:rsidRPr="00AA4725" w:rsidRDefault="00AA4725" w:rsidP="0026504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Простий та зрозумілий код.</w:t>
      </w:r>
    </w:p>
    <w:p w14:paraId="6E794D58" w14:textId="5BDC0B54" w:rsidR="00655A91" w:rsidRPr="00AF52A2" w:rsidRDefault="00655A91" w:rsidP="00655A91">
      <w:pPr>
        <w:ind w:firstLine="720"/>
        <w:rPr>
          <w:sz w:val="24"/>
          <w:szCs w:val="24"/>
        </w:rPr>
      </w:pPr>
      <w:r w:rsidRPr="00AF52A2">
        <w:rPr>
          <w:sz w:val="24"/>
          <w:szCs w:val="24"/>
        </w:rPr>
        <w:t xml:space="preserve">На </w:t>
      </w:r>
      <w:r>
        <w:rPr>
          <w:sz w:val="24"/>
          <w:szCs w:val="24"/>
        </w:rPr>
        <w:t>базі цього флоу у подальшому можливо створити повноцінний додаток/застосунок з Графічним інтерфейсом.</w:t>
      </w:r>
    </w:p>
    <w:p w14:paraId="49A23287" w14:textId="77777777" w:rsidR="00655A91" w:rsidRDefault="00655A91" w:rsidP="006B0B82"/>
    <w:p w14:paraId="1F17394D" w14:textId="6BA4DE62" w:rsidR="003852CA" w:rsidRDefault="0086267A" w:rsidP="007A7C88">
      <w:pPr>
        <w:ind w:firstLine="720"/>
      </w:pPr>
      <w:r>
        <w:t>Раніше для того щоб організувати написання</w:t>
      </w:r>
      <w:r w:rsidR="00655A91">
        <w:t xml:space="preserve"> та</w:t>
      </w:r>
      <w:r>
        <w:t xml:space="preserve"> запуск автотесту, необхідно було створити декілька класів: </w:t>
      </w:r>
    </w:p>
    <w:p w14:paraId="1B0385C5" w14:textId="65584617" w:rsidR="0086267A" w:rsidRDefault="0086267A" w:rsidP="006B0B82">
      <w:r>
        <w:t>1 Клас для підтримки запуску</w:t>
      </w:r>
      <w:r w:rsidR="00655A91">
        <w:t xml:space="preserve"> (ініціювання драйверів підтримка браузера, налаштування розмірів вікна</w:t>
      </w:r>
      <w:r w:rsidR="00944025" w:rsidRPr="00944025">
        <w:t xml:space="preserve"> </w:t>
      </w:r>
      <w:r w:rsidR="00944025">
        <w:t>та інше</w:t>
      </w:r>
      <w:r w:rsidR="00655A91">
        <w:t>)</w:t>
      </w:r>
    </w:p>
    <w:p w14:paraId="60FF9D5C" w14:textId="77777777" w:rsidR="00655A91" w:rsidRDefault="0086267A" w:rsidP="006B0B82">
      <w:r>
        <w:t>2 Клас для</w:t>
      </w:r>
      <w:r w:rsidR="00655A91">
        <w:t xml:space="preserve"> загальних змінних</w:t>
      </w:r>
    </w:p>
    <w:p w14:paraId="130D541E" w14:textId="7432AA3E" w:rsidR="0086267A" w:rsidRDefault="00655A91" w:rsidP="006B0B82">
      <w:r>
        <w:t xml:space="preserve">3 Клас для робочих методів </w:t>
      </w:r>
    </w:p>
    <w:p w14:paraId="0BD11B40" w14:textId="2EFE5183" w:rsidR="00655A91" w:rsidRDefault="00655A91" w:rsidP="006B0B82">
      <w:r>
        <w:t xml:space="preserve">4 Та клас безпосередньо для написання </w:t>
      </w:r>
      <w:r w:rsidR="006527E4">
        <w:t>тестів</w:t>
      </w:r>
    </w:p>
    <w:p w14:paraId="5D08A841" w14:textId="5845A5A0" w:rsidR="006527E4" w:rsidRDefault="006527E4" w:rsidP="006B0B82">
      <w:r>
        <w:t xml:space="preserve">В залежності від складності проекту кількість класів може </w:t>
      </w:r>
      <w:r w:rsidR="00944025">
        <w:t>збільшуватись</w:t>
      </w:r>
    </w:p>
    <w:p w14:paraId="4F2AEADA" w14:textId="71D76F45" w:rsidR="006527E4" w:rsidRPr="005C64D2" w:rsidRDefault="006527E4" w:rsidP="006B0B82">
      <w:r>
        <w:tab/>
        <w:t xml:space="preserve">На даний момент ми створили свого роду Фреймворк на базі </w:t>
      </w:r>
      <w:r>
        <w:rPr>
          <w:lang w:val="en-US"/>
        </w:rPr>
        <w:t>Java</w:t>
      </w:r>
      <w:r w:rsidRPr="006527E4">
        <w:rPr>
          <w:lang w:val="ru-RU"/>
        </w:rPr>
        <w:t xml:space="preserve"> </w:t>
      </w:r>
      <w:r>
        <w:rPr>
          <w:lang w:val="en-US"/>
        </w:rPr>
        <w:t>and</w:t>
      </w:r>
      <w:r w:rsidRPr="006527E4">
        <w:rPr>
          <w:lang w:val="ru-RU"/>
        </w:rPr>
        <w:t xml:space="preserve"> </w:t>
      </w:r>
      <w:r>
        <w:rPr>
          <w:lang w:val="en-US"/>
        </w:rPr>
        <w:t>Selenium</w:t>
      </w:r>
      <w:r w:rsidRPr="006527E4">
        <w:rPr>
          <w:lang w:val="ru-RU"/>
        </w:rPr>
        <w:t xml:space="preserve">. </w:t>
      </w:r>
      <w:r>
        <w:t>Який вже має в середині всі початкові налаштування, класи, методи. І оператору потрібно тільки написати покроковий запит/інструкцію для виконання тесту.</w:t>
      </w:r>
      <w:r w:rsidR="005C64D2">
        <w:t xml:space="preserve"> Єдиними професійними навичками в створенні цих тестів будуть навички написання </w:t>
      </w:r>
      <w:proofErr w:type="spellStart"/>
      <w:r w:rsidR="005C64D2">
        <w:rPr>
          <w:lang w:val="en-US"/>
        </w:rPr>
        <w:t>Xpath</w:t>
      </w:r>
      <w:proofErr w:type="spellEnd"/>
      <w:r w:rsidR="005C64D2" w:rsidRPr="005C64D2">
        <w:rPr>
          <w:lang w:val="ru-RU"/>
        </w:rPr>
        <w:t xml:space="preserve"> </w:t>
      </w:r>
      <w:r w:rsidR="005C64D2">
        <w:t>селекторів. Але повноцінний курс з практикою у непідготовленого оператора займе всього біля 1,5 години.</w:t>
      </w:r>
    </w:p>
    <w:p w14:paraId="4BC140D0" w14:textId="572C4768" w:rsidR="006527E4" w:rsidRDefault="006527E4" w:rsidP="006B0B82">
      <w:r>
        <w:tab/>
        <w:t xml:space="preserve">Саме для перевірки </w:t>
      </w:r>
      <w:r>
        <w:rPr>
          <w:lang w:val="en-US"/>
        </w:rPr>
        <w:t>Pixel</w:t>
      </w:r>
      <w:r w:rsidRPr="006527E4">
        <w:rPr>
          <w:lang w:val="ru-RU"/>
        </w:rPr>
        <w:t xml:space="preserve"> </w:t>
      </w:r>
      <w:r>
        <w:rPr>
          <w:lang w:val="en-US"/>
        </w:rPr>
        <w:t>perfect</w:t>
      </w:r>
      <w:r w:rsidRPr="006527E4">
        <w:rPr>
          <w:lang w:val="ru-RU"/>
        </w:rPr>
        <w:t xml:space="preserve"> </w:t>
      </w:r>
      <w:r>
        <w:t xml:space="preserve">цей фреймворк </w:t>
      </w:r>
      <w:r w:rsidR="004032D7">
        <w:t xml:space="preserve">буде максимально підходящій. Та у подальшому при доповнені новими командами не повинен стати незручним та громіздким. </w:t>
      </w:r>
    </w:p>
    <w:p w14:paraId="1B472757" w14:textId="77777777" w:rsidR="005A356D" w:rsidRDefault="005A356D" w:rsidP="006B0B82"/>
    <w:p w14:paraId="2CD99197" w14:textId="65FB741B" w:rsidR="00900639" w:rsidRDefault="005A356D" w:rsidP="006B0B82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A356D">
        <w:rPr>
          <w:sz w:val="32"/>
          <w:szCs w:val="32"/>
        </w:rPr>
        <w:t>Принцип роботи застосунку</w:t>
      </w:r>
    </w:p>
    <w:p w14:paraId="4171048D" w14:textId="77777777" w:rsidR="00900639" w:rsidRDefault="00900639" w:rsidP="006B0B82">
      <w:pPr>
        <w:rPr>
          <w:sz w:val="32"/>
          <w:szCs w:val="32"/>
        </w:rPr>
      </w:pPr>
    </w:p>
    <w:p w14:paraId="7FE41984" w14:textId="4DAA7CF4" w:rsidR="005A356D" w:rsidRDefault="00097C17" w:rsidP="006B0B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CE25FC" wp14:editId="3ECD7508">
            <wp:extent cx="6546850" cy="1866900"/>
            <wp:effectExtent l="0" t="0" r="6350" b="0"/>
            <wp:docPr id="109049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5EB8" w14:textId="77777777" w:rsidR="00097C17" w:rsidRDefault="00097C17" w:rsidP="006B0B82">
      <w:pPr>
        <w:rPr>
          <w:sz w:val="32"/>
          <w:szCs w:val="32"/>
          <w:lang w:val="en-US"/>
        </w:rPr>
      </w:pPr>
    </w:p>
    <w:p w14:paraId="296243EB" w14:textId="20634817" w:rsidR="00097C17" w:rsidRDefault="00F24BCA" w:rsidP="006B0B82">
      <w:pPr>
        <w:rPr>
          <w:sz w:val="24"/>
          <w:szCs w:val="24"/>
        </w:rPr>
      </w:pPr>
      <w:r w:rsidRPr="00D15AC6">
        <w:rPr>
          <w:sz w:val="24"/>
          <w:szCs w:val="24"/>
        </w:rPr>
        <w:t xml:space="preserve">Основною </w:t>
      </w:r>
      <w:r w:rsidR="00D15AC6" w:rsidRPr="00D15AC6">
        <w:rPr>
          <w:sz w:val="24"/>
          <w:szCs w:val="24"/>
        </w:rPr>
        <w:t>метою програми є порівняння тільки що зробленого скріншоту з зразком вже верефікованого раніше скріншота при мануальному тестуванні.</w:t>
      </w:r>
    </w:p>
    <w:p w14:paraId="58CED60A" w14:textId="77777777" w:rsidR="00D15AC6" w:rsidRDefault="00D15AC6" w:rsidP="006B0B82">
      <w:pPr>
        <w:rPr>
          <w:sz w:val="24"/>
          <w:szCs w:val="24"/>
        </w:rPr>
      </w:pPr>
    </w:p>
    <w:p w14:paraId="09CB30D8" w14:textId="5031154B" w:rsidR="007D1FC8" w:rsidRDefault="007D1FC8" w:rsidP="006B0B82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результаті чого не співпадіння виводиться у файл </w:t>
      </w:r>
      <w:r w:rsidRPr="007D1FC8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difference</w:t>
      </w:r>
      <w:r w:rsidRPr="007D1FC8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 xml:space="preserve">, що дає змогу оператору побачити візуальну різницю. </w:t>
      </w:r>
    </w:p>
    <w:p w14:paraId="2F9E809C" w14:textId="5FBC611A" w:rsidR="007D1FC8" w:rsidRPr="007A7C88" w:rsidRDefault="007D1FC8" w:rsidP="006B0B82">
      <w:pPr>
        <w:rPr>
          <w:rStyle w:val="Strong"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7C88">
        <w:rPr>
          <w:rStyle w:val="Strong"/>
          <w:sz w:val="32"/>
          <w:szCs w:val="32"/>
        </w:rPr>
        <w:t>Написання інструкцій</w:t>
      </w:r>
    </w:p>
    <w:p w14:paraId="7652C0D3" w14:textId="14262582" w:rsidR="007D1FC8" w:rsidRDefault="007D1FC8" w:rsidP="006B0B82">
      <w:pPr>
        <w:rPr>
          <w:sz w:val="24"/>
          <w:szCs w:val="24"/>
        </w:rPr>
      </w:pPr>
      <w:r>
        <w:rPr>
          <w:sz w:val="24"/>
          <w:szCs w:val="24"/>
        </w:rPr>
        <w:t xml:space="preserve">Для написання інструкцій створених за допомогою методів в допоміжних класах використовуються зрозуміли команди на звичній для людини мові, тобто розмовній. </w:t>
      </w:r>
    </w:p>
    <w:p w14:paraId="6703E70C" w14:textId="77C43BB8" w:rsidR="004F3095" w:rsidRDefault="004F3095" w:rsidP="006B0B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На початку написання тесту чи сету тестів, необхідно встановити </w:t>
      </w:r>
      <w:r w:rsidRPr="007A7C88">
        <w:rPr>
          <w:rStyle w:val="IntenseEmphasis"/>
        </w:rPr>
        <w:t>платформу</w:t>
      </w:r>
      <w:r>
        <w:rPr>
          <w:sz w:val="24"/>
          <w:szCs w:val="24"/>
        </w:rPr>
        <w:t xml:space="preserve"> та назву </w:t>
      </w:r>
      <w:r w:rsidRPr="007A7C88">
        <w:rPr>
          <w:rStyle w:val="IntenseEmphasis"/>
        </w:rPr>
        <w:t>браузера</w:t>
      </w:r>
      <w:r>
        <w:rPr>
          <w:sz w:val="24"/>
          <w:szCs w:val="24"/>
        </w:rPr>
        <w:t xml:space="preserve">. </w:t>
      </w:r>
    </w:p>
    <w:p w14:paraId="14ACE691" w14:textId="4F773ED4" w:rsidR="004F3095" w:rsidRDefault="004F3095" w:rsidP="006B0B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E07A75" wp14:editId="4864024B">
            <wp:extent cx="6509385" cy="323850"/>
            <wp:effectExtent l="0" t="0" r="5715" b="0"/>
            <wp:docPr id="2108480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F39F" w14:textId="77777777" w:rsidR="006A7E7F" w:rsidRDefault="004F3095" w:rsidP="006B0B8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86DC08B" w14:textId="414BD032" w:rsidR="004F3095" w:rsidRDefault="006A7E7F" w:rsidP="006B0B82">
      <w:pPr>
        <w:rPr>
          <w:sz w:val="24"/>
          <w:szCs w:val="24"/>
        </w:rPr>
      </w:pPr>
      <w:r>
        <w:rPr>
          <w:sz w:val="24"/>
          <w:szCs w:val="24"/>
        </w:rPr>
        <w:t>Наступним</w:t>
      </w:r>
      <w:r w:rsidR="004F3095">
        <w:rPr>
          <w:sz w:val="24"/>
          <w:szCs w:val="24"/>
        </w:rPr>
        <w:t xml:space="preserve"> кроком є безпосередньо написання команд/інструкцій</w:t>
      </w:r>
      <w:r>
        <w:rPr>
          <w:sz w:val="24"/>
          <w:szCs w:val="24"/>
        </w:rPr>
        <w:t xml:space="preserve">. </w:t>
      </w:r>
    </w:p>
    <w:p w14:paraId="4EC3C912" w14:textId="35FCA598" w:rsidR="006A7E7F" w:rsidRDefault="006A7E7F" w:rsidP="006B0B82">
      <w:pPr>
        <w:rPr>
          <w:sz w:val="24"/>
          <w:szCs w:val="24"/>
        </w:rPr>
      </w:pPr>
      <w:r w:rsidRPr="006A7E7F">
        <w:rPr>
          <w:noProof/>
          <w:sz w:val="24"/>
          <w:szCs w:val="24"/>
        </w:rPr>
        <w:drawing>
          <wp:inline distT="0" distB="0" distL="0" distR="0" wp14:anchorId="386991FC" wp14:editId="3F29CA89">
            <wp:extent cx="6561667" cy="635000"/>
            <wp:effectExtent l="0" t="0" r="0" b="0"/>
            <wp:docPr id="24776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62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6182" cy="6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8FB7" w14:textId="44AB97E4" w:rsidR="006A7E7F" w:rsidRPr="008E5CD3" w:rsidRDefault="006A7E7F" w:rsidP="006B0B82">
      <w:pPr>
        <w:rPr>
          <w:i/>
          <w:iCs/>
          <w:sz w:val="24"/>
          <w:szCs w:val="24"/>
        </w:rPr>
      </w:pPr>
      <w:r w:rsidRPr="008E5CD3">
        <w:rPr>
          <w:i/>
          <w:iCs/>
          <w:sz w:val="24"/>
          <w:szCs w:val="24"/>
        </w:rPr>
        <w:t>Команда на відкриття сторінки на якій буде проходити тестування</w:t>
      </w:r>
    </w:p>
    <w:p w14:paraId="21CA8004" w14:textId="77777777" w:rsidR="008E5CD3" w:rsidRDefault="008E5CD3" w:rsidP="006B0B82">
      <w:pPr>
        <w:rPr>
          <w:sz w:val="24"/>
          <w:szCs w:val="24"/>
        </w:rPr>
      </w:pPr>
    </w:p>
    <w:p w14:paraId="743850AF" w14:textId="5A95BEF7" w:rsidR="008E5CD3" w:rsidRDefault="008E5CD3" w:rsidP="006B0B82">
      <w:pPr>
        <w:rPr>
          <w:sz w:val="24"/>
          <w:szCs w:val="24"/>
        </w:rPr>
      </w:pPr>
      <w:r w:rsidRPr="008E5CD3">
        <w:rPr>
          <w:noProof/>
          <w:sz w:val="24"/>
          <w:szCs w:val="24"/>
        </w:rPr>
        <w:drawing>
          <wp:inline distT="0" distB="0" distL="0" distR="0" wp14:anchorId="3DCBE00C" wp14:editId="50114C8D">
            <wp:extent cx="5943600" cy="480695"/>
            <wp:effectExtent l="0" t="0" r="0" b="0"/>
            <wp:docPr id="10024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4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A3E" w14:textId="4E0732D5" w:rsidR="008E5CD3" w:rsidRPr="001C0E75" w:rsidRDefault="008E5CD3" w:rsidP="006B0B82">
      <w:pPr>
        <w:rPr>
          <w:i/>
          <w:iCs/>
          <w:sz w:val="24"/>
          <w:szCs w:val="24"/>
          <w:lang w:val="ru-RU"/>
        </w:rPr>
      </w:pPr>
      <w:r w:rsidRPr="005C64D2">
        <w:rPr>
          <w:i/>
          <w:iCs/>
          <w:sz w:val="24"/>
          <w:szCs w:val="24"/>
        </w:rPr>
        <w:t xml:space="preserve">Команда  за допомогою якої </w:t>
      </w:r>
      <w:r w:rsidR="005C64D2" w:rsidRPr="005C64D2">
        <w:rPr>
          <w:i/>
          <w:iCs/>
          <w:sz w:val="24"/>
          <w:szCs w:val="24"/>
        </w:rPr>
        <w:t xml:space="preserve">переконуємось що сторінка </w:t>
      </w:r>
      <w:r w:rsidR="005C64D2" w:rsidRPr="007A7C88">
        <w:rPr>
          <w:rStyle w:val="IntenseEmphasis"/>
        </w:rPr>
        <w:t>повністю завантажилась</w:t>
      </w:r>
      <w:r w:rsidR="005C64D2" w:rsidRPr="005C64D2">
        <w:rPr>
          <w:i/>
          <w:iCs/>
          <w:sz w:val="24"/>
          <w:szCs w:val="24"/>
        </w:rPr>
        <w:t>, а саме очікуємо поки останній елемент сторінки завантажений.</w:t>
      </w:r>
    </w:p>
    <w:p w14:paraId="21525D9D" w14:textId="77777777" w:rsidR="00DA1F09" w:rsidRPr="001C0E75" w:rsidRDefault="00DA1F09" w:rsidP="006B0B82">
      <w:pPr>
        <w:rPr>
          <w:i/>
          <w:iCs/>
          <w:sz w:val="24"/>
          <w:szCs w:val="24"/>
          <w:lang w:val="ru-RU"/>
        </w:rPr>
      </w:pPr>
    </w:p>
    <w:p w14:paraId="38191223" w14:textId="5E1D79F8" w:rsidR="00DA1F09" w:rsidRDefault="00DA1F09" w:rsidP="006B0B82">
      <w:pPr>
        <w:rPr>
          <w:i/>
          <w:iCs/>
          <w:sz w:val="24"/>
          <w:szCs w:val="24"/>
          <w:lang w:val="en-US"/>
        </w:rPr>
      </w:pPr>
      <w:r w:rsidRPr="00DA1F09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2BDCF93C" wp14:editId="1D94024D">
            <wp:extent cx="6578600" cy="939800"/>
            <wp:effectExtent l="0" t="0" r="0" b="0"/>
            <wp:docPr id="3670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07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8A43" w14:textId="23ECDD2A" w:rsidR="00DA1F09" w:rsidRPr="00D53796" w:rsidRDefault="00DA1F09" w:rsidP="006B0B82">
      <w:pPr>
        <w:rPr>
          <w:rStyle w:val="IntenseEmphasis"/>
          <w:lang w:val="ru-RU"/>
        </w:rPr>
      </w:pPr>
      <w:r>
        <w:rPr>
          <w:i/>
          <w:iCs/>
          <w:sz w:val="24"/>
          <w:szCs w:val="24"/>
        </w:rPr>
        <w:t xml:space="preserve">Та остання команда за допомогою якої запускається </w:t>
      </w:r>
      <w:r w:rsidRPr="007A7C88">
        <w:rPr>
          <w:rStyle w:val="IntenseEmphasis"/>
        </w:rPr>
        <w:t>метод перевірки схожості скріншотів.</w:t>
      </w:r>
    </w:p>
    <w:p w14:paraId="73047A12" w14:textId="3A005B7B" w:rsidR="00DA1F09" w:rsidRDefault="00DA1F09" w:rsidP="006B0B8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В цьому методі вносяться данні про </w:t>
      </w:r>
      <w:r w:rsidRPr="007A7C88">
        <w:rPr>
          <w:rStyle w:val="IntenseEmphasis"/>
        </w:rPr>
        <w:t>розмір екрану</w:t>
      </w:r>
      <w:r>
        <w:rPr>
          <w:i/>
          <w:iCs/>
          <w:sz w:val="24"/>
          <w:szCs w:val="24"/>
        </w:rPr>
        <w:t xml:space="preserve"> </w:t>
      </w:r>
      <w:r w:rsidR="007A7C88" w:rsidRPr="007A7C88">
        <w:rPr>
          <w:i/>
          <w:iCs/>
          <w:sz w:val="24"/>
          <w:szCs w:val="24"/>
          <w:lang w:val="ru-RU"/>
        </w:rPr>
        <w:t>(</w:t>
      </w:r>
      <w:r w:rsidR="007A7C88">
        <w:rPr>
          <w:i/>
          <w:iCs/>
          <w:sz w:val="24"/>
          <w:szCs w:val="24"/>
        </w:rPr>
        <w:t>розширення екрану</w:t>
      </w:r>
      <w:r w:rsidR="007A7C88" w:rsidRPr="007A7C88">
        <w:rPr>
          <w:i/>
          <w:iCs/>
          <w:sz w:val="24"/>
          <w:szCs w:val="24"/>
          <w:lang w:val="ru-RU"/>
        </w:rPr>
        <w:t xml:space="preserve">) </w:t>
      </w:r>
      <w:r>
        <w:rPr>
          <w:i/>
          <w:iCs/>
          <w:sz w:val="24"/>
          <w:szCs w:val="24"/>
        </w:rPr>
        <w:t xml:space="preserve">при якому необхідно зробити скріншот. </w:t>
      </w:r>
      <w:r w:rsidR="007A7C88">
        <w:rPr>
          <w:i/>
          <w:iCs/>
          <w:sz w:val="24"/>
          <w:szCs w:val="24"/>
        </w:rPr>
        <w:t>Т</w:t>
      </w:r>
      <w:r>
        <w:rPr>
          <w:i/>
          <w:iCs/>
          <w:sz w:val="24"/>
          <w:szCs w:val="24"/>
        </w:rPr>
        <w:t>а прописуються шляхи до скріншотів.</w:t>
      </w:r>
    </w:p>
    <w:p w14:paraId="680F710F" w14:textId="77777777" w:rsidR="00DA1F09" w:rsidRPr="00C37B11" w:rsidRDefault="00DA1F09" w:rsidP="006B0B82">
      <w:pPr>
        <w:rPr>
          <w:i/>
          <w:iCs/>
          <w:sz w:val="24"/>
          <w:szCs w:val="24"/>
          <w:lang w:val="ru-RU"/>
        </w:rPr>
      </w:pPr>
    </w:p>
    <w:p w14:paraId="1525D9C1" w14:textId="0D417A43" w:rsidR="005F4944" w:rsidRPr="007A7C88" w:rsidRDefault="005F4944" w:rsidP="00C37B11">
      <w:pPr>
        <w:jc w:val="center"/>
        <w:rPr>
          <w:rStyle w:val="Strong"/>
          <w:sz w:val="32"/>
          <w:szCs w:val="32"/>
        </w:rPr>
      </w:pPr>
      <w:r w:rsidRPr="007A7C88">
        <w:rPr>
          <w:rStyle w:val="Strong"/>
          <w:sz w:val="32"/>
          <w:szCs w:val="32"/>
        </w:rPr>
        <w:t>Запуск тестів</w:t>
      </w:r>
      <w:r w:rsidR="00C37B11" w:rsidRPr="00C37B11">
        <w:rPr>
          <w:rStyle w:val="Strong"/>
          <w:sz w:val="32"/>
          <w:szCs w:val="32"/>
          <w:lang w:val="ru-RU"/>
        </w:rPr>
        <w:t xml:space="preserve"> </w:t>
      </w:r>
      <w:r w:rsidR="00C37B11">
        <w:rPr>
          <w:rStyle w:val="Strong"/>
          <w:sz w:val="32"/>
          <w:szCs w:val="32"/>
        </w:rPr>
        <w:t>та автоматизація запуску</w:t>
      </w:r>
      <w:r w:rsidRPr="007A7C88">
        <w:rPr>
          <w:rStyle w:val="Strong"/>
          <w:sz w:val="32"/>
          <w:szCs w:val="32"/>
        </w:rPr>
        <w:t>.</w:t>
      </w:r>
    </w:p>
    <w:p w14:paraId="2418DC41" w14:textId="77777777" w:rsidR="00C37B11" w:rsidRDefault="00DA1F09" w:rsidP="006B0B82">
      <w:pPr>
        <w:rPr>
          <w:sz w:val="24"/>
          <w:szCs w:val="24"/>
        </w:rPr>
      </w:pPr>
      <w:r w:rsidRPr="001C0E75">
        <w:rPr>
          <w:i/>
          <w:iCs/>
          <w:sz w:val="24"/>
          <w:szCs w:val="24"/>
        </w:rPr>
        <w:tab/>
      </w:r>
      <w:r w:rsidR="005F4944">
        <w:rPr>
          <w:sz w:val="24"/>
          <w:szCs w:val="24"/>
        </w:rPr>
        <w:t>Після того як тести написані та налагоджені, оператор додає їх до віддаленого репозиторію що дасть змогу доєднати ці тести до системи автоматичного запуску</w:t>
      </w:r>
      <w:r w:rsidR="00C37B11" w:rsidRPr="00C37B11">
        <w:rPr>
          <w:sz w:val="24"/>
          <w:szCs w:val="24"/>
          <w:lang w:val="ru-RU"/>
        </w:rPr>
        <w:t>,</w:t>
      </w:r>
      <w:r w:rsidR="005F4944">
        <w:rPr>
          <w:sz w:val="24"/>
          <w:szCs w:val="24"/>
        </w:rPr>
        <w:t xml:space="preserve"> використовуючи такий ресурс як </w:t>
      </w:r>
      <w:r w:rsidR="005F4944">
        <w:rPr>
          <w:sz w:val="24"/>
          <w:szCs w:val="24"/>
          <w:lang w:val="en-US"/>
        </w:rPr>
        <w:t>Jenkins</w:t>
      </w:r>
      <w:r w:rsidR="005F4944" w:rsidRPr="001C0E75">
        <w:rPr>
          <w:sz w:val="24"/>
          <w:szCs w:val="24"/>
        </w:rPr>
        <w:t>.</w:t>
      </w:r>
      <w:r w:rsidR="005F4944">
        <w:rPr>
          <w:sz w:val="24"/>
          <w:szCs w:val="24"/>
        </w:rPr>
        <w:t xml:space="preserve"> </w:t>
      </w:r>
      <w:r w:rsidR="001C0E75">
        <w:rPr>
          <w:sz w:val="24"/>
          <w:szCs w:val="24"/>
        </w:rPr>
        <w:t xml:space="preserve">Який надає можливість використовувати написані тести, модифікувати запуск, тобто запускати тести </w:t>
      </w:r>
      <w:r w:rsidR="007A7C88">
        <w:rPr>
          <w:sz w:val="24"/>
          <w:szCs w:val="24"/>
        </w:rPr>
        <w:t>в</w:t>
      </w:r>
      <w:r w:rsidR="001C0E75">
        <w:rPr>
          <w:sz w:val="24"/>
          <w:szCs w:val="24"/>
        </w:rPr>
        <w:t xml:space="preserve"> різних </w:t>
      </w:r>
      <w:r w:rsidR="007A7C88">
        <w:rPr>
          <w:sz w:val="24"/>
          <w:szCs w:val="24"/>
        </w:rPr>
        <w:t>середовищах</w:t>
      </w:r>
      <w:r w:rsidR="001C0E75">
        <w:rPr>
          <w:sz w:val="24"/>
          <w:szCs w:val="24"/>
        </w:rPr>
        <w:t xml:space="preserve"> та у вказаний час.</w:t>
      </w:r>
    </w:p>
    <w:p w14:paraId="4B83AF4E" w14:textId="2345AA71" w:rsidR="00DA1F09" w:rsidRDefault="00C37B11" w:rsidP="006B0B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B4E4A">
        <w:rPr>
          <w:sz w:val="24"/>
          <w:szCs w:val="24"/>
        </w:rPr>
        <w:t>Р</w:t>
      </w:r>
      <w:r>
        <w:rPr>
          <w:sz w:val="24"/>
          <w:szCs w:val="24"/>
        </w:rPr>
        <w:t>ізн</w:t>
      </w:r>
      <w:r w:rsidR="003B4E4A">
        <w:rPr>
          <w:sz w:val="24"/>
          <w:szCs w:val="24"/>
        </w:rPr>
        <w:t>і</w:t>
      </w:r>
      <w:r>
        <w:rPr>
          <w:sz w:val="24"/>
          <w:szCs w:val="24"/>
        </w:rPr>
        <w:t xml:space="preserve"> середовищами </w:t>
      </w:r>
      <w:r w:rsidR="003B4E4A">
        <w:rPr>
          <w:sz w:val="24"/>
          <w:szCs w:val="24"/>
        </w:rPr>
        <w:t xml:space="preserve">в розрізі роботи </w:t>
      </w:r>
      <w:r w:rsidR="003B4E4A" w:rsidRPr="003B4E4A">
        <w:rPr>
          <w:rStyle w:val="Strong"/>
        </w:rPr>
        <w:t>WPT</w:t>
      </w:r>
      <w:r w:rsidR="003B4E4A" w:rsidRPr="003B4E4A">
        <w:rPr>
          <w:sz w:val="24"/>
          <w:szCs w:val="24"/>
        </w:rPr>
        <w:t xml:space="preserve"> </w:t>
      </w:r>
      <w:r w:rsidR="0046159C">
        <w:rPr>
          <w:sz w:val="24"/>
          <w:szCs w:val="24"/>
        </w:rPr>
        <w:t>є</w:t>
      </w:r>
      <w:r w:rsidR="003B4E4A">
        <w:rPr>
          <w:sz w:val="24"/>
          <w:szCs w:val="24"/>
        </w:rPr>
        <w:t xml:space="preserve"> безпосередньо стейджі (</w:t>
      </w:r>
      <w:r w:rsidR="003B4E4A">
        <w:rPr>
          <w:sz w:val="24"/>
          <w:szCs w:val="24"/>
          <w:lang w:val="en-US"/>
        </w:rPr>
        <w:t>St</w:t>
      </w:r>
      <w:r w:rsidR="003B4E4A" w:rsidRPr="003B4E4A">
        <w:rPr>
          <w:sz w:val="24"/>
          <w:szCs w:val="24"/>
        </w:rPr>
        <w:t xml:space="preserve">1, </w:t>
      </w:r>
      <w:r w:rsidR="003B4E4A">
        <w:rPr>
          <w:sz w:val="24"/>
          <w:szCs w:val="24"/>
          <w:lang w:val="en-US"/>
        </w:rPr>
        <w:t>St</w:t>
      </w:r>
      <w:r w:rsidR="003B4E4A" w:rsidRPr="003B4E4A">
        <w:rPr>
          <w:sz w:val="24"/>
          <w:szCs w:val="24"/>
        </w:rPr>
        <w:t xml:space="preserve">2, </w:t>
      </w:r>
      <w:r w:rsidR="003B4E4A">
        <w:rPr>
          <w:sz w:val="24"/>
          <w:szCs w:val="24"/>
          <w:lang w:val="en-US"/>
        </w:rPr>
        <w:t>St</w:t>
      </w:r>
      <w:r w:rsidR="003B4E4A" w:rsidRPr="003B4E4A">
        <w:rPr>
          <w:sz w:val="24"/>
          <w:szCs w:val="24"/>
        </w:rPr>
        <w:t>3</w:t>
      </w:r>
      <w:r w:rsidR="003B4E4A">
        <w:rPr>
          <w:sz w:val="24"/>
          <w:szCs w:val="24"/>
        </w:rPr>
        <w:t>…</w:t>
      </w:r>
      <w:r w:rsidR="003B4E4A" w:rsidRPr="003B4E4A">
        <w:rPr>
          <w:sz w:val="24"/>
          <w:szCs w:val="24"/>
        </w:rPr>
        <w:t xml:space="preserve"> </w:t>
      </w:r>
      <w:r w:rsidR="003B4E4A">
        <w:rPr>
          <w:sz w:val="24"/>
          <w:szCs w:val="24"/>
        </w:rPr>
        <w:t>та інші).</w:t>
      </w:r>
    </w:p>
    <w:p w14:paraId="1A225B67" w14:textId="33194766" w:rsidR="0046159C" w:rsidRDefault="0046159C" w:rsidP="006B0B8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1CD4F9" w14:textId="432342E7" w:rsidR="00BC224F" w:rsidRDefault="00BC224F" w:rsidP="00BC224F">
      <w:pPr>
        <w:jc w:val="center"/>
        <w:rPr>
          <w:rStyle w:val="Strong"/>
          <w:sz w:val="32"/>
          <w:szCs w:val="32"/>
        </w:rPr>
      </w:pPr>
      <w:r w:rsidRPr="0046159C">
        <w:rPr>
          <w:rStyle w:val="Strong"/>
          <w:sz w:val="32"/>
          <w:szCs w:val="32"/>
        </w:rPr>
        <w:t>Наступні кроки.</w:t>
      </w:r>
    </w:p>
    <w:p w14:paraId="2BCE51F4" w14:textId="77777777" w:rsidR="009A760F" w:rsidRDefault="00BC224F" w:rsidP="00BC224F">
      <w:r>
        <w:t xml:space="preserve">На цей день в проекті </w:t>
      </w:r>
      <w:r w:rsidRPr="00BC224F">
        <w:rPr>
          <w:rStyle w:val="Heading2Char"/>
        </w:rPr>
        <w:t>«Автоматизація для кожного»</w:t>
      </w:r>
      <w:r>
        <w:rPr>
          <w:rStyle w:val="Heading2Char"/>
        </w:rPr>
        <w:t xml:space="preserve"> </w:t>
      </w:r>
      <w:r>
        <w:t>вже чітко вимальовуються слідуючи кроки, а саме</w:t>
      </w:r>
      <w:r w:rsidR="009A760F" w:rsidRPr="009A760F">
        <w:t>:</w:t>
      </w:r>
    </w:p>
    <w:p w14:paraId="01F9C27B" w14:textId="658BED0A" w:rsidR="00BC224F" w:rsidRDefault="00BC224F" w:rsidP="009A760F">
      <w:pPr>
        <w:ind w:firstLine="720"/>
      </w:pPr>
      <w:r>
        <w:t xml:space="preserve"> </w:t>
      </w:r>
      <w:r w:rsidR="000D3787">
        <w:t>Р</w:t>
      </w:r>
      <w:r>
        <w:t>озробка та втілення функціоналу що до зміни стейджів (є декілька підходів)</w:t>
      </w:r>
      <w:r w:rsidR="009A760F" w:rsidRPr="009A760F">
        <w:t xml:space="preserve">. </w:t>
      </w:r>
      <w:r w:rsidR="009A760F">
        <w:t xml:space="preserve">Цей функціонал необхідно зробити максимально зрозумілий та зручним у користуванні для оператора. Оператором може бути як тестувальник так і девелопер, якому потрібно перевірити створені зміни у коді, та </w:t>
      </w:r>
      <w:r w:rsidR="00F36895">
        <w:t xml:space="preserve">не долучати до цього тестувальників. Що в результаті скоротить час при тестуванні бета стейджа.  </w:t>
      </w:r>
    </w:p>
    <w:p w14:paraId="6FCE162F" w14:textId="609DBB97" w:rsidR="00F36895" w:rsidRDefault="00F36895" w:rsidP="009A760F">
      <w:pPr>
        <w:ind w:firstLine="720"/>
      </w:pPr>
      <w:r>
        <w:t>Наступним кроком буде втілення тестування сторінок де данні змінюються дуже швидко. Як приклад це сторінка біржової торгівлі</w:t>
      </w:r>
      <w:r w:rsidR="00D77B04">
        <w:t xml:space="preserve"> (</w:t>
      </w:r>
      <w:hyperlink r:id="rId18" w:history="1">
        <w:r w:rsidR="00D77B04" w:rsidRPr="006651E0">
          <w:rPr>
            <w:rStyle w:val="Hyperlink"/>
          </w:rPr>
          <w:t>https://dex-trade.com/spot/trading/BTCUSDT</w:t>
        </w:r>
      </w:hyperlink>
      <w:r w:rsidR="00D77B04">
        <w:t>). Необхідно буде створити можливість підміни високо динамічних даних на статичні.</w:t>
      </w:r>
    </w:p>
    <w:p w14:paraId="0EA06841" w14:textId="62E82AF9" w:rsidR="00D77B04" w:rsidRPr="00AD6A4C" w:rsidRDefault="00D77B04" w:rsidP="009A760F">
      <w:pPr>
        <w:ind w:firstLine="720"/>
      </w:pPr>
      <w:r>
        <w:t xml:space="preserve">Зрозуміло що в процесі використання Нашого фреймворку можуть відкриватися моменти пов‘язані з недостатньою зручністю </w:t>
      </w:r>
      <w:r w:rsidR="00AD6A4C">
        <w:t>при роботі з функціоналом та навіть можливий збій та не точне відпрацювання коду. Всі ці несправності ми будемо намагатися виправляти на самих ранніх стадіях. Як то кажуть «Не спробуєш, не зрозумієш».</w:t>
      </w:r>
    </w:p>
    <w:sectPr w:rsidR="00D77B04" w:rsidRPr="00AD6A4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98D2" w14:textId="77777777" w:rsidR="00E80DF5" w:rsidRDefault="00E80DF5">
      <w:pPr>
        <w:spacing w:line="240" w:lineRule="auto"/>
      </w:pPr>
      <w:r>
        <w:separator/>
      </w:r>
    </w:p>
  </w:endnote>
  <w:endnote w:type="continuationSeparator" w:id="0">
    <w:p w14:paraId="01F23BC3" w14:textId="77777777" w:rsidR="00E80DF5" w:rsidRDefault="00E80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CB26" w14:textId="77777777" w:rsidR="00E80DF5" w:rsidRDefault="00E80DF5">
      <w:pPr>
        <w:spacing w:line="240" w:lineRule="auto"/>
      </w:pPr>
      <w:r>
        <w:separator/>
      </w:r>
    </w:p>
  </w:footnote>
  <w:footnote w:type="continuationSeparator" w:id="0">
    <w:p w14:paraId="3D766D9D" w14:textId="77777777" w:rsidR="00E80DF5" w:rsidRDefault="00E80D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844518433">
    <w:abstractNumId w:val="10"/>
  </w:num>
  <w:num w:numId="2" w16cid:durableId="1734041870">
    <w:abstractNumId w:val="10"/>
    <w:lvlOverride w:ilvl="0">
      <w:startOverride w:val="1"/>
    </w:lvlOverride>
  </w:num>
  <w:num w:numId="3" w16cid:durableId="727919483">
    <w:abstractNumId w:val="10"/>
  </w:num>
  <w:num w:numId="4" w16cid:durableId="25644935">
    <w:abstractNumId w:val="10"/>
    <w:lvlOverride w:ilvl="0">
      <w:startOverride w:val="1"/>
    </w:lvlOverride>
  </w:num>
  <w:num w:numId="5" w16cid:durableId="381252067">
    <w:abstractNumId w:val="8"/>
  </w:num>
  <w:num w:numId="6" w16cid:durableId="299652871">
    <w:abstractNumId w:val="10"/>
    <w:lvlOverride w:ilvl="0">
      <w:startOverride w:val="1"/>
    </w:lvlOverride>
  </w:num>
  <w:num w:numId="7" w16cid:durableId="3230513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6923956">
    <w:abstractNumId w:val="9"/>
  </w:num>
  <w:num w:numId="9" w16cid:durableId="6143638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13953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0058345">
    <w:abstractNumId w:val="7"/>
  </w:num>
  <w:num w:numId="12" w16cid:durableId="1145664629">
    <w:abstractNumId w:val="6"/>
  </w:num>
  <w:num w:numId="13" w16cid:durableId="267473982">
    <w:abstractNumId w:val="5"/>
  </w:num>
  <w:num w:numId="14" w16cid:durableId="908230247">
    <w:abstractNumId w:val="4"/>
  </w:num>
  <w:num w:numId="15" w16cid:durableId="63141778">
    <w:abstractNumId w:val="3"/>
  </w:num>
  <w:num w:numId="16" w16cid:durableId="1855680121">
    <w:abstractNumId w:val="2"/>
  </w:num>
  <w:num w:numId="17" w16cid:durableId="974215174">
    <w:abstractNumId w:val="1"/>
  </w:num>
  <w:num w:numId="18" w16cid:durableId="69770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8"/>
    <w:rsid w:val="00007202"/>
    <w:rsid w:val="000150E9"/>
    <w:rsid w:val="00016471"/>
    <w:rsid w:val="00030E3C"/>
    <w:rsid w:val="00072D27"/>
    <w:rsid w:val="00083C22"/>
    <w:rsid w:val="00086E87"/>
    <w:rsid w:val="000871A8"/>
    <w:rsid w:val="00097C17"/>
    <w:rsid w:val="000A036B"/>
    <w:rsid w:val="000D0E4A"/>
    <w:rsid w:val="000D3787"/>
    <w:rsid w:val="000F11B9"/>
    <w:rsid w:val="00102341"/>
    <w:rsid w:val="00105960"/>
    <w:rsid w:val="001073CE"/>
    <w:rsid w:val="00121553"/>
    <w:rsid w:val="00124088"/>
    <w:rsid w:val="00131CAB"/>
    <w:rsid w:val="00133801"/>
    <w:rsid w:val="00142AD7"/>
    <w:rsid w:val="001C0E75"/>
    <w:rsid w:val="001C2CAB"/>
    <w:rsid w:val="001D0BD1"/>
    <w:rsid w:val="002017AC"/>
    <w:rsid w:val="00221033"/>
    <w:rsid w:val="002359ED"/>
    <w:rsid w:val="00252520"/>
    <w:rsid w:val="002625F9"/>
    <w:rsid w:val="002631F7"/>
    <w:rsid w:val="0026484A"/>
    <w:rsid w:val="0026504D"/>
    <w:rsid w:val="00276926"/>
    <w:rsid w:val="002A67C8"/>
    <w:rsid w:val="002A7072"/>
    <w:rsid w:val="002B40B7"/>
    <w:rsid w:val="002C5D75"/>
    <w:rsid w:val="00301789"/>
    <w:rsid w:val="00325194"/>
    <w:rsid w:val="003728E3"/>
    <w:rsid w:val="003852CA"/>
    <w:rsid w:val="003962D3"/>
    <w:rsid w:val="003B4E4A"/>
    <w:rsid w:val="003C7D9D"/>
    <w:rsid w:val="003E3A63"/>
    <w:rsid w:val="004032D7"/>
    <w:rsid w:val="00457BEB"/>
    <w:rsid w:val="0046159C"/>
    <w:rsid w:val="00461B2E"/>
    <w:rsid w:val="00482CFC"/>
    <w:rsid w:val="00487996"/>
    <w:rsid w:val="00491910"/>
    <w:rsid w:val="004A2AF6"/>
    <w:rsid w:val="004A3D03"/>
    <w:rsid w:val="004B6D7F"/>
    <w:rsid w:val="004D785F"/>
    <w:rsid w:val="004E17F5"/>
    <w:rsid w:val="004E744B"/>
    <w:rsid w:val="004F3095"/>
    <w:rsid w:val="004F4208"/>
    <w:rsid w:val="004F7760"/>
    <w:rsid w:val="00501364"/>
    <w:rsid w:val="00520AC9"/>
    <w:rsid w:val="00561F9A"/>
    <w:rsid w:val="00594254"/>
    <w:rsid w:val="005A356D"/>
    <w:rsid w:val="005B6EB8"/>
    <w:rsid w:val="005C64D2"/>
    <w:rsid w:val="005F4944"/>
    <w:rsid w:val="00614CAB"/>
    <w:rsid w:val="00633BC0"/>
    <w:rsid w:val="006527E4"/>
    <w:rsid w:val="00655A91"/>
    <w:rsid w:val="00661DE5"/>
    <w:rsid w:val="006706DE"/>
    <w:rsid w:val="0069487E"/>
    <w:rsid w:val="00695510"/>
    <w:rsid w:val="006A648B"/>
    <w:rsid w:val="006A7E7F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73297"/>
    <w:rsid w:val="00794B27"/>
    <w:rsid w:val="007A73CB"/>
    <w:rsid w:val="007A7846"/>
    <w:rsid w:val="007A7C88"/>
    <w:rsid w:val="007B2795"/>
    <w:rsid w:val="007D1FC8"/>
    <w:rsid w:val="007D4B3D"/>
    <w:rsid w:val="007F66F5"/>
    <w:rsid w:val="00812400"/>
    <w:rsid w:val="0082203C"/>
    <w:rsid w:val="0082224D"/>
    <w:rsid w:val="008360A8"/>
    <w:rsid w:val="008416E0"/>
    <w:rsid w:val="00853E64"/>
    <w:rsid w:val="0086267A"/>
    <w:rsid w:val="00895251"/>
    <w:rsid w:val="00897BFF"/>
    <w:rsid w:val="008C61B9"/>
    <w:rsid w:val="008E5CD3"/>
    <w:rsid w:val="00900639"/>
    <w:rsid w:val="00912477"/>
    <w:rsid w:val="009139AF"/>
    <w:rsid w:val="00943B06"/>
    <w:rsid w:val="00944025"/>
    <w:rsid w:val="00945864"/>
    <w:rsid w:val="009806F4"/>
    <w:rsid w:val="009853E9"/>
    <w:rsid w:val="00996E16"/>
    <w:rsid w:val="009A760F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4725"/>
    <w:rsid w:val="00AA661C"/>
    <w:rsid w:val="00AC2F58"/>
    <w:rsid w:val="00AD6A4C"/>
    <w:rsid w:val="00AF52A2"/>
    <w:rsid w:val="00B369B4"/>
    <w:rsid w:val="00B53817"/>
    <w:rsid w:val="00B61F85"/>
    <w:rsid w:val="00BA3CC7"/>
    <w:rsid w:val="00BC224F"/>
    <w:rsid w:val="00BF1B5E"/>
    <w:rsid w:val="00BF457D"/>
    <w:rsid w:val="00BF4775"/>
    <w:rsid w:val="00C03888"/>
    <w:rsid w:val="00C37B11"/>
    <w:rsid w:val="00C932C1"/>
    <w:rsid w:val="00CA0C45"/>
    <w:rsid w:val="00CB1D0E"/>
    <w:rsid w:val="00CC3AB0"/>
    <w:rsid w:val="00CD4A9C"/>
    <w:rsid w:val="00CF12AE"/>
    <w:rsid w:val="00D15AC6"/>
    <w:rsid w:val="00D1798D"/>
    <w:rsid w:val="00D44ACA"/>
    <w:rsid w:val="00D53796"/>
    <w:rsid w:val="00D77B04"/>
    <w:rsid w:val="00D902A4"/>
    <w:rsid w:val="00DA1F09"/>
    <w:rsid w:val="00DB2323"/>
    <w:rsid w:val="00DB331E"/>
    <w:rsid w:val="00DC4E21"/>
    <w:rsid w:val="00DD5358"/>
    <w:rsid w:val="00E21299"/>
    <w:rsid w:val="00E224A0"/>
    <w:rsid w:val="00E254F0"/>
    <w:rsid w:val="00E4313F"/>
    <w:rsid w:val="00E51168"/>
    <w:rsid w:val="00E55B4B"/>
    <w:rsid w:val="00E55FC7"/>
    <w:rsid w:val="00E72A21"/>
    <w:rsid w:val="00E7715A"/>
    <w:rsid w:val="00E80DF5"/>
    <w:rsid w:val="00EB700D"/>
    <w:rsid w:val="00F17BF3"/>
    <w:rsid w:val="00F24BCA"/>
    <w:rsid w:val="00F33B83"/>
    <w:rsid w:val="00F36895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DABD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  <w:rPr>
      <w:lang w:val="uk-UA"/>
    </w:rPr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ex-trade.com/spot/trading/BTCUSD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Uvelir\AppData\Local\Microsoft\Office\16.0\DTS\en-US%7bE9897829-881E-4F27-B232-38637D12D919%7d\%7b53EB692A-86C8-4C72-846C-43A6F31E810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694753-DCB6-4AD2-8956-2457209833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{53EB692A-86C8-4C72-846C-43A6F31E810B}tf10002117_win32</Template>
  <TotalTime>0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2023-06-16T08:53:00Z</dcterms:created>
  <dcterms:modified xsi:type="dcterms:W3CDTF">2023-06-16T08:53:00Z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