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106" w:rsidRDefault="00C3610F" w:rsidP="00C3610F">
      <w:pPr>
        <w:pStyle w:val="a3"/>
      </w:pPr>
      <w:r>
        <w:rPr>
          <w:rFonts w:hint="eastAsia"/>
        </w:rPr>
        <w:t>开发模型</w:t>
      </w:r>
    </w:p>
    <w:p w:rsidR="00B56A87" w:rsidRDefault="00B56A87" w:rsidP="006A3408">
      <w:pPr>
        <w:pStyle w:val="2"/>
      </w:pPr>
      <w:r>
        <w:rPr>
          <w:rFonts w:hint="eastAsia"/>
        </w:rPr>
        <w:t>开发模型——敏捷开发</w:t>
      </w:r>
    </w:p>
    <w:p w:rsidR="00B56A87" w:rsidRPr="00B56A87" w:rsidRDefault="00B56A87" w:rsidP="00B56A87">
      <w:pPr>
        <w:ind w:firstLineChars="200" w:firstLine="480"/>
        <w:rPr>
          <w:rFonts w:hint="eastAsia"/>
          <w:sz w:val="24"/>
        </w:rPr>
      </w:pPr>
      <w:r w:rsidRPr="00B56A87">
        <w:rPr>
          <w:rFonts w:hint="eastAsia"/>
          <w:sz w:val="24"/>
        </w:rPr>
        <w:t>敏捷开发以用户的需求进化为核心，采用迭代、循序渐进的方法进行软件开发。最重要的是通过尽早和不断交付有价值的软件满足客户需要</w:t>
      </w:r>
      <w:r>
        <w:rPr>
          <w:rFonts w:hint="eastAsia"/>
          <w:sz w:val="24"/>
        </w:rPr>
        <w:t>，</w:t>
      </w:r>
      <w:r w:rsidRPr="00B56A87">
        <w:rPr>
          <w:rFonts w:hint="eastAsia"/>
          <w:sz w:val="24"/>
        </w:rPr>
        <w:t>欢迎需求的变化，即使在开发后期。敏捷过程能够驾驭变化，保持客户的竞争优势</w:t>
      </w:r>
      <w:r>
        <w:rPr>
          <w:rFonts w:hint="eastAsia"/>
          <w:sz w:val="24"/>
        </w:rPr>
        <w:t>。</w:t>
      </w:r>
    </w:p>
    <w:p w:rsidR="00C3610F" w:rsidRDefault="00C3610F" w:rsidP="006A3408">
      <w:pPr>
        <w:pStyle w:val="2"/>
      </w:pPr>
      <w:r>
        <w:rPr>
          <w:rFonts w:hint="eastAsia"/>
        </w:rPr>
        <w:t>项目管理工具</w:t>
      </w:r>
    </w:p>
    <w:p w:rsidR="00AC28E2" w:rsidRPr="006A3408" w:rsidRDefault="00AC28E2" w:rsidP="00C3610F">
      <w:pPr>
        <w:rPr>
          <w:b/>
          <w:sz w:val="24"/>
        </w:rPr>
      </w:pPr>
      <w:r w:rsidRPr="006A3408">
        <w:rPr>
          <w:rFonts w:hint="eastAsia"/>
          <w:b/>
          <w:sz w:val="24"/>
        </w:rPr>
        <w:t>过程管理：PM.DO</w:t>
      </w:r>
    </w:p>
    <w:p w:rsidR="00AC28E2" w:rsidRPr="00AC28E2" w:rsidRDefault="00AC28E2" w:rsidP="00AC28E2">
      <w:pPr>
        <w:ind w:firstLineChars="200" w:firstLine="480"/>
        <w:rPr>
          <w:sz w:val="24"/>
        </w:rPr>
      </w:pPr>
      <w:r w:rsidRPr="00AC28E2">
        <w:rPr>
          <w:rFonts w:hint="eastAsia"/>
          <w:sz w:val="24"/>
        </w:rPr>
        <w:t>随着互联网络的兴起和逐步发展，网络社交不仅仅是人际交往的一种新模式，它逐步演化成为新的商务交流和工作协作方式。如今人们已经逐步习惯通过网络社交的方式进行工作协同。</w:t>
      </w:r>
      <w:r>
        <w:rPr>
          <w:sz w:val="24"/>
        </w:rPr>
        <w:t>PM.DO</w:t>
      </w:r>
      <w:r w:rsidRPr="00AC28E2">
        <w:rPr>
          <w:sz w:val="24"/>
        </w:rPr>
        <w:t>提供了社交化的业务活动流（SAS-Social Activity Stream）功能为用户提供了一个获取系统中所有相关业务活动更新和变化的统一入口</w:t>
      </w:r>
      <w:r>
        <w:rPr>
          <w:rFonts w:hint="eastAsia"/>
          <w:sz w:val="24"/>
        </w:rPr>
        <w:t>。</w:t>
      </w:r>
    </w:p>
    <w:p w:rsidR="00C3610F" w:rsidRPr="006A3408" w:rsidRDefault="00AC28E2" w:rsidP="00C3610F">
      <w:pPr>
        <w:rPr>
          <w:b/>
          <w:sz w:val="24"/>
        </w:rPr>
      </w:pPr>
      <w:r w:rsidRPr="006A3408">
        <w:rPr>
          <w:rFonts w:hint="eastAsia"/>
          <w:b/>
          <w:sz w:val="24"/>
        </w:rPr>
        <w:t>代码管理：</w:t>
      </w:r>
      <w:proofErr w:type="spellStart"/>
      <w:r w:rsidRPr="006A3408">
        <w:rPr>
          <w:rFonts w:hint="eastAsia"/>
          <w:b/>
          <w:sz w:val="24"/>
        </w:rPr>
        <w:t>Github</w:t>
      </w:r>
      <w:proofErr w:type="spellEnd"/>
      <w:r w:rsidRPr="006A3408">
        <w:rPr>
          <w:b/>
          <w:sz w:val="24"/>
        </w:rPr>
        <w:t xml:space="preserve"> </w:t>
      </w:r>
    </w:p>
    <w:p w:rsidR="00AC28E2" w:rsidRPr="00AC28E2" w:rsidRDefault="00AC28E2" w:rsidP="00AC28E2">
      <w:pPr>
        <w:ind w:firstLineChars="200" w:firstLine="560"/>
        <w:rPr>
          <w:sz w:val="28"/>
        </w:rPr>
      </w:pPr>
      <w:r w:rsidRPr="00AC28E2">
        <w:rPr>
          <w:rFonts w:hint="eastAsia"/>
          <w:sz w:val="28"/>
        </w:rPr>
        <w:t>通过</w:t>
      </w:r>
      <w:proofErr w:type="spellStart"/>
      <w:r w:rsidRPr="00AC28E2">
        <w:rPr>
          <w:sz w:val="28"/>
        </w:rPr>
        <w:t>Git</w:t>
      </w:r>
      <w:proofErr w:type="spellEnd"/>
      <w:r w:rsidRPr="00AC28E2">
        <w:rPr>
          <w:sz w:val="28"/>
        </w:rPr>
        <w:t>进行版本控制的软件源代码托管服务</w:t>
      </w:r>
    </w:p>
    <w:p w:rsidR="00C3610F" w:rsidRDefault="00C3610F" w:rsidP="006A3408">
      <w:pPr>
        <w:pStyle w:val="2"/>
      </w:pPr>
      <w:r>
        <w:rPr>
          <w:rFonts w:hint="eastAsia"/>
        </w:rPr>
        <w:t>开发环境</w:t>
      </w:r>
    </w:p>
    <w:p w:rsidR="00B23D2F" w:rsidRDefault="00B23D2F" w:rsidP="00C3610F">
      <w:pPr>
        <w:rPr>
          <w:sz w:val="24"/>
        </w:rPr>
      </w:pPr>
      <w:r>
        <w:rPr>
          <w:rFonts w:hint="eastAsia"/>
          <w:sz w:val="24"/>
        </w:rPr>
        <w:t>操作系统：</w:t>
      </w:r>
      <w:r w:rsidR="00B56A87" w:rsidRPr="00A25FC3">
        <w:rPr>
          <w:rFonts w:hint="eastAsia"/>
          <w:sz w:val="24"/>
        </w:rPr>
        <w:t>Windows10</w:t>
      </w:r>
    </w:p>
    <w:p w:rsidR="00B23D2F" w:rsidRDefault="00B23D2F" w:rsidP="00C3610F">
      <w:pPr>
        <w:rPr>
          <w:sz w:val="24"/>
        </w:rPr>
      </w:pPr>
      <w:r>
        <w:rPr>
          <w:rFonts w:hint="eastAsia"/>
          <w:sz w:val="24"/>
        </w:rPr>
        <w:t>开发工具：</w:t>
      </w:r>
      <w:proofErr w:type="spellStart"/>
      <w:r w:rsidR="001B7013" w:rsidRPr="00A25FC3">
        <w:rPr>
          <w:rFonts w:hint="eastAsia"/>
          <w:sz w:val="24"/>
        </w:rPr>
        <w:t>InteliJ</w:t>
      </w:r>
      <w:proofErr w:type="spellEnd"/>
      <w:r w:rsidR="001B7013" w:rsidRPr="00A25FC3">
        <w:rPr>
          <w:sz w:val="24"/>
        </w:rPr>
        <w:t xml:space="preserve"> </w:t>
      </w:r>
      <w:r w:rsidR="001B7013" w:rsidRPr="00A25FC3">
        <w:rPr>
          <w:rFonts w:hint="eastAsia"/>
          <w:sz w:val="24"/>
        </w:rPr>
        <w:t>IDEA201</w:t>
      </w:r>
      <w:r>
        <w:rPr>
          <w:rFonts w:hint="eastAsia"/>
          <w:sz w:val="24"/>
        </w:rPr>
        <w:t>7.2.6</w:t>
      </w:r>
    </w:p>
    <w:p w:rsidR="00B23D2F" w:rsidRDefault="00B23D2F" w:rsidP="00C3610F">
      <w:pPr>
        <w:rPr>
          <w:sz w:val="24"/>
        </w:rPr>
      </w:pPr>
      <w:r>
        <w:rPr>
          <w:sz w:val="24"/>
        </w:rPr>
        <w:t>J</w:t>
      </w:r>
      <w:r>
        <w:rPr>
          <w:rFonts w:hint="eastAsia"/>
          <w:sz w:val="24"/>
        </w:rPr>
        <w:t>ava环境：</w:t>
      </w:r>
      <w:r w:rsidR="001B7013" w:rsidRPr="00A25FC3">
        <w:rPr>
          <w:rFonts w:hint="eastAsia"/>
          <w:sz w:val="24"/>
        </w:rPr>
        <w:t>JRE</w:t>
      </w:r>
      <w:r w:rsidR="001B7013" w:rsidRPr="00A25FC3">
        <w:rPr>
          <w:sz w:val="24"/>
        </w:rPr>
        <w:t xml:space="preserve"> </w:t>
      </w:r>
      <w:r w:rsidR="001B7013" w:rsidRPr="00A25FC3">
        <w:rPr>
          <w:rFonts w:hint="eastAsia"/>
          <w:sz w:val="24"/>
        </w:rPr>
        <w:t>1.8.0</w:t>
      </w:r>
      <w:r w:rsidR="001B7013" w:rsidRPr="00A25FC3">
        <w:rPr>
          <w:sz w:val="24"/>
        </w:rPr>
        <w:t>_152+JVM</w:t>
      </w:r>
      <w:r w:rsidR="001B7013" w:rsidRPr="00A25FC3">
        <w:rPr>
          <w:rFonts w:hint="eastAsia"/>
          <w:sz w:val="24"/>
        </w:rPr>
        <w:t xml:space="preserve"> </w:t>
      </w:r>
      <w:proofErr w:type="spellStart"/>
      <w:r w:rsidR="001B7013" w:rsidRPr="00A25FC3">
        <w:rPr>
          <w:sz w:val="24"/>
        </w:rPr>
        <w:t>OpenJDK</w:t>
      </w:r>
      <w:proofErr w:type="spellEnd"/>
      <w:r w:rsidR="001B7013" w:rsidRPr="00A25FC3">
        <w:rPr>
          <w:sz w:val="24"/>
        </w:rPr>
        <w:t xml:space="preserve"> 64-bit</w:t>
      </w:r>
    </w:p>
    <w:p w:rsidR="00B23D2F" w:rsidRDefault="00B23D2F" w:rsidP="00C3610F">
      <w:pPr>
        <w:rPr>
          <w:sz w:val="24"/>
        </w:rPr>
      </w:pPr>
      <w:r>
        <w:rPr>
          <w:sz w:val="24"/>
        </w:rPr>
        <w:t>S</w:t>
      </w:r>
      <w:r>
        <w:rPr>
          <w:rFonts w:hint="eastAsia"/>
          <w:sz w:val="24"/>
        </w:rPr>
        <w:t>ervlet容器：</w:t>
      </w:r>
      <w:r w:rsidR="00A25FC3">
        <w:rPr>
          <w:rFonts w:hint="eastAsia"/>
          <w:sz w:val="24"/>
        </w:rPr>
        <w:t>tomcat</w:t>
      </w:r>
      <w:r>
        <w:rPr>
          <w:rFonts w:hint="eastAsia"/>
          <w:sz w:val="24"/>
        </w:rPr>
        <w:t>8</w:t>
      </w:r>
    </w:p>
    <w:p w:rsidR="001B7013" w:rsidRDefault="00B23D2F" w:rsidP="00C3610F">
      <w:pPr>
        <w:rPr>
          <w:sz w:val="24"/>
        </w:rPr>
      </w:pPr>
      <w:r>
        <w:rPr>
          <w:rFonts w:hint="eastAsia"/>
          <w:sz w:val="24"/>
        </w:rPr>
        <w:lastRenderedPageBreak/>
        <w:t>数据库：</w:t>
      </w:r>
      <w:r w:rsidR="00A25FC3">
        <w:rPr>
          <w:rFonts w:hint="eastAsia"/>
          <w:sz w:val="24"/>
        </w:rPr>
        <w:t>mysql5.5</w:t>
      </w:r>
      <w:r>
        <w:rPr>
          <w:sz w:val="24"/>
        </w:rPr>
        <w:t xml:space="preserve"> </w:t>
      </w:r>
      <w:r>
        <w:rPr>
          <w:rFonts w:hint="eastAsia"/>
          <w:sz w:val="24"/>
        </w:rPr>
        <w:t>(可视化工具</w:t>
      </w:r>
      <w:proofErr w:type="spellStart"/>
      <w:r>
        <w:rPr>
          <w:sz w:val="24"/>
        </w:rPr>
        <w:t>Navicat</w:t>
      </w:r>
      <w:proofErr w:type="spellEnd"/>
      <w:r>
        <w:rPr>
          <w:sz w:val="24"/>
        </w:rPr>
        <w:t xml:space="preserve"> for </w:t>
      </w:r>
      <w:proofErr w:type="spellStart"/>
      <w:r>
        <w:rPr>
          <w:sz w:val="24"/>
        </w:rPr>
        <w:t>mysql</w:t>
      </w:r>
      <w:proofErr w:type="spellEnd"/>
      <w:r>
        <w:rPr>
          <w:sz w:val="24"/>
        </w:rPr>
        <w:t>)</w:t>
      </w:r>
    </w:p>
    <w:p w:rsidR="00F628E4" w:rsidRDefault="00F628E4" w:rsidP="00C3610F">
      <w:pPr>
        <w:rPr>
          <w:sz w:val="24"/>
        </w:rPr>
      </w:pPr>
      <w:r>
        <w:rPr>
          <w:rFonts w:hint="eastAsia"/>
          <w:sz w:val="24"/>
        </w:rPr>
        <w:t>服务器：阿里云</w:t>
      </w:r>
    </w:p>
    <w:p w:rsidR="00722D2E" w:rsidRDefault="00722D2E" w:rsidP="00C3610F">
      <w:pPr>
        <w:rPr>
          <w:rFonts w:ascii="等线" w:hAnsi="等线"/>
        </w:rPr>
      </w:pPr>
      <w:r>
        <w:rPr>
          <w:rFonts w:ascii="等线" w:hAnsi="等线" w:hint="eastAsia"/>
        </w:rPr>
        <w:t>前端框架</w:t>
      </w:r>
      <w:r>
        <w:rPr>
          <w:rFonts w:ascii="等线" w:hAnsi="等线" w:hint="eastAsia"/>
        </w:rPr>
        <w:t>：</w:t>
      </w:r>
      <w:r>
        <w:rPr>
          <w:rFonts w:ascii="等线" w:hAnsi="等线"/>
        </w:rPr>
        <w:t>I</w:t>
      </w:r>
      <w:r>
        <w:rPr>
          <w:rFonts w:ascii="等线" w:hAnsi="等线" w:hint="eastAsia"/>
        </w:rPr>
        <w:t>view3.x</w:t>
      </w:r>
    </w:p>
    <w:p w:rsidR="00722D2E" w:rsidRPr="00A25FC3" w:rsidRDefault="00722D2E" w:rsidP="00C3610F">
      <w:pPr>
        <w:rPr>
          <w:rFonts w:hint="eastAsia"/>
          <w:sz w:val="24"/>
        </w:rPr>
      </w:pPr>
      <w:r w:rsidRPr="00722D2E">
        <w:rPr>
          <w:rFonts w:hint="eastAsia"/>
          <w:sz w:val="24"/>
        </w:rPr>
        <w:t>后端框架</w:t>
      </w:r>
      <w:r>
        <w:rPr>
          <w:rFonts w:hint="eastAsia"/>
          <w:sz w:val="24"/>
        </w:rPr>
        <w:t>：</w:t>
      </w:r>
      <w:proofErr w:type="spellStart"/>
      <w:r w:rsidRPr="00722D2E">
        <w:rPr>
          <w:sz w:val="24"/>
        </w:rPr>
        <w:t>Spring+Mybatis+MVC</w:t>
      </w:r>
      <w:proofErr w:type="spellEnd"/>
    </w:p>
    <w:p w:rsidR="00C3610F" w:rsidRPr="00C3610F" w:rsidRDefault="00C3610F" w:rsidP="00C3610F">
      <w:pPr>
        <w:pStyle w:val="1"/>
        <w:rPr>
          <w:rFonts w:hint="eastAsia"/>
        </w:rPr>
      </w:pPr>
      <w:r>
        <w:rPr>
          <w:rFonts w:hint="eastAsia"/>
        </w:rPr>
        <w:t>配置</w:t>
      </w:r>
    </w:p>
    <w:p w:rsidR="00722D2E" w:rsidRDefault="00722D2E" w:rsidP="00722D2E">
      <w:pPr>
        <w:pStyle w:val="a6"/>
        <w:numPr>
          <w:ilvl w:val="0"/>
          <w:numId w:val="1"/>
        </w:numPr>
        <w:ind w:firstLineChars="0"/>
        <w:rPr>
          <w:sz w:val="24"/>
        </w:rPr>
      </w:pPr>
      <w:r w:rsidRPr="00722D2E">
        <w:rPr>
          <w:rFonts w:hint="eastAsia"/>
          <w:sz w:val="24"/>
        </w:rPr>
        <w:t>利用</w:t>
      </w:r>
      <w:r w:rsidRPr="00722D2E">
        <w:rPr>
          <w:sz w:val="24"/>
        </w:rPr>
        <w:t>maven骨架建立一个</w:t>
      </w:r>
      <w:proofErr w:type="spellStart"/>
      <w:r w:rsidRPr="00722D2E">
        <w:rPr>
          <w:sz w:val="24"/>
        </w:rPr>
        <w:t>webapp</w:t>
      </w:r>
      <w:proofErr w:type="spellEnd"/>
    </w:p>
    <w:p w:rsidR="00722D2E" w:rsidRDefault="00722D2E" w:rsidP="00722D2E">
      <w:pPr>
        <w:pStyle w:val="a6"/>
        <w:numPr>
          <w:ilvl w:val="0"/>
          <w:numId w:val="1"/>
        </w:numPr>
        <w:ind w:firstLineChars="0"/>
        <w:rPr>
          <w:sz w:val="24"/>
        </w:rPr>
      </w:pPr>
      <w:r w:rsidRPr="00722D2E">
        <w:rPr>
          <w:rFonts w:hint="eastAsia"/>
          <w:sz w:val="24"/>
        </w:rPr>
        <w:t>建立相应的目录</w:t>
      </w:r>
      <w:r>
        <w:rPr>
          <w:rFonts w:hint="eastAsia"/>
          <w:sz w:val="24"/>
        </w:rPr>
        <w:t>，如下</w:t>
      </w:r>
    </w:p>
    <w:p w:rsidR="00722D2E" w:rsidRPr="00722D2E" w:rsidRDefault="00722D2E" w:rsidP="00722D2E">
      <w:pPr>
        <w:pStyle w:val="a6"/>
        <w:widowControl/>
        <w:ind w:left="420" w:firstLineChars="0" w:firstLine="0"/>
        <w:jc w:val="left"/>
        <w:rPr>
          <w:rFonts w:ascii="宋体" w:eastAsia="宋体" w:hAnsi="宋体" w:cs="宋体"/>
          <w:kern w:val="0"/>
          <w:sz w:val="24"/>
          <w:szCs w:val="24"/>
        </w:rPr>
      </w:pPr>
      <w:r w:rsidRPr="00722D2E">
        <w:rPr>
          <w:noProof/>
        </w:rPr>
        <w:drawing>
          <wp:inline distT="0" distB="0" distL="0" distR="0">
            <wp:extent cx="2651570" cy="4320000"/>
            <wp:effectExtent l="0" t="0" r="0" b="4445"/>
            <wp:docPr id="1" name="图片 1" descr="C:\Users\BennyXie\Documents\Tencent Files\934460848\Image\Group\D`TFVMNFKVLD4FUE`@0TW@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nyXie\Documents\Tencent Files\934460848\Image\Group\D`TFVMNFKVLD4FUE`@0TW@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1570" cy="4320000"/>
                    </a:xfrm>
                    <a:prstGeom prst="rect">
                      <a:avLst/>
                    </a:prstGeom>
                    <a:noFill/>
                    <a:ln>
                      <a:noFill/>
                    </a:ln>
                  </pic:spPr>
                </pic:pic>
              </a:graphicData>
            </a:graphic>
          </wp:inline>
        </w:drawing>
      </w:r>
    </w:p>
    <w:p w:rsidR="00722D2E" w:rsidRDefault="00722D2E" w:rsidP="00722D2E">
      <w:pPr>
        <w:pStyle w:val="a6"/>
        <w:numPr>
          <w:ilvl w:val="0"/>
          <w:numId w:val="1"/>
        </w:numPr>
        <w:ind w:firstLineChars="0"/>
        <w:rPr>
          <w:sz w:val="24"/>
        </w:rPr>
      </w:pPr>
      <w:r w:rsidRPr="00722D2E">
        <w:rPr>
          <w:rFonts w:hint="eastAsia"/>
          <w:sz w:val="24"/>
        </w:rPr>
        <w:t>配置</w:t>
      </w:r>
      <w:r w:rsidRPr="00722D2E">
        <w:rPr>
          <w:sz w:val="24"/>
        </w:rPr>
        <w:t>Maven和</w:t>
      </w:r>
      <w:proofErr w:type="spellStart"/>
      <w:r w:rsidRPr="00722D2E">
        <w:rPr>
          <w:sz w:val="24"/>
        </w:rPr>
        <w:t>SpringMV</w:t>
      </w:r>
      <w:bookmarkStart w:id="0" w:name="_GoBack"/>
      <w:bookmarkEnd w:id="0"/>
      <w:r w:rsidRPr="00722D2E">
        <w:rPr>
          <w:sz w:val="24"/>
        </w:rPr>
        <w:t>C</w:t>
      </w:r>
      <w:proofErr w:type="spellEnd"/>
    </w:p>
    <w:p w:rsidR="00722D2E" w:rsidRDefault="00722D2E" w:rsidP="00722D2E">
      <w:pPr>
        <w:pStyle w:val="a6"/>
        <w:numPr>
          <w:ilvl w:val="1"/>
          <w:numId w:val="1"/>
        </w:numPr>
        <w:ind w:firstLineChars="0"/>
        <w:rPr>
          <w:sz w:val="24"/>
        </w:rPr>
      </w:pPr>
      <w:r w:rsidRPr="00722D2E">
        <w:rPr>
          <w:rFonts w:hint="eastAsia"/>
          <w:b/>
          <w:sz w:val="24"/>
        </w:rPr>
        <w:t>配置</w:t>
      </w:r>
      <w:r w:rsidRPr="00722D2E">
        <w:rPr>
          <w:b/>
          <w:sz w:val="24"/>
        </w:rPr>
        <w:t>Maven的pom.xml</w:t>
      </w:r>
      <w:r w:rsidRPr="00722D2E">
        <w:rPr>
          <w:rFonts w:hint="eastAsia"/>
          <w:b/>
          <w:sz w:val="24"/>
        </w:rPr>
        <w:t>。</w:t>
      </w:r>
      <w:r>
        <w:rPr>
          <w:rFonts w:hint="eastAsia"/>
          <w:sz w:val="24"/>
        </w:rPr>
        <w:t xml:space="preserve"> </w:t>
      </w:r>
    </w:p>
    <w:p w:rsidR="00722D2E" w:rsidRDefault="00722D2E" w:rsidP="00722D2E">
      <w:pPr>
        <w:pStyle w:val="a6"/>
        <w:numPr>
          <w:ilvl w:val="1"/>
          <w:numId w:val="1"/>
        </w:numPr>
        <w:ind w:firstLineChars="0"/>
        <w:rPr>
          <w:b/>
          <w:sz w:val="24"/>
        </w:rPr>
      </w:pPr>
      <w:r w:rsidRPr="00722D2E">
        <w:rPr>
          <w:rFonts w:hint="eastAsia"/>
          <w:b/>
          <w:sz w:val="24"/>
        </w:rPr>
        <w:t>配置</w:t>
      </w:r>
      <w:r w:rsidRPr="00722D2E">
        <w:rPr>
          <w:b/>
          <w:sz w:val="24"/>
        </w:rPr>
        <w:t>web.xml</w:t>
      </w:r>
      <w:r>
        <w:rPr>
          <w:rFonts w:hint="eastAsia"/>
          <w:b/>
          <w:sz w:val="24"/>
        </w:rPr>
        <w:t xml:space="preserve">。 </w:t>
      </w:r>
    </w:p>
    <w:p w:rsidR="00722D2E" w:rsidRDefault="00722D2E" w:rsidP="00722D2E">
      <w:pPr>
        <w:pStyle w:val="a6"/>
        <w:numPr>
          <w:ilvl w:val="1"/>
          <w:numId w:val="1"/>
        </w:numPr>
        <w:ind w:firstLineChars="0"/>
        <w:rPr>
          <w:b/>
          <w:sz w:val="24"/>
        </w:rPr>
      </w:pPr>
      <w:r w:rsidRPr="00722D2E">
        <w:rPr>
          <w:rFonts w:hint="eastAsia"/>
          <w:b/>
          <w:sz w:val="24"/>
        </w:rPr>
        <w:lastRenderedPageBreak/>
        <w:t>配置</w:t>
      </w:r>
      <w:r w:rsidR="000C28BB">
        <w:rPr>
          <w:rFonts w:hint="eastAsia"/>
          <w:b/>
          <w:sz w:val="24"/>
        </w:rPr>
        <w:t>spring</w:t>
      </w:r>
      <w:r w:rsidR="000C28BB">
        <w:rPr>
          <w:b/>
          <w:sz w:val="24"/>
        </w:rPr>
        <w:t>-mvc.xml</w:t>
      </w:r>
    </w:p>
    <w:p w:rsidR="000C28BB" w:rsidRDefault="000C28BB" w:rsidP="00722D2E">
      <w:pPr>
        <w:pStyle w:val="a6"/>
        <w:numPr>
          <w:ilvl w:val="1"/>
          <w:numId w:val="1"/>
        </w:numPr>
        <w:ind w:firstLineChars="0"/>
        <w:rPr>
          <w:b/>
          <w:sz w:val="24"/>
        </w:rPr>
      </w:pPr>
      <w:r>
        <w:rPr>
          <w:rFonts w:hint="eastAsia"/>
          <w:b/>
          <w:sz w:val="24"/>
        </w:rPr>
        <w:t>配置spring</w:t>
      </w:r>
      <w:r>
        <w:rPr>
          <w:b/>
          <w:sz w:val="24"/>
        </w:rPr>
        <w:t>-content.xml</w:t>
      </w:r>
    </w:p>
    <w:p w:rsidR="000C28BB" w:rsidRDefault="000C28BB" w:rsidP="00722D2E">
      <w:pPr>
        <w:pStyle w:val="a6"/>
        <w:numPr>
          <w:ilvl w:val="1"/>
          <w:numId w:val="1"/>
        </w:numPr>
        <w:ind w:firstLineChars="0"/>
        <w:rPr>
          <w:b/>
          <w:sz w:val="24"/>
        </w:rPr>
      </w:pPr>
      <w:r>
        <w:rPr>
          <w:rFonts w:hint="eastAsia"/>
          <w:b/>
          <w:sz w:val="24"/>
        </w:rPr>
        <w:t>配置</w:t>
      </w:r>
      <w:proofErr w:type="spellStart"/>
      <w:r>
        <w:rPr>
          <w:rFonts w:hint="eastAsia"/>
          <w:b/>
          <w:sz w:val="24"/>
        </w:rPr>
        <w:t>m</w:t>
      </w:r>
      <w:r>
        <w:rPr>
          <w:b/>
          <w:sz w:val="24"/>
        </w:rPr>
        <w:t>ysql.properties</w:t>
      </w:r>
      <w:proofErr w:type="spellEnd"/>
    </w:p>
    <w:p w:rsidR="00722D2E" w:rsidRPr="00722D2E" w:rsidRDefault="00722D2E" w:rsidP="00722D2E">
      <w:pPr>
        <w:pStyle w:val="a6"/>
        <w:numPr>
          <w:ilvl w:val="0"/>
          <w:numId w:val="1"/>
        </w:numPr>
        <w:ind w:firstLineChars="0"/>
        <w:rPr>
          <w:rFonts w:hint="eastAsia"/>
          <w:b/>
          <w:sz w:val="24"/>
        </w:rPr>
      </w:pPr>
      <w:r w:rsidRPr="00722D2E">
        <w:rPr>
          <w:b/>
          <w:sz w:val="24"/>
        </w:rPr>
        <w:t>servlet容器的配置和运行</w:t>
      </w:r>
    </w:p>
    <w:p w:rsidR="00C3610F" w:rsidRPr="00C3610F" w:rsidRDefault="00C3610F" w:rsidP="00C3610F">
      <w:pPr>
        <w:rPr>
          <w:rFonts w:hint="eastAsia"/>
        </w:rPr>
      </w:pPr>
    </w:p>
    <w:sectPr w:rsidR="00C3610F" w:rsidRPr="00C361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2372F"/>
    <w:multiLevelType w:val="hybridMultilevel"/>
    <w:tmpl w:val="A8B24BF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DD8"/>
    <w:rsid w:val="000B2DD8"/>
    <w:rsid w:val="000C28BB"/>
    <w:rsid w:val="001B7013"/>
    <w:rsid w:val="006A3408"/>
    <w:rsid w:val="00722D2E"/>
    <w:rsid w:val="00A25FC3"/>
    <w:rsid w:val="00AC28E2"/>
    <w:rsid w:val="00B23D2F"/>
    <w:rsid w:val="00B56A87"/>
    <w:rsid w:val="00C3610F"/>
    <w:rsid w:val="00C83106"/>
    <w:rsid w:val="00F62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EF6E"/>
  <w15:chartTrackingRefBased/>
  <w15:docId w15:val="{40F5377D-4C2F-417E-9BB2-944712FF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361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34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610F"/>
    <w:rPr>
      <w:b/>
      <w:bCs/>
      <w:kern w:val="44"/>
      <w:sz w:val="44"/>
      <w:szCs w:val="44"/>
    </w:rPr>
  </w:style>
  <w:style w:type="paragraph" w:styleId="a3">
    <w:name w:val="Title"/>
    <w:basedOn w:val="a"/>
    <w:next w:val="a"/>
    <w:link w:val="a4"/>
    <w:uiPriority w:val="10"/>
    <w:qFormat/>
    <w:rsid w:val="00C3610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3610F"/>
    <w:rPr>
      <w:rFonts w:asciiTheme="majorHAnsi" w:eastAsiaTheme="majorEastAsia" w:hAnsiTheme="majorHAnsi" w:cstheme="majorBidi"/>
      <w:b/>
      <w:bCs/>
      <w:sz w:val="32"/>
      <w:szCs w:val="32"/>
    </w:rPr>
  </w:style>
  <w:style w:type="table" w:styleId="a5">
    <w:name w:val="Table Grid"/>
    <w:basedOn w:val="a1"/>
    <w:uiPriority w:val="39"/>
    <w:rsid w:val="00722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722D2E"/>
    <w:pPr>
      <w:ind w:firstLineChars="200" w:firstLine="420"/>
    </w:pPr>
  </w:style>
  <w:style w:type="character" w:customStyle="1" w:styleId="20">
    <w:name w:val="标题 2 字符"/>
    <w:basedOn w:val="a0"/>
    <w:link w:val="2"/>
    <w:uiPriority w:val="9"/>
    <w:rsid w:val="006A340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703448">
      <w:bodyDiv w:val="1"/>
      <w:marLeft w:val="0"/>
      <w:marRight w:val="0"/>
      <w:marTop w:val="0"/>
      <w:marBottom w:val="0"/>
      <w:divBdr>
        <w:top w:val="none" w:sz="0" w:space="0" w:color="auto"/>
        <w:left w:val="none" w:sz="0" w:space="0" w:color="auto"/>
        <w:bottom w:val="none" w:sz="0" w:space="0" w:color="auto"/>
        <w:right w:val="none" w:sz="0" w:space="0" w:color="auto"/>
      </w:divBdr>
      <w:divsChild>
        <w:div w:id="566458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Benny</dc:creator>
  <cp:keywords/>
  <dc:description/>
  <cp:lastModifiedBy>Xie Benny</cp:lastModifiedBy>
  <cp:revision>10</cp:revision>
  <dcterms:created xsi:type="dcterms:W3CDTF">2018-09-03T07:15:00Z</dcterms:created>
  <dcterms:modified xsi:type="dcterms:W3CDTF">2018-09-03T07:50:00Z</dcterms:modified>
</cp:coreProperties>
</file>