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6D5E9D">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auto"/>
        <w:jc w:val="center"/>
        <w:textAlignment w:val="auto"/>
        <w:rPr>
          <w:rFonts w:hint="eastAsia" w:ascii="微软雅黑" w:hAnsi="微软雅黑" w:eastAsia="微软雅黑" w:cs="微软雅黑"/>
          <w:b/>
          <w:bCs/>
          <w:color w:val="000000"/>
          <w:sz w:val="21"/>
          <w:szCs w:val="21"/>
          <w:lang w:val="en-US" w:eastAsia="zh-CN"/>
        </w:rPr>
      </w:pPr>
      <w:r>
        <w:rPr>
          <w:rFonts w:hint="eastAsia" w:ascii="微软雅黑" w:hAnsi="微软雅黑" w:eastAsia="微软雅黑" w:cs="微软雅黑"/>
          <w:b/>
          <w:bCs/>
          <w:color w:val="000000"/>
          <w:sz w:val="21"/>
          <w:szCs w:val="21"/>
          <w:lang w:val="en-US" w:eastAsia="zh-CN"/>
        </w:rPr>
        <w:t>实验十四</w:t>
      </w:r>
      <w:r>
        <w:rPr>
          <w:rFonts w:hint="eastAsia" w:ascii="微软雅黑" w:hAnsi="微软雅黑" w:eastAsia="微软雅黑" w:cs="微软雅黑"/>
          <w:b/>
          <w:bCs/>
          <w:color w:val="000000"/>
          <w:sz w:val="21"/>
          <w:szCs w:val="21"/>
          <w:lang w:val="en-US" w:eastAsia="zh-CN"/>
        </w:rPr>
        <w:t xml:space="preserve">  </w:t>
      </w:r>
      <w:r>
        <w:rPr>
          <w:rFonts w:hint="eastAsia" w:ascii="微软雅黑" w:hAnsi="微软雅黑" w:eastAsia="微软雅黑" w:cs="微软雅黑"/>
          <w:b/>
          <w:bCs/>
          <w:color w:val="000000"/>
          <w:sz w:val="21"/>
          <w:szCs w:val="21"/>
          <w:lang w:val="en-US" w:eastAsia="zh-CN"/>
        </w:rPr>
        <w:t>设计模块（三）</w:t>
      </w:r>
    </w:p>
    <w:p w14:paraId="4D8AA0B5">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auto"/>
        <w:jc w:val="center"/>
        <w:textAlignment w:val="auto"/>
        <w:rPr>
          <w:rFonts w:hint="eastAsia" w:ascii="微软雅黑" w:hAnsi="微软雅黑" w:eastAsia="微软雅黑" w:cs="微软雅黑"/>
          <w:b/>
          <w:bCs/>
          <w:color w:val="000000"/>
          <w:sz w:val="21"/>
          <w:szCs w:val="21"/>
          <w:lang w:val="en-US" w:eastAsia="zh-CN"/>
        </w:rPr>
      </w:pPr>
      <w:r>
        <w:rPr>
          <w:rFonts w:hint="eastAsia" w:ascii="微软雅黑" w:hAnsi="微软雅黑" w:eastAsia="微软雅黑" w:cs="微软雅黑"/>
          <w:b/>
          <w:bCs/>
          <w:color w:val="000000"/>
          <w:sz w:val="21"/>
          <w:szCs w:val="21"/>
          <w:lang w:val="en-US" w:eastAsia="zh-CN"/>
        </w:rPr>
        <w:t>夏思晓 202100031020</w:t>
      </w:r>
    </w:p>
    <w:p w14:paraId="69D38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14:paraId="4336FF61">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b/>
          <w:bCs/>
          <w:color w:val="000000"/>
          <w:sz w:val="20"/>
          <w:szCs w:val="20"/>
          <w:lang w:val="en-US" w:eastAsia="zh-CN"/>
        </w:rPr>
      </w:pPr>
      <w:r>
        <w:rPr>
          <w:rFonts w:hint="eastAsia" w:ascii="微软雅黑" w:hAnsi="微软雅黑" w:eastAsia="微软雅黑" w:cs="微软雅黑"/>
          <w:b/>
          <w:bCs/>
          <w:color w:val="000000"/>
          <w:sz w:val="20"/>
          <w:szCs w:val="20"/>
          <w:lang w:val="en-US" w:eastAsia="zh-CN"/>
        </w:rPr>
        <w:t>一、实验目的：</w:t>
      </w:r>
    </w:p>
    <w:p w14:paraId="0F15C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学习</w:t>
      </w:r>
      <w:r>
        <w:rPr>
          <w:rFonts w:ascii="微软雅黑" w:hAnsi="微软雅黑" w:eastAsia="微软雅黑" w:cs="微软雅黑"/>
          <w:color w:val="000000"/>
          <w:sz w:val="18"/>
          <w:szCs w:val="18"/>
        </w:rPr>
        <w:t>设计模式，能在项目设计中运用设计模式进行面向对象设计</w:t>
      </w:r>
    </w:p>
    <w:p w14:paraId="4FD09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14:paraId="73938B0B">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auto"/>
        <w:textAlignment w:val="auto"/>
        <w:rPr>
          <w:rFonts w:ascii="微软雅黑" w:hAnsi="微软雅黑" w:eastAsia="微软雅黑" w:cs="微软雅黑"/>
          <w:color w:val="000000"/>
          <w:sz w:val="18"/>
          <w:szCs w:val="18"/>
        </w:rPr>
      </w:pPr>
      <w:r>
        <w:rPr>
          <w:rFonts w:hint="eastAsia" w:ascii="微软雅黑" w:hAnsi="微软雅黑" w:eastAsia="微软雅黑" w:cs="微软雅黑"/>
          <w:b/>
          <w:bCs/>
          <w:color w:val="000000"/>
          <w:sz w:val="20"/>
          <w:szCs w:val="20"/>
          <w:lang w:val="en-US" w:eastAsia="zh-CN"/>
        </w:rPr>
        <w:t>二、实验内容：</w:t>
      </w:r>
    </w:p>
    <w:p w14:paraId="0DA93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rPr>
        <w:t>1</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阅读下面设计模式资料（或查阅其它相关资料），结合项目的进程和开发历程，分析项目采用了</w:t>
      </w:r>
      <w:r>
        <w:rPr>
          <w:rFonts w:hint="eastAsia" w:ascii="微软雅黑" w:hAnsi="微软雅黑" w:eastAsia="微软雅黑" w:cs="微软雅黑"/>
          <w:color w:val="000000"/>
          <w:sz w:val="18"/>
          <w:szCs w:val="18"/>
          <w:lang w:val="en-US" w:eastAsia="zh-CN"/>
        </w:rPr>
        <w:t>哪些</w:t>
      </w:r>
      <w:r>
        <w:rPr>
          <w:rFonts w:hint="eastAsia" w:ascii="微软雅黑" w:hAnsi="微软雅黑" w:eastAsia="微软雅黑" w:cs="微软雅黑"/>
          <w:color w:val="000000"/>
          <w:sz w:val="18"/>
          <w:szCs w:val="18"/>
        </w:rPr>
        <w:t>设计模式</w:t>
      </w:r>
      <w:r>
        <w:rPr>
          <w:rFonts w:hint="eastAsia" w:ascii="微软雅黑" w:hAnsi="微软雅黑" w:eastAsia="微软雅黑" w:cs="微软雅黑"/>
          <w:color w:val="000000"/>
          <w:sz w:val="18"/>
          <w:szCs w:val="18"/>
          <w:lang w:eastAsia="zh-CN"/>
        </w:rPr>
        <w:t>。</w:t>
      </w:r>
    </w:p>
    <w:p w14:paraId="2F94A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14:paraId="7624E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Design Patterns-Elements of Reusable Object-Oriented Software</w:t>
      </w:r>
      <w:r>
        <w:rPr>
          <w:rFonts w:hint="eastAsia" w:ascii="微软雅黑" w:hAnsi="微软雅黑" w:eastAsia="微软雅黑" w:cs="微软雅黑"/>
          <w:color w:val="000000"/>
          <w:sz w:val="18"/>
          <w:szCs w:val="18"/>
        </w:rPr>
        <w:t>.</w:t>
      </w:r>
      <w:r>
        <w:rPr>
          <w:rFonts w:ascii="微软雅黑" w:hAnsi="微软雅黑" w:eastAsia="微软雅黑" w:cs="微软雅黑"/>
          <w:color w:val="000000"/>
          <w:sz w:val="18"/>
          <w:szCs w:val="18"/>
        </w:rPr>
        <w:t>pdf</w:t>
      </w:r>
    </w:p>
    <w:p w14:paraId="00E4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The GoF Design Patterns Reference.pdf</w:t>
      </w:r>
    </w:p>
    <w:p w14:paraId="4D396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fldChar w:fldCharType="begin"/>
      </w:r>
      <w:r>
        <w:instrText xml:space="preserve"> HYPERLINK "https://en.wikipedia.org/wiki/Design_Patterns" </w:instrText>
      </w:r>
      <w:r>
        <w:fldChar w:fldCharType="separate"/>
      </w:r>
      <w:r>
        <w:rPr>
          <w:rFonts w:ascii="微软雅黑" w:hAnsi="微软雅黑" w:eastAsia="微软雅黑" w:cs="微软雅黑"/>
          <w:color w:val="000000"/>
          <w:sz w:val="18"/>
          <w:szCs w:val="18"/>
        </w:rPr>
        <w:t>Design Patterns - Wikipedia</w:t>
      </w:r>
      <w:r>
        <w:rPr>
          <w:rFonts w:ascii="微软雅黑" w:hAnsi="微软雅黑" w:eastAsia="微软雅黑" w:cs="微软雅黑"/>
          <w:color w:val="000000"/>
          <w:sz w:val="18"/>
          <w:szCs w:val="18"/>
        </w:rPr>
        <w:fldChar w:fldCharType="end"/>
      </w:r>
    </w:p>
    <w:p w14:paraId="22B25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14:paraId="1A538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bCs/>
          <w:color w:val="000000"/>
          <w:sz w:val="18"/>
          <w:szCs w:val="18"/>
        </w:rPr>
      </w:pPr>
      <w:r>
        <w:rPr>
          <w:rFonts w:hint="eastAsia" w:ascii="微软雅黑" w:hAnsi="微软雅黑" w:eastAsia="微软雅黑" w:cs="微软雅黑"/>
          <w:b/>
          <w:bCs/>
          <w:color w:val="000000"/>
          <w:sz w:val="18"/>
          <w:szCs w:val="18"/>
          <w:lang w:eastAsia="zh-CN"/>
        </w:rPr>
        <w:t>（</w:t>
      </w:r>
      <w:r>
        <w:rPr>
          <w:rFonts w:hint="eastAsia" w:ascii="微软雅黑" w:hAnsi="微软雅黑" w:eastAsia="微软雅黑" w:cs="微软雅黑"/>
          <w:b/>
          <w:bCs/>
          <w:color w:val="000000"/>
          <w:sz w:val="18"/>
          <w:szCs w:val="18"/>
          <w:lang w:val="en-US" w:eastAsia="zh-CN"/>
        </w:rPr>
        <w:t>1</w:t>
      </w:r>
      <w:r>
        <w:rPr>
          <w:rFonts w:hint="eastAsia" w:ascii="微软雅黑" w:hAnsi="微软雅黑" w:eastAsia="微软雅黑" w:cs="微软雅黑"/>
          <w:b/>
          <w:bCs/>
          <w:color w:val="000000"/>
          <w:sz w:val="18"/>
          <w:szCs w:val="18"/>
          <w:lang w:eastAsia="zh-CN"/>
        </w:rPr>
        <w:t>）</w:t>
      </w:r>
      <w:r>
        <w:rPr>
          <w:rFonts w:hint="eastAsia" w:ascii="微软雅黑" w:hAnsi="微软雅黑" w:eastAsia="微软雅黑" w:cs="微软雅黑"/>
          <w:b/>
          <w:bCs/>
          <w:color w:val="000000"/>
          <w:sz w:val="18"/>
          <w:szCs w:val="18"/>
        </w:rPr>
        <w:t>MVC（Model-View-Controller）设计模式：</w:t>
      </w:r>
    </w:p>
    <w:p w14:paraId="2F9F7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MVC是一种用于构建用户界面的设计模式，它将应用程序的数据（Model）、用户界面（View）以及处理用户输入和数据更新的逻辑（Controller）分离开来。</w:t>
      </w:r>
    </w:p>
    <w:p w14:paraId="50E86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在人才招聘系统中，MVC模式可以确保用户界面（如求职者注册、职位搜索等）与后台数据（如求职者信息、职位信息）和业务逻辑（如验证、搜索算法）的清晰分离。</w:t>
      </w:r>
      <w:r>
        <w:rPr>
          <w:rFonts w:hint="eastAsia" w:ascii="微软雅黑" w:hAnsi="微软雅黑" w:eastAsia="微软雅黑" w:cs="微软雅黑"/>
          <w:color w:val="000000"/>
          <w:sz w:val="18"/>
          <w:szCs w:val="18"/>
          <w:lang w:val="en-US" w:eastAsia="zh-CN"/>
        </w:rPr>
        <w:t>具体来讲</w:t>
      </w:r>
      <w:r>
        <w:rPr>
          <w:rFonts w:hint="eastAsia" w:ascii="微软雅黑" w:hAnsi="微软雅黑" w:eastAsia="微软雅黑" w:cs="微软雅黑"/>
          <w:color w:val="000000"/>
          <w:sz w:val="18"/>
          <w:szCs w:val="18"/>
        </w:rPr>
        <w:t>，求职者信息、职位信息等可以作为数据模型（Model），求职者界面、企业界面等可以作为视图（View），而搜索、注册、登录等功能则可以通过控制器（Controller）来实现。</w:t>
      </w:r>
    </w:p>
    <w:p w14:paraId="10EF2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bCs/>
          <w:color w:val="000000"/>
          <w:sz w:val="18"/>
          <w:szCs w:val="18"/>
        </w:rPr>
      </w:pPr>
      <w:r>
        <w:rPr>
          <w:rFonts w:hint="eastAsia" w:ascii="微软雅黑" w:hAnsi="微软雅黑" w:eastAsia="微软雅黑" w:cs="微软雅黑"/>
          <w:b/>
          <w:bCs/>
          <w:color w:val="000000"/>
          <w:sz w:val="18"/>
          <w:szCs w:val="18"/>
          <w:lang w:eastAsia="zh-CN"/>
        </w:rPr>
        <w:t>（</w:t>
      </w:r>
      <w:r>
        <w:rPr>
          <w:rFonts w:hint="eastAsia" w:ascii="微软雅黑" w:hAnsi="微软雅黑" w:eastAsia="微软雅黑" w:cs="微软雅黑"/>
          <w:b/>
          <w:bCs/>
          <w:color w:val="000000"/>
          <w:sz w:val="18"/>
          <w:szCs w:val="18"/>
          <w:lang w:val="en-US" w:eastAsia="zh-CN"/>
        </w:rPr>
        <w:t>2</w:t>
      </w:r>
      <w:r>
        <w:rPr>
          <w:rFonts w:hint="eastAsia" w:ascii="微软雅黑" w:hAnsi="微软雅黑" w:eastAsia="微软雅黑" w:cs="微软雅黑"/>
          <w:b/>
          <w:bCs/>
          <w:color w:val="000000"/>
          <w:sz w:val="18"/>
          <w:szCs w:val="18"/>
          <w:lang w:eastAsia="zh-CN"/>
        </w:rPr>
        <w:t>）</w:t>
      </w:r>
      <w:r>
        <w:rPr>
          <w:rFonts w:hint="eastAsia" w:ascii="微软雅黑" w:hAnsi="微软雅黑" w:eastAsia="微软雅黑" w:cs="微软雅黑"/>
          <w:b/>
          <w:bCs/>
          <w:color w:val="000000"/>
          <w:sz w:val="18"/>
          <w:szCs w:val="18"/>
        </w:rPr>
        <w:t>单例模式（Singleton Pattern）：</w:t>
      </w:r>
    </w:p>
    <w:p w14:paraId="49A8B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单例模式确保一个类只有一个实例，并提供一个全局访问点来访问该实例。</w:t>
      </w:r>
    </w:p>
    <w:p w14:paraId="63D0D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在“职等你来”</w:t>
      </w:r>
      <w:r>
        <w:rPr>
          <w:rFonts w:hint="eastAsia" w:ascii="微软雅黑" w:hAnsi="微软雅黑" w:eastAsia="微软雅黑" w:cs="微软雅黑"/>
          <w:color w:val="000000"/>
          <w:sz w:val="18"/>
          <w:szCs w:val="18"/>
          <w:lang w:val="en-US" w:eastAsia="zh-CN"/>
        </w:rPr>
        <w:t>人才招聘系统</w:t>
      </w:r>
      <w:r>
        <w:rPr>
          <w:rFonts w:hint="eastAsia" w:ascii="微软雅黑" w:hAnsi="微软雅黑" w:eastAsia="微软雅黑" w:cs="微软雅黑"/>
          <w:color w:val="000000"/>
          <w:sz w:val="18"/>
          <w:szCs w:val="18"/>
        </w:rPr>
        <w:t>项目中，存在一些需要全局访问的资源或服务，如数据库连接、配置管理、日志记录等。这些资源或服务可以通过单例模式来管理，确保在整个应用程序中只有一个实例，并方便全局访问。</w:t>
      </w:r>
    </w:p>
    <w:p w14:paraId="3733A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bCs/>
          <w:color w:val="000000"/>
          <w:sz w:val="18"/>
          <w:szCs w:val="18"/>
        </w:rPr>
      </w:pPr>
      <w:r>
        <w:rPr>
          <w:rFonts w:hint="eastAsia" w:ascii="微软雅黑" w:hAnsi="微软雅黑" w:eastAsia="微软雅黑" w:cs="微软雅黑"/>
          <w:b/>
          <w:bCs/>
          <w:color w:val="000000"/>
          <w:sz w:val="18"/>
          <w:szCs w:val="18"/>
          <w:lang w:eastAsia="zh-CN"/>
        </w:rPr>
        <w:t>（</w:t>
      </w:r>
      <w:r>
        <w:rPr>
          <w:rFonts w:hint="eastAsia" w:ascii="微软雅黑" w:hAnsi="微软雅黑" w:eastAsia="微软雅黑" w:cs="微软雅黑"/>
          <w:b/>
          <w:bCs/>
          <w:color w:val="000000"/>
          <w:sz w:val="18"/>
          <w:szCs w:val="18"/>
          <w:lang w:val="en-US" w:eastAsia="zh-CN"/>
        </w:rPr>
        <w:t>3</w:t>
      </w:r>
      <w:r>
        <w:rPr>
          <w:rFonts w:hint="eastAsia" w:ascii="微软雅黑" w:hAnsi="微软雅黑" w:eastAsia="微软雅黑" w:cs="微软雅黑"/>
          <w:b/>
          <w:bCs/>
          <w:color w:val="000000"/>
          <w:sz w:val="18"/>
          <w:szCs w:val="18"/>
          <w:lang w:eastAsia="zh-CN"/>
        </w:rPr>
        <w:t>）</w:t>
      </w:r>
      <w:r>
        <w:rPr>
          <w:rFonts w:hint="eastAsia" w:ascii="微软雅黑" w:hAnsi="微软雅黑" w:eastAsia="微软雅黑" w:cs="微软雅黑"/>
          <w:b/>
          <w:bCs/>
          <w:color w:val="000000"/>
          <w:sz w:val="18"/>
          <w:szCs w:val="18"/>
        </w:rPr>
        <w:t>工厂模式（Factory Pattern）：</w:t>
      </w:r>
    </w:p>
    <w:p w14:paraId="0A989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工厂模式用于封装对象的创建过程，使得在创建对象时无需直接指定其具体的类。</w:t>
      </w:r>
    </w:p>
    <w:p w14:paraId="08D99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在“职等你来”</w:t>
      </w:r>
      <w:r>
        <w:rPr>
          <w:rFonts w:hint="eastAsia" w:ascii="微软雅黑" w:hAnsi="微软雅黑" w:eastAsia="微软雅黑" w:cs="微软雅黑"/>
          <w:color w:val="000000"/>
          <w:sz w:val="18"/>
          <w:szCs w:val="18"/>
          <w:lang w:val="en-US" w:eastAsia="zh-CN"/>
        </w:rPr>
        <w:t>人才招聘系统</w:t>
      </w:r>
      <w:r>
        <w:rPr>
          <w:rFonts w:hint="eastAsia" w:ascii="微软雅黑" w:hAnsi="微软雅黑" w:eastAsia="微软雅黑" w:cs="微软雅黑"/>
          <w:color w:val="000000"/>
          <w:sz w:val="18"/>
          <w:szCs w:val="18"/>
        </w:rPr>
        <w:t>项目中，工厂模式被用于创建不同类型的用户对象（如求职者、招聘者、管理员等）、职位对象或简历对象等。通过工厂模式，可以方便地管理对象的创建过程，降低代码的复杂性和耦合度。</w:t>
      </w:r>
    </w:p>
    <w:p w14:paraId="3989B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bCs/>
          <w:color w:val="000000"/>
          <w:sz w:val="18"/>
          <w:szCs w:val="18"/>
        </w:rPr>
      </w:pPr>
      <w:r>
        <w:rPr>
          <w:rFonts w:hint="eastAsia" w:ascii="微软雅黑" w:hAnsi="微软雅黑" w:eastAsia="微软雅黑" w:cs="微软雅黑"/>
          <w:b/>
          <w:bCs/>
          <w:color w:val="000000"/>
          <w:sz w:val="18"/>
          <w:szCs w:val="18"/>
          <w:lang w:eastAsia="zh-CN"/>
        </w:rPr>
        <w:t>（</w:t>
      </w:r>
      <w:r>
        <w:rPr>
          <w:rFonts w:hint="eastAsia" w:ascii="微软雅黑" w:hAnsi="微软雅黑" w:eastAsia="微软雅黑" w:cs="微软雅黑"/>
          <w:b/>
          <w:bCs/>
          <w:color w:val="000000"/>
          <w:sz w:val="18"/>
          <w:szCs w:val="18"/>
          <w:lang w:val="en-US" w:eastAsia="zh-CN"/>
        </w:rPr>
        <w:t>4</w:t>
      </w:r>
      <w:r>
        <w:rPr>
          <w:rFonts w:hint="eastAsia" w:ascii="微软雅黑" w:hAnsi="微软雅黑" w:eastAsia="微软雅黑" w:cs="微软雅黑"/>
          <w:b/>
          <w:bCs/>
          <w:color w:val="000000"/>
          <w:sz w:val="18"/>
          <w:szCs w:val="18"/>
          <w:lang w:eastAsia="zh-CN"/>
        </w:rPr>
        <w:t>）</w:t>
      </w:r>
      <w:r>
        <w:rPr>
          <w:rFonts w:hint="eastAsia" w:ascii="微软雅黑" w:hAnsi="微软雅黑" w:eastAsia="微软雅黑" w:cs="微软雅黑"/>
          <w:b/>
          <w:bCs/>
          <w:color w:val="000000"/>
          <w:sz w:val="18"/>
          <w:szCs w:val="18"/>
        </w:rPr>
        <w:t>观察者模式（Observer Pattern）：</w:t>
      </w:r>
    </w:p>
    <w:p w14:paraId="6C278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观察者模式定义了一种一对多的依赖关系，让多个观察者对象同时监听某一个主题对象。当主题对象状态发生变化时，它的所有依赖者（观察者）都会自动收到通知并更新。</w:t>
      </w:r>
    </w:p>
    <w:p w14:paraId="7DD7B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在“职等你来”</w:t>
      </w:r>
      <w:r>
        <w:rPr>
          <w:rFonts w:hint="eastAsia" w:ascii="微软雅黑" w:hAnsi="微软雅黑" w:eastAsia="微软雅黑" w:cs="微软雅黑"/>
          <w:color w:val="000000"/>
          <w:sz w:val="18"/>
          <w:szCs w:val="18"/>
          <w:lang w:val="en-US" w:eastAsia="zh-CN"/>
        </w:rPr>
        <w:t>人才招聘系统</w:t>
      </w:r>
      <w:r>
        <w:rPr>
          <w:rFonts w:hint="eastAsia" w:ascii="微软雅黑" w:hAnsi="微软雅黑" w:eastAsia="微软雅黑" w:cs="微软雅黑"/>
          <w:color w:val="000000"/>
          <w:sz w:val="18"/>
          <w:szCs w:val="18"/>
        </w:rPr>
        <w:t>项目中，观察者模式被用于实现实时消息通知功能，如当有新职位发布时，通知所有关注的求职者；或者当简历被查看时，通知求职者简历已被查看等。</w:t>
      </w:r>
    </w:p>
    <w:p w14:paraId="43D0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bCs/>
          <w:color w:val="000000"/>
          <w:sz w:val="18"/>
          <w:szCs w:val="18"/>
        </w:rPr>
      </w:pPr>
      <w:r>
        <w:rPr>
          <w:rFonts w:hint="eastAsia" w:ascii="微软雅黑" w:hAnsi="微软雅黑" w:eastAsia="微软雅黑" w:cs="微软雅黑"/>
          <w:b/>
          <w:bCs/>
          <w:color w:val="000000"/>
          <w:sz w:val="18"/>
          <w:szCs w:val="18"/>
          <w:lang w:eastAsia="zh-CN"/>
        </w:rPr>
        <w:t>（</w:t>
      </w:r>
      <w:r>
        <w:rPr>
          <w:rFonts w:hint="eastAsia" w:ascii="微软雅黑" w:hAnsi="微软雅黑" w:eastAsia="微软雅黑" w:cs="微软雅黑"/>
          <w:b/>
          <w:bCs/>
          <w:color w:val="000000"/>
          <w:sz w:val="18"/>
          <w:szCs w:val="18"/>
          <w:lang w:val="en-US" w:eastAsia="zh-CN"/>
        </w:rPr>
        <w:t>5</w:t>
      </w:r>
      <w:r>
        <w:rPr>
          <w:rFonts w:hint="eastAsia" w:ascii="微软雅黑" w:hAnsi="微软雅黑" w:eastAsia="微软雅黑" w:cs="微软雅黑"/>
          <w:b/>
          <w:bCs/>
          <w:color w:val="000000"/>
          <w:sz w:val="18"/>
          <w:szCs w:val="18"/>
          <w:lang w:eastAsia="zh-CN"/>
        </w:rPr>
        <w:t>）</w:t>
      </w:r>
      <w:r>
        <w:rPr>
          <w:rFonts w:hint="eastAsia" w:ascii="微软雅黑" w:hAnsi="微软雅黑" w:eastAsia="微软雅黑" w:cs="微软雅黑"/>
          <w:b/>
          <w:bCs/>
          <w:color w:val="000000"/>
          <w:sz w:val="18"/>
          <w:szCs w:val="18"/>
        </w:rPr>
        <w:t>策略模式（Strategy Pattern）：</w:t>
      </w:r>
    </w:p>
    <w:p w14:paraId="0F865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策略模式定义了一系列的算法，并将每一个算法封装起来，使它们可以互相替换。策略模式使得算法可以独立于使用它的客户端变化。</w:t>
      </w:r>
    </w:p>
    <w:p w14:paraId="12B6C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在“职等你来”</w:t>
      </w:r>
      <w:r>
        <w:rPr>
          <w:rFonts w:hint="eastAsia" w:ascii="微软雅黑" w:hAnsi="微软雅黑" w:eastAsia="微软雅黑" w:cs="微软雅黑"/>
          <w:color w:val="000000"/>
          <w:sz w:val="18"/>
          <w:szCs w:val="18"/>
          <w:lang w:val="en-US" w:eastAsia="zh-CN"/>
        </w:rPr>
        <w:t>人才招聘系统</w:t>
      </w:r>
      <w:r>
        <w:rPr>
          <w:rFonts w:hint="eastAsia" w:ascii="微软雅黑" w:hAnsi="微软雅黑" w:eastAsia="微软雅黑" w:cs="微软雅黑"/>
          <w:color w:val="000000"/>
          <w:sz w:val="18"/>
          <w:szCs w:val="18"/>
        </w:rPr>
        <w:t>项目中，策略模式被用于实现不同的简历筛选策略、职位匹配算法等。通过定义不同的策略类，可以方便地切换不同的算法，以满足不同的业务需求。</w:t>
      </w:r>
    </w:p>
    <w:p w14:paraId="1F182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bCs/>
          <w:color w:val="000000"/>
          <w:sz w:val="18"/>
          <w:szCs w:val="18"/>
        </w:rPr>
      </w:pPr>
      <w:r>
        <w:rPr>
          <w:rFonts w:hint="eastAsia" w:ascii="微软雅黑" w:hAnsi="微软雅黑" w:eastAsia="微软雅黑" w:cs="微软雅黑"/>
          <w:b/>
          <w:bCs/>
          <w:color w:val="000000"/>
          <w:sz w:val="18"/>
          <w:szCs w:val="18"/>
          <w:lang w:eastAsia="zh-CN"/>
        </w:rPr>
        <w:t>（</w:t>
      </w:r>
      <w:r>
        <w:rPr>
          <w:rFonts w:hint="eastAsia" w:ascii="微软雅黑" w:hAnsi="微软雅黑" w:eastAsia="微软雅黑" w:cs="微软雅黑"/>
          <w:b/>
          <w:bCs/>
          <w:color w:val="000000"/>
          <w:sz w:val="18"/>
          <w:szCs w:val="18"/>
          <w:lang w:val="en-US" w:eastAsia="zh-CN"/>
        </w:rPr>
        <w:t>6</w:t>
      </w:r>
      <w:r>
        <w:rPr>
          <w:rFonts w:hint="eastAsia" w:ascii="微软雅黑" w:hAnsi="微软雅黑" w:eastAsia="微软雅黑" w:cs="微软雅黑"/>
          <w:b/>
          <w:bCs/>
          <w:color w:val="000000"/>
          <w:sz w:val="18"/>
          <w:szCs w:val="18"/>
          <w:lang w:eastAsia="zh-CN"/>
        </w:rPr>
        <w:t>）</w:t>
      </w:r>
      <w:r>
        <w:rPr>
          <w:rFonts w:hint="eastAsia" w:ascii="微软雅黑" w:hAnsi="微软雅黑" w:eastAsia="微软雅黑" w:cs="微软雅黑"/>
          <w:b/>
          <w:bCs/>
          <w:color w:val="000000"/>
          <w:sz w:val="18"/>
          <w:szCs w:val="18"/>
        </w:rPr>
        <w:t>模板方法模式（Template Method Pattern）：</w:t>
      </w:r>
    </w:p>
    <w:p w14:paraId="36141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模板方法模式定义了一个操作中的算法的框架，而将一些步骤延迟到子类中。模板方法使得子类可以不改变一个算法的结构即可重新定义该算法的某些特定步骤。</w:t>
      </w:r>
    </w:p>
    <w:p w14:paraId="4A0DB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在“职等你来”</w:t>
      </w:r>
      <w:r>
        <w:rPr>
          <w:rFonts w:hint="eastAsia" w:ascii="微软雅黑" w:hAnsi="微软雅黑" w:eastAsia="微软雅黑" w:cs="微软雅黑"/>
          <w:color w:val="000000"/>
          <w:sz w:val="18"/>
          <w:szCs w:val="18"/>
          <w:lang w:val="en-US" w:eastAsia="zh-CN"/>
        </w:rPr>
        <w:t>人才招聘系统</w:t>
      </w:r>
      <w:r>
        <w:rPr>
          <w:rFonts w:hint="eastAsia" w:ascii="微软雅黑" w:hAnsi="微软雅黑" w:eastAsia="微软雅黑" w:cs="微软雅黑"/>
          <w:color w:val="000000"/>
          <w:sz w:val="18"/>
          <w:szCs w:val="18"/>
        </w:rPr>
        <w:t>项目中，模板方法模式被用于处理一些具有固定流程但部分步骤可以定制的业务场景，如简历审核流程、职位发布流程等。通过定义模板方法，可以确保流程的一致性和可控性，同时允许在子类中自定义特定步骤的实现。</w:t>
      </w:r>
    </w:p>
    <w:p w14:paraId="2E1E4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14:paraId="5B7B6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2.</w:t>
      </w:r>
      <w:r>
        <w:rPr>
          <w:rFonts w:ascii="微软雅黑" w:hAnsi="微软雅黑" w:eastAsia="微软雅黑" w:cs="微软雅黑"/>
          <w:color w:val="000000"/>
          <w:sz w:val="18"/>
          <w:szCs w:val="18"/>
        </w:rPr>
        <w:t xml:space="preserve"> 给出4种设计模式的例子（语言不限</w:t>
      </w:r>
      <w:r>
        <w:rPr>
          <w:rFonts w:hint="eastAsia" w:ascii="微软雅黑" w:hAnsi="微软雅黑" w:eastAsia="微软雅黑" w:cs="微软雅黑"/>
          <w:color w:val="000000"/>
          <w:sz w:val="18"/>
          <w:szCs w:val="18"/>
        </w:rPr>
        <w:t>，以组为单位</w:t>
      </w:r>
      <w:r>
        <w:rPr>
          <w:rFonts w:ascii="微软雅黑" w:hAnsi="微软雅黑" w:eastAsia="微软雅黑" w:cs="微软雅黑"/>
          <w:color w:val="000000"/>
          <w:sz w:val="18"/>
          <w:szCs w:val="18"/>
        </w:rPr>
        <w:t>）</w:t>
      </w:r>
      <w:r>
        <w:rPr>
          <w:rFonts w:hint="eastAsia" w:ascii="微软雅黑" w:hAnsi="微软雅黑" w:eastAsia="微软雅黑" w:cs="微软雅黑"/>
          <w:color w:val="000000"/>
          <w:sz w:val="18"/>
          <w:szCs w:val="18"/>
        </w:rPr>
        <w:t>，</w:t>
      </w:r>
      <w:r>
        <w:rPr>
          <w:rFonts w:ascii="微软雅黑" w:hAnsi="微软雅黑" w:eastAsia="微软雅黑" w:cs="微软雅黑"/>
          <w:color w:val="000000"/>
          <w:sz w:val="18"/>
          <w:szCs w:val="18"/>
        </w:rPr>
        <w:t xml:space="preserve">并总结其特点 </w:t>
      </w:r>
      <w:r>
        <w:rPr>
          <w:rFonts w:hint="eastAsia" w:ascii="微软雅黑" w:hAnsi="微软雅黑" w:eastAsia="微软雅黑" w:cs="微软雅黑"/>
          <w:color w:val="000000"/>
          <w:sz w:val="18"/>
          <w:szCs w:val="18"/>
        </w:rPr>
        <w:t>（保存到每个小组选定的协作开发平台上）</w:t>
      </w:r>
    </w:p>
    <w:p w14:paraId="1B7AF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14:paraId="7665A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bCs/>
          <w:color w:val="000000"/>
          <w:sz w:val="18"/>
          <w:szCs w:val="18"/>
        </w:rPr>
      </w:pPr>
      <w:r>
        <w:rPr>
          <w:rFonts w:hint="eastAsia" w:ascii="微软雅黑" w:hAnsi="微软雅黑" w:eastAsia="微软雅黑" w:cs="微软雅黑"/>
          <w:b/>
          <w:bCs/>
          <w:color w:val="000000"/>
          <w:sz w:val="18"/>
          <w:szCs w:val="18"/>
          <w:lang w:eastAsia="zh-CN"/>
        </w:rPr>
        <w:t>（</w:t>
      </w:r>
      <w:r>
        <w:rPr>
          <w:rFonts w:hint="eastAsia" w:ascii="微软雅黑" w:hAnsi="微软雅黑" w:eastAsia="微软雅黑" w:cs="微软雅黑"/>
          <w:b/>
          <w:bCs/>
          <w:color w:val="000000"/>
          <w:sz w:val="18"/>
          <w:szCs w:val="18"/>
          <w:lang w:val="en-US" w:eastAsia="zh-CN"/>
        </w:rPr>
        <w:t>1</w:t>
      </w:r>
      <w:r>
        <w:rPr>
          <w:rFonts w:hint="eastAsia" w:ascii="微软雅黑" w:hAnsi="微软雅黑" w:eastAsia="微软雅黑" w:cs="微软雅黑"/>
          <w:b/>
          <w:bCs/>
          <w:color w:val="000000"/>
          <w:sz w:val="18"/>
          <w:szCs w:val="18"/>
          <w:lang w:eastAsia="zh-CN"/>
        </w:rPr>
        <w:t>）</w:t>
      </w:r>
      <w:r>
        <w:rPr>
          <w:rFonts w:hint="eastAsia" w:ascii="微软雅黑" w:hAnsi="微软雅黑" w:eastAsia="微软雅黑" w:cs="微软雅黑"/>
          <w:b/>
          <w:bCs/>
          <w:color w:val="000000"/>
          <w:sz w:val="18"/>
          <w:szCs w:val="18"/>
        </w:rPr>
        <w:t>单例模式（Singleton Pattern）</w:t>
      </w:r>
    </w:p>
    <w:p w14:paraId="73B11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在数据库连接管理中，通常希望只有一个数据库连接实例，以避免过多的连接和资源浪费。此时，可以使用单例模式来确保在整个应用程序中只有一个数据库连接实例。</w:t>
      </w:r>
    </w:p>
    <w:p w14:paraId="489C9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特点：</w:t>
      </w:r>
    </w:p>
    <w:p w14:paraId="00C1C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lang w:val="en-US" w:eastAsia="zh-CN"/>
        </w:rPr>
        <w:t xml:space="preserve">① </w:t>
      </w:r>
      <w:r>
        <w:rPr>
          <w:rFonts w:hint="eastAsia" w:ascii="微软雅黑" w:hAnsi="微软雅黑" w:eastAsia="微软雅黑" w:cs="微软雅黑"/>
          <w:color w:val="000000"/>
          <w:sz w:val="18"/>
          <w:szCs w:val="18"/>
        </w:rPr>
        <w:t>全局唯一：确保一个类只有一个实例，并提供一个全局访问点。它适用于那些只需要一个实例的场景，如配置管理、线程池、缓存等。</w:t>
      </w:r>
    </w:p>
    <w:p w14:paraId="0B239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lang w:val="en-US" w:eastAsia="zh-CN"/>
        </w:rPr>
        <w:t xml:space="preserve">② </w:t>
      </w:r>
      <w:r>
        <w:rPr>
          <w:rFonts w:hint="eastAsia" w:ascii="微软雅黑" w:hAnsi="微软雅黑" w:eastAsia="微软雅黑" w:cs="微软雅黑"/>
          <w:color w:val="000000"/>
          <w:sz w:val="18"/>
          <w:szCs w:val="18"/>
        </w:rPr>
        <w:t>延迟加载：在需要时才创建实例，避免不必要的资源浪费。</w:t>
      </w:r>
    </w:p>
    <w:p w14:paraId="118F0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lang w:val="en-US" w:eastAsia="zh-CN"/>
        </w:rPr>
        <w:t xml:space="preserve">③ </w:t>
      </w:r>
      <w:r>
        <w:rPr>
          <w:rFonts w:hint="eastAsia" w:ascii="微软雅黑" w:hAnsi="微软雅黑" w:eastAsia="微软雅黑" w:cs="微软雅黑"/>
          <w:color w:val="000000"/>
          <w:sz w:val="18"/>
          <w:szCs w:val="18"/>
        </w:rPr>
        <w:t>线程安全：在多线程环境下，需要确保单例模式的线程安全性。</w:t>
      </w:r>
    </w:p>
    <w:p w14:paraId="5F04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bCs/>
          <w:color w:val="000000"/>
          <w:sz w:val="18"/>
          <w:szCs w:val="18"/>
        </w:rPr>
      </w:pPr>
      <w:r>
        <w:rPr>
          <w:rFonts w:hint="eastAsia" w:ascii="微软雅黑" w:hAnsi="微软雅黑" w:eastAsia="微软雅黑" w:cs="微软雅黑"/>
          <w:b/>
          <w:bCs/>
          <w:color w:val="000000"/>
          <w:sz w:val="18"/>
          <w:szCs w:val="18"/>
          <w:lang w:eastAsia="zh-CN"/>
        </w:rPr>
        <w:t>（</w:t>
      </w:r>
      <w:r>
        <w:rPr>
          <w:rFonts w:hint="eastAsia" w:ascii="微软雅黑" w:hAnsi="微软雅黑" w:eastAsia="微软雅黑" w:cs="微软雅黑"/>
          <w:b/>
          <w:bCs/>
          <w:color w:val="000000"/>
          <w:sz w:val="18"/>
          <w:szCs w:val="18"/>
          <w:lang w:val="en-US" w:eastAsia="zh-CN"/>
        </w:rPr>
        <w:t>2</w:t>
      </w:r>
      <w:r>
        <w:rPr>
          <w:rFonts w:hint="eastAsia" w:ascii="微软雅黑" w:hAnsi="微软雅黑" w:eastAsia="微软雅黑" w:cs="微软雅黑"/>
          <w:b/>
          <w:bCs/>
          <w:color w:val="000000"/>
          <w:sz w:val="18"/>
          <w:szCs w:val="18"/>
          <w:lang w:eastAsia="zh-CN"/>
        </w:rPr>
        <w:t>）</w:t>
      </w:r>
      <w:r>
        <w:rPr>
          <w:rFonts w:hint="eastAsia" w:ascii="微软雅黑" w:hAnsi="微软雅黑" w:eastAsia="微软雅黑" w:cs="微软雅黑"/>
          <w:b/>
          <w:bCs/>
          <w:color w:val="000000"/>
          <w:sz w:val="18"/>
          <w:szCs w:val="18"/>
        </w:rPr>
        <w:t>工厂模式（Factory Pattern）</w:t>
      </w:r>
    </w:p>
    <w:p w14:paraId="6782A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假设我们有一个用于创建不同形状（如圆形、矩形、三角形）的绘图应用程序。我们可以使用工厂模式来根据用户请求创建相应的形状对象。</w:t>
      </w:r>
    </w:p>
    <w:p w14:paraId="51F0A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rPr>
        <w:t>特点：定义一个用于创建对象的接口，让子类决定实例化哪一个类。工厂方法使一个类的实例化延迟到其子类。</w:t>
      </w:r>
      <w:r>
        <w:rPr>
          <w:rFonts w:hint="eastAsia" w:ascii="微软雅黑" w:hAnsi="微软雅黑" w:eastAsia="微软雅黑" w:cs="微软雅黑"/>
          <w:color w:val="000000"/>
          <w:sz w:val="18"/>
          <w:szCs w:val="18"/>
          <w:lang w:val="en-US" w:eastAsia="zh-CN"/>
        </w:rPr>
        <w:t>其特点可概括为：</w:t>
      </w:r>
    </w:p>
    <w:p w14:paraId="7DF2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lang w:val="en-US" w:eastAsia="zh-CN"/>
        </w:rPr>
        <w:t xml:space="preserve">① </w:t>
      </w:r>
      <w:r>
        <w:rPr>
          <w:rFonts w:hint="eastAsia" w:ascii="微软雅黑" w:hAnsi="微软雅黑" w:eastAsia="微软雅黑" w:cs="微软雅黑"/>
          <w:color w:val="000000"/>
          <w:sz w:val="18"/>
          <w:szCs w:val="18"/>
        </w:rPr>
        <w:t>解耦：将对象的创建与使用分离，使得代码更加灵活和可扩展，降低了类之间的耦合度。</w:t>
      </w:r>
    </w:p>
    <w:p w14:paraId="10722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lang w:val="en-US" w:eastAsia="zh-CN"/>
        </w:rPr>
        <w:t xml:space="preserve">② </w:t>
      </w:r>
      <w:r>
        <w:rPr>
          <w:rFonts w:hint="eastAsia" w:ascii="微软雅黑" w:hAnsi="微软雅黑" w:eastAsia="微软雅黑" w:cs="微软雅黑"/>
          <w:color w:val="000000"/>
          <w:sz w:val="18"/>
          <w:szCs w:val="18"/>
        </w:rPr>
        <w:t>灵活性：通过子类扩展增加对象种类，无需修改已有代码。</w:t>
      </w:r>
    </w:p>
    <w:p w14:paraId="00189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lang w:val="en-US" w:eastAsia="zh-CN"/>
        </w:rPr>
        <w:t xml:space="preserve">③ </w:t>
      </w:r>
      <w:r>
        <w:rPr>
          <w:rFonts w:hint="eastAsia" w:ascii="微软雅黑" w:hAnsi="微软雅黑" w:eastAsia="微软雅黑" w:cs="微软雅黑"/>
          <w:color w:val="000000"/>
          <w:sz w:val="18"/>
          <w:szCs w:val="18"/>
        </w:rPr>
        <w:t>封装性：隐藏了对象的创建细节，使得代码更加易于维护。</w:t>
      </w:r>
    </w:p>
    <w:p w14:paraId="1C462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bCs/>
          <w:color w:val="000000"/>
          <w:sz w:val="18"/>
          <w:szCs w:val="18"/>
        </w:rPr>
      </w:pPr>
      <w:r>
        <w:rPr>
          <w:rFonts w:hint="eastAsia" w:ascii="微软雅黑" w:hAnsi="微软雅黑" w:eastAsia="微软雅黑" w:cs="微软雅黑"/>
          <w:b/>
          <w:bCs/>
          <w:color w:val="000000"/>
          <w:sz w:val="18"/>
          <w:szCs w:val="18"/>
          <w:lang w:eastAsia="zh-CN"/>
        </w:rPr>
        <w:t>（</w:t>
      </w:r>
      <w:r>
        <w:rPr>
          <w:rFonts w:hint="eastAsia" w:ascii="微软雅黑" w:hAnsi="微软雅黑" w:eastAsia="微软雅黑" w:cs="微软雅黑"/>
          <w:b/>
          <w:bCs/>
          <w:color w:val="000000"/>
          <w:sz w:val="18"/>
          <w:szCs w:val="18"/>
          <w:lang w:val="en-US" w:eastAsia="zh-CN"/>
        </w:rPr>
        <w:t>3</w:t>
      </w:r>
      <w:r>
        <w:rPr>
          <w:rFonts w:hint="eastAsia" w:ascii="微软雅黑" w:hAnsi="微软雅黑" w:eastAsia="微软雅黑" w:cs="微软雅黑"/>
          <w:b/>
          <w:bCs/>
          <w:color w:val="000000"/>
          <w:sz w:val="18"/>
          <w:szCs w:val="18"/>
          <w:lang w:eastAsia="zh-CN"/>
        </w:rPr>
        <w:t>）</w:t>
      </w:r>
      <w:r>
        <w:rPr>
          <w:rFonts w:hint="eastAsia" w:ascii="微软雅黑" w:hAnsi="微软雅黑" w:eastAsia="微软雅黑" w:cs="微软雅黑"/>
          <w:b/>
          <w:bCs/>
          <w:color w:val="000000"/>
          <w:sz w:val="18"/>
          <w:szCs w:val="18"/>
        </w:rPr>
        <w:t>观察者模式（Observer Pattern）</w:t>
      </w:r>
    </w:p>
    <w:p w14:paraId="4E7C1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在新闻订阅系统中，当用户订阅了某个新闻类别后，他们希望在新闻发布时立即收到通知。此时，可以使用观察者模式，让新闻发布系统（被观察者）在发布新闻时通知所有订阅了该类别新闻的用户（观察者）。</w:t>
      </w:r>
    </w:p>
    <w:p w14:paraId="4318C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rPr>
        <w:t>特点：定义了一种一对多的依赖关系，让多个观察者对象同时监听某一个主题对象。当主题对象在状态上发生变化时，它的所有依赖者（观察者）都会自动收到通知并更新。这使得对象之间的耦合度降低，提高了系统的可维护性和可扩展性。</w:t>
      </w:r>
      <w:r>
        <w:rPr>
          <w:rFonts w:hint="eastAsia" w:ascii="微软雅黑" w:hAnsi="微软雅黑" w:eastAsia="微软雅黑" w:cs="微软雅黑"/>
          <w:color w:val="000000"/>
          <w:sz w:val="18"/>
          <w:szCs w:val="18"/>
          <w:lang w:val="en-US" w:eastAsia="zh-CN"/>
        </w:rPr>
        <w:t>总结其特点为：</w:t>
      </w:r>
    </w:p>
    <w:p w14:paraId="06296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xml:space="preserve">① </w:t>
      </w:r>
      <w:r>
        <w:rPr>
          <w:rFonts w:hint="default" w:ascii="微软雅黑" w:hAnsi="微软雅黑" w:eastAsia="微软雅黑" w:cs="微软雅黑"/>
          <w:color w:val="000000"/>
          <w:sz w:val="18"/>
          <w:szCs w:val="18"/>
          <w:lang w:val="en-US" w:eastAsia="zh-CN"/>
        </w:rPr>
        <w:t>松耦合：对象之间通过事件进行通信，降低了耦合度。</w:t>
      </w:r>
    </w:p>
    <w:p w14:paraId="1AE9B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xml:space="preserve">② </w:t>
      </w:r>
      <w:r>
        <w:rPr>
          <w:rFonts w:hint="default" w:ascii="微软雅黑" w:hAnsi="微软雅黑" w:eastAsia="微软雅黑" w:cs="微软雅黑"/>
          <w:color w:val="000000"/>
          <w:sz w:val="18"/>
          <w:szCs w:val="18"/>
          <w:lang w:val="en-US" w:eastAsia="zh-CN"/>
        </w:rPr>
        <w:t>灵活性：可以动态地添加或删除观察者，无需修改已有代码。</w:t>
      </w:r>
    </w:p>
    <w:p w14:paraId="64647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xml:space="preserve">③ </w:t>
      </w:r>
      <w:r>
        <w:rPr>
          <w:rFonts w:hint="default" w:ascii="微软雅黑" w:hAnsi="微软雅黑" w:eastAsia="微软雅黑" w:cs="微软雅黑"/>
          <w:color w:val="000000"/>
          <w:sz w:val="18"/>
          <w:szCs w:val="18"/>
          <w:lang w:val="en-US" w:eastAsia="zh-CN"/>
        </w:rPr>
        <w:t>广播机制：当被观察对象状态发生变化时，可以通知所有观察者。</w:t>
      </w:r>
    </w:p>
    <w:p w14:paraId="088E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bCs/>
          <w:color w:val="000000"/>
          <w:sz w:val="18"/>
          <w:szCs w:val="18"/>
        </w:rPr>
      </w:pPr>
      <w:r>
        <w:rPr>
          <w:rFonts w:hint="eastAsia" w:ascii="微软雅黑" w:hAnsi="微软雅黑" w:eastAsia="微软雅黑" w:cs="微软雅黑"/>
          <w:b/>
          <w:bCs/>
          <w:color w:val="000000"/>
          <w:sz w:val="18"/>
          <w:szCs w:val="18"/>
          <w:lang w:eastAsia="zh-CN"/>
        </w:rPr>
        <w:t>（</w:t>
      </w:r>
      <w:r>
        <w:rPr>
          <w:rFonts w:hint="eastAsia" w:ascii="微软雅黑" w:hAnsi="微软雅黑" w:eastAsia="微软雅黑" w:cs="微软雅黑"/>
          <w:b/>
          <w:bCs/>
          <w:color w:val="000000"/>
          <w:sz w:val="18"/>
          <w:szCs w:val="18"/>
          <w:lang w:val="en-US" w:eastAsia="zh-CN"/>
        </w:rPr>
        <w:t>4</w:t>
      </w:r>
      <w:r>
        <w:rPr>
          <w:rFonts w:hint="eastAsia" w:ascii="微软雅黑" w:hAnsi="微软雅黑" w:eastAsia="微软雅黑" w:cs="微软雅黑"/>
          <w:b/>
          <w:bCs/>
          <w:color w:val="000000"/>
          <w:sz w:val="18"/>
          <w:szCs w:val="18"/>
          <w:lang w:eastAsia="zh-CN"/>
        </w:rPr>
        <w:t>）</w:t>
      </w:r>
      <w:r>
        <w:rPr>
          <w:rFonts w:hint="eastAsia" w:ascii="微软雅黑" w:hAnsi="微软雅黑" w:eastAsia="微软雅黑" w:cs="微软雅黑"/>
          <w:b/>
          <w:bCs/>
          <w:color w:val="000000"/>
          <w:sz w:val="18"/>
          <w:szCs w:val="18"/>
        </w:rPr>
        <w:t>策略模式（Strategy Pattern）</w:t>
      </w:r>
    </w:p>
    <w:p w14:paraId="5232B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在电商系统中，需要为不同的用户群体提供不同的支付策略（如信用卡支付、货到付款、第三方支付等）。我们可以使用策略模式来定义这些支付策略，并在运行时根据用户选择或系统条件来切换策略。</w:t>
      </w:r>
    </w:p>
    <w:p w14:paraId="2AECB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rPr>
        <w:t>特点：定义了一系列的算法，并将每一个算法封装起来，使它们可以互相替换。策略模式使得算法可以独立于使用它的客户端变化。这提高了代码的复用性和可维护性，使得系统更加灵活和可扩展。同时，它也降低了客户端与算法之间的耦合度。</w:t>
      </w:r>
      <w:r>
        <w:rPr>
          <w:rFonts w:hint="eastAsia" w:ascii="微软雅黑" w:hAnsi="微软雅黑" w:eastAsia="微软雅黑" w:cs="微软雅黑"/>
          <w:color w:val="000000"/>
          <w:sz w:val="18"/>
          <w:szCs w:val="18"/>
          <w:lang w:val="en-US" w:eastAsia="zh-CN"/>
        </w:rPr>
        <w:t>总结其特点为：</w:t>
      </w:r>
    </w:p>
    <w:p w14:paraId="6C545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xml:space="preserve">① </w:t>
      </w:r>
      <w:r>
        <w:rPr>
          <w:rFonts w:hint="default" w:ascii="微软雅黑" w:hAnsi="微软雅黑" w:eastAsia="微软雅黑" w:cs="微软雅黑"/>
          <w:color w:val="000000"/>
          <w:sz w:val="18"/>
          <w:szCs w:val="18"/>
          <w:lang w:val="en-US" w:eastAsia="zh-CN"/>
        </w:rPr>
        <w:t>封装性：策略模式将每个具体的算法都封装起来，并且使它们之间可以互相替换。这使得算法可以独立于使用它的客户端变化。</w:t>
      </w:r>
    </w:p>
    <w:p w14:paraId="153FE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xml:space="preserve">② </w:t>
      </w:r>
      <w:r>
        <w:rPr>
          <w:rFonts w:hint="default" w:ascii="微软雅黑" w:hAnsi="微软雅黑" w:eastAsia="微软雅黑" w:cs="微软雅黑"/>
          <w:color w:val="000000"/>
          <w:sz w:val="18"/>
          <w:szCs w:val="18"/>
          <w:lang w:val="en-US" w:eastAsia="zh-CN"/>
        </w:rPr>
        <w:t>可维护性：由于策略模式把算法的使用者和算法的实现分离，所以算法可以独立于使用它的客户端而演变。这大大简化了算法的维护过程。如果需要修改或增加算法，只需要修改或增加相应的策略类，而不需要修改客户端代码。</w:t>
      </w:r>
    </w:p>
    <w:p w14:paraId="615D4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xml:space="preserve">③ </w:t>
      </w:r>
      <w:r>
        <w:rPr>
          <w:rFonts w:hint="default" w:ascii="微软雅黑" w:hAnsi="微软雅黑" w:eastAsia="微软雅黑" w:cs="微软雅黑"/>
          <w:color w:val="000000"/>
          <w:sz w:val="18"/>
          <w:szCs w:val="18"/>
          <w:lang w:val="en-US" w:eastAsia="zh-CN"/>
        </w:rPr>
        <w:t>可扩展性：策略模式使得系统可以方便地扩展新的算法。只需要定义一个新的策略类，并在上下文中进行配置即可。这使得系统具有很高的可扩展性。</w:t>
      </w:r>
    </w:p>
    <w:p w14:paraId="3F31E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xml:space="preserve">④ </w:t>
      </w:r>
      <w:r>
        <w:rPr>
          <w:rFonts w:hint="default" w:ascii="微软雅黑" w:hAnsi="微软雅黑" w:eastAsia="微软雅黑" w:cs="微软雅黑"/>
          <w:color w:val="000000"/>
          <w:sz w:val="18"/>
          <w:szCs w:val="18"/>
          <w:lang w:val="en-US" w:eastAsia="zh-CN"/>
        </w:rPr>
        <w:t>灵活性：客户端可以根据运行时的情况动态地选择算法。这种灵活性使得系统能够根据不同的需求或环境选择最合适的算法。</w:t>
      </w:r>
    </w:p>
    <w:p w14:paraId="0AB74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xml:space="preserve">⑤ </w:t>
      </w:r>
      <w:r>
        <w:rPr>
          <w:rFonts w:hint="default" w:ascii="微软雅黑" w:hAnsi="微软雅黑" w:eastAsia="微软雅黑" w:cs="微软雅黑"/>
          <w:color w:val="000000"/>
          <w:sz w:val="18"/>
          <w:szCs w:val="18"/>
          <w:lang w:val="en-US" w:eastAsia="zh-CN"/>
        </w:rPr>
        <w:t>简化单元测试：由于策略模式将算法封装在独立的类中，这使得对算法的测试变得简单。可以对每个策略类进行独立的单元测试，而不需要在客户端代码中测试所有的算法。</w:t>
      </w:r>
    </w:p>
    <w:p w14:paraId="3F3F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xml:space="preserve">⑥ </w:t>
      </w:r>
      <w:bookmarkStart w:id="0" w:name="_GoBack"/>
      <w:bookmarkEnd w:id="0"/>
      <w:r>
        <w:rPr>
          <w:rFonts w:hint="default" w:ascii="微软雅黑" w:hAnsi="微软雅黑" w:eastAsia="微软雅黑" w:cs="微软雅黑"/>
          <w:color w:val="000000"/>
          <w:sz w:val="18"/>
          <w:szCs w:val="18"/>
          <w:lang w:val="en-US" w:eastAsia="zh-CN"/>
        </w:rPr>
        <w:t>符合开闭原则：开闭原则要求软件实体（类、模块、函数等）应该对扩展开放，对修改封闭。策略模式完全符合这一原则，因为可以在不修改客户端代码的情况下添加新的策略。</w:t>
      </w:r>
    </w:p>
    <w:p w14:paraId="0166D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14:paraId="2B618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项目跟踪，建立能反映项目及小组每个人工作的进度、里程碑、工作量的跟踪图或表，将其保存到每个小组选定的协作开发平台上，每周更新</w:t>
      </w:r>
      <w:r>
        <w:rPr>
          <w:rFonts w:ascii="微软雅黑" w:hAnsi="微软雅黑" w:eastAsia="微软雅黑" w:cs="微软雅黑"/>
          <w:color w:val="000000"/>
          <w:sz w:val="18"/>
          <w:szCs w:val="18"/>
        </w:rPr>
        <w:t>。</w:t>
      </w:r>
    </w:p>
    <w:p w14:paraId="4A88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14:paraId="7056A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18"/>
        </w:rPr>
      </w:pPr>
    </w:p>
    <w:p w14:paraId="18D76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18"/>
        </w:rPr>
      </w:pPr>
    </w:p>
    <w:p w14:paraId="55310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18"/>
        </w:rPr>
      </w:pPr>
    </w:p>
    <w:p w14:paraId="2390DAE2">
      <w:pPr>
        <w:rPr>
          <w:sz w:val="18"/>
          <w:szCs w:val="18"/>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FmODFlZjQ2MzdkYmJkOWE2M2Y3ZmU3Y2I2NjZhNjMifQ=="/>
  </w:docVars>
  <w:rsids>
    <w:rsidRoot w:val="0058767C"/>
    <w:rsid w:val="00026313"/>
    <w:rsid w:val="00035E0F"/>
    <w:rsid w:val="00065118"/>
    <w:rsid w:val="00085A21"/>
    <w:rsid w:val="00092A69"/>
    <w:rsid w:val="000A484B"/>
    <w:rsid w:val="000A58EB"/>
    <w:rsid w:val="000B2B53"/>
    <w:rsid w:val="000C1101"/>
    <w:rsid w:val="000D18D9"/>
    <w:rsid w:val="000E7F1A"/>
    <w:rsid w:val="00105138"/>
    <w:rsid w:val="00154A5D"/>
    <w:rsid w:val="001579DC"/>
    <w:rsid w:val="001B5EDB"/>
    <w:rsid w:val="001B633C"/>
    <w:rsid w:val="001C1321"/>
    <w:rsid w:val="001C2BA6"/>
    <w:rsid w:val="0022398C"/>
    <w:rsid w:val="0028245F"/>
    <w:rsid w:val="002D5464"/>
    <w:rsid w:val="002E28A3"/>
    <w:rsid w:val="003074CA"/>
    <w:rsid w:val="003165E0"/>
    <w:rsid w:val="003170F7"/>
    <w:rsid w:val="003440E6"/>
    <w:rsid w:val="0036589D"/>
    <w:rsid w:val="003671E7"/>
    <w:rsid w:val="0037217C"/>
    <w:rsid w:val="0038402A"/>
    <w:rsid w:val="003971BE"/>
    <w:rsid w:val="003E2204"/>
    <w:rsid w:val="003F4DAF"/>
    <w:rsid w:val="00412EBE"/>
    <w:rsid w:val="00431E33"/>
    <w:rsid w:val="004551EA"/>
    <w:rsid w:val="00495C18"/>
    <w:rsid w:val="004C7E5E"/>
    <w:rsid w:val="004F21AD"/>
    <w:rsid w:val="00502862"/>
    <w:rsid w:val="0053006A"/>
    <w:rsid w:val="00543BA3"/>
    <w:rsid w:val="00550DBB"/>
    <w:rsid w:val="00553559"/>
    <w:rsid w:val="0058767C"/>
    <w:rsid w:val="00594A7F"/>
    <w:rsid w:val="0059540B"/>
    <w:rsid w:val="005A1BEA"/>
    <w:rsid w:val="005D135B"/>
    <w:rsid w:val="005D41F0"/>
    <w:rsid w:val="00614EDE"/>
    <w:rsid w:val="00623F7E"/>
    <w:rsid w:val="00626B99"/>
    <w:rsid w:val="00646831"/>
    <w:rsid w:val="0065250C"/>
    <w:rsid w:val="006926C8"/>
    <w:rsid w:val="006A58D7"/>
    <w:rsid w:val="006E1679"/>
    <w:rsid w:val="006E3ED3"/>
    <w:rsid w:val="006E61F1"/>
    <w:rsid w:val="006F2F0A"/>
    <w:rsid w:val="007023C8"/>
    <w:rsid w:val="00704D3F"/>
    <w:rsid w:val="00707765"/>
    <w:rsid w:val="007421E9"/>
    <w:rsid w:val="0075773A"/>
    <w:rsid w:val="0076598D"/>
    <w:rsid w:val="00781541"/>
    <w:rsid w:val="00793C44"/>
    <w:rsid w:val="007962D7"/>
    <w:rsid w:val="007F6D0C"/>
    <w:rsid w:val="008109AD"/>
    <w:rsid w:val="00827740"/>
    <w:rsid w:val="0085091E"/>
    <w:rsid w:val="008623BC"/>
    <w:rsid w:val="00886065"/>
    <w:rsid w:val="00895DFF"/>
    <w:rsid w:val="008A618C"/>
    <w:rsid w:val="008B141D"/>
    <w:rsid w:val="008E38C3"/>
    <w:rsid w:val="008E3F2D"/>
    <w:rsid w:val="00937D3A"/>
    <w:rsid w:val="0095263D"/>
    <w:rsid w:val="0098509D"/>
    <w:rsid w:val="009A6DFD"/>
    <w:rsid w:val="009B3987"/>
    <w:rsid w:val="009F1C21"/>
    <w:rsid w:val="00A0252F"/>
    <w:rsid w:val="00A20FAD"/>
    <w:rsid w:val="00A37B29"/>
    <w:rsid w:val="00A74700"/>
    <w:rsid w:val="00A877F2"/>
    <w:rsid w:val="00AC723D"/>
    <w:rsid w:val="00AC7A43"/>
    <w:rsid w:val="00AE1675"/>
    <w:rsid w:val="00AE1DC1"/>
    <w:rsid w:val="00AE316B"/>
    <w:rsid w:val="00AF0AF9"/>
    <w:rsid w:val="00B21CA2"/>
    <w:rsid w:val="00B84952"/>
    <w:rsid w:val="00B87013"/>
    <w:rsid w:val="00B97FE0"/>
    <w:rsid w:val="00BA29EE"/>
    <w:rsid w:val="00BC7925"/>
    <w:rsid w:val="00BE76E9"/>
    <w:rsid w:val="00BF0670"/>
    <w:rsid w:val="00BF75D9"/>
    <w:rsid w:val="00C3002E"/>
    <w:rsid w:val="00C6410F"/>
    <w:rsid w:val="00C96758"/>
    <w:rsid w:val="00CA5E50"/>
    <w:rsid w:val="00CB3E09"/>
    <w:rsid w:val="00CB7610"/>
    <w:rsid w:val="00CB7E45"/>
    <w:rsid w:val="00CD5B2B"/>
    <w:rsid w:val="00CE305D"/>
    <w:rsid w:val="00CE3DAF"/>
    <w:rsid w:val="00CE51A8"/>
    <w:rsid w:val="00CF1BB5"/>
    <w:rsid w:val="00CF5439"/>
    <w:rsid w:val="00D02AFA"/>
    <w:rsid w:val="00D203FF"/>
    <w:rsid w:val="00D23E23"/>
    <w:rsid w:val="00D34A65"/>
    <w:rsid w:val="00D5474B"/>
    <w:rsid w:val="00D7013C"/>
    <w:rsid w:val="00D72001"/>
    <w:rsid w:val="00D87114"/>
    <w:rsid w:val="00D95535"/>
    <w:rsid w:val="00DC5EC7"/>
    <w:rsid w:val="00DD1D0D"/>
    <w:rsid w:val="00DE487E"/>
    <w:rsid w:val="00E02D1E"/>
    <w:rsid w:val="00E30CCF"/>
    <w:rsid w:val="00E65613"/>
    <w:rsid w:val="00E71805"/>
    <w:rsid w:val="00E86695"/>
    <w:rsid w:val="00F20D0F"/>
    <w:rsid w:val="00F2721B"/>
    <w:rsid w:val="00F65347"/>
    <w:rsid w:val="00F71577"/>
    <w:rsid w:val="00F8204C"/>
    <w:rsid w:val="00F96645"/>
    <w:rsid w:val="00FE24FA"/>
    <w:rsid w:val="00FE5088"/>
    <w:rsid w:val="00FE7610"/>
    <w:rsid w:val="69585D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HTML Preformatted"/>
    <w:basedOn w:val="1"/>
    <w:link w:val="10"/>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3">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6">
    <w:name w:val="Strong"/>
    <w:basedOn w:val="5"/>
    <w:qFormat/>
    <w:uiPriority w:val="22"/>
    <w:rPr>
      <w:b/>
    </w:rPr>
  </w:style>
  <w:style w:type="character" w:styleId="7">
    <w:name w:val="Hyperlink"/>
    <w:basedOn w:val="5"/>
    <w:unhideWhenUsed/>
    <w:qFormat/>
    <w:uiPriority w:val="99"/>
    <w:rPr>
      <w:color w:val="0563C1" w:themeColor="hyperlink"/>
      <w:u w:val="single"/>
      <w14:textFill>
        <w14:solidFill>
          <w14:schemeClr w14:val="hlink"/>
        </w14:solidFill>
      </w14:textFill>
    </w:rPr>
  </w:style>
  <w:style w:type="character" w:customStyle="1" w:styleId="8">
    <w:name w:val="Unresolved Mention"/>
    <w:basedOn w:val="5"/>
    <w:semiHidden/>
    <w:unhideWhenUsed/>
    <w:qFormat/>
    <w:uiPriority w:val="99"/>
    <w:rPr>
      <w:color w:val="605E5C"/>
      <w:shd w:val="clear" w:color="auto" w:fill="E1DFDD"/>
    </w:rPr>
  </w:style>
  <w:style w:type="paragraph" w:styleId="9">
    <w:name w:val="List Paragraph"/>
    <w:basedOn w:val="1"/>
    <w:qFormat/>
    <w:uiPriority w:val="34"/>
    <w:pPr>
      <w:ind w:left="720"/>
      <w:contextualSpacing/>
    </w:pPr>
  </w:style>
  <w:style w:type="character" w:customStyle="1" w:styleId="10">
    <w:name w:val="HTML Preformatted Char"/>
    <w:basedOn w:val="5"/>
    <w:link w:val="2"/>
    <w:qFormat/>
    <w:uiPriority w:val="99"/>
    <w:rPr>
      <w:rFonts w:ascii="Courier New" w:hAnsi="Courier New" w:eastAsia="Times New Roman" w:cs="Courier New"/>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226</Words>
  <Characters>330</Characters>
  <Lines>3</Lines>
  <Paragraphs>1</Paragraphs>
  <TotalTime>24</TotalTime>
  <ScaleCrop>false</ScaleCrop>
  <LinksUpToDate>false</LinksUpToDate>
  <CharactersWithSpaces>348</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2021-03-17T02:41:00Z</dcterms:created>
  <dc:creator>zhong</dc:creator>
  <cp:lastModifiedBy>x</cp:lastModifiedBy>
  <dcterms:modified xsi:type="dcterms:W3CDTF">2024-06-17T06:46:09Z</dcterms:modified>
  <cp:revision>128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36C017ED184946A9804899A319D8D3F9_12</vt:lpwstr>
  </property>
</Properties>
</file>