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B9D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实验十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软件体系结构设计（二）</w:t>
      </w:r>
    </w:p>
    <w:p w14:paraId="23A1B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</w:p>
    <w:p w14:paraId="0E22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实验目的：</w:t>
      </w:r>
      <w:bookmarkStart w:id="0" w:name="_Hlk66890197"/>
    </w:p>
    <w:p w14:paraId="610A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1.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体系结构风格和视图特点</w:t>
      </w:r>
    </w:p>
    <w:p w14:paraId="31E9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2</w:t>
      </w: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研究经典软件体系结构案例</w:t>
      </w:r>
    </w:p>
    <w:p w14:paraId="4F1F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3.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继续补充和修改自己项目的</w:t>
      </w:r>
      <w:r>
        <w:rPr>
          <w:rFonts w:ascii="微软雅黑" w:hAnsi="微软雅黑" w:eastAsia="微软雅黑" w:cs="微软雅黑"/>
          <w:color w:val="000000"/>
          <w:sz w:val="20"/>
          <w:szCs w:val="20"/>
        </w:rPr>
        <w:t>SAD</w:t>
      </w:r>
    </w:p>
    <w:p w14:paraId="5A3C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</w:p>
    <w:bookmarkEnd w:id="0"/>
    <w:p w14:paraId="27B0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实验内容：</w:t>
      </w:r>
    </w:p>
    <w:p w14:paraId="7630C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</w:p>
    <w:p w14:paraId="7A220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1.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对比书上各种软件</w:t>
      </w:r>
      <w:bookmarkStart w:id="1" w:name="_Hlk102662605"/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体系结构风格和视图特点</w:t>
      </w:r>
      <w:bookmarkEnd w:id="1"/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，思考自己项目属于哪种设计风格？</w:t>
      </w:r>
    </w:p>
    <w:p w14:paraId="73AF1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  </w:t>
      </w:r>
    </w:p>
    <w:p w14:paraId="06DE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网上搜索最新的软件体系结构资料，如</w:t>
      </w:r>
      <w:r>
        <w:rPr>
          <w:rFonts w:ascii="微软雅黑" w:hAnsi="微软雅黑" w:eastAsia="微软雅黑" w:cs="微软雅黑"/>
          <w:color w:val="000000"/>
          <w:sz w:val="20"/>
          <w:szCs w:val="20"/>
        </w:rPr>
        <w:t>MVC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、</w:t>
      </w:r>
      <w:r>
        <w:rPr>
          <w:rFonts w:ascii="微软雅黑" w:hAnsi="微软雅黑" w:eastAsia="微软雅黑" w:cs="微软雅黑"/>
          <w:color w:val="000000"/>
          <w:sz w:val="20"/>
          <w:szCs w:val="20"/>
        </w:rPr>
        <w:t>Kruchten 4+1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视图等。</w:t>
      </w:r>
    </w:p>
    <w:p w14:paraId="2E8C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</w:p>
    <w:p w14:paraId="79518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分层体系结构（Layered Architecture）:</w:t>
      </w:r>
    </w:p>
    <w:p w14:paraId="3D1E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特点：分层体系结构将系统分解为多层，每一层为上层提供服务，并作为下层的客户端。通常包括表示层、业务逻辑层、数据访问层等。</w:t>
      </w:r>
    </w:p>
    <w:p w14:paraId="75FEF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人才招聘系统可能采用了分层体系结构，因为它有明确的用户界面（个人用户端、企业用户端、管理员端），以及后端的业务逻辑和数据存储。</w:t>
      </w:r>
    </w:p>
    <w:p w14:paraId="2163C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客户-服务器体系结构（Client-Server Architecture）:</w:t>
      </w:r>
    </w:p>
    <w:p w14:paraId="5E76D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特点：系统中有中心服务器提供服务，客户端通过请求-应答协议访问服务。</w:t>
      </w:r>
    </w:p>
    <w:p w14:paraId="6647B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人才招聘系统可能具有客户-服务器风格，其中用户端（个人用户、企业用户、管理员）作为客户端，通过互联网访问服务器上的服务。</w:t>
      </w:r>
    </w:p>
    <w:p w14:paraId="394E2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服务导向体系结构（Service-Oriented Architecture, SOA）:</w:t>
      </w:r>
    </w:p>
    <w:p w14:paraId="22D8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特点：系统基于服务构建，服务之间通过定义良好的接口和协议进行通信。</w:t>
      </w:r>
    </w:p>
    <w:p w14:paraId="1BB3E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人才招聘系统可能采用了微服务架构，这是一种SOA的实现，其中不同的服务如用户管理、简历管理、职位发布等作为独立的微服务运行。</w:t>
      </w:r>
    </w:p>
    <w:p w14:paraId="31D8C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事件驱动体系结构（Event-Driven Architecture, EDA）:</w:t>
      </w:r>
    </w:p>
    <w:p w14:paraId="08E83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特点：系统中的组件通过事件进行通信，当事件发生时，系统会触发相应的处理。</w:t>
      </w:r>
    </w:p>
    <w:p w14:paraId="1A908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人才招聘系统中的某些功能，如在线客服、系统公告、求职论坛等，可能采用了事件驱动的方式，以响应用户操作和系统事件。</w:t>
      </w:r>
    </w:p>
    <w:p w14:paraId="28096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发布-订阅体系结构（Publish-Subscribe Architecture）:</w:t>
      </w:r>
    </w:p>
    <w:p w14:paraId="18CED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特点：构件之间通过对事件的广播和反应实现交互，发布者和订阅者之间没有直接的耦合。</w:t>
      </w:r>
    </w:p>
    <w:p w14:paraId="7CED9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人才招聘系统中的系统公告和求职论坛可能采用了发布-订阅模式，允许用户发布内容并订阅更新。</w:t>
      </w:r>
    </w:p>
    <w:p w14:paraId="0835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信息库体系结构（Repository Architecture）:</w:t>
      </w:r>
    </w:p>
    <w:p w14:paraId="4E78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特点：系统中包含中心数据存储，以及与之相关联的访问构件。</w:t>
      </w:r>
    </w:p>
    <w:p w14:paraId="6D23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人才招聘系统可能使用数据库作为信息库，存储用户数据、简历、职位信息等，并由不同的服务或组件进行访问和更新。</w:t>
      </w:r>
    </w:p>
    <w:p w14:paraId="7B97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管道和过滤器体系结构（Pipe-and-Filter Architecture）:</w:t>
      </w:r>
    </w:p>
    <w:p w14:paraId="41E64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特点：数据在一系列独立的过滤器组件之间流动，每个过滤器对数据进行处理并传递给下一个。</w:t>
      </w:r>
    </w:p>
    <w:p w14:paraId="467EB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人才招聘系统中的数据处理流程，如简历筛选和职位匹配，可能采用了管道和过滤器风格。</w:t>
      </w:r>
    </w:p>
    <w:p w14:paraId="3A63F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对等网络体系结构（Peer-to-Peer Architecture, P2P）:</w:t>
      </w:r>
    </w:p>
    <w:p w14:paraId="5F258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特点：网络中的每个节点既是客户端又是服务器，具有平等的地位。</w:t>
      </w:r>
    </w:p>
    <w:p w14:paraId="2317B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人才招聘系统不太可能完全采用P2P风格，但某些功能，如分布式数据存储或计算，可能借鉴了P2P的概念。</w:t>
      </w:r>
    </w:p>
    <w:p w14:paraId="4552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网上搜索最新的软件体系结构资料，如MVC（Model-View-Controller）、Kruchten 4+1视图模型等，可以发现：</w:t>
      </w:r>
    </w:p>
    <w:p w14:paraId="5DEB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MVC</w:t>
      </w:r>
      <w:bookmarkStart w:id="2" w:name="_GoBack"/>
      <w:bookmarkEnd w:id="2"/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是一种常用的设计模式，用于分离视图、模型和控制器，以提高Web应用的组织性和可维护性。人才招聘系统的前端开发可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以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采用MVC模式。Kruchten 4+1视图模型 是一种用于理解和组织复杂系统架构的方法，包括逻辑视图、开发视图、物理视图、场景视图和使用案例视图。这可以帮助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我们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从不同角度理解和展示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人才招聘系统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系统架构。</w:t>
      </w:r>
    </w:p>
    <w:p w14:paraId="1C77D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</w:p>
    <w:p w14:paraId="02CBD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2. 参阅课本和网上资料，研究经典软件体系结构案例KWIC。</w:t>
      </w:r>
    </w:p>
    <w:p w14:paraId="57A1A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</w:p>
    <w:p w14:paraId="07A53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 xml:space="preserve">   An Introduction to Software Architecture，4.1节</w:t>
      </w:r>
    </w:p>
    <w:p w14:paraId="67C6C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 xml:space="preserve">   On-the-Criteria-To-Be-Used-in-Decomposing-Systems-into-Modules（Example System 1）</w:t>
      </w:r>
    </w:p>
    <w:p w14:paraId="50489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   http://www.cs.cmu.edu/~ModProb/index.html</w:t>
      </w:r>
    </w:p>
    <w:p w14:paraId="0AF43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   </w:t>
      </w:r>
    </w:p>
    <w:p w14:paraId="55E4E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针对KWIC和自己项目，参考课本ch5 表5-3，小组成员每人给几种不同的体系结构风格设计打分，评最佳。</w:t>
      </w:r>
    </w:p>
    <w:p w14:paraId="59C6A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</w:p>
    <w:p w14:paraId="184BE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3.</w:t>
      </w: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补充和修改自己项目的</w:t>
      </w:r>
      <w:r>
        <w:rPr>
          <w:rFonts w:ascii="微软雅黑" w:hAnsi="微软雅黑" w:eastAsia="微软雅黑" w:cs="微软雅黑"/>
          <w:color w:val="000000"/>
          <w:sz w:val="20"/>
          <w:szCs w:val="20"/>
        </w:rPr>
        <w:t>SAD</w:t>
      </w:r>
    </w:p>
    <w:p w14:paraId="0AF8B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</w:p>
    <w:p w14:paraId="7152F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</w:p>
    <w:p w14:paraId="0729D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记录项目及小组每个人工作的进度、里程碑、工作量的跟踪图或表，将其保存到每个小组选定的协作开发平台上，每周更新。</w:t>
      </w: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 </w:t>
      </w:r>
    </w:p>
    <w:p w14:paraId="7056A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18D7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5531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2390DAE2">
      <w:pPr>
        <w:rPr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lhYjg3YmRkOTQ5Yzc3NGJkZWNmNDRmOGVjYmEwYTYifQ=="/>
  </w:docVars>
  <w:rsids>
    <w:rsidRoot w:val="0058767C"/>
    <w:rsid w:val="00026313"/>
    <w:rsid w:val="00030C3B"/>
    <w:rsid w:val="00065118"/>
    <w:rsid w:val="000A484B"/>
    <w:rsid w:val="000A58EB"/>
    <w:rsid w:val="000B2B53"/>
    <w:rsid w:val="000C1101"/>
    <w:rsid w:val="000E7F1A"/>
    <w:rsid w:val="00105138"/>
    <w:rsid w:val="00154A5D"/>
    <w:rsid w:val="0017174F"/>
    <w:rsid w:val="001B5EDB"/>
    <w:rsid w:val="001B633C"/>
    <w:rsid w:val="001C1321"/>
    <w:rsid w:val="001C2BA6"/>
    <w:rsid w:val="0022398C"/>
    <w:rsid w:val="0026066F"/>
    <w:rsid w:val="0028245F"/>
    <w:rsid w:val="002D5464"/>
    <w:rsid w:val="002E28A3"/>
    <w:rsid w:val="003074CA"/>
    <w:rsid w:val="003165E0"/>
    <w:rsid w:val="003170F7"/>
    <w:rsid w:val="00325AAB"/>
    <w:rsid w:val="003440E6"/>
    <w:rsid w:val="003671E7"/>
    <w:rsid w:val="0037217C"/>
    <w:rsid w:val="0038402A"/>
    <w:rsid w:val="003971BE"/>
    <w:rsid w:val="003D0EB4"/>
    <w:rsid w:val="003F4DAF"/>
    <w:rsid w:val="00412EBE"/>
    <w:rsid w:val="00424CB3"/>
    <w:rsid w:val="00431E33"/>
    <w:rsid w:val="004551EA"/>
    <w:rsid w:val="00495C18"/>
    <w:rsid w:val="004C22E9"/>
    <w:rsid w:val="004C4F40"/>
    <w:rsid w:val="004F7940"/>
    <w:rsid w:val="00502862"/>
    <w:rsid w:val="00543BA3"/>
    <w:rsid w:val="00553559"/>
    <w:rsid w:val="0058767C"/>
    <w:rsid w:val="005A1BEA"/>
    <w:rsid w:val="005D135B"/>
    <w:rsid w:val="005D41F0"/>
    <w:rsid w:val="00612810"/>
    <w:rsid w:val="00614EDE"/>
    <w:rsid w:val="00623F7E"/>
    <w:rsid w:val="00626B99"/>
    <w:rsid w:val="00646831"/>
    <w:rsid w:val="0065250C"/>
    <w:rsid w:val="006926C8"/>
    <w:rsid w:val="006A58D7"/>
    <w:rsid w:val="006E3ED3"/>
    <w:rsid w:val="006E61F1"/>
    <w:rsid w:val="006F2F0A"/>
    <w:rsid w:val="007023C8"/>
    <w:rsid w:val="00704D3F"/>
    <w:rsid w:val="007421E9"/>
    <w:rsid w:val="0075773A"/>
    <w:rsid w:val="00767C36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74700"/>
    <w:rsid w:val="00A85281"/>
    <w:rsid w:val="00A877F2"/>
    <w:rsid w:val="00AA1CF4"/>
    <w:rsid w:val="00AC723D"/>
    <w:rsid w:val="00AC79D5"/>
    <w:rsid w:val="00AC7A43"/>
    <w:rsid w:val="00AE1675"/>
    <w:rsid w:val="00AE1DC1"/>
    <w:rsid w:val="00AE316B"/>
    <w:rsid w:val="00AF0AF9"/>
    <w:rsid w:val="00B21CA2"/>
    <w:rsid w:val="00B722E6"/>
    <w:rsid w:val="00B84952"/>
    <w:rsid w:val="00B87013"/>
    <w:rsid w:val="00B97FE0"/>
    <w:rsid w:val="00BA29EE"/>
    <w:rsid w:val="00BC7925"/>
    <w:rsid w:val="00BE2891"/>
    <w:rsid w:val="00BE76E9"/>
    <w:rsid w:val="00BF0670"/>
    <w:rsid w:val="00BF75D9"/>
    <w:rsid w:val="00C04A00"/>
    <w:rsid w:val="00C15A41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54FAE"/>
    <w:rsid w:val="00F65347"/>
    <w:rsid w:val="00F71577"/>
    <w:rsid w:val="00F96645"/>
    <w:rsid w:val="00FC0FD1"/>
    <w:rsid w:val="00FE5088"/>
    <w:rsid w:val="00FE7610"/>
    <w:rsid w:val="00FF1701"/>
    <w:rsid w:val="762C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1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TML Preformatted Char"/>
    <w:basedOn w:val="5"/>
    <w:link w:val="2"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275</Words>
  <Characters>451</Characters>
  <Lines>3</Lines>
  <Paragraphs>1</Paragraphs>
  <TotalTime>4</TotalTime>
  <ScaleCrop>false</ScaleCrop>
  <LinksUpToDate>false</LinksUpToDate>
  <CharactersWithSpaces>482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2021-03-17T02:41:00Z</dcterms:created>
  <dc:creator>zhong</dc:creator>
  <cp:lastModifiedBy>.閄</cp:lastModifiedBy>
  <dcterms:modified xsi:type="dcterms:W3CDTF">2024-06-17T13:19:30Z</dcterms:modified>
  <cp:revision>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6702ED4E2F28473484CC52DF49B38A38_12</vt:lpwstr>
  </property>
</Properties>
</file>