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CA2ED3" w:rsidP="00D31D50">
      <w:pPr>
        <w:spacing w:line="220" w:lineRule="atLeast"/>
      </w:pPr>
      <w:hyperlink r:id="rId7" w:history="1">
        <w:r>
          <w:rPr>
            <w:rStyle w:val="a5"/>
          </w:rPr>
          <w:t>https://www.valgrind.org/docs/manual/quick-start.html</w:t>
        </w:r>
      </w:hyperlink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D42" w:rsidRDefault="00C90D42" w:rsidP="00CA2ED3">
      <w:pPr>
        <w:spacing w:after="0"/>
      </w:pPr>
      <w:r>
        <w:separator/>
      </w:r>
    </w:p>
  </w:endnote>
  <w:endnote w:type="continuationSeparator" w:id="0">
    <w:p w:rsidR="00C90D42" w:rsidRDefault="00C90D42" w:rsidP="00CA2E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D42" w:rsidRDefault="00C90D42" w:rsidP="00CA2ED3">
      <w:pPr>
        <w:spacing w:after="0"/>
      </w:pPr>
      <w:r>
        <w:separator/>
      </w:r>
    </w:p>
  </w:footnote>
  <w:footnote w:type="continuationSeparator" w:id="0">
    <w:p w:rsidR="00C90D42" w:rsidRDefault="00C90D42" w:rsidP="00CA2E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C90D42"/>
    <w:rsid w:val="00CA2ED3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E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2E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2E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2ED3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A2E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algrind.org/docs/manual/quick-star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2</cp:revision>
  <dcterms:created xsi:type="dcterms:W3CDTF">2008-09-11T17:20:00Z</dcterms:created>
  <dcterms:modified xsi:type="dcterms:W3CDTF">2020-06-23T14:07:00Z</dcterms:modified>
</cp:coreProperties>
</file>