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7"/>
      </w:pPr>
      <w:r>
        <w:rPr/>
        <w:pict>
          <v:rect style="position:absolute;margin-left:77.022316pt;margin-top:39.870235pt;width:441.955412pt;height:.750349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  <w:bookmarkStart w:name="Kubernetes(K8s)" w:id="1"/>
      <w:bookmarkEnd w:id="1"/>
      <w:r>
        <w:rPr>
          <w:b w:val="0"/>
        </w:rPr>
      </w:r>
      <w:r>
        <w:rPr>
          <w:color w:val="333333"/>
          <w:w w:val="105"/>
        </w:rPr>
        <w:t>Kubernetes(K8s)</w:t>
      </w:r>
    </w:p>
    <w:p>
      <w:pPr>
        <w:spacing w:before="5" w:after="10"/>
        <w:ind w:left="1540" w:right="0" w:firstLine="0"/>
        <w:jc w:val="left"/>
        <w:rPr>
          <w:rFonts w:ascii="Open Sans" w:eastAsia="Open Sans"/>
          <w:b/>
          <w:sz w:val="44"/>
        </w:rPr>
      </w:pPr>
      <w:bookmarkStart w:name="一、Kubernetes" w:id="2"/>
      <w:bookmarkEnd w:id="2"/>
      <w:r>
        <w:rPr/>
      </w:r>
      <w:r>
        <w:rPr>
          <w:b/>
          <w:color w:val="333333"/>
          <w:w w:val="105"/>
          <w:sz w:val="44"/>
        </w:rPr>
        <w:t>一、</w:t>
      </w:r>
      <w:r>
        <w:rPr>
          <w:rFonts w:ascii="Open Sans" w:eastAsia="Open Sans"/>
          <w:b/>
          <w:color w:val="333333"/>
          <w:w w:val="105"/>
          <w:sz w:val="44"/>
        </w:rPr>
        <w:t>Kubernetes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Heading2"/>
        <w:spacing w:before="71"/>
        <w:rPr>
          <w:rFonts w:ascii="微软雅黑" w:eastAsia="微软雅黑" w:hint="eastAsia"/>
        </w:rPr>
      </w:pPr>
      <w:bookmarkStart w:name="1、borg系统" w:id="3"/>
      <w:bookmarkEnd w:id="3"/>
      <w:r>
        <w:rPr>
          <w:b w:val="0"/>
        </w:rPr>
      </w:r>
      <w:r>
        <w:rPr>
          <w:color w:val="333333"/>
        </w:rPr>
        <w:t>1</w:t>
      </w:r>
      <w:r>
        <w:rPr>
          <w:rFonts w:ascii="微软雅黑" w:eastAsia="微软雅黑" w:hint="eastAsia"/>
          <w:color w:val="333333"/>
        </w:rPr>
        <w:t>、</w:t>
      </w:r>
      <w:r>
        <w:rPr>
          <w:color w:val="333333"/>
        </w:rPr>
        <w:t>borg</w:t>
      </w:r>
      <w:r>
        <w:rPr>
          <w:rFonts w:ascii="微软雅黑" w:eastAsia="微软雅黑" w:hint="eastAsia"/>
          <w:color w:val="333333"/>
        </w:rPr>
        <w:t>系统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25" w:lineRule="exact" w:before="152"/>
      </w:pPr>
      <w:r>
        <w:rPr>
          <w:rFonts w:ascii="Open Sans" w:eastAsia="Open Sans"/>
          <w:color w:val="333333"/>
          <w:w w:val="105"/>
        </w:rPr>
        <w:t>Borg. Google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Borg</w:t>
      </w:r>
      <w:r>
        <w:rPr>
          <w:color w:val="333333"/>
          <w:w w:val="105"/>
        </w:rPr>
        <w:t>系统运行几十万个以上的任务，来自几千个不同的应用，跨多个集群，每个集群</w:t>
      </w:r>
    </w:p>
    <w:p>
      <w:pPr>
        <w:pStyle w:val="BodyText"/>
        <w:spacing w:line="206" w:lineRule="auto" w:before="10"/>
        <w:ind w:right="1577"/>
      </w:pPr>
      <w:r>
        <w:rPr/>
        <w:drawing>
          <wp:anchor distT="0" distB="0" distL="0" distR="0" allowOverlap="1" layoutInCell="1" locked="0" behindDoc="1" simplePos="0" relativeHeight="487298560">
            <wp:simplePos x="0" y="0"/>
            <wp:positionH relativeFrom="page">
              <wp:posOffset>0</wp:posOffset>
            </wp:positionH>
            <wp:positionV relativeFrom="paragraph">
              <wp:posOffset>1296789</wp:posOffset>
            </wp:positionV>
            <wp:extent cx="7555990" cy="30174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（</w:t>
      </w:r>
      <w:r>
        <w:rPr>
          <w:rFonts w:ascii="Open Sans" w:eastAsia="Open Sans"/>
          <w:color w:val="333333"/>
        </w:rPr>
        <w:t>cell</w:t>
      </w:r>
      <w:r>
        <w:rPr>
          <w:color w:val="333333"/>
        </w:rPr>
        <w:t>）有上万个机器。它通过管理控制、高效的任务包装、超售、和进程级别性能隔离实现了高利用   </w:t>
      </w:r>
      <w:r>
        <w:rPr>
          <w:color w:val="333333"/>
          <w:spacing w:val="-1"/>
        </w:rPr>
        <w:t>率。它支持高可用性应用程序与运行时功能，最大限度地减少故障恢复时间，减少相关故障概率的调度  </w:t>
      </w:r>
      <w:r>
        <w:rPr>
          <w:color w:val="333333"/>
          <w:w w:val="105"/>
        </w:rPr>
        <w:t>策略。以下就是</w:t>
      </w:r>
      <w:r>
        <w:rPr>
          <w:rFonts w:ascii="Open Sans" w:eastAsia="Open Sans"/>
          <w:color w:val="333333"/>
          <w:w w:val="105"/>
        </w:rPr>
        <w:t>Borg</w:t>
      </w:r>
      <w:r>
        <w:rPr>
          <w:color w:val="333333"/>
          <w:w w:val="105"/>
        </w:rPr>
        <w:t>的系统架构图。其中</w:t>
      </w:r>
      <w:r>
        <w:rPr>
          <w:rFonts w:ascii="Open Sans" w:eastAsia="Open Sans"/>
          <w:color w:val="333333"/>
          <w:w w:val="105"/>
        </w:rPr>
        <w:t>Scheduler</w:t>
      </w:r>
      <w:r>
        <w:rPr>
          <w:color w:val="333333"/>
          <w:w w:val="105"/>
        </w:rPr>
        <w:t>负责任务的调度。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1092898</wp:posOffset>
            </wp:positionH>
            <wp:positionV relativeFrom="paragraph">
              <wp:posOffset>260774</wp:posOffset>
            </wp:positionV>
            <wp:extent cx="5373879" cy="42186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879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spacing w:after="3"/>
        <w:rPr>
          <w:rFonts w:ascii="微软雅黑" w:eastAsia="微软雅黑" w:hint="eastAsia"/>
        </w:rPr>
      </w:pPr>
      <w:bookmarkStart w:name="2、k8s基本介绍" w:id="4"/>
      <w:bookmarkEnd w:id="4"/>
      <w:r>
        <w:rPr>
          <w:b w:val="0"/>
        </w:rPr>
      </w:r>
      <w:r>
        <w:rPr>
          <w:color w:val="333333"/>
          <w:w w:val="105"/>
        </w:rPr>
        <w:t>2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k8s</w:t>
      </w:r>
      <w:r>
        <w:rPr>
          <w:rFonts w:ascii="微软雅黑" w:eastAsia="微软雅黑" w:hint="eastAsia"/>
          <w:color w:val="333333"/>
          <w:w w:val="105"/>
        </w:rPr>
        <w:t>基本介绍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06" w:lineRule="auto" w:before="199"/>
        <w:ind w:right="1662"/>
      </w:pPr>
      <w:r>
        <w:rPr>
          <w:color w:val="333333"/>
        </w:rPr>
        <w:t>就在</w:t>
      </w:r>
      <w:r>
        <w:rPr>
          <w:rFonts w:ascii="Open Sans" w:hAnsi="Open Sans" w:eastAsia="Open Sans"/>
          <w:color w:val="333333"/>
        </w:rPr>
        <w:t>Docker</w:t>
      </w:r>
      <w:r>
        <w:rPr>
          <w:color w:val="333333"/>
        </w:rPr>
        <w:t>容器技术被炒得热火朝天之时，大家发现，如果想要将</w:t>
      </w:r>
      <w:r>
        <w:rPr>
          <w:rFonts w:ascii="Open Sans" w:hAnsi="Open Sans" w:eastAsia="Open Sans"/>
          <w:color w:val="333333"/>
        </w:rPr>
        <w:t>Docker</w:t>
      </w:r>
      <w:r>
        <w:rPr>
          <w:color w:val="333333"/>
          <w:spacing w:val="-2"/>
        </w:rPr>
        <w:t>应用于具体的业务实现，是  </w:t>
      </w:r>
      <w:r>
        <w:rPr>
          <w:color w:val="333333"/>
          <w:w w:val="105"/>
        </w:rPr>
        <w:t>存在困难的</w:t>
      </w:r>
      <w:r>
        <w:rPr>
          <w:rFonts w:ascii="Open Sans" w:hAnsi="Open Sans" w:eastAsia="Open Sans"/>
          <w:color w:val="333333"/>
          <w:w w:val="105"/>
        </w:rPr>
        <w:t>——</w:t>
      </w:r>
      <w:r>
        <w:rPr>
          <w:color w:val="333333"/>
          <w:w w:val="105"/>
        </w:rPr>
        <w:t>编排、管理和调度等各个方面，都不容易。于是，人们迫切需要一套管理系统，对</w:t>
      </w:r>
      <w:r>
        <w:rPr>
          <w:rFonts w:ascii="Open Sans" w:hAnsi="Open Sans" w:eastAsia="Open Sans"/>
          <w:color w:val="333333"/>
          <w:w w:val="105"/>
        </w:rPr>
        <w:t>Docker</w:t>
      </w:r>
      <w:r>
        <w:rPr>
          <w:color w:val="333333"/>
          <w:w w:val="105"/>
        </w:rPr>
        <w:t>及容器进行更高级更灵活的管理。就在这个时候，</w:t>
      </w:r>
      <w:r>
        <w:rPr>
          <w:rFonts w:ascii="Open Sans" w:hAnsi="Open Sans" w:eastAsia="Open Sans"/>
          <w:color w:val="333333"/>
          <w:w w:val="105"/>
        </w:rPr>
        <w:t>K8S</w:t>
      </w:r>
      <w:r>
        <w:rPr>
          <w:color w:val="333333"/>
          <w:w w:val="105"/>
        </w:rPr>
        <w:t>出现了。</w:t>
      </w:r>
    </w:p>
    <w:p>
      <w:pPr>
        <w:pStyle w:val="BodyText"/>
        <w:spacing w:before="112"/>
        <w:rPr>
          <w:rFonts w:ascii="Open Sans" w:eastAsia="Open Sans"/>
        </w:rPr>
      </w:pPr>
      <w:r>
        <w:rPr>
          <w:rFonts w:ascii="Open Sans" w:eastAsia="Open Sans"/>
          <w:b/>
          <w:i/>
          <w:color w:val="333333"/>
          <w:w w:val="105"/>
        </w:rPr>
        <w:t>*K8S</w:t>
      </w:r>
      <w:r>
        <w:rPr>
          <w:rFonts w:ascii="Open Sans" w:eastAsia="Open Sans"/>
          <w:color w:val="333333"/>
          <w:w w:val="105"/>
        </w:rPr>
        <w:t>*</w:t>
      </w:r>
      <w:r>
        <w:rPr>
          <w:color w:val="333333"/>
          <w:w w:val="105"/>
        </w:rPr>
        <w:t>，就是基于容器的集群管理平台，它的全称，是</w:t>
      </w:r>
      <w:r>
        <w:rPr>
          <w:rFonts w:ascii="Open Sans" w:eastAsia="Open Sans"/>
          <w:color w:val="333333"/>
          <w:w w:val="105"/>
        </w:rPr>
        <w:t>kubernetes**</w:t>
      </w:r>
    </w:p>
    <w:p>
      <w:pPr>
        <w:spacing w:after="0"/>
        <w:rPr>
          <w:rFonts w:ascii="Open Sans" w:eastAsia="Open Sans"/>
        </w:rPr>
        <w:sectPr>
          <w:type w:val="continuous"/>
          <w:pgSz w:w="11900" w:h="16840"/>
          <w:pgMar w:top="1100" w:bottom="280" w:left="0" w:right="0"/>
        </w:sectPr>
      </w:pPr>
    </w:p>
    <w:p>
      <w:pPr>
        <w:pStyle w:val="BodyText"/>
        <w:ind w:left="2044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5240502" cy="397306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502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Heading2"/>
        <w:spacing w:before="9" w:after="2"/>
        <w:rPr>
          <w:rFonts w:ascii="微软雅黑" w:eastAsia="微软雅黑" w:hint="eastAsia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ragraph">
              <wp:posOffset>-871491</wp:posOffset>
            </wp:positionV>
            <wp:extent cx="7555990" cy="301748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、k8s主要功能" w:id="5"/>
      <w:bookmarkEnd w:id="5"/>
      <w:r>
        <w:rPr>
          <w:b w:val="0"/>
        </w:rPr>
      </w:r>
      <w:r>
        <w:rPr>
          <w:color w:val="333333"/>
          <w:w w:val="105"/>
        </w:rPr>
        <w:t>3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k8s</w:t>
      </w:r>
      <w:r>
        <w:rPr>
          <w:rFonts w:ascii="微软雅黑" w:eastAsia="微软雅黑" w:hint="eastAsia"/>
          <w:color w:val="333333"/>
          <w:w w:val="105"/>
        </w:rPr>
        <w:t>主要功能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06" w:lineRule="auto" w:before="199"/>
        <w:ind w:right="1611"/>
        <w:jc w:val="both"/>
      </w:pP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是</w:t>
      </w:r>
      <w:r>
        <w:rPr>
          <w:rFonts w:ascii="Open Sans" w:eastAsia="Open Sans"/>
          <w:color w:val="333333"/>
        </w:rPr>
        <w:t>docker</w:t>
      </w:r>
      <w:r>
        <w:rPr>
          <w:color w:val="333333"/>
        </w:rPr>
        <w:t>容器用来编排和管理的工具，它是基于</w:t>
      </w:r>
      <w:r>
        <w:rPr>
          <w:rFonts w:ascii="Open Sans" w:eastAsia="Open Sans"/>
          <w:color w:val="333333"/>
        </w:rPr>
        <w:t>Docker</w:t>
      </w:r>
      <w:r>
        <w:rPr>
          <w:color w:val="333333"/>
          <w:spacing w:val="-2"/>
        </w:rPr>
        <w:t>构建一个容器的调度服务，提供资  </w:t>
      </w:r>
      <w:r>
        <w:rPr>
          <w:color w:val="333333"/>
        </w:rPr>
        <w:t>源调度、均衡容灾、服务注册、动态扩缩容等功能套件。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提供应用部署、维护、   扩展机制</w:t>
      </w:r>
      <w:r>
        <w:rPr>
          <w:color w:val="333333"/>
          <w:w w:val="105"/>
        </w:rPr>
        <w:t>等功能，利用</w:t>
      </w:r>
      <w:r>
        <w:rPr>
          <w:rFonts w:ascii="Open Sans" w:eastAsia="Open Sans"/>
          <w:color w:val="333333"/>
          <w:w w:val="105"/>
        </w:rPr>
        <w:t>Kubernetes</w:t>
      </w:r>
      <w:r>
        <w:rPr>
          <w:color w:val="333333"/>
          <w:w w:val="105"/>
        </w:rPr>
        <w:t>能方便地管理跨机器运行容器化的应用，其主要功能如下：</w:t>
      </w:r>
    </w:p>
    <w:p>
      <w:pPr>
        <w:pStyle w:val="BodyText"/>
        <w:spacing w:line="325" w:lineRule="exact" w:before="127"/>
        <w:ind w:left="1990"/>
      </w:pPr>
      <w:r>
        <w:rPr/>
        <w:pict>
          <v:shape style="position:absolute;margin-left:87.527199pt;margin-top:13.635939pt;width:3.8pt;height:3.8pt;mso-position-horizontal-relative:page;mso-position-vertical-relative:paragraph;z-index:15732736" coordorigin="1751,273" coordsize="76,76" path="m1793,348l1783,348,1778,347,1751,315,1751,305,1783,273,1793,273,1826,305,1826,310,1826,315,1798,347,1793,34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数据卷</w:t>
      </w:r>
      <w:r>
        <w:rPr>
          <w:rFonts w:ascii="Open Sans" w:eastAsia="Open Sans"/>
          <w:color w:val="333333"/>
          <w:w w:val="105"/>
        </w:rPr>
        <w:t>: Pod</w:t>
      </w:r>
      <w:r>
        <w:rPr>
          <w:color w:val="333333"/>
          <w:w w:val="105"/>
        </w:rPr>
        <w:t>中容器之间共享数据，可以使用数据卷。</w:t>
      </w:r>
    </w:p>
    <w:p>
      <w:pPr>
        <w:pStyle w:val="BodyText"/>
        <w:spacing w:line="206" w:lineRule="auto" w:before="10"/>
        <w:ind w:left="1990" w:right="1555"/>
      </w:pPr>
      <w:r>
        <w:rPr/>
        <w:pict>
          <v:shape style="position:absolute;margin-left:87.527199pt;margin-top:6.030559pt;width:3.8pt;height:3.8pt;mso-position-horizontal-relative:page;mso-position-vertical-relative:paragraph;z-index:15733248" coordorigin="1751,121" coordsize="76,76" path="m1793,196l1783,196,1778,195,1751,163,1751,153,1783,121,1793,121,1826,153,1826,158,1826,163,1798,195,1793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应用程序健康检查</w:t>
      </w:r>
      <w:r>
        <w:rPr>
          <w:rFonts w:ascii="Open Sans" w:eastAsia="Open Sans"/>
          <w:color w:val="333333"/>
        </w:rPr>
        <w:t>:  </w:t>
      </w:r>
      <w:r>
        <w:rPr>
          <w:color w:val="333333"/>
        </w:rPr>
        <w:t>容器内服务可能进程堵塞无法处理请求，可以设置监控检查策略保证应用健壮</w:t>
      </w:r>
      <w:r>
        <w:rPr>
          <w:color w:val="333333"/>
          <w:w w:val="105"/>
        </w:rPr>
        <w:t>性。</w:t>
      </w:r>
    </w:p>
    <w:p>
      <w:pPr>
        <w:pStyle w:val="BodyText"/>
        <w:spacing w:line="206" w:lineRule="auto"/>
        <w:ind w:left="1990" w:right="1716"/>
      </w:pPr>
      <w:r>
        <w:rPr/>
        <w:pict>
          <v:shape style="position:absolute;margin-left:87.527199pt;margin-top:5.530562pt;width:3.8pt;height:3.8pt;mso-position-horizontal-relative:page;mso-position-vertical-relative:paragraph;z-index:15733760" coordorigin="1751,111" coordsize="76,76" path="m1793,186l1783,186,1778,185,1751,153,1751,143,1783,111,1793,111,1826,143,1826,148,1826,153,1798,185,1793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0.537537pt;width:3.8pt;height:3.8pt;mso-position-horizontal-relative:page;mso-position-vertical-relative:paragraph;z-index:15734272" coordorigin="1751,411" coordsize="76,76" path="m1793,486l1783,486,1778,485,1751,453,1751,443,1783,411,1793,411,1826,443,1826,448,1826,453,1798,485,1793,4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复制应用程序实例</w:t>
      </w:r>
      <w:r>
        <w:rPr>
          <w:rFonts w:ascii="Open Sans" w:eastAsia="Open Sans"/>
          <w:color w:val="333333"/>
        </w:rPr>
        <w:t>:  </w:t>
      </w:r>
      <w:r>
        <w:rPr>
          <w:color w:val="333333"/>
        </w:rPr>
        <w:t>控制器维护着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副本数量，保证一个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或一组同类的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数量始终可用。</w:t>
      </w:r>
      <w:r>
        <w:rPr>
          <w:color w:val="333333"/>
          <w:w w:val="105"/>
        </w:rPr>
        <w:t>弹性伸缩</w:t>
      </w:r>
      <w:r>
        <w:rPr>
          <w:rFonts w:ascii="Open Sans" w:eastAsia="Open Sans"/>
          <w:color w:val="333333"/>
          <w:w w:val="105"/>
        </w:rPr>
        <w:t>: </w:t>
      </w:r>
      <w:r>
        <w:rPr>
          <w:color w:val="333333"/>
          <w:w w:val="105"/>
        </w:rPr>
        <w:t>根据设定的指标（</w:t>
      </w:r>
      <w:r>
        <w:rPr>
          <w:rFonts w:ascii="Open Sans" w:eastAsia="Open Sans"/>
          <w:color w:val="333333"/>
          <w:w w:val="105"/>
        </w:rPr>
        <w:t>CPU</w:t>
      </w:r>
      <w:r>
        <w:rPr>
          <w:color w:val="333333"/>
          <w:w w:val="105"/>
        </w:rPr>
        <w:t>利用率）自动缩放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副本数。</w:t>
      </w:r>
    </w:p>
    <w:p>
      <w:pPr>
        <w:pStyle w:val="BodyText"/>
        <w:spacing w:line="288" w:lineRule="exact"/>
        <w:ind w:left="1990"/>
      </w:pPr>
      <w:r>
        <w:rPr/>
        <w:pict>
          <v:shape style="position:absolute;margin-left:87.527199pt;margin-top:5.425616pt;width:3.8pt;height:3.8pt;mso-position-horizontal-relative:page;mso-position-vertical-relative:paragraph;z-index:15734784" coordorigin="1751,109" coordsize="76,76" path="m1793,184l1783,184,1778,183,1751,151,1751,141,1783,109,1793,109,1826,141,1826,146,1826,151,1798,183,1793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服务发现</w:t>
      </w:r>
      <w:r>
        <w:rPr>
          <w:rFonts w:ascii="Open Sans" w:eastAsia="Open Sans"/>
          <w:color w:val="333333"/>
          <w:w w:val="105"/>
        </w:rPr>
        <w:t>: </w:t>
      </w:r>
      <w:r>
        <w:rPr>
          <w:color w:val="333333"/>
          <w:w w:val="105"/>
        </w:rPr>
        <w:t>使用环境变量或</w:t>
      </w:r>
      <w:r>
        <w:rPr>
          <w:rFonts w:ascii="Open Sans" w:eastAsia="Open Sans"/>
          <w:color w:val="333333"/>
          <w:w w:val="105"/>
        </w:rPr>
        <w:t>DNS</w:t>
      </w:r>
      <w:r>
        <w:rPr>
          <w:color w:val="333333"/>
          <w:w w:val="105"/>
        </w:rPr>
        <w:t>服务插件保证容器中程序发现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入口访问地址。</w:t>
      </w:r>
    </w:p>
    <w:p>
      <w:pPr>
        <w:pStyle w:val="BodyText"/>
        <w:spacing w:line="206" w:lineRule="auto" w:before="8"/>
        <w:ind w:left="1990" w:right="1668"/>
      </w:pPr>
      <w:r>
        <w:rPr/>
        <w:pict>
          <v:shape style="position:absolute;margin-left:87.527199pt;margin-top:5.930583pt;width:3.8pt;height:3.8pt;mso-position-horizontal-relative:page;mso-position-vertical-relative:paragraph;z-index:15735296" coordorigin="1751,119" coordsize="76,76" path="m1793,194l1783,194,1778,193,1751,161,1751,151,1783,119,1793,119,1826,151,1826,156,1826,161,1798,193,179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负载均衡</w:t>
      </w:r>
      <w:r>
        <w:rPr>
          <w:rFonts w:ascii="Open Sans" w:eastAsia="Open Sans"/>
          <w:color w:val="333333"/>
        </w:rPr>
        <w:t>:  </w:t>
      </w:r>
      <w:r>
        <w:rPr>
          <w:color w:val="333333"/>
        </w:rPr>
        <w:t>一组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副本分配一个私有的集群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地址，负载均衡转发请求到后端容器。在集群内部</w:t>
      </w:r>
      <w:r>
        <w:rPr>
          <w:color w:val="333333"/>
          <w:w w:val="105"/>
        </w:rPr>
        <w:t>其他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可通过这个</w:t>
      </w:r>
      <w:r>
        <w:rPr>
          <w:rFonts w:ascii="Open Sans" w:eastAsia="Open Sans"/>
          <w:color w:val="333333"/>
          <w:w w:val="105"/>
        </w:rPr>
        <w:t>ClusterIP</w:t>
      </w:r>
      <w:r>
        <w:rPr>
          <w:color w:val="333333"/>
          <w:w w:val="105"/>
        </w:rPr>
        <w:t>访问应用。</w:t>
      </w:r>
    </w:p>
    <w:p>
      <w:pPr>
        <w:pStyle w:val="BodyText"/>
        <w:spacing w:line="206" w:lineRule="auto"/>
        <w:ind w:left="1990" w:right="3401"/>
      </w:pPr>
      <w:r>
        <w:rPr/>
        <w:pict>
          <v:shape style="position:absolute;margin-left:87.527199pt;margin-top:5.530571pt;width:3.8pt;height:3.8pt;mso-position-horizontal-relative:page;mso-position-vertical-relative:paragraph;z-index:15735808" coordorigin="1751,111" coordsize="76,76" path="m1793,186l1783,186,1778,185,1751,153,1751,143,1783,111,1793,111,1826,143,1826,148,1826,153,1798,185,1793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0.537546pt;width:3.8pt;height:3.8pt;mso-position-horizontal-relative:page;mso-position-vertical-relative:paragraph;z-index:15736320" coordorigin="1751,411" coordsize="76,76" path="m1793,486l1783,486,1778,485,1751,453,1751,443,1783,411,1793,411,1826,443,1826,448,1826,453,1798,485,1793,4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滚动更新</w:t>
      </w:r>
      <w:r>
        <w:rPr>
          <w:rFonts w:ascii="Open Sans" w:eastAsia="Open Sans"/>
          <w:color w:val="333333"/>
        </w:rPr>
        <w:t>: </w:t>
      </w:r>
      <w:r>
        <w:rPr>
          <w:color w:val="333333"/>
        </w:rPr>
        <w:t>更新服务不中断，一次更新一个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，而不是同时删除整个服务。</w:t>
      </w:r>
      <w:r>
        <w:rPr>
          <w:color w:val="333333"/>
          <w:w w:val="105"/>
        </w:rPr>
        <w:t>服务编排</w:t>
      </w:r>
      <w:r>
        <w:rPr>
          <w:rFonts w:ascii="Open Sans" w:eastAsia="Open Sans"/>
          <w:color w:val="333333"/>
          <w:w w:val="105"/>
        </w:rPr>
        <w:t>: </w:t>
      </w:r>
      <w:r>
        <w:rPr>
          <w:color w:val="333333"/>
          <w:w w:val="105"/>
        </w:rPr>
        <w:t>通过文件描述部署服务，使得应用程序部署变得更高效。</w:t>
      </w:r>
    </w:p>
    <w:p>
      <w:pPr>
        <w:pStyle w:val="BodyText"/>
        <w:spacing w:line="206" w:lineRule="auto"/>
        <w:ind w:left="1990" w:right="1656"/>
      </w:pPr>
      <w:r>
        <w:rPr/>
        <w:pict>
          <v:shape style="position:absolute;margin-left:87.527199pt;margin-top:5.530574pt;width:3.8pt;height:3.8pt;mso-position-horizontal-relative:page;mso-position-vertical-relative:paragraph;z-index:15736832" coordorigin="1751,111" coordsize="76,76" path="m1793,186l1783,186,1778,185,1751,153,1751,143,1783,111,1793,111,1826,143,1826,148,1826,153,1798,185,1793,1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资源监控</w:t>
      </w:r>
      <w:r>
        <w:rPr>
          <w:rFonts w:ascii="Open Sans" w:hAnsi="Open Sans" w:eastAsia="Open Sans"/>
          <w:color w:val="333333"/>
        </w:rPr>
        <w:t>:  Node</w:t>
      </w:r>
      <w:r>
        <w:rPr>
          <w:color w:val="333333"/>
        </w:rPr>
        <w:t>节点组件集成</w:t>
      </w:r>
      <w:r>
        <w:rPr>
          <w:rFonts w:ascii="Open Sans" w:hAnsi="Open Sans" w:eastAsia="Open Sans"/>
          <w:color w:val="333333"/>
        </w:rPr>
        <w:t>cAdvisor</w:t>
      </w:r>
      <w:r>
        <w:rPr>
          <w:color w:val="333333"/>
        </w:rPr>
        <w:t>资源收集工具，可通过</w:t>
      </w:r>
      <w:r>
        <w:rPr>
          <w:rFonts w:ascii="Open Sans" w:hAnsi="Open Sans" w:eastAsia="Open Sans"/>
          <w:color w:val="333333"/>
        </w:rPr>
        <w:t>Heapster</w:t>
      </w:r>
      <w:r>
        <w:rPr>
          <w:color w:val="333333"/>
        </w:rPr>
        <w:t>汇总整个集群节点资源数</w:t>
      </w:r>
      <w:r>
        <w:rPr>
          <w:color w:val="333333"/>
          <w:w w:val="105"/>
        </w:rPr>
        <w:t>据，然后存储到</w:t>
      </w:r>
      <w:r>
        <w:rPr>
          <w:rFonts w:ascii="Open Sans" w:hAnsi="Open Sans" w:eastAsia="Open Sans"/>
          <w:color w:val="333333"/>
          <w:w w:val="105"/>
        </w:rPr>
        <w:t>InﬂuxDB</w:t>
      </w:r>
      <w:r>
        <w:rPr>
          <w:color w:val="333333"/>
          <w:w w:val="105"/>
        </w:rPr>
        <w:t>时序数据库，再由</w:t>
      </w:r>
      <w:r>
        <w:rPr>
          <w:rFonts w:ascii="Open Sans" w:hAnsi="Open Sans" w:eastAsia="Open Sans"/>
          <w:color w:val="333333"/>
          <w:w w:val="105"/>
        </w:rPr>
        <w:t>Grafana</w:t>
      </w:r>
      <w:r>
        <w:rPr>
          <w:color w:val="333333"/>
          <w:w w:val="105"/>
        </w:rPr>
        <w:t>展示。</w:t>
      </w:r>
    </w:p>
    <w:p>
      <w:pPr>
        <w:pStyle w:val="BodyText"/>
        <w:spacing w:line="313" w:lineRule="exact"/>
        <w:ind w:left="1990"/>
      </w:pPr>
      <w:r>
        <w:rPr/>
        <w:pict>
          <v:shape style="position:absolute;margin-left:87.527199pt;margin-top:5.425628pt;width:3.8pt;height:3.8pt;mso-position-horizontal-relative:page;mso-position-vertical-relative:paragraph;z-index:15737344" coordorigin="1751,109" coordsize="76,76" path="m1793,184l1783,184,1778,183,1751,151,1751,141,1783,109,1793,109,1826,141,1826,146,1826,151,1798,183,1793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提供认证和授权</w:t>
      </w:r>
      <w:r>
        <w:rPr>
          <w:rFonts w:ascii="Open Sans" w:eastAsia="Open Sans"/>
          <w:color w:val="333333"/>
          <w:w w:val="105"/>
        </w:rPr>
        <w:t>: </w:t>
      </w:r>
      <w:r>
        <w:rPr>
          <w:color w:val="333333"/>
          <w:w w:val="105"/>
        </w:rPr>
        <w:t>支持属性访问控制（</w:t>
      </w:r>
      <w:r>
        <w:rPr>
          <w:rFonts w:ascii="Open Sans" w:eastAsia="Open Sans"/>
          <w:color w:val="333333"/>
          <w:w w:val="105"/>
        </w:rPr>
        <w:t>ABAC</w:t>
      </w:r>
      <w:r>
        <w:rPr>
          <w:color w:val="333333"/>
          <w:w w:val="105"/>
        </w:rPr>
        <w:t>）、角色访问控制（</w:t>
      </w:r>
      <w:r>
        <w:rPr>
          <w:rFonts w:ascii="Open Sans" w:eastAsia="Open Sans"/>
          <w:color w:val="333333"/>
          <w:w w:val="105"/>
        </w:rPr>
        <w:t>RBAC</w:t>
      </w:r>
      <w:r>
        <w:rPr>
          <w:color w:val="333333"/>
          <w:w w:val="105"/>
        </w:rPr>
        <w:t>）认证授权策略。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  <w:spacing w:after="2"/>
        <w:ind w:left="1423" w:right="7761"/>
        <w:jc w:val="center"/>
        <w:rPr>
          <w:rFonts w:ascii="微软雅黑" w:eastAsia="微软雅黑" w:hint="eastAsia"/>
        </w:rPr>
      </w:pPr>
      <w:bookmarkStart w:name="4、k8s集群架构" w:id="6"/>
      <w:bookmarkEnd w:id="6"/>
      <w:r>
        <w:rPr>
          <w:b w:val="0"/>
        </w:rPr>
      </w:r>
      <w:r>
        <w:rPr>
          <w:color w:val="333333"/>
          <w:w w:val="105"/>
        </w:rPr>
        <w:t>4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k8s</w:t>
      </w:r>
      <w:r>
        <w:rPr>
          <w:rFonts w:ascii="微软雅黑" w:eastAsia="微软雅黑" w:hint="eastAsia"/>
          <w:color w:val="333333"/>
          <w:w w:val="105"/>
        </w:rPr>
        <w:t>集群架构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4"/>
        <w:ind w:left="1423" w:right="7703"/>
        <w:jc w:val="center"/>
      </w:pPr>
      <w:r>
        <w:rPr>
          <w:color w:val="333333"/>
          <w:w w:val="105"/>
        </w:rPr>
        <w:t>这个集群主要包括两个部分：</w:t>
      </w:r>
    </w:p>
    <w:p>
      <w:pPr>
        <w:pStyle w:val="Heading4"/>
        <w:spacing w:line="206" w:lineRule="auto" w:before="135"/>
        <w:ind w:left="1990" w:right="7437" w:hanging="26"/>
        <w:jc w:val="center"/>
      </w:pPr>
      <w:r>
        <w:rPr/>
        <w:pict>
          <v:shape style="position:absolute;margin-left:87.527199pt;margin-top:12.28058pt;width:3.8pt;height:3.8pt;mso-position-horizontal-relative:page;mso-position-vertical-relative:paragraph;z-index:15737856" coordorigin="1751,246" coordsize="76,76" path="m1793,321l1783,321,1778,320,1751,288,1751,278,1783,246,1793,246,1826,278,1826,283,1826,288,1798,320,1793,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7.287554pt;width:3.8pt;height:3.8pt;mso-position-horizontal-relative:page;mso-position-vertical-relative:paragraph;z-index:15738368" coordorigin="1751,546" coordsize="76,76" path="m1793,621l1783,621,1778,620,1751,588,1751,578,1783,546,1793,546,1826,578,1826,583,1826,588,1798,620,1793,6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一个</w:t>
      </w:r>
      <w:r>
        <w:rPr>
          <w:rFonts w:ascii="Open Sans" w:eastAsia="Open Sans"/>
          <w:color w:val="333333"/>
          <w:w w:val="105"/>
        </w:rPr>
        <w:t>Master</w:t>
      </w:r>
      <w:r>
        <w:rPr>
          <w:color w:val="333333"/>
          <w:w w:val="105"/>
        </w:rPr>
        <w:t>节点（主节点） </w:t>
      </w:r>
      <w:r>
        <w:rPr>
          <w:color w:val="333333"/>
        </w:rPr>
        <w:t>一群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节点（计算节点）</w:t>
      </w:r>
    </w:p>
    <w:p>
      <w:pPr>
        <w:pStyle w:val="BodyText"/>
        <w:spacing w:before="113"/>
        <w:ind w:left="1423" w:right="1501"/>
        <w:jc w:val="center"/>
      </w:pPr>
      <w:r>
        <w:rPr>
          <w:color w:val="333333"/>
          <w:w w:val="105"/>
        </w:rPr>
        <w:t>一看就明白：</w:t>
      </w:r>
      <w:r>
        <w:rPr>
          <w:rFonts w:ascii="Open Sans" w:eastAsia="Open Sans"/>
          <w:color w:val="333333"/>
          <w:w w:val="105"/>
        </w:rPr>
        <w:t>Master</w:t>
      </w:r>
      <w:r>
        <w:rPr>
          <w:color w:val="333333"/>
          <w:w w:val="105"/>
        </w:rPr>
        <w:t>节点主要还是负责管理和控制。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节点是工作负载节点，里面是具体的容器。</w:t>
      </w:r>
    </w:p>
    <w:p>
      <w:pPr>
        <w:spacing w:after="0"/>
        <w:jc w:val="center"/>
        <w:sectPr>
          <w:pgSz w:w="11900" w:h="16840"/>
          <w:pgMar w:top="1140" w:bottom="280" w:left="0" w:right="0"/>
        </w:sect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4"/>
        <w:spacing w:line="206" w:lineRule="auto" w:before="93"/>
        <w:ind w:left="9404" w:right="1567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1063948</wp:posOffset>
            </wp:positionH>
            <wp:positionV relativeFrom="paragraph">
              <wp:posOffset>-185179</wp:posOffset>
            </wp:positionV>
            <wp:extent cx="4821890" cy="2420474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90" cy="242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10"/>
        </w:rPr>
        <w:t>1</w:t>
      </w:r>
      <w:r>
        <w:rPr>
          <w:color w:val="333333"/>
          <w:w w:val="110"/>
        </w:rPr>
        <w:t>） </w:t>
      </w:r>
      <w:r>
        <w:rPr>
          <w:rFonts w:ascii="Open Sans" w:eastAsia="Open Sans"/>
          <w:color w:val="333333"/>
          <w:w w:val="110"/>
        </w:rPr>
        <w:t>Master</w:t>
      </w:r>
      <w:r>
        <w:rPr>
          <w:color w:val="333333"/>
          <w:w w:val="110"/>
        </w:rPr>
        <w:t>节点</w:t>
      </w:r>
    </w:p>
    <w:p>
      <w:pPr>
        <w:pStyle w:val="BodyText"/>
        <w:spacing w:line="216" w:lineRule="auto" w:before="152"/>
        <w:ind w:left="9404" w:right="1586"/>
        <w:rPr>
          <w:rFonts w:ascii="Open Sans" w:eastAsia="Open Sans"/>
        </w:rPr>
      </w:pPr>
      <w:r>
        <w:rPr>
          <w:rFonts w:ascii="Open Sans" w:eastAsia="Open Sans"/>
          <w:color w:val="333333"/>
          <w:w w:val="105"/>
        </w:rPr>
        <w:t>Master</w:t>
      </w:r>
      <w:r>
        <w:rPr>
          <w:color w:val="333333"/>
          <w:w w:val="105"/>
        </w:rPr>
        <w:t>节</w:t>
      </w:r>
      <w:r>
        <w:rPr>
          <w:color w:val="333333"/>
        </w:rPr>
        <w:t>点包括</w:t>
      </w:r>
      <w:r>
        <w:rPr>
          <w:rFonts w:ascii="Open Sans" w:eastAsia="Open Sans"/>
          <w:color w:val="333333"/>
        </w:rPr>
        <w:t>API </w:t>
      </w:r>
      <w:r>
        <w:rPr>
          <w:rFonts w:ascii="Open Sans" w:eastAsia="Open Sans"/>
          <w:color w:val="333333"/>
          <w:w w:val="105"/>
        </w:rPr>
        <w:t>Server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</w:rPr>
        <w:t>Scheduler</w:t>
      </w:r>
    </w:p>
    <w:p>
      <w:pPr>
        <w:pStyle w:val="BodyText"/>
        <w:spacing w:line="259" w:lineRule="auto"/>
        <w:ind w:left="9404" w:right="1582"/>
        <w:rPr>
          <w:rFonts w:ascii="Open Sans" w:eastAsia="Open Sans"/>
        </w:rPr>
      </w:pP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spacing w:val="-1"/>
        </w:rPr>
        <w:t>Controller </w:t>
      </w:r>
      <w:r>
        <w:rPr>
          <w:rFonts w:ascii="Open Sans" w:eastAsia="Open Sans"/>
          <w:color w:val="333333"/>
          <w:w w:val="105"/>
        </w:rPr>
        <w:t>manager</w:t>
      </w:r>
    </w:p>
    <w:p>
      <w:pPr>
        <w:pStyle w:val="BodyText"/>
        <w:spacing w:line="312" w:lineRule="exact"/>
        <w:ind w:left="9404"/>
      </w:pPr>
      <w:r>
        <w:rPr>
          <w:color w:val="333333"/>
        </w:rPr>
        <w:t>、</w:t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。</w:t>
      </w:r>
    </w:p>
    <w:p>
      <w:pPr>
        <w:pStyle w:val="BodyText"/>
        <w:spacing w:line="218" w:lineRule="auto" w:before="14"/>
        <w:ind w:right="1564" w:firstLine="7863"/>
      </w:pP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0</wp:posOffset>
            </wp:positionH>
            <wp:positionV relativeFrom="paragraph">
              <wp:posOffset>965260</wp:posOffset>
            </wp:positionV>
            <wp:extent cx="7555990" cy="301748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eastAsia="Open Sans"/>
          <w:color w:val="333333"/>
          <w:w w:val="105"/>
        </w:rPr>
        <w:t>API</w:t>
      </w:r>
      <w:r>
        <w:rPr>
          <w:rFonts w:ascii="Open Sans" w:hAnsi="Open Sans" w:eastAsia="Open Sans"/>
          <w:color w:val="333333"/>
          <w:spacing w:val="-15"/>
          <w:w w:val="105"/>
        </w:rPr>
        <w:t> </w:t>
      </w:r>
      <w:r>
        <w:rPr>
          <w:rFonts w:ascii="Open Sans" w:hAnsi="Open Sans" w:eastAsia="Open Sans"/>
          <w:color w:val="333333"/>
          <w:spacing w:val="-3"/>
          <w:w w:val="105"/>
        </w:rPr>
        <w:t>Server </w:t>
      </w:r>
      <w:r>
        <w:rPr>
          <w:color w:val="333333"/>
        </w:rPr>
        <w:t>是整个系统的对外接口，供客户端和其它组件调用，相当于</w:t>
      </w:r>
      <w:r>
        <w:rPr>
          <w:rFonts w:ascii="Open Sans" w:hAnsi="Open Sans" w:eastAsia="Open Sans"/>
          <w:color w:val="333333"/>
        </w:rPr>
        <w:t>“</w:t>
      </w:r>
      <w:r>
        <w:rPr>
          <w:color w:val="333333"/>
        </w:rPr>
        <w:t>营业厅</w:t>
      </w:r>
      <w:r>
        <w:rPr>
          <w:rFonts w:ascii="Open Sans" w:hAnsi="Open Sans" w:eastAsia="Open Sans"/>
          <w:color w:val="333333"/>
        </w:rPr>
        <w:t>”</w:t>
      </w:r>
      <w:r>
        <w:rPr>
          <w:color w:val="333333"/>
        </w:rPr>
        <w:t>。</w:t>
      </w:r>
      <w:r>
        <w:rPr>
          <w:rFonts w:ascii="Open Sans" w:hAnsi="Open Sans" w:eastAsia="Open Sans"/>
          <w:color w:val="333333"/>
        </w:rPr>
        <w:t>Scheduler</w:t>
      </w:r>
      <w:r>
        <w:rPr>
          <w:color w:val="333333"/>
        </w:rPr>
        <w:t>负责对集群内部的资    </w:t>
      </w:r>
      <w:r>
        <w:rPr>
          <w:color w:val="333333"/>
          <w:w w:val="105"/>
        </w:rPr>
        <w:t>源进行调度，相当于</w:t>
      </w:r>
      <w:r>
        <w:rPr>
          <w:rFonts w:ascii="Open Sans" w:hAnsi="Open Sans" w:eastAsia="Open Sans"/>
          <w:color w:val="333333"/>
          <w:w w:val="105"/>
        </w:rPr>
        <w:t>“</w:t>
      </w:r>
      <w:r>
        <w:rPr>
          <w:color w:val="333333"/>
          <w:w w:val="105"/>
        </w:rPr>
        <w:t>调度室</w:t>
      </w:r>
      <w:r>
        <w:rPr>
          <w:rFonts w:ascii="Open Sans" w:hAnsi="Open Sans" w:eastAsia="Open Sans"/>
          <w:color w:val="333333"/>
          <w:w w:val="105"/>
        </w:rPr>
        <w:t>”</w:t>
      </w:r>
      <w:r>
        <w:rPr>
          <w:color w:val="333333"/>
          <w:w w:val="105"/>
        </w:rPr>
        <w:t>。</w:t>
      </w:r>
      <w:r>
        <w:rPr>
          <w:rFonts w:ascii="Open Sans" w:hAnsi="Open Sans" w:eastAsia="Open Sans"/>
          <w:color w:val="333333"/>
          <w:w w:val="105"/>
        </w:rPr>
        <w:t>Controller</w:t>
      </w:r>
      <w:r>
        <w:rPr>
          <w:rFonts w:ascii="Open Sans" w:hAnsi="Open Sans" w:eastAsia="Open Sans"/>
          <w:color w:val="333333"/>
          <w:spacing w:val="-8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manager</w:t>
      </w:r>
      <w:r>
        <w:rPr>
          <w:color w:val="333333"/>
          <w:w w:val="105"/>
        </w:rPr>
        <w:t>负责管理控制器，相当于</w:t>
      </w:r>
      <w:r>
        <w:rPr>
          <w:rFonts w:ascii="Open Sans" w:hAnsi="Open Sans" w:eastAsia="Open Sans"/>
          <w:color w:val="333333"/>
          <w:w w:val="105"/>
        </w:rPr>
        <w:t>“</w:t>
      </w:r>
      <w:r>
        <w:rPr>
          <w:color w:val="333333"/>
          <w:w w:val="105"/>
        </w:rPr>
        <w:t>大总管</w:t>
      </w:r>
      <w:r>
        <w:rPr>
          <w:rFonts w:ascii="Open Sans" w:hAnsi="Open Sans" w:eastAsia="Open Sans"/>
          <w:color w:val="333333"/>
          <w:w w:val="105"/>
        </w:rPr>
        <w:t>”</w:t>
      </w:r>
      <w:r>
        <w:rPr>
          <w:color w:val="333333"/>
          <w:w w:val="105"/>
        </w:rPr>
        <w:t>。</w:t>
      </w:r>
    </w:p>
    <w:p>
      <w:pPr>
        <w:pStyle w:val="BodyText"/>
        <w:spacing w:before="3"/>
        <w:ind w:left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997081</wp:posOffset>
            </wp:positionH>
            <wp:positionV relativeFrom="paragraph">
              <wp:posOffset>97135</wp:posOffset>
            </wp:positionV>
            <wp:extent cx="5565650" cy="4271676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50" cy="4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4"/>
      </w:pPr>
      <w:r>
        <w:rPr>
          <w:rFonts w:ascii="Open Sans" w:eastAsia="Open Sans"/>
          <w:color w:val="333333"/>
          <w:w w:val="105"/>
        </w:rPr>
        <w:t>2</w:t>
      </w:r>
      <w:r>
        <w:rPr>
          <w:color w:val="333333"/>
          <w:w w:val="105"/>
        </w:rPr>
        <w:t>）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节点</w:t>
      </w:r>
    </w:p>
    <w:p>
      <w:pPr>
        <w:pStyle w:val="BodyText"/>
        <w:spacing w:before="12"/>
        <w:ind w:left="0"/>
        <w:rPr>
          <w:b/>
          <w:sz w:val="30"/>
        </w:rPr>
      </w:pPr>
    </w:p>
    <w:p>
      <w:pPr>
        <w:pStyle w:val="BodyText"/>
        <w:rPr>
          <w:rFonts w:ascii="Open Sans" w:eastAsia="Open Sans"/>
          <w:b/>
        </w:rPr>
      </w:pP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节点包括</w:t>
      </w:r>
      <w:r>
        <w:rPr>
          <w:rFonts w:ascii="Open Sans" w:eastAsia="Open Sans"/>
          <w:color w:val="333333"/>
          <w:w w:val="105"/>
        </w:rPr>
        <w:t>Docker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kubelet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kube-proxy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Fluentd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kube-dns</w:t>
      </w:r>
      <w:r>
        <w:rPr>
          <w:color w:val="333333"/>
          <w:w w:val="105"/>
        </w:rPr>
        <w:t>（可选），还有就是</w:t>
      </w:r>
      <w:r>
        <w:rPr>
          <w:rFonts w:ascii="Open Sans" w:eastAsia="Open Sans"/>
          <w:b/>
          <w:color w:val="333333"/>
          <w:w w:val="105"/>
        </w:rPr>
        <w:t>Pod</w:t>
      </w:r>
    </w:p>
    <w:p>
      <w:pPr>
        <w:spacing w:after="0"/>
        <w:rPr>
          <w:rFonts w:ascii="Open Sans" w:eastAsia="Open Sans"/>
        </w:rPr>
        <w:sectPr>
          <w:pgSz w:w="11900" w:h="16840"/>
          <w:pgMar w:top="640" w:bottom="280" w:left="0" w:right="0"/>
        </w:sectPr>
      </w:pPr>
    </w:p>
    <w:p>
      <w:pPr>
        <w:pStyle w:val="BodyText"/>
        <w:ind w:left="1585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5568414" cy="4219575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1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Heading2"/>
        <w:spacing w:line="557" w:lineRule="exact" w:before="0" w:after="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0</wp:posOffset>
            </wp:positionH>
            <wp:positionV relativeFrom="paragraph">
              <wp:posOffset>-788379</wp:posOffset>
            </wp:positionV>
            <wp:extent cx="7555990" cy="301748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5、k8s master" w:id="7"/>
      <w:bookmarkEnd w:id="7"/>
      <w:r>
        <w:rPr>
          <w:b w:val="0"/>
        </w:rPr>
      </w:r>
      <w:r>
        <w:rPr>
          <w:color w:val="333333"/>
          <w:w w:val="105"/>
        </w:rPr>
        <w:t>5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k8s master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Heading3"/>
        <w:numPr>
          <w:ilvl w:val="1"/>
          <w:numId w:val="1"/>
        </w:numPr>
        <w:tabs>
          <w:tab w:pos="1959" w:val="left" w:leader="none"/>
        </w:tabs>
        <w:spacing w:line="240" w:lineRule="auto" w:before="122" w:after="0"/>
        <w:ind w:left="1958" w:right="0" w:hanging="419"/>
        <w:jc w:val="left"/>
      </w:pPr>
      <w:bookmarkStart w:name="5.1、api server" w:id="8"/>
      <w:bookmarkEnd w:id="8"/>
      <w:r>
        <w:rPr>
          <w:b w:val="0"/>
        </w:rPr>
      </w:r>
      <w:bookmarkStart w:name="5.1、api server" w:id="9"/>
      <w:bookmarkEnd w:id="9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api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server</w:t>
      </w:r>
    </w:p>
    <w:p>
      <w:pPr>
        <w:pStyle w:val="BodyText"/>
        <w:spacing w:line="206" w:lineRule="auto" w:before="143"/>
        <w:ind w:right="1711"/>
      </w:pPr>
      <w:r>
        <w:rPr>
          <w:rFonts w:ascii="Open Sans" w:eastAsia="Open Sans"/>
          <w:color w:val="333333"/>
        </w:rPr>
        <w:t>Kubernetes API Server: Kubernetes API</w:t>
      </w:r>
      <w:r>
        <w:rPr>
          <w:color w:val="333333"/>
        </w:rPr>
        <w:t>，集群的统一入口，各组件协调者，以</w:t>
      </w:r>
      <w:r>
        <w:rPr>
          <w:rFonts w:ascii="Open Sans" w:eastAsia="Open Sans"/>
          <w:color w:val="333333"/>
        </w:rPr>
        <w:t>HTTP API</w:t>
      </w:r>
      <w:r>
        <w:rPr>
          <w:color w:val="333333"/>
        </w:rPr>
        <w:t>提供接口服</w:t>
      </w:r>
      <w:r>
        <w:rPr>
          <w:color w:val="333333"/>
          <w:w w:val="105"/>
        </w:rPr>
        <w:t>务，所有对象资源的增删改查和监听操作都 交给</w:t>
      </w:r>
      <w:r>
        <w:rPr>
          <w:rFonts w:ascii="Open Sans" w:eastAsia="Open Sans"/>
          <w:color w:val="333333"/>
          <w:w w:val="105"/>
        </w:rPr>
        <w:t>APIServer</w:t>
      </w:r>
      <w:r>
        <w:rPr>
          <w:color w:val="333333"/>
          <w:w w:val="105"/>
        </w:rPr>
        <w:t>处理后再提交给</w:t>
      </w:r>
      <w:r>
        <w:rPr>
          <w:rFonts w:ascii="Open Sans" w:eastAsia="Open Sans"/>
          <w:color w:val="333333"/>
          <w:w w:val="105"/>
        </w:rPr>
        <w:t>Etcd</w:t>
      </w:r>
      <w:r>
        <w:rPr>
          <w:color w:val="333333"/>
          <w:w w:val="105"/>
        </w:rPr>
        <w:t>存储。</w:t>
      </w:r>
    </w:p>
    <w:p>
      <w:pPr>
        <w:pStyle w:val="Heading3"/>
        <w:numPr>
          <w:ilvl w:val="1"/>
          <w:numId w:val="1"/>
        </w:numPr>
        <w:tabs>
          <w:tab w:pos="1959" w:val="left" w:leader="none"/>
        </w:tabs>
        <w:spacing w:line="1090" w:lineRule="atLeast" w:before="26" w:after="0"/>
        <w:ind w:left="1540" w:right="6874" w:firstLine="0"/>
        <w:jc w:val="left"/>
      </w:pPr>
      <w:bookmarkStart w:name="5.2、ManagerController" w:id="10"/>
      <w:bookmarkEnd w:id="10"/>
      <w:r>
        <w:rPr>
          <w:b w:val="0"/>
        </w:rPr>
      </w:r>
      <w:bookmarkStart w:name="5.2、ManagerController" w:id="11"/>
      <w:bookmarkEnd w:id="11"/>
      <w:r>
        <w:rPr>
          <w:rFonts w:ascii="微软雅黑" w:eastAsia="微软雅黑" w:hint="eastAsia"/>
          <w:color w:val="333333"/>
          <w:w w:val="105"/>
        </w:rPr>
        <w:t>、 </w:t>
      </w:r>
      <w:r>
        <w:rPr>
          <w:color w:val="333333"/>
          <w:spacing w:val="-3"/>
          <w:w w:val="105"/>
        </w:rPr>
        <w:t>ManagerController</w:t>
      </w:r>
      <w:bookmarkStart w:name="5.3、etcd" w:id="12"/>
      <w:bookmarkEnd w:id="12"/>
      <w:r>
        <w:rPr>
          <w:color w:val="333333"/>
          <w:spacing w:val="-3"/>
          <w:w w:val="105"/>
        </w:rPr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5.3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etcd</w:t>
      </w:r>
    </w:p>
    <w:p>
      <w:pPr>
        <w:pStyle w:val="BodyText"/>
        <w:spacing w:line="206" w:lineRule="auto" w:before="148"/>
        <w:ind w:right="1550"/>
      </w:pPr>
      <w:r>
        <w:rPr>
          <w:rFonts w:ascii="Open Sans" w:eastAsia="Open Sans"/>
          <w:color w:val="333333"/>
        </w:rPr>
        <w:t>etcd </w:t>
      </w:r>
      <w:r>
        <w:rPr>
          <w:color w:val="333333"/>
        </w:rPr>
        <w:t>是一个分布式的、可靠的 </w:t>
      </w:r>
      <w:r>
        <w:rPr>
          <w:rFonts w:ascii="Open Sans" w:eastAsia="Open Sans"/>
          <w:color w:val="333333"/>
        </w:rPr>
        <w:t>key-value  </w:t>
      </w:r>
      <w:r>
        <w:rPr>
          <w:color w:val="333333"/>
        </w:rPr>
        <w:t>存储系统，它用于存储分布式系统中的关键数据，这个定义非</w:t>
      </w:r>
      <w:r>
        <w:rPr>
          <w:color w:val="333333"/>
          <w:w w:val="105"/>
        </w:rPr>
        <w:t>常重要。</w:t>
      </w:r>
    </w:p>
    <w:p>
      <w:pPr>
        <w:spacing w:after="0" w:line="206" w:lineRule="auto"/>
        <w:sectPr>
          <w:pgSz w:w="11900" w:h="16840"/>
          <w:pgMar w:top="620" w:bottom="280" w:left="0" w:right="0"/>
        </w:sectPr>
      </w:pPr>
    </w:p>
    <w:p>
      <w:pPr>
        <w:pStyle w:val="BodyText"/>
        <w:ind w:left="1690"/>
        <w:rPr>
          <w:sz w:val="20"/>
        </w:rPr>
      </w:pPr>
      <w:r>
        <w:rPr>
          <w:sz w:val="20"/>
        </w:rPr>
        <w:drawing>
          <wp:inline distT="0" distB="0" distL="0" distR="0">
            <wp:extent cx="2362199" cy="3810000"/>
            <wp:effectExtent l="0" t="0" r="0" b="0"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1021359</wp:posOffset>
            </wp:positionH>
            <wp:positionV relativeFrom="paragraph">
              <wp:posOffset>235789</wp:posOffset>
            </wp:positionV>
            <wp:extent cx="5429510" cy="2450306"/>
            <wp:effectExtent l="0" t="0" r="0" b="0"/>
            <wp:wrapTopAndBottom/>
            <wp:docPr id="2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10" cy="245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spacing w:before="58"/>
      </w:pP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0</wp:posOffset>
            </wp:positionH>
            <wp:positionV relativeFrom="paragraph">
              <wp:posOffset>-3272214</wp:posOffset>
            </wp:positionV>
            <wp:extent cx="7555990" cy="3017489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是一个第三方服务，分布式键值存储系统。用于保持集群状态，比如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Service</w:t>
      </w:r>
      <w:r>
        <w:rPr>
          <w:color w:val="333333"/>
        </w:rPr>
        <w:t>等对象信息</w:t>
      </w:r>
    </w:p>
    <w:p>
      <w:pPr>
        <w:pStyle w:val="BodyText"/>
        <w:spacing w:line="206" w:lineRule="auto" w:before="135"/>
        <w:ind w:right="1635"/>
        <w:jc w:val="both"/>
      </w:pP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是一个高可用的分布式键值</w:t>
      </w:r>
      <w:r>
        <w:rPr>
          <w:rFonts w:ascii="Open Sans" w:eastAsia="Open Sans"/>
          <w:color w:val="333333"/>
        </w:rPr>
        <w:t>(key-value)</w:t>
      </w:r>
      <w:r>
        <w:rPr>
          <w:color w:val="333333"/>
        </w:rPr>
        <w:t>数据库。</w:t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内部采用</w:t>
      </w:r>
      <w:r>
        <w:rPr>
          <w:rFonts w:ascii="Open Sans" w:eastAsia="Open Sans"/>
          <w:color w:val="333333"/>
        </w:rPr>
        <w:t>raft</w:t>
      </w:r>
      <w:r>
        <w:rPr>
          <w:color w:val="333333"/>
        </w:rPr>
        <w:t>协议作为一致性算法，</w:t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基于</w:t>
      </w:r>
      <w:r>
        <w:rPr>
          <w:rFonts w:ascii="Open Sans" w:eastAsia="Open Sans"/>
          <w:color w:val="333333"/>
        </w:rPr>
        <w:t>Go</w:t>
      </w:r>
      <w:r>
        <w:rPr>
          <w:color w:val="333333"/>
        </w:rPr>
        <w:t>语言实现。</w:t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是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  <w:spacing w:val="-1"/>
        </w:rPr>
        <w:t>集群中的一个十分重要的组件，用于保存集群所有的网络配置和对象  </w:t>
      </w:r>
      <w:r>
        <w:rPr>
          <w:color w:val="333333"/>
        </w:rPr>
        <w:t>的状态信息。整个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系统中一共有两个服务需要用到</w:t>
      </w:r>
      <w:r>
        <w:rPr>
          <w:rFonts w:ascii="Open Sans" w:eastAsia="Open Sans"/>
          <w:color w:val="333333"/>
        </w:rPr>
        <w:t>etcd</w:t>
      </w:r>
      <w:r>
        <w:rPr>
          <w:color w:val="333333"/>
        </w:rPr>
        <w:t>用来协同和存储配置，分别是：</w:t>
      </w:r>
    </w:p>
    <w:p>
      <w:pPr>
        <w:pStyle w:val="BodyText"/>
        <w:spacing w:line="309" w:lineRule="auto" w:before="127"/>
        <w:ind w:right="3769"/>
      </w:pPr>
      <w:r>
        <w:rPr>
          <w:rFonts w:ascii="Open Sans" w:hAnsi="Open Sans" w:eastAsia="Open Sans"/>
          <w:color w:val="333333"/>
        </w:rPr>
        <w:t>1</w:t>
      </w:r>
      <w:r>
        <w:rPr>
          <w:color w:val="333333"/>
        </w:rPr>
        <w:t>）网络插件</w:t>
      </w:r>
      <w:r>
        <w:rPr>
          <w:rFonts w:ascii="Open Sans" w:hAnsi="Open Sans" w:eastAsia="Open Sans"/>
          <w:color w:val="333333"/>
        </w:rPr>
        <w:t>ﬂannel</w:t>
      </w:r>
      <w:r>
        <w:rPr>
          <w:color w:val="333333"/>
        </w:rPr>
        <w:t>、对于其它网络插件也需要用到</w:t>
      </w:r>
      <w:r>
        <w:rPr>
          <w:rFonts w:ascii="Open Sans" w:hAnsi="Open Sans" w:eastAsia="Open Sans"/>
          <w:color w:val="333333"/>
        </w:rPr>
        <w:t>etcd</w:t>
      </w:r>
      <w:r>
        <w:rPr>
          <w:color w:val="333333"/>
        </w:rPr>
        <w:t>存储网络的配置信息</w:t>
      </w:r>
      <w:r>
        <w:rPr>
          <w:rFonts w:ascii="Open Sans" w:hAnsi="Open Sans" w:eastAsia="Open Sans"/>
          <w:color w:val="333333"/>
          <w:w w:val="105"/>
        </w:rPr>
        <w:t>2</w:t>
      </w:r>
      <w:r>
        <w:rPr>
          <w:color w:val="333333"/>
          <w:w w:val="105"/>
        </w:rPr>
        <w:t>）</w:t>
      </w:r>
      <w:r>
        <w:rPr>
          <w:rFonts w:ascii="Open Sans" w:hAnsi="Open Sans" w:eastAsia="Open Sans"/>
          <w:color w:val="333333"/>
          <w:w w:val="105"/>
        </w:rPr>
        <w:t>kubernetes</w:t>
      </w:r>
      <w:r>
        <w:rPr>
          <w:color w:val="333333"/>
          <w:w w:val="105"/>
        </w:rPr>
        <w:t>本身，包括各种对象的状态和元信息配置</w:t>
      </w:r>
    </w:p>
    <w:p>
      <w:pPr>
        <w:pStyle w:val="Heading3"/>
        <w:spacing w:before="0"/>
        <w:ind w:left="1540" w:firstLine="0"/>
      </w:pPr>
      <w:bookmarkStart w:name="5.4、scheduler" w:id="13"/>
      <w:bookmarkEnd w:id="13"/>
      <w:r>
        <w:rPr>
          <w:b w:val="0"/>
        </w:rPr>
      </w:r>
      <w:r>
        <w:rPr>
          <w:color w:val="333333"/>
          <w:w w:val="105"/>
        </w:rPr>
        <w:t>5.4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scheduler</w:t>
      </w:r>
    </w:p>
    <w:p>
      <w:pPr>
        <w:pStyle w:val="BodyText"/>
        <w:spacing w:line="206" w:lineRule="auto" w:before="143"/>
        <w:ind w:right="1519"/>
      </w:pPr>
      <w:r>
        <w:rPr>
          <w:color w:val="333333"/>
        </w:rPr>
        <w:t>根据调度算法为新创建的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选择一个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节点。     </w:t>
      </w:r>
      <w:r>
        <w:rPr>
          <w:rFonts w:ascii="Open Sans" w:eastAsia="Open Sans"/>
          <w:color w:val="333333"/>
        </w:rPr>
        <w:t>scheduler</w:t>
      </w:r>
      <w:r>
        <w:rPr>
          <w:color w:val="333333"/>
        </w:rPr>
        <w:t>在整个系统中承担了承上启下的重要功能，承上是指它负责接收</w:t>
      </w:r>
      <w:r>
        <w:rPr>
          <w:rFonts w:ascii="Open Sans" w:eastAsia="Open Sans"/>
          <w:color w:val="333333"/>
        </w:rPr>
        <w:t>controller  manager</w:t>
      </w:r>
      <w:r>
        <w:rPr>
          <w:color w:val="333333"/>
        </w:rPr>
        <w:t>创建新的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，为其安排一个落脚的目标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，启下是指</w:t>
      </w:r>
      <w:r>
        <w:rPr>
          <w:color w:val="333333"/>
          <w:w w:val="105"/>
        </w:rPr>
        <w:t>安置工作完成后，目标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上的</w:t>
      </w:r>
      <w:r>
        <w:rPr>
          <w:rFonts w:ascii="Open Sans" w:eastAsia="Open Sans"/>
          <w:color w:val="333333"/>
          <w:w w:val="105"/>
        </w:rPr>
        <w:t>kubelet</w:t>
      </w:r>
      <w:r>
        <w:rPr>
          <w:color w:val="333333"/>
          <w:w w:val="105"/>
        </w:rPr>
        <w:t>服务进程接管后继工作。</w:t>
      </w:r>
    </w:p>
    <w:p>
      <w:pPr>
        <w:pStyle w:val="BodyText"/>
        <w:spacing w:line="206" w:lineRule="auto" w:before="147"/>
        <w:ind w:right="1627"/>
      </w:pPr>
      <w:r>
        <w:rPr>
          <w:color w:val="333333"/>
        </w:rPr>
        <w:t>也就是说</w:t>
      </w:r>
      <w:r>
        <w:rPr>
          <w:rFonts w:ascii="Open Sans" w:eastAsia="Open Sans"/>
          <w:color w:val="333333"/>
        </w:rPr>
        <w:t>scheduler</w:t>
      </w:r>
      <w:r>
        <w:rPr>
          <w:color w:val="333333"/>
        </w:rPr>
        <w:t>的作用是通过调度算法为待调度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列表上的每一个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从</w:t>
      </w:r>
      <w:r>
        <w:rPr>
          <w:rFonts w:ascii="Open Sans" w:eastAsia="Open Sans"/>
          <w:color w:val="333333"/>
        </w:rPr>
        <w:t>Node</w:t>
      </w:r>
      <w:r>
        <w:rPr>
          <w:color w:val="333333"/>
          <w:spacing w:val="-3"/>
        </w:rPr>
        <w:t>列表中选择一个最  </w:t>
      </w:r>
      <w:r>
        <w:rPr>
          <w:color w:val="333333"/>
          <w:w w:val="105"/>
        </w:rPr>
        <w:t>合适的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。</w:t>
      </w:r>
    </w:p>
    <w:p>
      <w:pPr>
        <w:spacing w:after="0" w:line="206" w:lineRule="auto"/>
        <w:sectPr>
          <w:pgSz w:w="11900" w:h="16840"/>
          <w:pgMar w:top="740" w:bottom="280" w:left="0" w:right="0"/>
        </w:sectPr>
      </w:pPr>
    </w:p>
    <w:p>
      <w:pPr>
        <w:pStyle w:val="BodyText"/>
        <w:ind w:left="1551"/>
        <w:rPr>
          <w:sz w:val="20"/>
        </w:rPr>
      </w:pPr>
      <w:r>
        <w:rPr>
          <w:sz w:val="20"/>
        </w:rPr>
        <w:drawing>
          <wp:inline distT="0" distB="0" distL="0" distR="0">
            <wp:extent cx="5633682" cy="3164681"/>
            <wp:effectExtent l="0" t="0" r="0" b="0"/>
            <wp:docPr id="2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682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51" w:after="3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0</wp:posOffset>
            </wp:positionH>
            <wp:positionV relativeFrom="paragraph">
              <wp:posOffset>165292</wp:posOffset>
            </wp:positionV>
            <wp:extent cx="7555990" cy="3017489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、k8s node" w:id="14"/>
      <w:bookmarkEnd w:id="14"/>
      <w:r>
        <w:rPr>
          <w:b w:val="0"/>
        </w:rPr>
      </w:r>
      <w:r>
        <w:rPr>
          <w:color w:val="333333"/>
          <w:w w:val="105"/>
        </w:rPr>
        <w:t>6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k8s node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Heading3"/>
        <w:numPr>
          <w:ilvl w:val="1"/>
          <w:numId w:val="2"/>
        </w:numPr>
        <w:tabs>
          <w:tab w:pos="1959" w:val="left" w:leader="none"/>
        </w:tabs>
        <w:spacing w:line="240" w:lineRule="auto" w:before="122" w:after="0"/>
        <w:ind w:left="1958" w:right="0" w:hanging="419"/>
        <w:jc w:val="left"/>
      </w:pPr>
      <w:bookmarkStart w:name="6.1、kubelet" w:id="15"/>
      <w:bookmarkEnd w:id="15"/>
      <w:r>
        <w:rPr>
          <w:b w:val="0"/>
        </w:rPr>
      </w:r>
      <w:bookmarkStart w:name="6.1、kubelet" w:id="16"/>
      <w:bookmarkEnd w:id="16"/>
      <w:r>
        <w:rPr>
          <w:rFonts w:ascii="微软雅黑" w:eastAsia="微软雅黑" w:hint="eastAsia"/>
          <w:color w:val="333333"/>
          <w:w w:val="110"/>
        </w:rPr>
        <w:t>、</w:t>
      </w:r>
      <w:r>
        <w:rPr>
          <w:color w:val="333333"/>
          <w:w w:val="110"/>
        </w:rPr>
        <w:t>kubelet</w:t>
      </w:r>
    </w:p>
    <w:p>
      <w:pPr>
        <w:pStyle w:val="BodyText"/>
        <w:spacing w:before="108"/>
      </w:pPr>
      <w:r>
        <w:rPr>
          <w:color w:val="333333"/>
          <w:w w:val="105"/>
        </w:rPr>
        <w:t>【</w:t>
      </w:r>
      <w:r>
        <w:rPr>
          <w:rFonts w:ascii="Open Sans" w:eastAsia="Open Sans"/>
          <w:color w:val="333333"/>
          <w:w w:val="105"/>
        </w:rPr>
        <w:t>kubelet</w:t>
      </w:r>
      <w:r>
        <w:rPr>
          <w:color w:val="333333"/>
          <w:w w:val="105"/>
        </w:rPr>
        <w:t>负责管理</w:t>
      </w:r>
      <w:hyperlink r:id="rId14">
        <w:r>
          <w:rPr>
            <w:rFonts w:ascii="Open Sans" w:eastAsia="Open Sans"/>
            <w:color w:val="4183C4"/>
            <w:w w:val="105"/>
          </w:rPr>
          <w:t>p</w:t>
        </w:r>
        <w:r>
          <w:rPr>
            <w:rFonts w:ascii="Open Sans" w:eastAsia="Open Sans"/>
            <w:color w:val="4183C4"/>
            <w:w w:val="105"/>
            <w:u w:val="single" w:color="4183C4"/>
          </w:rPr>
          <w:t>ods</w:t>
        </w:r>
      </w:hyperlink>
      <w:r>
        <w:rPr>
          <w:color w:val="333333"/>
          <w:w w:val="105"/>
        </w:rPr>
        <w:t>和它们上面的容器，</w:t>
      </w:r>
      <w:r>
        <w:rPr>
          <w:rFonts w:ascii="Open Sans" w:eastAsia="Open Sans"/>
          <w:color w:val="333333"/>
          <w:w w:val="105"/>
        </w:rPr>
        <w:t>images</w:t>
      </w:r>
      <w:r>
        <w:rPr>
          <w:color w:val="333333"/>
          <w:w w:val="105"/>
        </w:rPr>
        <w:t>镜像、</w:t>
      </w:r>
      <w:r>
        <w:rPr>
          <w:rFonts w:ascii="Open Sans" w:eastAsia="Open Sans"/>
          <w:color w:val="333333"/>
          <w:w w:val="105"/>
        </w:rPr>
        <w:t>volumes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etc</w:t>
      </w:r>
      <w:r>
        <w:rPr>
          <w:color w:val="333333"/>
          <w:w w:val="105"/>
        </w:rPr>
        <w:t>】</w:t>
      </w:r>
    </w:p>
    <w:p>
      <w:pPr>
        <w:pStyle w:val="BodyText"/>
        <w:spacing w:line="206" w:lineRule="auto" w:before="135"/>
        <w:ind w:right="1598"/>
        <w:jc w:val="both"/>
      </w:pPr>
      <w:r>
        <w:rPr>
          <w:rFonts w:ascii="Open Sans" w:eastAsia="Open Sans"/>
          <w:color w:val="333333"/>
        </w:rPr>
        <w:t>kubelet</w:t>
      </w:r>
      <w:r>
        <w:rPr>
          <w:color w:val="333333"/>
        </w:rPr>
        <w:t>是</w:t>
      </w:r>
      <w:r>
        <w:rPr>
          <w:rFonts w:ascii="Open Sans" w:eastAsia="Open Sans"/>
          <w:color w:val="333333"/>
        </w:rPr>
        <w:t>Master</w:t>
      </w:r>
      <w:r>
        <w:rPr>
          <w:color w:val="333333"/>
        </w:rPr>
        <w:t>在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节点上的</w:t>
      </w:r>
      <w:r>
        <w:rPr>
          <w:rFonts w:ascii="Open Sans" w:eastAsia="Open Sans"/>
          <w:color w:val="333333"/>
        </w:rPr>
        <w:t>Agent</w:t>
      </w:r>
      <w:r>
        <w:rPr>
          <w:color w:val="333333"/>
        </w:rPr>
        <w:t>，每个节点都会启动 </w:t>
      </w:r>
      <w:r>
        <w:rPr>
          <w:rFonts w:ascii="Open Sans" w:eastAsia="Open Sans"/>
          <w:color w:val="333333"/>
        </w:rPr>
        <w:t>kubelet</w:t>
      </w:r>
      <w:r>
        <w:rPr>
          <w:color w:val="333333"/>
        </w:rPr>
        <w:t>进程，用来处理 </w:t>
      </w:r>
      <w:r>
        <w:rPr>
          <w:rFonts w:ascii="Open Sans" w:eastAsia="Open Sans"/>
          <w:color w:val="333333"/>
        </w:rPr>
        <w:t>Master  </w:t>
      </w:r>
      <w:r>
        <w:rPr>
          <w:color w:val="333333"/>
        </w:rPr>
        <w:t>节点下发到本节点的任务，管理本机运行容器的生命周期，比如创建容器、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挂载数据卷、  下载</w:t>
      </w:r>
      <w:r>
        <w:rPr>
          <w:rFonts w:ascii="Open Sans" w:eastAsia="Open Sans"/>
          <w:color w:val="333333"/>
        </w:rPr>
        <w:t>secret</w:t>
      </w:r>
      <w:r>
        <w:rPr>
          <w:color w:val="333333"/>
        </w:rPr>
        <w:t>、获</w:t>
      </w:r>
      <w:r>
        <w:rPr>
          <w:color w:val="333333"/>
          <w:w w:val="105"/>
        </w:rPr>
        <w:t>取容器和节点状态等工作。</w:t>
      </w:r>
      <w:r>
        <w:rPr>
          <w:rFonts w:ascii="Open Sans" w:eastAsia="Open Sans"/>
          <w:color w:val="333333"/>
          <w:w w:val="105"/>
        </w:rPr>
        <w:t>kubelet</w:t>
      </w:r>
      <w:r>
        <w:rPr>
          <w:color w:val="333333"/>
          <w:w w:val="105"/>
        </w:rPr>
        <w:t>将每个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转换成一组容器。</w:t>
      </w:r>
    </w:p>
    <w:p>
      <w:pPr>
        <w:pStyle w:val="BodyText"/>
        <w:spacing w:before="112"/>
        <w:rPr>
          <w:rFonts w:ascii="Open Sans" w:eastAsia="Open Sans"/>
        </w:rPr>
      </w:pP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kubelet </w:t>
      </w:r>
      <w:r>
        <w:rPr>
          <w:color w:val="333333"/>
          <w:w w:val="105"/>
        </w:rPr>
        <w:t>默认监听四个端口，分别为 </w:t>
      </w:r>
      <w:r>
        <w:rPr>
          <w:rFonts w:ascii="Open Sans" w:eastAsia="Open Sans"/>
          <w:color w:val="333333"/>
          <w:w w:val="105"/>
        </w:rPr>
        <w:t>10250 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10255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10248</w:t>
      </w:r>
      <w:r>
        <w:rPr>
          <w:color w:val="333333"/>
          <w:w w:val="105"/>
        </w:rPr>
        <w:t>、</w:t>
      </w:r>
      <w:r>
        <w:rPr>
          <w:rFonts w:ascii="Open Sans" w:eastAsia="Open Sans"/>
          <w:color w:val="333333"/>
          <w:w w:val="105"/>
        </w:rPr>
        <w:t>4194</w:t>
      </w:r>
    </w:p>
    <w:p>
      <w:pPr>
        <w:pStyle w:val="BodyText"/>
        <w:spacing w:before="6"/>
        <w:ind w:left="0"/>
        <w:rPr>
          <w:rFonts w:ascii="Open Sans"/>
          <w:sz w:val="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978183</wp:posOffset>
            </wp:positionH>
            <wp:positionV relativeFrom="paragraph">
              <wp:posOffset>89362</wp:posOffset>
            </wp:positionV>
            <wp:extent cx="5587340" cy="720947"/>
            <wp:effectExtent l="0" t="0" r="0" b="0"/>
            <wp:wrapTopAndBottom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40" cy="72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35"/>
        <w:ind w:left="1990" w:right="1567"/>
      </w:pPr>
      <w:r>
        <w:rPr>
          <w:rFonts w:ascii="Open Sans" w:eastAsia="Open Sans"/>
          <w:color w:val="333333"/>
          <w:w w:val="105"/>
        </w:rPr>
        <w:t>10250</w:t>
      </w:r>
      <w:r>
        <w:rPr>
          <w:color w:val="333333"/>
          <w:w w:val="105"/>
        </w:rPr>
        <w:t>（</w:t>
      </w:r>
      <w:r>
        <w:rPr>
          <w:rFonts w:ascii="Open Sans" w:eastAsia="Open Sans"/>
          <w:color w:val="333333"/>
          <w:w w:val="105"/>
        </w:rPr>
        <w:t>kubelet</w:t>
      </w:r>
      <w:r>
        <w:rPr>
          <w:rFonts w:ascii="Open Sans" w:eastAsia="Open Sans"/>
          <w:color w:val="333333"/>
          <w:spacing w:val="-26"/>
          <w:w w:val="105"/>
        </w:rPr>
        <w:t> </w:t>
      </w:r>
      <w:r>
        <w:rPr>
          <w:rFonts w:ascii="Open Sans" w:eastAsia="Open Sans"/>
          <w:color w:val="333333"/>
          <w:w w:val="105"/>
        </w:rPr>
        <w:t>API</w:t>
      </w:r>
      <w:r>
        <w:rPr>
          <w:color w:val="333333"/>
          <w:w w:val="105"/>
        </w:rPr>
        <w:t>）：</w:t>
      </w:r>
      <w:r>
        <w:rPr>
          <w:rFonts w:ascii="Open Sans" w:eastAsia="Open Sans"/>
          <w:color w:val="333333"/>
          <w:w w:val="105"/>
        </w:rPr>
        <w:t>kubelet</w:t>
      </w:r>
      <w:r>
        <w:rPr>
          <w:rFonts w:ascii="Open Sans" w:eastAsia="Open Sans"/>
          <w:color w:val="333333"/>
          <w:spacing w:val="-26"/>
          <w:w w:val="105"/>
        </w:rPr>
        <w:t> </w:t>
      </w:r>
      <w:r>
        <w:rPr>
          <w:rFonts w:ascii="Open Sans" w:eastAsia="Open Sans"/>
          <w:color w:val="333333"/>
          <w:w w:val="105"/>
        </w:rPr>
        <w:t>server</w:t>
      </w:r>
      <w:r>
        <w:rPr>
          <w:rFonts w:ascii="Open Sans" w:eastAsia="Open Sans"/>
          <w:color w:val="333333"/>
          <w:spacing w:val="-26"/>
          <w:w w:val="105"/>
        </w:rPr>
        <w:t> </w:t>
      </w:r>
      <w:r>
        <w:rPr>
          <w:color w:val="333333"/>
          <w:spacing w:val="-17"/>
          <w:w w:val="105"/>
        </w:rPr>
        <w:t>与 </w:t>
      </w:r>
      <w:r>
        <w:rPr>
          <w:rFonts w:ascii="Open Sans" w:eastAsia="Open Sans"/>
          <w:color w:val="333333"/>
          <w:w w:val="105"/>
        </w:rPr>
        <w:t>apiserver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spacing w:val="-3"/>
          <w:w w:val="105"/>
        </w:rPr>
        <w:t>通信的端口，定期请求 </w:t>
      </w:r>
      <w:r>
        <w:rPr>
          <w:rFonts w:ascii="Open Sans" w:eastAsia="Open Sans"/>
          <w:color w:val="333333"/>
          <w:w w:val="105"/>
        </w:rPr>
        <w:t>apiserver</w:t>
      </w:r>
      <w:r>
        <w:rPr>
          <w:rFonts w:ascii="Open Sans" w:eastAsia="Open Sans"/>
          <w:color w:val="333333"/>
          <w:spacing w:val="-26"/>
          <w:w w:val="105"/>
        </w:rPr>
        <w:t> </w:t>
      </w:r>
      <w:r>
        <w:rPr>
          <w:color w:val="333333"/>
          <w:spacing w:val="-4"/>
          <w:w w:val="105"/>
        </w:rPr>
        <w:t>获取自己</w:t>
      </w:r>
      <w:r>
        <w:rPr>
          <w:color w:val="333333"/>
          <w:spacing w:val="-1"/>
          <w:w w:val="105"/>
        </w:rPr>
        <w:t>所应当处理的任务，通过该端口可以访问获取 </w:t>
      </w:r>
      <w:r>
        <w:rPr>
          <w:rFonts w:ascii="Open Sans" w:eastAsia="Open Sans"/>
          <w:color w:val="333333"/>
          <w:w w:val="105"/>
        </w:rPr>
        <w:t>node</w:t>
      </w:r>
      <w:r>
        <w:rPr>
          <w:rFonts w:ascii="Open Sans" w:eastAsia="Open Sans"/>
          <w:color w:val="333333"/>
          <w:spacing w:val="-4"/>
          <w:w w:val="105"/>
        </w:rPr>
        <w:t> </w:t>
      </w:r>
      <w:r>
        <w:rPr>
          <w:color w:val="333333"/>
          <w:w w:val="105"/>
        </w:rPr>
        <w:t>资源以及状态。</w:t>
      </w:r>
    </w:p>
    <w:p>
      <w:pPr>
        <w:pStyle w:val="BodyText"/>
        <w:spacing w:line="206" w:lineRule="auto" w:before="103"/>
        <w:ind w:left="1990" w:right="1575"/>
      </w:pPr>
      <w:r>
        <w:rPr/>
        <w:pict>
          <v:shape style="position:absolute;margin-left:87.527199pt;margin-top:-24.585707pt;width:3.8pt;height:3.8pt;mso-position-horizontal-relative:page;mso-position-vertical-relative:paragraph;z-index:15744000" coordorigin="1751,-492" coordsize="76,76" path="m1793,-417l1783,-417,1778,-418,1751,-449,1751,-459,1783,-492,1793,-492,1826,-459,1826,-454,1826,-449,1798,-418,1793,-41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10.680684pt;width:3.8pt;height:3.8pt;mso-position-horizontal-relative:page;mso-position-vertical-relative:paragraph;z-index:15744512" coordorigin="1751,214" coordsize="76,76" path="m1793,289l1783,289,1778,288,1751,256,1751,246,1783,214,1793,214,1826,246,1826,251,1826,256,1798,288,1793,289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10248</w:t>
      </w:r>
      <w:r>
        <w:rPr>
          <w:color w:val="333333"/>
          <w:w w:val="105"/>
        </w:rPr>
        <w:t>（健康检查端口）：</w:t>
      </w:r>
      <w:r>
        <w:rPr>
          <w:color w:val="333333"/>
          <w:spacing w:val="-4"/>
          <w:w w:val="105"/>
        </w:rPr>
        <w:t>通过访问该端口可以判断 </w:t>
      </w:r>
      <w:r>
        <w:rPr>
          <w:rFonts w:ascii="Open Sans" w:eastAsia="Open Sans"/>
          <w:color w:val="333333"/>
          <w:w w:val="105"/>
        </w:rPr>
        <w:t>kubelet </w:t>
      </w:r>
      <w:r>
        <w:rPr>
          <w:color w:val="333333"/>
          <w:w w:val="105"/>
        </w:rPr>
        <w:t>是否正常工作</w:t>
      </w:r>
      <w:r>
        <w:rPr>
          <w:rFonts w:ascii="Open Sans" w:eastAsia="Open Sans"/>
          <w:color w:val="333333"/>
          <w:spacing w:val="-18"/>
          <w:w w:val="105"/>
        </w:rPr>
        <w:t>, </w:t>
      </w:r>
      <w:r>
        <w:rPr>
          <w:color w:val="333333"/>
          <w:spacing w:val="-14"/>
          <w:w w:val="105"/>
        </w:rPr>
        <w:t>通过 </w:t>
      </w:r>
      <w:r>
        <w:rPr>
          <w:rFonts w:ascii="Open Sans" w:eastAsia="Open Sans"/>
          <w:color w:val="333333"/>
          <w:w w:val="105"/>
        </w:rPr>
        <w:t>kubelet </w:t>
      </w:r>
      <w:r>
        <w:rPr>
          <w:color w:val="333333"/>
          <w:spacing w:val="-6"/>
          <w:w w:val="105"/>
        </w:rPr>
        <w:t>的启动</w:t>
      </w:r>
      <w:r>
        <w:rPr>
          <w:color w:val="333333"/>
          <w:spacing w:val="-5"/>
          <w:w w:val="105"/>
        </w:rPr>
        <w:t>参数 </w:t>
      </w:r>
      <w:r>
        <w:rPr>
          <w:rFonts w:ascii="Open Sans" w:eastAsia="Open Sans"/>
          <w:color w:val="333333"/>
          <w:w w:val="105"/>
        </w:rPr>
        <w:t>--healthz-port </w:t>
      </w:r>
      <w:r>
        <w:rPr>
          <w:color w:val="333333"/>
          <w:spacing w:val="-6"/>
          <w:w w:val="105"/>
        </w:rPr>
        <w:t>和 </w:t>
      </w:r>
      <w:r>
        <w:rPr>
          <w:rFonts w:ascii="Open Sans" w:eastAsia="Open Sans"/>
          <w:color w:val="333333"/>
          <w:w w:val="105"/>
        </w:rPr>
        <w:t>--healthz-bind-address </w:t>
      </w:r>
      <w:r>
        <w:rPr>
          <w:color w:val="333333"/>
          <w:w w:val="105"/>
        </w:rPr>
        <w:t>来指定监听的地址和端口。</w:t>
      </w:r>
    </w:p>
    <w:p>
      <w:pPr>
        <w:pStyle w:val="BodyText"/>
        <w:spacing w:line="206" w:lineRule="auto" w:before="88"/>
        <w:ind w:left="1990" w:right="1532"/>
      </w:pPr>
      <w:r>
        <w:rPr/>
        <w:pict>
          <v:shape style="position:absolute;margin-left:87.527199pt;margin-top:9.93069pt;width:3.8pt;height:3.8pt;mso-position-horizontal-relative:page;mso-position-vertical-relative:paragraph;z-index:15745024" coordorigin="1751,199" coordsize="76,76" path="m1793,274l1783,274,1778,273,1751,241,1751,231,1783,199,1793,199,1826,231,1826,236,1826,241,1798,273,1793,274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</w:rPr>
        <w:t>4194</w:t>
      </w:r>
      <w:r>
        <w:rPr>
          <w:color w:val="333333"/>
        </w:rPr>
        <w:t>（</w:t>
      </w:r>
      <w:r>
        <w:rPr>
          <w:rFonts w:ascii="Open Sans" w:eastAsia="Open Sans"/>
          <w:color w:val="333333"/>
        </w:rPr>
        <w:t>cAdvisor</w:t>
      </w:r>
      <w:r>
        <w:rPr>
          <w:rFonts w:ascii="Open Sans" w:eastAsia="Open Sans"/>
          <w:color w:val="333333"/>
          <w:spacing w:val="40"/>
        </w:rPr>
        <w:t> </w:t>
      </w:r>
      <w:r>
        <w:rPr>
          <w:color w:val="333333"/>
        </w:rPr>
        <w:t>监听）：</w:t>
      </w:r>
      <w:r>
        <w:rPr>
          <w:rFonts w:ascii="Open Sans" w:eastAsia="Open Sans"/>
          <w:color w:val="333333"/>
        </w:rPr>
        <w:t>kublet</w:t>
      </w:r>
      <w:r>
        <w:rPr>
          <w:rFonts w:ascii="Open Sans" w:eastAsia="Open Sans"/>
          <w:color w:val="333333"/>
          <w:spacing w:val="41"/>
        </w:rPr>
        <w:t> </w:t>
      </w:r>
      <w:r>
        <w:rPr>
          <w:color w:val="333333"/>
          <w:spacing w:val="1"/>
        </w:rPr>
        <w:t>通过该端口可以获取到该节点的环境信息以及 </w:t>
      </w:r>
      <w:r>
        <w:rPr>
          <w:rFonts w:ascii="Open Sans" w:eastAsia="Open Sans"/>
          <w:color w:val="333333"/>
        </w:rPr>
        <w:t>node</w:t>
      </w:r>
      <w:r>
        <w:rPr>
          <w:rFonts w:ascii="Open Sans" w:eastAsia="Open Sans"/>
          <w:color w:val="333333"/>
          <w:spacing w:val="40"/>
        </w:rPr>
        <w:t> </w:t>
      </w:r>
      <w:r>
        <w:rPr>
          <w:color w:val="333333"/>
        </w:rPr>
        <w:t>上运行的容</w:t>
      </w:r>
      <w:r>
        <w:rPr>
          <w:color w:val="333333"/>
          <w:spacing w:val="-4"/>
          <w:w w:val="105"/>
        </w:rPr>
        <w:t>器状态等内容，访问 </w:t>
      </w:r>
      <w:r>
        <w:rPr>
          <w:rFonts w:ascii="Open Sans" w:eastAsia="Open Sans"/>
          <w:color w:val="4183C4"/>
          <w:w w:val="105"/>
          <w:u w:val="single" w:color="4183C4"/>
        </w:rPr>
        <w:t>http://localhost:4194</w:t>
      </w:r>
      <w:r>
        <w:rPr>
          <w:rFonts w:ascii="Open Sans" w:eastAsia="Open Sans"/>
          <w:color w:val="4183C4"/>
          <w:spacing w:val="-30"/>
          <w:w w:val="105"/>
        </w:rPr>
        <w:t> </w:t>
      </w:r>
      <w:r>
        <w:rPr>
          <w:color w:val="333333"/>
          <w:spacing w:val="-8"/>
          <w:w w:val="105"/>
        </w:rPr>
        <w:t>可以看到 </w:t>
      </w:r>
      <w:r>
        <w:rPr>
          <w:rFonts w:ascii="Open Sans" w:eastAsia="Open Sans"/>
          <w:color w:val="333333"/>
          <w:w w:val="105"/>
        </w:rPr>
        <w:t>cAdvisor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color w:val="333333"/>
          <w:w w:val="105"/>
        </w:rPr>
        <w:t>的管理界面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spacing w:val="-13"/>
          <w:w w:val="105"/>
        </w:rPr>
        <w:t>通过 </w:t>
      </w:r>
      <w:r>
        <w:rPr>
          <w:rFonts w:ascii="Open Sans" w:eastAsia="Open Sans"/>
          <w:color w:val="333333"/>
          <w:w w:val="105"/>
        </w:rPr>
        <w:t>kubelet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color w:val="333333"/>
          <w:spacing w:val="-4"/>
          <w:w w:val="105"/>
        </w:rPr>
        <w:t>的启动参</w:t>
      </w:r>
    </w:p>
    <w:p>
      <w:pPr>
        <w:pStyle w:val="BodyText"/>
        <w:tabs>
          <w:tab w:pos="3815" w:val="left" w:leader="none"/>
        </w:tabs>
        <w:spacing w:line="314" w:lineRule="exact"/>
        <w:ind w:left="1990"/>
      </w:pPr>
      <w:r>
        <w:rPr/>
        <w:pict>
          <v:group style="position:absolute;margin-left:111.538361pt;margin-top:1.324229pt;width:76.55pt;height:12pt;mso-position-horizontal-relative:page;mso-position-vertical-relative:paragraph;z-index:-16003072" coordorigin="2231,26" coordsize="1531,240">
            <v:shape style="position:absolute;left:2230;top:64;width:1531;height:196" coordorigin="2231,64" coordsize="1531,196" path="m3722,259l2270,259,2264,258,2231,220,2231,214,2231,103,2270,64,3722,64,3761,103,3761,220,3728,258,3722,259xe" filled="true" fillcolor="#f3f4f4" stroked="false">
              <v:path arrowok="t"/>
              <v:fill type="solid"/>
            </v:shape>
            <v:shape style="position:absolute;left:2238;top:71;width:1516;height:181" coordorigin="2238,72" coordsize="1516,181" path="m2238,214l2238,109,2238,104,2239,99,2271,72,2276,72,3716,72,3721,72,3726,73,3754,104,3754,109,3754,214,3754,219,3753,224,3731,249,3726,251,3721,252,3716,252,2276,252,2271,252,2266,251,2238,219,2238,214xe" filled="false" stroked="true" strokeweight=".750349pt" strokecolor="#e7ea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30;top:26;width:1531;height:240" type="#_x0000_t202" filled="false" stroked="false">
              <v:textbox inset="0,0,0,0">
                <w:txbxContent>
                  <w:p>
                    <w:pPr>
                      <w:spacing w:before="6"/>
                      <w:ind w:left="5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Open Sans"/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cadvisor</w:t>
                    </w:r>
                    <w:r>
                      <w:rPr>
                        <w:rFonts w:ascii="Open Sans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数</w:t>
        <w:tab/>
        <w:t>可以指定启动的端口。</w:t>
      </w:r>
    </w:p>
    <w:p>
      <w:pPr>
        <w:pStyle w:val="BodyText"/>
        <w:spacing w:line="206" w:lineRule="auto" w:before="105"/>
        <w:ind w:left="1990" w:right="1664"/>
      </w:pPr>
      <w:r>
        <w:rPr/>
        <w:pict>
          <v:shape style="position:absolute;margin-left:87.527199pt;margin-top:10.780692pt;width:3.8pt;height:3.8pt;mso-position-horizontal-relative:page;mso-position-vertical-relative:paragraph;z-index:15746560" coordorigin="1751,216" coordsize="76,76" path="m1793,291l1783,291,1778,290,1751,258,1751,248,1783,216,1793,216,1826,248,1826,253,1826,258,1798,290,1793,291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10255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color w:val="333333"/>
          <w:w w:val="105"/>
        </w:rPr>
        <w:t>（</w:t>
      </w:r>
      <w:r>
        <w:rPr>
          <w:rFonts w:ascii="Open Sans" w:eastAsia="Open Sans"/>
          <w:color w:val="333333"/>
          <w:w w:val="105"/>
        </w:rPr>
        <w:t>readonly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rFonts w:ascii="Open Sans" w:eastAsia="Open Sans"/>
          <w:color w:val="333333"/>
          <w:w w:val="105"/>
        </w:rPr>
        <w:t>API</w:t>
      </w:r>
      <w:r>
        <w:rPr>
          <w:color w:val="333333"/>
          <w:w w:val="105"/>
        </w:rPr>
        <w:t>）：</w:t>
      </w:r>
      <w:r>
        <w:rPr>
          <w:color w:val="333333"/>
          <w:spacing w:val="-10"/>
          <w:w w:val="105"/>
        </w:rPr>
        <w:t>提供了 </w:t>
      </w:r>
      <w:r>
        <w:rPr>
          <w:rFonts w:ascii="Open Sans" w:eastAsia="Open Sans"/>
          <w:color w:val="333333"/>
          <w:w w:val="105"/>
        </w:rPr>
        <w:t>pod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color w:val="333333"/>
          <w:spacing w:val="-19"/>
          <w:w w:val="105"/>
        </w:rPr>
        <w:t>和 </w:t>
      </w:r>
      <w:r>
        <w:rPr>
          <w:rFonts w:ascii="Open Sans" w:eastAsia="Open Sans"/>
          <w:color w:val="333333"/>
          <w:w w:val="105"/>
        </w:rPr>
        <w:t>node</w:t>
      </w:r>
      <w:r>
        <w:rPr>
          <w:rFonts w:ascii="Open Sans" w:eastAsia="Open Sans"/>
          <w:color w:val="333333"/>
          <w:spacing w:val="-30"/>
          <w:w w:val="105"/>
        </w:rPr>
        <w:t> </w:t>
      </w:r>
      <w:r>
        <w:rPr>
          <w:color w:val="333333"/>
          <w:spacing w:val="-1"/>
          <w:w w:val="105"/>
        </w:rPr>
        <w:t>的信息，接口以只读形式暴露出去，访问该端口</w:t>
      </w:r>
      <w:r>
        <w:rPr>
          <w:color w:val="333333"/>
          <w:w w:val="105"/>
        </w:rPr>
        <w:t>不需要认证和鉴权。</w:t>
      </w:r>
    </w:p>
    <w:p>
      <w:pPr>
        <w:pStyle w:val="Heading3"/>
        <w:numPr>
          <w:ilvl w:val="1"/>
          <w:numId w:val="2"/>
        </w:numPr>
        <w:tabs>
          <w:tab w:pos="1959" w:val="left" w:leader="none"/>
        </w:tabs>
        <w:spacing w:line="240" w:lineRule="auto" w:before="116" w:after="0"/>
        <w:ind w:left="1958" w:right="0" w:hanging="419"/>
        <w:jc w:val="left"/>
      </w:pPr>
      <w:bookmarkStart w:name="6.2、kube-proxy" w:id="17"/>
      <w:bookmarkEnd w:id="17"/>
      <w:r>
        <w:rPr>
          <w:b w:val="0"/>
        </w:rPr>
      </w:r>
      <w:bookmarkStart w:name="6.2、kube-proxy" w:id="18"/>
      <w:bookmarkEnd w:id="18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kube-proxy</w:t>
      </w:r>
    </w:p>
    <w:p>
      <w:pPr>
        <w:pStyle w:val="BodyText"/>
        <w:spacing w:line="206" w:lineRule="auto" w:before="143"/>
        <w:ind w:right="1557"/>
        <w:rPr>
          <w:rFonts w:ascii="Open Sans" w:eastAsia="Open Sans"/>
        </w:rPr>
      </w:pPr>
      <w:r>
        <w:rPr>
          <w:color w:val="333333"/>
        </w:rPr>
        <w:t>在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节点上实现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网络代理，维护网络规则和四层负载均衡工作，</w:t>
      </w:r>
      <w:r>
        <w:rPr>
          <w:rFonts w:ascii="Open Sans" w:eastAsia="Open Sans"/>
          <w:color w:val="333333"/>
        </w:rPr>
        <w:t>kube-proxy  </w:t>
      </w:r>
      <w:r>
        <w:rPr>
          <w:color w:val="333333"/>
        </w:rPr>
        <w:t>本质上</w:t>
      </w:r>
      <w:r>
        <w:rPr>
          <w:rFonts w:ascii="Open Sans" w:eastAsia="Open Sans"/>
          <w:color w:val="333333"/>
        </w:rPr>
        <w:t>,</w:t>
      </w:r>
      <w:r>
        <w:rPr>
          <w:color w:val="333333"/>
        </w:rPr>
        <w:t>类似一个反</w:t>
      </w:r>
      <w:r>
        <w:rPr>
          <w:color w:val="333333"/>
          <w:w w:val="105"/>
        </w:rPr>
        <w:t>向代理</w:t>
      </w:r>
      <w:r>
        <w:rPr>
          <w:rFonts w:ascii="Open Sans" w:eastAsia="Open Sans"/>
          <w:color w:val="333333"/>
          <w:w w:val="105"/>
        </w:rPr>
        <w:t>. </w:t>
      </w:r>
      <w:r>
        <w:rPr>
          <w:color w:val="333333"/>
          <w:w w:val="105"/>
        </w:rPr>
        <w:t>我们可以把每个节点上运行的 </w:t>
      </w:r>
      <w:r>
        <w:rPr>
          <w:rFonts w:ascii="Open Sans" w:eastAsia="Open Sans"/>
          <w:color w:val="333333"/>
          <w:w w:val="105"/>
        </w:rPr>
        <w:t>kube-proxy </w:t>
      </w:r>
      <w:r>
        <w:rPr>
          <w:color w:val="333333"/>
          <w:w w:val="105"/>
        </w:rPr>
        <w:t>看作 </w:t>
      </w:r>
      <w:r>
        <w:rPr>
          <w:rFonts w:ascii="Open Sans" w:eastAsia="Open Sans"/>
          <w:color w:val="333333"/>
          <w:w w:val="105"/>
        </w:rPr>
        <w:t>service </w:t>
      </w:r>
      <w:r>
        <w:rPr>
          <w:color w:val="333333"/>
          <w:w w:val="105"/>
        </w:rPr>
        <w:t>的透明代理兼</w:t>
      </w:r>
      <w:r>
        <w:rPr>
          <w:rFonts w:ascii="Open Sans" w:eastAsia="Open Sans"/>
          <w:color w:val="333333"/>
          <w:w w:val="105"/>
        </w:rPr>
        <w:t>LB.</w:t>
      </w:r>
    </w:p>
    <w:p>
      <w:pPr>
        <w:spacing w:after="0" w:line="206" w:lineRule="auto"/>
        <w:rPr>
          <w:rFonts w:ascii="Open Sans" w:eastAsia="Open Sans"/>
        </w:rPr>
        <w:sectPr>
          <w:pgSz w:w="11900" w:h="16840"/>
          <w:pgMar w:top="780" w:bottom="280" w:left="0" w:right="0"/>
        </w:sectPr>
      </w:pPr>
    </w:p>
    <w:p>
      <w:pPr>
        <w:pStyle w:val="BodyText"/>
        <w:ind w:left="2155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3819525" cy="3400425"/>
            <wp:effectExtent l="0" t="0" r="0" b="0"/>
            <wp:docPr id="3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BodyText"/>
        <w:spacing w:before="3"/>
        <w:ind w:left="0"/>
        <w:rPr>
          <w:rFonts w:ascii="Open Sans"/>
          <w:sz w:val="13"/>
        </w:rPr>
      </w:pPr>
    </w:p>
    <w:p>
      <w:pPr>
        <w:pStyle w:val="BodyText"/>
        <w:spacing w:line="206" w:lineRule="auto" w:before="93"/>
        <w:ind w:right="1583"/>
        <w:rPr>
          <w:rFonts w:ascii="Open Sans" w:eastAsia="Open Sans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0</wp:posOffset>
            </wp:positionH>
            <wp:positionV relativeFrom="paragraph">
              <wp:posOffset>-222868</wp:posOffset>
            </wp:positionV>
            <wp:extent cx="7555990" cy="3017489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</w:rPr>
        <w:t>kube-proxy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spacing w:val="-11"/>
          <w:w w:val="105"/>
        </w:rPr>
        <w:t>监听 </w:t>
      </w:r>
      <w:r>
        <w:rPr>
          <w:rFonts w:ascii="Open Sans" w:eastAsia="Open Sans"/>
          <w:color w:val="333333"/>
          <w:w w:val="105"/>
        </w:rPr>
        <w:t>apiserver</w:t>
      </w:r>
      <w:r>
        <w:rPr>
          <w:rFonts w:ascii="Open Sans" w:eastAsia="Open Sans"/>
          <w:color w:val="333333"/>
          <w:spacing w:val="-24"/>
          <w:w w:val="105"/>
        </w:rPr>
        <w:t> </w:t>
      </w:r>
      <w:r>
        <w:rPr>
          <w:color w:val="333333"/>
          <w:w w:val="105"/>
        </w:rPr>
        <w:t>中</w:t>
      </w:r>
      <w:r>
        <w:rPr>
          <w:rFonts w:ascii="Open Sans" w:eastAsia="Open Sans"/>
          <w:color w:val="333333"/>
          <w:w w:val="105"/>
        </w:rPr>
        <w:t>service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w w:val="105"/>
        </w:rPr>
        <w:t>与</w:t>
      </w:r>
      <w:r>
        <w:rPr>
          <w:rFonts w:ascii="Open Sans" w:eastAsia="Open Sans"/>
          <w:color w:val="333333"/>
          <w:w w:val="105"/>
        </w:rPr>
        <w:t>Endpoint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w w:val="105"/>
        </w:rPr>
        <w:t>的信息</w:t>
      </w:r>
      <w:r>
        <w:rPr>
          <w:rFonts w:ascii="Open Sans" w:eastAsia="Open Sans"/>
          <w:color w:val="333333"/>
          <w:spacing w:val="-13"/>
          <w:w w:val="105"/>
        </w:rPr>
        <w:t>, </w:t>
      </w:r>
      <w:r>
        <w:rPr>
          <w:color w:val="333333"/>
          <w:w w:val="105"/>
        </w:rPr>
        <w:t>配置</w:t>
      </w:r>
      <w:r>
        <w:rPr>
          <w:rFonts w:ascii="Open Sans" w:eastAsia="Open Sans"/>
          <w:color w:val="333333"/>
          <w:w w:val="105"/>
        </w:rPr>
        <w:t>iptables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w w:val="105"/>
        </w:rPr>
        <w:t>规则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w w:val="105"/>
        </w:rPr>
        <w:t>请求通过</w:t>
      </w:r>
      <w:r>
        <w:rPr>
          <w:rFonts w:ascii="Open Sans" w:eastAsia="Open Sans"/>
          <w:color w:val="333333"/>
          <w:w w:val="105"/>
        </w:rPr>
        <w:t>iptables</w:t>
      </w:r>
      <w:r>
        <w:rPr>
          <w:rFonts w:ascii="Open Sans" w:eastAsia="Open Sans"/>
          <w:color w:val="333333"/>
          <w:spacing w:val="-25"/>
          <w:w w:val="105"/>
        </w:rPr>
        <w:t> </w:t>
      </w:r>
      <w:r>
        <w:rPr>
          <w:color w:val="333333"/>
          <w:spacing w:val="-5"/>
          <w:w w:val="105"/>
        </w:rPr>
        <w:t>直接转</w:t>
      </w:r>
      <w:r>
        <w:rPr>
          <w:color w:val="333333"/>
          <w:spacing w:val="-4"/>
          <w:w w:val="105"/>
        </w:rPr>
        <w:t>发给 </w:t>
      </w:r>
      <w:r>
        <w:rPr>
          <w:rFonts w:ascii="Open Sans" w:eastAsia="Open Sans"/>
          <w:color w:val="333333"/>
          <w:w w:val="105"/>
        </w:rPr>
        <w:t>pod</w:t>
      </w:r>
    </w:p>
    <w:p>
      <w:pPr>
        <w:pStyle w:val="Heading3"/>
        <w:numPr>
          <w:ilvl w:val="1"/>
          <w:numId w:val="2"/>
        </w:numPr>
        <w:tabs>
          <w:tab w:pos="1959" w:val="left" w:leader="none"/>
        </w:tabs>
        <w:spacing w:line="240" w:lineRule="auto" w:before="116" w:after="0"/>
        <w:ind w:left="1958" w:right="0" w:hanging="419"/>
        <w:jc w:val="left"/>
      </w:pPr>
      <w:bookmarkStart w:name="6.3、docker" w:id="19"/>
      <w:bookmarkEnd w:id="19"/>
      <w:r>
        <w:rPr>
          <w:b w:val="0"/>
        </w:rPr>
      </w:r>
      <w:bookmarkStart w:name="6.3、docker" w:id="20"/>
      <w:bookmarkEnd w:id="20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docker</w:t>
      </w:r>
    </w:p>
    <w:p>
      <w:pPr>
        <w:pStyle w:val="BodyText"/>
        <w:spacing w:before="108"/>
      </w:pPr>
      <w:r>
        <w:rPr>
          <w:color w:val="333333"/>
          <w:w w:val="105"/>
        </w:rPr>
        <w:t>运行容器的引擎。</w:t>
      </w:r>
    </w:p>
    <w:p>
      <w:pPr>
        <w:pStyle w:val="Heading3"/>
        <w:numPr>
          <w:ilvl w:val="1"/>
          <w:numId w:val="2"/>
        </w:numPr>
        <w:tabs>
          <w:tab w:pos="1959" w:val="left" w:leader="none"/>
        </w:tabs>
        <w:spacing w:line="240" w:lineRule="auto" w:before="103" w:after="0"/>
        <w:ind w:left="1958" w:right="0" w:hanging="419"/>
        <w:jc w:val="left"/>
      </w:pPr>
      <w:bookmarkStart w:name="6.4、pod" w:id="21"/>
      <w:bookmarkEnd w:id="21"/>
      <w:r>
        <w:rPr>
          <w:b w:val="0"/>
        </w:rPr>
      </w:r>
      <w:bookmarkStart w:name="6.4、pod" w:id="22"/>
      <w:bookmarkEnd w:id="22"/>
      <w:r>
        <w:rPr>
          <w:rFonts w:ascii="微软雅黑" w:eastAsia="微软雅黑" w:hint="eastAsia"/>
          <w:color w:val="333333"/>
        </w:rPr>
        <w:t>、</w:t>
      </w:r>
      <w:r>
        <w:rPr>
          <w:color w:val="333333"/>
        </w:rPr>
        <w:t>pod</w:t>
      </w:r>
    </w:p>
    <w:p>
      <w:pPr>
        <w:pStyle w:val="BodyText"/>
        <w:spacing w:line="325" w:lineRule="exact" w:before="108"/>
        <w:rPr>
          <w:rFonts w:ascii="Open Sans" w:eastAsia="Open Sans"/>
        </w:rPr>
      </w:pP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是最小部署单元，一个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有一个或多个容器组成，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中容器共享存储和网络，在同一台</w:t>
      </w:r>
      <w:r>
        <w:rPr>
          <w:rFonts w:ascii="Open Sans" w:eastAsia="Open Sans"/>
          <w:color w:val="333333"/>
          <w:w w:val="105"/>
        </w:rPr>
        <w:t>Docker</w:t>
      </w:r>
    </w:p>
    <w:p>
      <w:pPr>
        <w:pStyle w:val="BodyText"/>
        <w:spacing w:line="325" w:lineRule="exact"/>
      </w:pPr>
      <w:r>
        <w:rPr>
          <w:color w:val="333333"/>
          <w:w w:val="105"/>
        </w:rPr>
        <w:t>主机上运行</w:t>
      </w:r>
    </w:p>
    <w:p>
      <w:pPr>
        <w:pStyle w:val="BodyText"/>
        <w:spacing w:before="115"/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984167</wp:posOffset>
            </wp:positionH>
            <wp:positionV relativeFrom="paragraph">
              <wp:posOffset>375203</wp:posOffset>
            </wp:positionV>
            <wp:extent cx="5614681" cy="3330416"/>
            <wp:effectExtent l="0" t="0" r="0" b="0"/>
            <wp:wrapTopAndBottom/>
            <wp:docPr id="3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81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</w:rPr>
        <w:t>1</w:t>
      </w:r>
      <w:r>
        <w:rPr>
          <w:color w:val="333333"/>
          <w:w w:val="105"/>
        </w:rPr>
        <w:t>）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基本结构</w:t>
      </w:r>
    </w:p>
    <w:p>
      <w:pPr>
        <w:pStyle w:val="Heading4"/>
        <w:spacing w:before="88"/>
      </w:pPr>
      <w:r>
        <w:rPr>
          <w:rFonts w:ascii="Open Sans" w:eastAsia="Open Sans"/>
          <w:color w:val="333333"/>
          <w:w w:val="105"/>
        </w:rPr>
        <w:t>Pause</w:t>
      </w:r>
      <w:r>
        <w:rPr>
          <w:color w:val="333333"/>
          <w:w w:val="105"/>
        </w:rPr>
        <w:t>的作用：</w:t>
      </w:r>
    </w:p>
    <w:p>
      <w:pPr>
        <w:spacing w:after="0"/>
        <w:sectPr>
          <w:pgSz w:w="11900" w:h="16840"/>
          <w:pgMar w:top="840" w:bottom="280" w:left="0" w:right="0"/>
        </w:sectPr>
      </w:pPr>
    </w:p>
    <w:p>
      <w:pPr>
        <w:pStyle w:val="BodyText"/>
        <w:spacing w:before="36"/>
      </w:pPr>
      <w:r>
        <w:rPr>
          <w:color w:val="333333"/>
          <w:w w:val="105"/>
        </w:rPr>
        <w:t>我们看下在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节点上都会起很多</w:t>
      </w:r>
      <w:r>
        <w:rPr>
          <w:rFonts w:ascii="Open Sans" w:eastAsia="Open Sans"/>
          <w:color w:val="333333"/>
          <w:w w:val="105"/>
        </w:rPr>
        <w:t>pause</w:t>
      </w:r>
      <w:r>
        <w:rPr>
          <w:color w:val="333333"/>
          <w:w w:val="105"/>
        </w:rPr>
        <w:t>容器，和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是一一对应的。</w:t>
      </w:r>
    </w:p>
    <w:p>
      <w:pPr>
        <w:pStyle w:val="BodyText"/>
        <w:spacing w:line="206" w:lineRule="auto" w:before="135"/>
        <w:ind w:right="1705"/>
      </w:pPr>
      <w:r>
        <w:rPr>
          <w:color w:val="333333"/>
          <w:w w:val="105"/>
        </w:rPr>
        <w:t>每个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里运行着一个特殊的被称之为</w:t>
      </w:r>
      <w:r>
        <w:rPr>
          <w:rFonts w:ascii="Open Sans" w:eastAsia="Open Sans"/>
          <w:color w:val="333333"/>
          <w:w w:val="105"/>
        </w:rPr>
        <w:t>Pause</w:t>
      </w:r>
      <w:r>
        <w:rPr>
          <w:color w:val="333333"/>
          <w:w w:val="105"/>
        </w:rPr>
        <w:t>的容器，其他容器则为业务容器，这些业务容器共享</w:t>
      </w:r>
      <w:r>
        <w:rPr>
          <w:rFonts w:ascii="Open Sans" w:eastAsia="Open Sans"/>
          <w:color w:val="333333"/>
        </w:rPr>
        <w:t>Pause</w:t>
      </w:r>
      <w:r>
        <w:rPr>
          <w:color w:val="333333"/>
        </w:rPr>
        <w:t>容器的网络栈和</w:t>
      </w:r>
      <w:r>
        <w:rPr>
          <w:rFonts w:ascii="Open Sans" w:eastAsia="Open Sans"/>
          <w:color w:val="333333"/>
        </w:rPr>
        <w:t>Volume</w:t>
      </w:r>
      <w:r>
        <w:rPr>
          <w:color w:val="333333"/>
          <w:spacing w:val="-1"/>
        </w:rPr>
        <w:t>挂载卷，因此他们之间通信和数据交换更为高效，在设计时我们可以充  </w:t>
      </w:r>
      <w:r>
        <w:rPr>
          <w:color w:val="333333"/>
          <w:w w:val="105"/>
        </w:rPr>
        <w:t>分利用这一特性将一组密切相关的服务进程放入同一个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中。同一个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里的容器之间仅需通过</w:t>
      </w:r>
      <w:r>
        <w:rPr>
          <w:rFonts w:ascii="Open Sans" w:eastAsia="Open Sans"/>
          <w:color w:val="333333"/>
          <w:w w:val="105"/>
        </w:rPr>
        <w:t>localhost</w:t>
      </w:r>
      <w:r>
        <w:rPr>
          <w:color w:val="333333"/>
          <w:w w:val="105"/>
        </w:rPr>
        <w:t>就能互相通信。</w:t>
      </w:r>
    </w:p>
    <w:p>
      <w:pPr>
        <w:pStyle w:val="Heading4"/>
        <w:spacing w:before="126"/>
      </w:pPr>
      <w:r>
        <w:rPr>
          <w:rFonts w:ascii="Open Sans" w:eastAsia="Open Sans"/>
          <w:color w:val="333333"/>
          <w:w w:val="110"/>
        </w:rPr>
        <w:t>kubernetes</w:t>
      </w:r>
      <w:r>
        <w:rPr>
          <w:color w:val="333333"/>
          <w:w w:val="110"/>
        </w:rPr>
        <w:t>中的</w:t>
      </w:r>
      <w:r>
        <w:rPr>
          <w:rFonts w:ascii="Open Sans" w:eastAsia="Open Sans"/>
          <w:color w:val="333333"/>
          <w:w w:val="110"/>
        </w:rPr>
        <w:t>pause</w:t>
      </w:r>
      <w:r>
        <w:rPr>
          <w:color w:val="333333"/>
          <w:w w:val="110"/>
        </w:rPr>
        <w:t>容器主要为每个业务容器提供以下功能：</w:t>
      </w:r>
    </w:p>
    <w:p>
      <w:pPr>
        <w:pStyle w:val="BodyText"/>
        <w:spacing w:line="319" w:lineRule="auto" w:before="100"/>
        <w:ind w:right="4368"/>
      </w:pPr>
      <w:r>
        <w:rPr>
          <w:rFonts w:ascii="Open Sans" w:eastAsia="Open Sans"/>
          <w:color w:val="333333"/>
        </w:rPr>
        <w:t>PID </w:t>
      </w:r>
      <w:r>
        <w:rPr>
          <w:color w:val="333333"/>
        </w:rPr>
        <w:t>命名空间：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中的不同应用程序可以看到其他应用程序的进程</w:t>
      </w:r>
      <w:r>
        <w:rPr>
          <w:rFonts w:ascii="Open Sans" w:eastAsia="Open Sans"/>
          <w:color w:val="333333"/>
        </w:rPr>
        <w:t>ID </w:t>
      </w:r>
      <w:r>
        <w:rPr>
          <w:color w:val="333333"/>
          <w:w w:val="105"/>
        </w:rPr>
        <w:t>网络命名空间：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中的多个容器能够访问同一个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和端口范围</w:t>
      </w:r>
    </w:p>
    <w:p>
      <w:pPr>
        <w:pStyle w:val="BodyText"/>
        <w:spacing w:line="334" w:lineRule="exact"/>
      </w:pPr>
      <w:r>
        <w:rPr>
          <w:rFonts w:ascii="Open Sans" w:eastAsia="Open Sans"/>
          <w:color w:val="333333"/>
          <w:w w:val="105"/>
        </w:rPr>
        <w:t>IPC</w:t>
      </w:r>
      <w:r>
        <w:rPr>
          <w:color w:val="333333"/>
          <w:w w:val="105"/>
        </w:rPr>
        <w:t>命名空间：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中的多个容器能够使用</w:t>
      </w:r>
      <w:r>
        <w:rPr>
          <w:rFonts w:ascii="Open Sans" w:eastAsia="Open Sans"/>
          <w:color w:val="333333"/>
          <w:w w:val="105"/>
        </w:rPr>
        <w:t>SystemV IPC</w:t>
      </w:r>
      <w:r>
        <w:rPr>
          <w:color w:val="333333"/>
          <w:w w:val="105"/>
        </w:rPr>
        <w:t>或</w:t>
      </w:r>
      <w:r>
        <w:rPr>
          <w:rFonts w:ascii="Open Sans" w:eastAsia="Open Sans"/>
          <w:color w:val="333333"/>
          <w:w w:val="105"/>
        </w:rPr>
        <w:t>POSIX</w:t>
      </w:r>
      <w:r>
        <w:rPr>
          <w:color w:val="333333"/>
          <w:w w:val="105"/>
        </w:rPr>
        <w:t>消息队列进行通信</w:t>
      </w:r>
    </w:p>
    <w:p>
      <w:pPr>
        <w:pStyle w:val="BodyText"/>
        <w:spacing w:line="319" w:lineRule="auto" w:before="99"/>
        <w:ind w:right="3398"/>
        <w:rPr>
          <w:rFonts w:ascii="Open Sans" w:eastAsia="Open Sans"/>
        </w:rPr>
      </w:pPr>
      <w:r>
        <w:rPr>
          <w:rFonts w:ascii="Open Sans" w:eastAsia="Open Sans"/>
          <w:color w:val="333333"/>
          <w:w w:val="105"/>
        </w:rPr>
        <w:t>UTS</w:t>
      </w:r>
      <w:r>
        <w:rPr>
          <w:color w:val="333333"/>
          <w:w w:val="105"/>
        </w:rPr>
        <w:t>命名空间：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中的多个容器共享一个主机名；                          </w:t>
      </w:r>
      <w:r>
        <w:rPr>
          <w:rFonts w:ascii="Open Sans" w:eastAsia="Open Sans"/>
          <w:color w:val="333333"/>
        </w:rPr>
        <w:t>Volumes</w:t>
      </w:r>
      <w:r>
        <w:rPr>
          <w:color w:val="333333"/>
        </w:rPr>
        <w:t>（共享存储卷）：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中的各个容器可以访问在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级别定义的</w:t>
      </w:r>
      <w:r>
        <w:rPr>
          <w:rFonts w:ascii="Open Sans" w:eastAsia="Open Sans"/>
          <w:color w:val="333333"/>
          <w:spacing w:val="-4"/>
        </w:rPr>
        <w:t>Volumes</w:t>
      </w:r>
    </w:p>
    <w:p>
      <w:pPr>
        <w:pStyle w:val="Heading2"/>
        <w:spacing w:line="563" w:lineRule="exact" w:before="0" w:after="3"/>
        <w:rPr>
          <w:rFonts w:ascii="微软雅黑" w:eastAsia="微软雅黑" w:hint="eastAsia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0</wp:posOffset>
            </wp:positionH>
            <wp:positionV relativeFrom="paragraph">
              <wp:posOffset>587757</wp:posOffset>
            </wp:positionV>
            <wp:extent cx="7555990" cy="3017489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7、 Other组件" w:id="23"/>
      <w:bookmarkEnd w:id="23"/>
      <w:r>
        <w:rPr>
          <w:b w:val="0"/>
        </w:rPr>
      </w:r>
      <w:r>
        <w:rPr>
          <w:color w:val="333333"/>
          <w:w w:val="105"/>
        </w:rPr>
        <w:t>7</w:t>
      </w:r>
      <w:r>
        <w:rPr>
          <w:rFonts w:ascii="微软雅黑" w:eastAsia="微软雅黑" w:hint="eastAsia"/>
          <w:color w:val="333333"/>
          <w:w w:val="105"/>
        </w:rPr>
        <w:t>、 </w:t>
      </w:r>
      <w:r>
        <w:rPr>
          <w:color w:val="333333"/>
          <w:w w:val="105"/>
        </w:rPr>
        <w:t>Other</w:t>
      </w:r>
      <w:r>
        <w:rPr>
          <w:rFonts w:ascii="微软雅黑" w:eastAsia="微软雅黑" w:hint="eastAsia"/>
          <w:color w:val="333333"/>
          <w:w w:val="105"/>
        </w:rPr>
        <w:t>组件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978183</wp:posOffset>
            </wp:positionH>
            <wp:positionV relativeFrom="paragraph">
              <wp:posOffset>120710</wp:posOffset>
            </wp:positionV>
            <wp:extent cx="5617805" cy="1411604"/>
            <wp:effectExtent l="0" t="0" r="0" b="0"/>
            <wp:wrapTopAndBottom/>
            <wp:docPr id="3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805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108"/>
        <w:ind w:right="4921"/>
      </w:pPr>
      <w:r>
        <w:rPr>
          <w:rFonts w:ascii="Open Sans" w:eastAsia="Open Sans"/>
          <w:color w:val="333333"/>
        </w:rPr>
        <w:t>CoreDNS</w:t>
      </w:r>
      <w:r>
        <w:rPr>
          <w:color w:val="333333"/>
        </w:rPr>
        <w:t>：可以为集群中的</w:t>
      </w:r>
      <w:r>
        <w:rPr>
          <w:rFonts w:ascii="Open Sans" w:eastAsia="Open Sans"/>
          <w:color w:val="333333"/>
        </w:rPr>
        <w:t>SVC</w:t>
      </w:r>
      <w:r>
        <w:rPr>
          <w:color w:val="333333"/>
        </w:rPr>
        <w:t>创建一个域名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的对应关系解析</w:t>
      </w:r>
      <w:r>
        <w:rPr>
          <w:rFonts w:ascii="Open Sans" w:eastAsia="Open Sans"/>
          <w:color w:val="333333"/>
          <w:w w:val="105"/>
        </w:rPr>
        <w:t>DasHBoard</w:t>
      </w:r>
      <w:r>
        <w:rPr>
          <w:color w:val="333333"/>
          <w:w w:val="105"/>
        </w:rPr>
        <w:t>：给 </w:t>
      </w:r>
      <w:r>
        <w:rPr>
          <w:rFonts w:ascii="Open Sans" w:eastAsia="Open Sans"/>
          <w:color w:val="333333"/>
          <w:w w:val="105"/>
        </w:rPr>
        <w:t>K8S </w:t>
      </w:r>
      <w:r>
        <w:rPr>
          <w:color w:val="333333"/>
          <w:w w:val="105"/>
        </w:rPr>
        <w:t>集群提供一个 </w:t>
      </w:r>
      <w:r>
        <w:rPr>
          <w:rFonts w:ascii="Open Sans" w:eastAsia="Open Sans"/>
          <w:color w:val="333333"/>
          <w:w w:val="105"/>
        </w:rPr>
        <w:t>B/S </w:t>
      </w:r>
      <w:r>
        <w:rPr>
          <w:color w:val="333333"/>
          <w:w w:val="105"/>
        </w:rPr>
        <w:t>结构访问体系</w:t>
      </w:r>
    </w:p>
    <w:p>
      <w:pPr>
        <w:pStyle w:val="BodyText"/>
        <w:spacing w:line="314" w:lineRule="auto"/>
        <w:ind w:right="4003"/>
      </w:pPr>
      <w:r>
        <w:rPr>
          <w:rFonts w:ascii="Open Sans" w:eastAsia="Open Sans"/>
          <w:color w:val="333333"/>
        </w:rPr>
        <w:t>Ingress Controller</w:t>
      </w:r>
      <w:r>
        <w:rPr>
          <w:color w:val="333333"/>
        </w:rPr>
        <w:t>：官方只能实现四层代理，</w:t>
      </w:r>
      <w:r>
        <w:rPr>
          <w:rFonts w:ascii="Open Sans" w:eastAsia="Open Sans"/>
          <w:color w:val="333333"/>
        </w:rPr>
        <w:t>INGRESS </w:t>
      </w:r>
      <w:r>
        <w:rPr>
          <w:color w:val="333333"/>
        </w:rPr>
        <w:t>可以实现七层代理</w:t>
      </w:r>
      <w:r>
        <w:rPr>
          <w:rFonts w:ascii="Open Sans" w:eastAsia="Open Sans"/>
          <w:color w:val="333333"/>
          <w:w w:val="105"/>
        </w:rPr>
        <w:t>Federation</w:t>
      </w:r>
      <w:r>
        <w:rPr>
          <w:color w:val="333333"/>
          <w:w w:val="105"/>
        </w:rPr>
        <w:t>：提供一个可以跨集群中心多</w:t>
      </w:r>
      <w:r>
        <w:rPr>
          <w:rFonts w:ascii="Open Sans" w:eastAsia="Open Sans"/>
          <w:color w:val="333333"/>
          <w:w w:val="105"/>
        </w:rPr>
        <w:t>K8S</w:t>
      </w:r>
      <w:r>
        <w:rPr>
          <w:color w:val="333333"/>
          <w:w w:val="105"/>
        </w:rPr>
        <w:t>统一管理功能</w:t>
      </w:r>
      <w:r>
        <w:rPr>
          <w:rFonts w:ascii="Open Sans" w:eastAsia="Open Sans"/>
          <w:color w:val="333333"/>
          <w:w w:val="105"/>
        </w:rPr>
        <w:t>Prometheus</w:t>
      </w:r>
      <w:r>
        <w:rPr>
          <w:color w:val="333333"/>
          <w:w w:val="105"/>
        </w:rPr>
        <w:t>：提供</w:t>
      </w:r>
      <w:r>
        <w:rPr>
          <w:rFonts w:ascii="Open Sans" w:eastAsia="Open Sans"/>
          <w:color w:val="333333"/>
          <w:w w:val="105"/>
        </w:rPr>
        <w:t>K8S</w:t>
      </w:r>
      <w:r>
        <w:rPr>
          <w:color w:val="333333"/>
          <w:w w:val="105"/>
        </w:rPr>
        <w:t>集群的监控能力</w:t>
      </w:r>
    </w:p>
    <w:p>
      <w:pPr>
        <w:pStyle w:val="BodyText"/>
        <w:spacing w:before="1"/>
      </w:pPr>
      <w:r>
        <w:rPr>
          <w:rFonts w:ascii="Open Sans" w:eastAsia="Open Sans"/>
          <w:color w:val="333333"/>
          <w:w w:val="105"/>
        </w:rPr>
        <w:t>ELK</w:t>
      </w:r>
      <w:r>
        <w:rPr>
          <w:color w:val="333333"/>
          <w:w w:val="105"/>
        </w:rPr>
        <w:t>：提供 </w:t>
      </w:r>
      <w:r>
        <w:rPr>
          <w:rFonts w:ascii="Open Sans" w:eastAsia="Open Sans"/>
          <w:color w:val="333333"/>
          <w:w w:val="105"/>
        </w:rPr>
        <w:t>K8S </w:t>
      </w:r>
      <w:r>
        <w:rPr>
          <w:color w:val="333333"/>
          <w:w w:val="105"/>
        </w:rPr>
        <w:t>集群日志统一分析介入平台</w:t>
      </w:r>
    </w:p>
    <w:p>
      <w:pPr>
        <w:pStyle w:val="Heading1"/>
        <w:spacing w:before="10"/>
        <w:rPr>
          <w:rFonts w:ascii="微软雅黑" w:eastAsia="微软雅黑" w:hint="eastAsia"/>
        </w:rPr>
      </w:pPr>
      <w:bookmarkStart w:name="二、核心组件原理" w:id="24"/>
      <w:bookmarkEnd w:id="24"/>
      <w:r>
        <w:rPr>
          <w:b w:val="0"/>
        </w:rPr>
      </w:r>
      <w:r>
        <w:rPr>
          <w:rFonts w:ascii="微软雅黑" w:eastAsia="微软雅黑" w:hint="eastAsia"/>
          <w:color w:val="333333"/>
        </w:rPr>
        <w:t>二、核心组件原理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ind w:left="0"/>
        <w:rPr>
          <w:b/>
          <w:sz w:val="29"/>
        </w:rPr>
      </w:pPr>
    </w:p>
    <w:p>
      <w:pPr>
        <w:pStyle w:val="Heading2"/>
        <w:spacing w:after="3"/>
      </w:pPr>
      <w:bookmarkStart w:name="1、RC[控制器]" w:id="25"/>
      <w:bookmarkEnd w:id="25"/>
      <w:r>
        <w:rPr>
          <w:b w:val="0"/>
        </w:rPr>
      </w:r>
      <w:r>
        <w:rPr>
          <w:color w:val="333333"/>
        </w:rPr>
        <w:t>1</w:t>
      </w:r>
      <w:r>
        <w:rPr>
          <w:rFonts w:ascii="微软雅黑" w:eastAsia="微软雅黑" w:hint="eastAsia"/>
          <w:color w:val="333333"/>
        </w:rPr>
        <w:t>、</w:t>
      </w:r>
      <w:r>
        <w:rPr>
          <w:color w:val="333333"/>
        </w:rPr>
        <w:t>RC[</w:t>
      </w:r>
      <w:r>
        <w:rPr>
          <w:rFonts w:ascii="微软雅黑" w:eastAsia="微软雅黑" w:hint="eastAsia"/>
          <w:color w:val="333333"/>
        </w:rPr>
        <w:t>控制器</w:t>
      </w:r>
      <w:r>
        <w:rPr>
          <w:color w:val="333333"/>
        </w:rPr>
        <w:t>]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before="212"/>
        <w:rPr>
          <w:rFonts w:ascii="Open Sans"/>
        </w:rPr>
      </w:pPr>
      <w:r>
        <w:rPr>
          <w:rFonts w:ascii="Open Sans"/>
          <w:color w:val="FF0000"/>
          <w:w w:val="105"/>
        </w:rPr>
        <w:t>ReplicationController</w:t>
      </w:r>
    </w:p>
    <w:p>
      <w:pPr>
        <w:pStyle w:val="BodyText"/>
        <w:spacing w:line="325" w:lineRule="exact" w:before="159"/>
      </w:pPr>
      <w:r>
        <w:rPr>
          <w:color w:val="333333"/>
          <w:w w:val="105"/>
        </w:rPr>
        <w:t>用来确保容器应用的副本数始终保持在用户定义的副本数，即如果有容器异常退出，会自动创建新的</w:t>
      </w:r>
    </w:p>
    <w:p>
      <w:pPr>
        <w:pStyle w:val="BodyText"/>
        <w:spacing w:line="325" w:lineRule="exact"/>
      </w:pP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来替代，而如果异常多出的容器也会自动回收。</w:t>
      </w:r>
    </w:p>
    <w:p>
      <w:pPr>
        <w:pStyle w:val="BodyText"/>
        <w:spacing w:before="100"/>
        <w:rPr>
          <w:rFonts w:ascii="Open Sans" w:eastAsia="Open Sans"/>
        </w:rPr>
      </w:pPr>
      <w:r>
        <w:rPr>
          <w:color w:val="333333"/>
          <w:w w:val="105"/>
        </w:rPr>
        <w:t>在新版本的 </w:t>
      </w:r>
      <w:r>
        <w:rPr>
          <w:rFonts w:ascii="Open Sans" w:eastAsia="Open Sans"/>
          <w:color w:val="333333"/>
          <w:w w:val="105"/>
        </w:rPr>
        <w:t>Kubernetes </w:t>
      </w:r>
      <w:r>
        <w:rPr>
          <w:color w:val="333333"/>
          <w:w w:val="105"/>
        </w:rPr>
        <w:t>中建议使用</w:t>
      </w:r>
      <w:r>
        <w:rPr>
          <w:rFonts w:ascii="Open Sans" w:eastAsia="Open Sans"/>
          <w:color w:val="333333"/>
          <w:w w:val="105"/>
        </w:rPr>
        <w:t>ReplicaSet </w:t>
      </w:r>
      <w:r>
        <w:rPr>
          <w:color w:val="333333"/>
          <w:w w:val="105"/>
        </w:rPr>
        <w:t>来取代</w:t>
      </w:r>
      <w:r>
        <w:rPr>
          <w:rFonts w:ascii="Open Sans" w:eastAsia="Open Sans"/>
          <w:color w:val="333333"/>
          <w:w w:val="105"/>
        </w:rPr>
        <w:t>ReplicationController</w:t>
      </w:r>
    </w:p>
    <w:p>
      <w:pPr>
        <w:pStyle w:val="Heading2"/>
        <w:spacing w:before="52" w:after="2"/>
      </w:pPr>
      <w:bookmarkStart w:name="2、RS[控制器]" w:id="26"/>
      <w:bookmarkEnd w:id="26"/>
      <w:r>
        <w:rPr>
          <w:b w:val="0"/>
        </w:rPr>
      </w:r>
      <w:r>
        <w:rPr>
          <w:color w:val="333333"/>
        </w:rPr>
        <w:t>2</w:t>
      </w:r>
      <w:r>
        <w:rPr>
          <w:rFonts w:ascii="微软雅黑" w:eastAsia="微软雅黑" w:hint="eastAsia"/>
          <w:color w:val="333333"/>
        </w:rPr>
        <w:t>、</w:t>
      </w:r>
      <w:r>
        <w:rPr>
          <w:color w:val="333333"/>
        </w:rPr>
        <w:t>RS[</w:t>
      </w:r>
      <w:r>
        <w:rPr>
          <w:rFonts w:ascii="微软雅黑" w:eastAsia="微软雅黑" w:hint="eastAsia"/>
          <w:color w:val="333333"/>
        </w:rPr>
        <w:t>控制器</w:t>
      </w:r>
      <w:r>
        <w:rPr>
          <w:color w:val="333333"/>
        </w:rPr>
        <w:t>]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before="212"/>
        <w:rPr>
          <w:rFonts w:ascii="Open Sans"/>
        </w:rPr>
      </w:pPr>
      <w:r>
        <w:rPr>
          <w:rFonts w:ascii="Open Sans"/>
          <w:color w:val="FF0000"/>
          <w:w w:val="105"/>
        </w:rPr>
        <w:t>ReplicaSet</w:t>
      </w:r>
    </w:p>
    <w:p>
      <w:pPr>
        <w:spacing w:after="0"/>
        <w:rPr>
          <w:rFonts w:ascii="Open Sans"/>
        </w:rPr>
        <w:sectPr>
          <w:pgSz w:w="11900" w:h="16840"/>
          <w:pgMar w:top="500" w:bottom="280" w:left="0" w:right="0"/>
        </w:sectPr>
      </w:pPr>
    </w:p>
    <w:p>
      <w:pPr>
        <w:pStyle w:val="BodyText"/>
        <w:spacing w:line="237" w:lineRule="auto" w:before="38"/>
        <w:ind w:right="1693"/>
        <w:rPr>
          <w:rFonts w:ascii="Open Sans" w:eastAsia="Open Sans"/>
        </w:rPr>
      </w:pPr>
      <w:r>
        <w:rPr>
          <w:rFonts w:ascii="Open Sans" w:eastAsia="Open Sans"/>
          <w:color w:val="333333"/>
        </w:rPr>
        <w:t>ReplicaSet</w:t>
      </w:r>
      <w:r>
        <w:rPr>
          <w:color w:val="333333"/>
        </w:rPr>
        <w:t>跟</w:t>
      </w:r>
      <w:r>
        <w:rPr>
          <w:rFonts w:ascii="Open Sans" w:eastAsia="Open Sans"/>
          <w:color w:val="333333"/>
        </w:rPr>
        <w:t>ReplicationController</w:t>
      </w:r>
      <w:r>
        <w:rPr>
          <w:color w:val="333333"/>
        </w:rPr>
        <w:t>没有本质的不同，只是名字不一样，并且</w:t>
      </w:r>
      <w:r>
        <w:rPr>
          <w:rFonts w:ascii="Open Sans" w:eastAsia="Open Sans"/>
          <w:color w:val="333333"/>
        </w:rPr>
        <w:t>ReplicaSet</w:t>
      </w:r>
      <w:r>
        <w:rPr>
          <w:color w:val="333333"/>
        </w:rPr>
        <w:t>支持集合式的</w:t>
      </w:r>
      <w:r>
        <w:rPr>
          <w:rFonts w:ascii="Open Sans" w:eastAsia="Open Sans"/>
          <w:color w:val="333333"/>
          <w:w w:val="105"/>
        </w:rPr>
        <w:t>selector</w:t>
      </w:r>
    </w:p>
    <w:p>
      <w:pPr>
        <w:pStyle w:val="BodyText"/>
        <w:spacing w:before="5"/>
        <w:ind w:left="0"/>
        <w:rPr>
          <w:rFonts w:ascii="Open Sans"/>
          <w:sz w:val="23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1011692</wp:posOffset>
            </wp:positionH>
            <wp:positionV relativeFrom="paragraph">
              <wp:posOffset>226949</wp:posOffset>
            </wp:positionV>
            <wp:extent cx="5504460" cy="712089"/>
            <wp:effectExtent l="0" t="0" r="0" b="0"/>
            <wp:wrapTopAndBottom/>
            <wp:docPr id="4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460" cy="71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83"/>
        <w:ind w:right="1668"/>
      </w:pPr>
      <w:r>
        <w:rPr>
          <w:color w:val="333333"/>
        </w:rPr>
        <w:t>虽然</w:t>
      </w:r>
      <w:r>
        <w:rPr>
          <w:rFonts w:ascii="Open Sans" w:eastAsia="Open Sans"/>
          <w:color w:val="333333"/>
        </w:rPr>
        <w:t>ReplicaSet</w:t>
      </w:r>
      <w:r>
        <w:rPr>
          <w:color w:val="333333"/>
        </w:rPr>
        <w:t>可以独立使用，但一般还是建议使用</w:t>
      </w:r>
      <w:r>
        <w:rPr>
          <w:rFonts w:ascii="Open Sans" w:eastAsia="Open Sans"/>
          <w:color w:val="333333"/>
        </w:rPr>
        <w:t>Deployment</w:t>
      </w:r>
      <w:r>
        <w:rPr>
          <w:color w:val="333333"/>
        </w:rPr>
        <w:t>来自动管理</w:t>
      </w:r>
      <w:r>
        <w:rPr>
          <w:rFonts w:ascii="Open Sans" w:eastAsia="Open Sans"/>
          <w:color w:val="333333"/>
        </w:rPr>
        <w:t>ReplicaSet,</w:t>
      </w:r>
      <w:r>
        <w:rPr>
          <w:color w:val="333333"/>
          <w:spacing w:val="-3"/>
        </w:rPr>
        <w:t>这样就无需担  </w:t>
      </w:r>
      <w:r>
        <w:rPr>
          <w:color w:val="333333"/>
          <w:w w:val="105"/>
        </w:rPr>
        <w:t>心跟其他机制的不兼容问题（</w:t>
      </w:r>
      <w:r>
        <w:rPr>
          <w:color w:val="333333"/>
          <w:spacing w:val="-7"/>
          <w:w w:val="105"/>
        </w:rPr>
        <w:t>比如 </w:t>
      </w:r>
      <w:r>
        <w:rPr>
          <w:rFonts w:ascii="Open Sans" w:eastAsia="Open Sans"/>
          <w:color w:val="333333"/>
          <w:w w:val="105"/>
        </w:rPr>
        <w:t>ReplicaSet</w:t>
      </w:r>
      <w:r>
        <w:rPr>
          <w:rFonts w:ascii="Open Sans" w:eastAsia="Open Sans"/>
          <w:color w:val="333333"/>
          <w:spacing w:val="-10"/>
          <w:w w:val="105"/>
        </w:rPr>
        <w:t> </w:t>
      </w:r>
      <w:r>
        <w:rPr>
          <w:color w:val="333333"/>
          <w:spacing w:val="-5"/>
          <w:w w:val="105"/>
        </w:rPr>
        <w:t>不支持 </w:t>
      </w:r>
      <w:r>
        <w:rPr>
          <w:rFonts w:ascii="Open Sans" w:eastAsia="Open Sans"/>
          <w:color w:val="333333"/>
          <w:w w:val="105"/>
        </w:rPr>
        <w:t>rolling-update</w:t>
      </w:r>
      <w:r>
        <w:rPr>
          <w:rFonts w:ascii="Open Sans" w:eastAsia="Open Sans"/>
          <w:color w:val="333333"/>
          <w:spacing w:val="-10"/>
          <w:w w:val="105"/>
        </w:rPr>
        <w:t> </w:t>
      </w:r>
      <w:r>
        <w:rPr>
          <w:color w:val="333333"/>
          <w:spacing w:val="-9"/>
          <w:w w:val="105"/>
        </w:rPr>
        <w:t>但 </w:t>
      </w:r>
      <w:r>
        <w:rPr>
          <w:rFonts w:ascii="Open Sans" w:eastAsia="Open Sans"/>
          <w:color w:val="333333"/>
          <w:w w:val="105"/>
        </w:rPr>
        <w:t>Deployment</w:t>
      </w:r>
      <w:r>
        <w:rPr>
          <w:color w:val="333333"/>
          <w:w w:val="105"/>
        </w:rPr>
        <w:t>支持）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1040634</wp:posOffset>
            </wp:positionH>
            <wp:positionV relativeFrom="paragraph">
              <wp:posOffset>189614</wp:posOffset>
            </wp:positionV>
            <wp:extent cx="5385562" cy="1648015"/>
            <wp:effectExtent l="0" t="0" r="0" b="0"/>
            <wp:wrapTopAndBottom/>
            <wp:docPr id="4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562" cy="164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4"/>
      </w:pPr>
      <w:bookmarkStart w:name="3、Deployment" w:id="27"/>
      <w:bookmarkEnd w:id="27"/>
      <w:r>
        <w:rPr>
          <w:b w:val="0"/>
        </w:rPr>
      </w:r>
      <w:r>
        <w:rPr>
          <w:color w:val="333333"/>
          <w:w w:val="105"/>
        </w:rPr>
        <w:t>3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Deployment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line="325" w:lineRule="exact" w:before="164"/>
        <w:rPr>
          <w:rFonts w:ascii="Open Sans" w:eastAsia="Open Sans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0</wp:posOffset>
            </wp:positionH>
            <wp:positionV relativeFrom="paragraph">
              <wp:posOffset>-689144</wp:posOffset>
            </wp:positionV>
            <wp:extent cx="7555990" cy="3017489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</w:rPr>
        <w:t>Deployment</w:t>
      </w:r>
      <w:r>
        <w:rPr>
          <w:color w:val="333333"/>
          <w:w w:val="105"/>
        </w:rPr>
        <w:t>为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和</w:t>
      </w:r>
      <w:r>
        <w:rPr>
          <w:rFonts w:ascii="Open Sans" w:eastAsia="Open Sans"/>
          <w:color w:val="333333"/>
          <w:w w:val="105"/>
        </w:rPr>
        <w:t>ReplicaSet </w:t>
      </w:r>
      <w:r>
        <w:rPr>
          <w:color w:val="333333"/>
          <w:w w:val="105"/>
        </w:rPr>
        <w:t>提供了一个 声明式定义方法，用来替代以前的 </w:t>
      </w:r>
      <w:r>
        <w:rPr>
          <w:rFonts w:ascii="Open Sans" w:eastAsia="Open Sans"/>
          <w:color w:val="333333"/>
          <w:w w:val="105"/>
        </w:rPr>
        <w:t>ReplicationController</w:t>
      </w:r>
    </w:p>
    <w:p>
      <w:pPr>
        <w:pStyle w:val="BodyText"/>
        <w:spacing w:line="325" w:lineRule="exact"/>
      </w:pPr>
      <w:r>
        <w:rPr>
          <w:color w:val="333333"/>
          <w:w w:val="105"/>
        </w:rPr>
        <w:t>来方便的管理应用。</w:t>
      </w:r>
    </w:p>
    <w:p>
      <w:pPr>
        <w:pStyle w:val="BodyText"/>
        <w:spacing w:before="100"/>
      </w:pPr>
      <w:r>
        <w:rPr>
          <w:color w:val="333333"/>
          <w:w w:val="105"/>
        </w:rPr>
        <w:t>典型的应用场景：</w:t>
      </w:r>
    </w:p>
    <w:p>
      <w:pPr>
        <w:pStyle w:val="ListParagraph"/>
        <w:numPr>
          <w:ilvl w:val="0"/>
          <w:numId w:val="3"/>
        </w:numPr>
        <w:tabs>
          <w:tab w:pos="2044" w:val="left" w:leader="none"/>
        </w:tabs>
        <w:spacing w:line="240" w:lineRule="auto" w:before="115" w:after="0"/>
        <w:ind w:left="2043" w:right="0" w:hanging="504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、定义</w:t>
      </w:r>
      <w:r>
        <w:rPr>
          <w:rFonts w:ascii="Open Sans" w:eastAsia="Open Sans"/>
          <w:color w:val="333333"/>
          <w:w w:val="105"/>
          <w:sz w:val="19"/>
        </w:rPr>
        <w:t>Deployment</w:t>
      </w:r>
      <w:r>
        <w:rPr>
          <w:rFonts w:ascii="Open Sans" w:eastAsia="Open Sans"/>
          <w:color w:val="333333"/>
          <w:spacing w:val="-3"/>
          <w:w w:val="105"/>
          <w:sz w:val="19"/>
        </w:rPr>
        <w:t> </w:t>
      </w:r>
      <w:r>
        <w:rPr>
          <w:color w:val="333333"/>
          <w:spacing w:val="-3"/>
          <w:w w:val="105"/>
          <w:sz w:val="19"/>
        </w:rPr>
        <w:t>来创建 </w:t>
      </w:r>
      <w:r>
        <w:rPr>
          <w:rFonts w:ascii="Open Sans" w:eastAsia="Open Sans"/>
          <w:color w:val="333333"/>
          <w:w w:val="105"/>
          <w:sz w:val="19"/>
        </w:rPr>
        <w:t>Pod</w:t>
      </w:r>
      <w:r>
        <w:rPr>
          <w:rFonts w:ascii="Open Sans" w:eastAsia="Open Sans"/>
          <w:color w:val="333333"/>
          <w:spacing w:val="-2"/>
          <w:w w:val="105"/>
          <w:sz w:val="19"/>
        </w:rPr>
        <w:t> </w:t>
      </w:r>
      <w:r>
        <w:rPr>
          <w:color w:val="333333"/>
          <w:spacing w:val="-5"/>
          <w:w w:val="105"/>
          <w:sz w:val="19"/>
        </w:rPr>
        <w:t>和 </w:t>
      </w:r>
      <w:r>
        <w:rPr>
          <w:rFonts w:ascii="Open Sans" w:eastAsia="Open Sans"/>
          <w:color w:val="333333"/>
          <w:w w:val="105"/>
          <w:sz w:val="19"/>
        </w:rPr>
        <w:t>ReplicaSet</w:t>
      </w:r>
    </w:p>
    <w:p>
      <w:pPr>
        <w:pStyle w:val="ListParagraph"/>
        <w:numPr>
          <w:ilvl w:val="0"/>
          <w:numId w:val="3"/>
        </w:numPr>
        <w:tabs>
          <w:tab w:pos="2044" w:val="left" w:leader="none"/>
        </w:tabs>
        <w:spacing w:line="240" w:lineRule="auto" w:before="100" w:after="0"/>
        <w:ind w:left="2043" w:right="0" w:hanging="504"/>
        <w:jc w:val="left"/>
        <w:rPr>
          <w:sz w:val="19"/>
        </w:rPr>
      </w:pPr>
      <w:r>
        <w:rPr>
          <w:color w:val="333333"/>
          <w:w w:val="105"/>
          <w:sz w:val="19"/>
        </w:rPr>
        <w:t>、滚动升级和回滚应用</w:t>
      </w:r>
    </w:p>
    <w:p>
      <w:pPr>
        <w:pStyle w:val="ListParagraph"/>
        <w:numPr>
          <w:ilvl w:val="0"/>
          <w:numId w:val="3"/>
        </w:numPr>
        <w:tabs>
          <w:tab w:pos="2044" w:val="left" w:leader="none"/>
        </w:tabs>
        <w:spacing w:line="240" w:lineRule="auto" w:before="100" w:after="0"/>
        <w:ind w:left="2043" w:right="0" w:hanging="504"/>
        <w:jc w:val="left"/>
        <w:rPr>
          <w:sz w:val="19"/>
        </w:rPr>
      </w:pPr>
      <w:r>
        <w:rPr>
          <w:color w:val="333333"/>
          <w:w w:val="105"/>
          <w:sz w:val="19"/>
        </w:rPr>
        <w:t>、扩容和索容</w:t>
      </w:r>
    </w:p>
    <w:p>
      <w:pPr>
        <w:pStyle w:val="ListParagraph"/>
        <w:numPr>
          <w:ilvl w:val="0"/>
          <w:numId w:val="3"/>
        </w:numPr>
        <w:tabs>
          <w:tab w:pos="2044" w:val="left" w:leader="none"/>
        </w:tabs>
        <w:spacing w:line="240" w:lineRule="auto" w:before="115" w:after="0"/>
        <w:ind w:left="2043" w:right="0" w:hanging="504"/>
        <w:jc w:val="left"/>
        <w:rPr>
          <w:rFonts w:ascii="Open Sans" w:eastAsia="Open Sans"/>
          <w:sz w:val="19"/>
        </w:rPr>
      </w:pPr>
      <w:r>
        <w:rPr>
          <w:color w:val="333333"/>
          <w:spacing w:val="-2"/>
          <w:w w:val="105"/>
          <w:sz w:val="19"/>
        </w:rPr>
        <w:t>、暂停和继续 </w:t>
      </w:r>
      <w:r>
        <w:rPr>
          <w:rFonts w:ascii="Open Sans" w:eastAsia="Open Sans"/>
          <w:color w:val="333333"/>
          <w:w w:val="105"/>
          <w:sz w:val="19"/>
        </w:rPr>
        <w:t>Deployment</w:t>
      </w:r>
    </w:p>
    <w:p>
      <w:pPr>
        <w:pStyle w:val="BodyText"/>
        <w:spacing w:line="206" w:lineRule="auto" w:before="135"/>
        <w:ind w:right="1603"/>
      </w:pPr>
      <w:r>
        <w:rPr>
          <w:rFonts w:ascii="Open Sans" w:eastAsia="Open Sans"/>
          <w:color w:val="333333"/>
        </w:rPr>
        <w:t>Deployment</w:t>
      </w:r>
      <w:r>
        <w:rPr>
          <w:color w:val="333333"/>
        </w:rPr>
        <w:t>不仅仅可以滚动更新，而且可以进行回滚，如果发现升级到</w:t>
      </w:r>
      <w:r>
        <w:rPr>
          <w:rFonts w:ascii="Open Sans" w:eastAsia="Open Sans"/>
          <w:color w:val="333333"/>
        </w:rPr>
        <w:t>V2</w:t>
      </w:r>
      <w:r>
        <w:rPr>
          <w:color w:val="333333"/>
          <w:spacing w:val="-2"/>
        </w:rPr>
        <w:t>版本后，发现服务不可用，  </w:t>
      </w:r>
      <w:r>
        <w:rPr>
          <w:color w:val="333333"/>
          <w:w w:val="105"/>
        </w:rPr>
        <w:t>可以回滚到</w:t>
      </w:r>
      <w:r>
        <w:rPr>
          <w:rFonts w:ascii="Open Sans" w:eastAsia="Open Sans"/>
          <w:color w:val="333333"/>
          <w:w w:val="105"/>
        </w:rPr>
        <w:t>V1</w:t>
      </w:r>
      <w:r>
        <w:rPr>
          <w:color w:val="333333"/>
          <w:w w:val="105"/>
        </w:rPr>
        <w:t>版本。</w:t>
      </w:r>
    </w:p>
    <w:p>
      <w:pPr>
        <w:pStyle w:val="Heading2"/>
        <w:spacing w:before="65" w:after="3"/>
      </w:pPr>
      <w:bookmarkStart w:name="4、HPA" w:id="28"/>
      <w:bookmarkEnd w:id="28"/>
      <w:r>
        <w:rPr>
          <w:b w:val="0"/>
        </w:rPr>
      </w:r>
      <w:r>
        <w:rPr>
          <w:color w:val="333333"/>
          <w:w w:val="105"/>
        </w:rPr>
        <w:t>4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HPA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before="212"/>
        <w:rPr>
          <w:rFonts w:ascii="Open Sans"/>
        </w:rPr>
      </w:pPr>
      <w:r>
        <w:rPr>
          <w:rFonts w:ascii="Open Sans"/>
          <w:color w:val="FF0000"/>
          <w:w w:val="105"/>
        </w:rPr>
        <w:t>HPA(HorizontalPodAutoScale)</w:t>
      </w:r>
    </w:p>
    <w:p>
      <w:pPr>
        <w:pStyle w:val="BodyText"/>
        <w:spacing w:line="206" w:lineRule="auto" w:before="179"/>
        <w:ind w:right="1520"/>
      </w:pPr>
      <w:r>
        <w:rPr>
          <w:rFonts w:ascii="Open Sans" w:eastAsia="Open Sans"/>
          <w:color w:val="333333"/>
          <w:w w:val="105"/>
        </w:rPr>
        <w:t>Horizontal</w:t>
      </w:r>
      <w:r>
        <w:rPr>
          <w:rFonts w:ascii="Open Sans" w:eastAsia="Open Sans"/>
          <w:color w:val="333333"/>
          <w:spacing w:val="-33"/>
          <w:w w:val="105"/>
        </w:rPr>
        <w:t> </w:t>
      </w:r>
      <w:r>
        <w:rPr>
          <w:rFonts w:ascii="Open Sans" w:eastAsia="Open Sans"/>
          <w:color w:val="333333"/>
          <w:w w:val="105"/>
        </w:rPr>
        <w:t>Pod</w:t>
      </w:r>
      <w:r>
        <w:rPr>
          <w:rFonts w:ascii="Open Sans" w:eastAsia="Open Sans"/>
          <w:color w:val="333333"/>
          <w:spacing w:val="-32"/>
          <w:w w:val="105"/>
        </w:rPr>
        <w:t> </w:t>
      </w:r>
      <w:r>
        <w:rPr>
          <w:rFonts w:ascii="Open Sans" w:eastAsia="Open Sans"/>
          <w:color w:val="333333"/>
          <w:w w:val="105"/>
        </w:rPr>
        <w:t>Autoscaling</w:t>
      </w:r>
      <w:r>
        <w:rPr>
          <w:rFonts w:ascii="Open Sans" w:eastAsia="Open Sans"/>
          <w:color w:val="333333"/>
          <w:spacing w:val="-32"/>
          <w:w w:val="105"/>
        </w:rPr>
        <w:t> </w:t>
      </w:r>
      <w:r>
        <w:rPr>
          <w:color w:val="333333"/>
          <w:spacing w:val="-8"/>
          <w:w w:val="105"/>
        </w:rPr>
        <w:t>仅适用于 </w:t>
      </w:r>
      <w:r>
        <w:rPr>
          <w:rFonts w:ascii="Open Sans" w:eastAsia="Open Sans"/>
          <w:color w:val="333333"/>
          <w:w w:val="105"/>
        </w:rPr>
        <w:t>Deployment</w:t>
      </w:r>
      <w:r>
        <w:rPr>
          <w:rFonts w:ascii="Open Sans" w:eastAsia="Open Sans"/>
          <w:color w:val="333333"/>
          <w:spacing w:val="-32"/>
          <w:w w:val="105"/>
        </w:rPr>
        <w:t> </w:t>
      </w:r>
      <w:r>
        <w:rPr>
          <w:color w:val="333333"/>
          <w:spacing w:val="-20"/>
          <w:w w:val="105"/>
        </w:rPr>
        <w:t>和 </w:t>
      </w:r>
      <w:r>
        <w:rPr>
          <w:rFonts w:ascii="Open Sans" w:eastAsia="Open Sans"/>
          <w:color w:val="333333"/>
          <w:w w:val="105"/>
        </w:rPr>
        <w:t>ReplicaSet,</w:t>
      </w:r>
      <w:r>
        <w:rPr>
          <w:color w:val="333333"/>
          <w:w w:val="105"/>
        </w:rPr>
        <w:t>在</w:t>
      </w:r>
      <w:r>
        <w:rPr>
          <w:rFonts w:ascii="Open Sans" w:eastAsia="Open Sans"/>
          <w:color w:val="333333"/>
          <w:w w:val="105"/>
        </w:rPr>
        <w:t>V1</w:t>
      </w:r>
      <w:r>
        <w:rPr>
          <w:color w:val="333333"/>
          <w:w w:val="105"/>
        </w:rPr>
        <w:t>版本中仅支持根据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CPU</w:t>
      </w:r>
      <w:r>
        <w:rPr>
          <w:color w:val="333333"/>
          <w:spacing w:val="-16"/>
          <w:w w:val="105"/>
        </w:rPr>
        <w:t>利</w:t>
      </w:r>
      <w:r>
        <w:rPr>
          <w:color w:val="333333"/>
          <w:w w:val="105"/>
        </w:rPr>
        <w:t>用率扩容，在</w:t>
      </w:r>
      <w:r>
        <w:rPr>
          <w:rFonts w:ascii="Open Sans" w:eastAsia="Open Sans"/>
          <w:color w:val="333333"/>
          <w:w w:val="105"/>
        </w:rPr>
        <w:t>vlalpha</w:t>
      </w:r>
      <w:r>
        <w:rPr>
          <w:color w:val="333333"/>
          <w:w w:val="105"/>
        </w:rPr>
        <w:t>版本中，支持根据内存和用户自定义的</w:t>
      </w:r>
      <w:r>
        <w:rPr>
          <w:rFonts w:ascii="Open Sans" w:eastAsia="Open Sans"/>
          <w:color w:val="333333"/>
          <w:w w:val="105"/>
        </w:rPr>
        <w:t>metric</w:t>
      </w:r>
      <w:r>
        <w:rPr>
          <w:color w:val="333333"/>
          <w:w w:val="105"/>
        </w:rPr>
        <w:t>扩缩容</w:t>
      </w:r>
    </w:p>
    <w:p>
      <w:pPr>
        <w:pStyle w:val="BodyText"/>
        <w:spacing w:before="16"/>
        <w:ind w:left="0"/>
        <w:rPr>
          <w:sz w:val="27"/>
        </w:rPr>
      </w:pPr>
    </w:p>
    <w:p>
      <w:pPr>
        <w:pStyle w:val="Heading2"/>
        <w:spacing w:after="3"/>
      </w:pPr>
      <w:bookmarkStart w:name="5、StatefullSet" w:id="29"/>
      <w:bookmarkEnd w:id="29"/>
      <w:r>
        <w:rPr>
          <w:b w:val="0"/>
        </w:rPr>
      </w:r>
      <w:r>
        <w:rPr>
          <w:color w:val="333333"/>
          <w:w w:val="105"/>
        </w:rPr>
        <w:t>5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StatefullSet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line="206" w:lineRule="auto" w:before="199"/>
        <w:ind w:right="1815"/>
      </w:pPr>
      <w:r>
        <w:rPr>
          <w:rFonts w:ascii="Open Sans" w:eastAsia="Open Sans"/>
          <w:color w:val="333333"/>
        </w:rPr>
        <w:t>StatefullSet </w:t>
      </w:r>
      <w:r>
        <w:rPr>
          <w:color w:val="333333"/>
        </w:rPr>
        <w:t>是为了解决有状态服务的问题（对应</w:t>
      </w:r>
      <w:r>
        <w:rPr>
          <w:rFonts w:ascii="Open Sans" w:eastAsia="Open Sans"/>
          <w:color w:val="333333"/>
        </w:rPr>
        <w:t>Deployments </w:t>
      </w:r>
      <w:r>
        <w:rPr>
          <w:color w:val="333333"/>
        </w:rPr>
        <w:t>和 </w:t>
      </w:r>
      <w:r>
        <w:rPr>
          <w:rFonts w:ascii="Open Sans" w:eastAsia="Open Sans"/>
          <w:color w:val="333333"/>
        </w:rPr>
        <w:t>ReplicaSets </w:t>
      </w:r>
      <w:r>
        <w:rPr>
          <w:color w:val="333333"/>
        </w:rPr>
        <w:t>是为无状态服务而设</w:t>
      </w:r>
      <w:r>
        <w:rPr>
          <w:color w:val="333333"/>
          <w:w w:val="105"/>
        </w:rPr>
        <w:t>计），其应用场景包括：</w:t>
      </w:r>
    </w:p>
    <w:p>
      <w:pPr>
        <w:pStyle w:val="ListParagraph"/>
        <w:numPr>
          <w:ilvl w:val="0"/>
          <w:numId w:val="4"/>
        </w:numPr>
        <w:tabs>
          <w:tab w:pos="2093" w:val="left" w:leader="none"/>
        </w:tabs>
        <w:spacing w:line="240" w:lineRule="auto" w:before="113" w:after="0"/>
        <w:ind w:left="2092" w:right="0" w:hanging="553"/>
        <w:jc w:val="left"/>
        <w:rPr>
          <w:sz w:val="19"/>
        </w:rPr>
      </w:pPr>
      <w:r>
        <w:rPr>
          <w:color w:val="333333"/>
          <w:w w:val="105"/>
          <w:sz w:val="19"/>
        </w:rPr>
        <w:t>稳定的持久化存储，即</w:t>
      </w:r>
      <w:r>
        <w:rPr>
          <w:rFonts w:ascii="Open Sans" w:eastAsia="Open Sans"/>
          <w:color w:val="333333"/>
          <w:w w:val="105"/>
          <w:sz w:val="19"/>
        </w:rPr>
        <w:t>Pod</w:t>
      </w:r>
      <w:r>
        <w:rPr>
          <w:color w:val="333333"/>
          <w:w w:val="105"/>
          <w:sz w:val="19"/>
        </w:rPr>
        <w:t>重新调度后还是能访问的相同持久化数据，基于</w:t>
      </w:r>
      <w:r>
        <w:rPr>
          <w:rFonts w:ascii="Open Sans" w:eastAsia="Open Sans"/>
          <w:color w:val="333333"/>
          <w:w w:val="105"/>
          <w:sz w:val="19"/>
        </w:rPr>
        <w:t>PVC</w:t>
      </w:r>
      <w:r>
        <w:rPr>
          <w:color w:val="333333"/>
          <w:w w:val="105"/>
          <w:sz w:val="19"/>
        </w:rPr>
        <w:t>来实现</w:t>
      </w:r>
    </w:p>
    <w:p>
      <w:pPr>
        <w:pStyle w:val="ListParagraph"/>
        <w:numPr>
          <w:ilvl w:val="0"/>
          <w:numId w:val="4"/>
        </w:numPr>
        <w:tabs>
          <w:tab w:pos="2044" w:val="left" w:leader="none"/>
        </w:tabs>
        <w:spacing w:line="206" w:lineRule="auto" w:before="135" w:after="0"/>
        <w:ind w:left="1540" w:right="2409" w:firstLine="0"/>
        <w:jc w:val="left"/>
        <w:rPr>
          <w:sz w:val="19"/>
        </w:rPr>
      </w:pPr>
      <w:r>
        <w:rPr>
          <w:color w:val="333333"/>
          <w:sz w:val="19"/>
        </w:rPr>
        <w:t>稳定的网络标志，及</w:t>
      </w:r>
      <w:r>
        <w:rPr>
          <w:rFonts w:ascii="Open Sans" w:eastAsia="Open Sans"/>
          <w:color w:val="333333"/>
          <w:sz w:val="19"/>
        </w:rPr>
        <w:t>Pod</w:t>
      </w:r>
      <w:r>
        <w:rPr>
          <w:color w:val="333333"/>
          <w:spacing w:val="4"/>
          <w:sz w:val="19"/>
        </w:rPr>
        <w:t>重新调度后其 </w:t>
      </w:r>
      <w:r>
        <w:rPr>
          <w:rFonts w:ascii="Open Sans" w:eastAsia="Open Sans"/>
          <w:color w:val="333333"/>
          <w:sz w:val="19"/>
        </w:rPr>
        <w:t>PodName</w:t>
      </w:r>
      <w:r>
        <w:rPr>
          <w:rFonts w:ascii="Open Sans" w:eastAsia="Open Sans"/>
          <w:color w:val="333333"/>
          <w:spacing w:val="41"/>
          <w:sz w:val="19"/>
        </w:rPr>
        <w:t> </w:t>
      </w:r>
      <w:r>
        <w:rPr>
          <w:color w:val="333333"/>
          <w:spacing w:val="16"/>
          <w:sz w:val="19"/>
        </w:rPr>
        <w:t>和 </w:t>
      </w:r>
      <w:r>
        <w:rPr>
          <w:rFonts w:ascii="Open Sans" w:eastAsia="Open Sans"/>
          <w:color w:val="333333"/>
          <w:sz w:val="19"/>
        </w:rPr>
        <w:t>HostName</w:t>
      </w:r>
      <w:r>
        <w:rPr>
          <w:rFonts w:ascii="Open Sans" w:eastAsia="Open Sans"/>
          <w:color w:val="333333"/>
          <w:spacing w:val="41"/>
          <w:sz w:val="19"/>
        </w:rPr>
        <w:t> </w:t>
      </w:r>
      <w:r>
        <w:rPr>
          <w:color w:val="333333"/>
          <w:sz w:val="19"/>
        </w:rPr>
        <w:t>不变，基于</w:t>
      </w:r>
      <w:r>
        <w:rPr>
          <w:rFonts w:ascii="Open Sans" w:eastAsia="Open Sans"/>
          <w:color w:val="333333"/>
          <w:sz w:val="19"/>
        </w:rPr>
        <w:t>Headlesss </w:t>
      </w:r>
      <w:r>
        <w:rPr>
          <w:rFonts w:ascii="Open Sans" w:eastAsia="Open Sans"/>
          <w:color w:val="333333"/>
          <w:w w:val="105"/>
          <w:sz w:val="19"/>
        </w:rPr>
        <w:t>Service</w:t>
      </w:r>
      <w:r>
        <w:rPr>
          <w:color w:val="333333"/>
          <w:w w:val="105"/>
          <w:sz w:val="19"/>
        </w:rPr>
        <w:t>（</w:t>
      </w:r>
      <w:r>
        <w:rPr>
          <w:color w:val="333333"/>
          <w:spacing w:val="-3"/>
          <w:w w:val="105"/>
          <w:sz w:val="19"/>
        </w:rPr>
        <w:t>即没有 </w:t>
      </w:r>
      <w:r>
        <w:rPr>
          <w:rFonts w:ascii="Open Sans" w:eastAsia="Open Sans"/>
          <w:color w:val="333333"/>
          <w:w w:val="105"/>
          <w:sz w:val="19"/>
        </w:rPr>
        <w:t>Cluster</w:t>
      </w:r>
      <w:r>
        <w:rPr>
          <w:rFonts w:ascii="Open Sans" w:eastAsia="Open Sans"/>
          <w:color w:val="333333"/>
          <w:spacing w:val="-3"/>
          <w:w w:val="105"/>
          <w:sz w:val="19"/>
        </w:rPr>
        <w:t> </w:t>
      </w:r>
      <w:r>
        <w:rPr>
          <w:rFonts w:ascii="Open Sans" w:eastAsia="Open Sans"/>
          <w:color w:val="333333"/>
          <w:w w:val="105"/>
          <w:sz w:val="19"/>
        </w:rPr>
        <w:t>IP</w:t>
      </w:r>
      <w:r>
        <w:rPr>
          <w:rFonts w:ascii="Open Sans" w:eastAsia="Open Sans"/>
          <w:color w:val="333333"/>
          <w:spacing w:val="-3"/>
          <w:w w:val="105"/>
          <w:sz w:val="19"/>
        </w:rPr>
        <w:t> </w:t>
      </w:r>
      <w:r>
        <w:rPr>
          <w:color w:val="333333"/>
          <w:spacing w:val="-5"/>
          <w:w w:val="105"/>
          <w:sz w:val="19"/>
        </w:rPr>
        <w:t>的 </w:t>
      </w:r>
      <w:r>
        <w:rPr>
          <w:rFonts w:ascii="Open Sans" w:eastAsia="Open Sans"/>
          <w:color w:val="333333"/>
          <w:w w:val="105"/>
          <w:sz w:val="19"/>
        </w:rPr>
        <w:t>Service</w:t>
      </w:r>
      <w:r>
        <w:rPr>
          <w:color w:val="333333"/>
          <w:w w:val="105"/>
          <w:sz w:val="19"/>
        </w:rPr>
        <w:t>）来实现。</w:t>
      </w:r>
    </w:p>
    <w:p>
      <w:pPr>
        <w:spacing w:after="0" w:line="206" w:lineRule="auto"/>
        <w:jc w:val="left"/>
        <w:rPr>
          <w:sz w:val="19"/>
        </w:rPr>
        <w:sectPr>
          <w:pgSz w:w="11900" w:h="16840"/>
          <w:pgMar w:top="50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2044" w:val="left" w:leader="none"/>
        </w:tabs>
        <w:spacing w:line="325" w:lineRule="exact" w:before="36" w:after="0"/>
        <w:ind w:left="2043" w:right="0" w:hanging="504"/>
        <w:jc w:val="left"/>
        <w:rPr>
          <w:sz w:val="19"/>
        </w:rPr>
      </w:pPr>
      <w:r>
        <w:rPr>
          <w:color w:val="333333"/>
          <w:w w:val="105"/>
          <w:sz w:val="19"/>
        </w:rPr>
        <w:t>有序部署，有序扩展，即</w:t>
      </w:r>
      <w:r>
        <w:rPr>
          <w:rFonts w:ascii="Open Sans" w:eastAsia="Open Sans"/>
          <w:color w:val="333333"/>
          <w:w w:val="105"/>
          <w:sz w:val="19"/>
        </w:rPr>
        <w:t>Pod</w:t>
      </w:r>
      <w:r>
        <w:rPr>
          <w:color w:val="333333"/>
          <w:w w:val="105"/>
          <w:sz w:val="19"/>
        </w:rPr>
        <w:t>是有顺序的，在部署或者扩展的时候要依据定义的顺序依次进行</w:t>
      </w:r>
    </w:p>
    <w:p>
      <w:pPr>
        <w:pStyle w:val="BodyText"/>
        <w:spacing w:line="206" w:lineRule="auto" w:before="10"/>
        <w:ind w:right="1677"/>
      </w:pPr>
      <w:r>
        <w:rPr>
          <w:color w:val="333333"/>
          <w:w w:val="105"/>
        </w:rPr>
        <w:t>（</w:t>
      </w:r>
      <w:r>
        <w:rPr>
          <w:color w:val="333333"/>
          <w:spacing w:val="-12"/>
          <w:w w:val="105"/>
        </w:rPr>
        <w:t>即从 </w:t>
      </w:r>
      <w:r>
        <w:rPr>
          <w:rFonts w:ascii="Open Sans" w:eastAsia="Open Sans"/>
          <w:color w:val="333333"/>
          <w:w w:val="105"/>
        </w:rPr>
        <w:t>0 </w:t>
      </w:r>
      <w:r>
        <w:rPr>
          <w:color w:val="333333"/>
          <w:spacing w:val="-17"/>
          <w:w w:val="105"/>
        </w:rPr>
        <w:t>到 </w:t>
      </w:r>
      <w:r>
        <w:rPr>
          <w:rFonts w:ascii="Open Sans" w:eastAsia="Open Sans"/>
          <w:color w:val="333333"/>
          <w:w w:val="105"/>
        </w:rPr>
        <w:t>N-1,</w:t>
      </w:r>
      <w:r>
        <w:rPr>
          <w:color w:val="333333"/>
          <w:w w:val="105"/>
        </w:rPr>
        <w:t>在下一个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运行之前所有之前的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必须都是</w:t>
      </w:r>
      <w:r>
        <w:rPr>
          <w:rFonts w:ascii="Open Sans" w:eastAsia="Open Sans"/>
          <w:color w:val="333333"/>
          <w:w w:val="105"/>
        </w:rPr>
        <w:t>Running </w:t>
      </w:r>
      <w:r>
        <w:rPr>
          <w:color w:val="333333"/>
          <w:spacing w:val="-17"/>
          <w:w w:val="105"/>
        </w:rPr>
        <w:t>和 </w:t>
      </w:r>
      <w:r>
        <w:rPr>
          <w:rFonts w:ascii="Open Sans" w:eastAsia="Open Sans"/>
          <w:color w:val="333333"/>
          <w:w w:val="105"/>
        </w:rPr>
        <w:t>Ready </w:t>
      </w:r>
      <w:r>
        <w:rPr>
          <w:color w:val="333333"/>
          <w:w w:val="105"/>
        </w:rPr>
        <w:t>状态），</w:t>
      </w:r>
      <w:r>
        <w:rPr>
          <w:color w:val="333333"/>
          <w:spacing w:val="-12"/>
          <w:w w:val="105"/>
        </w:rPr>
        <w:t>基于 </w:t>
      </w:r>
      <w:r>
        <w:rPr>
          <w:rFonts w:ascii="Open Sans" w:eastAsia="Open Sans"/>
          <w:color w:val="333333"/>
          <w:spacing w:val="-4"/>
          <w:w w:val="105"/>
        </w:rPr>
        <w:t>init </w:t>
      </w:r>
      <w:r>
        <w:rPr>
          <w:rFonts w:ascii="Open Sans" w:eastAsia="Open Sans"/>
          <w:color w:val="333333"/>
          <w:w w:val="105"/>
        </w:rPr>
        <w:t>containers </w:t>
      </w:r>
      <w:r>
        <w:rPr>
          <w:color w:val="333333"/>
          <w:w w:val="105"/>
        </w:rPr>
        <w:t>来实现。</w:t>
      </w:r>
    </w:p>
    <w:p>
      <w:pPr>
        <w:pStyle w:val="ListParagraph"/>
        <w:numPr>
          <w:ilvl w:val="0"/>
          <w:numId w:val="4"/>
        </w:numPr>
        <w:tabs>
          <w:tab w:pos="2044" w:val="left" w:leader="none"/>
        </w:tabs>
        <w:spacing w:line="240" w:lineRule="auto" w:before="113" w:after="0"/>
        <w:ind w:left="2043" w:right="0" w:hanging="504"/>
        <w:jc w:val="left"/>
        <w:rPr>
          <w:sz w:val="19"/>
        </w:rPr>
      </w:pPr>
      <w:r>
        <w:rPr>
          <w:color w:val="333333"/>
          <w:w w:val="105"/>
          <w:sz w:val="19"/>
        </w:rPr>
        <w:t>有序收缩，有序删除（即从</w:t>
      </w:r>
      <w:r>
        <w:rPr>
          <w:rFonts w:ascii="Open Sans" w:eastAsia="Open Sans"/>
          <w:color w:val="333333"/>
          <w:w w:val="105"/>
          <w:sz w:val="19"/>
        </w:rPr>
        <w:t>N-1</w:t>
      </w:r>
      <w:r>
        <w:rPr>
          <w:rFonts w:ascii="Open Sans" w:eastAsia="Open Sans"/>
          <w:color w:val="333333"/>
          <w:spacing w:val="-2"/>
          <w:w w:val="105"/>
          <w:sz w:val="19"/>
        </w:rPr>
        <w:t> </w:t>
      </w:r>
      <w:r>
        <w:rPr>
          <w:color w:val="333333"/>
          <w:spacing w:val="-5"/>
          <w:w w:val="105"/>
          <w:sz w:val="19"/>
        </w:rPr>
        <w:t>到 </w:t>
      </w:r>
      <w:r>
        <w:rPr>
          <w:rFonts w:ascii="Open Sans" w:eastAsia="Open Sans"/>
          <w:color w:val="333333"/>
          <w:w w:val="105"/>
          <w:sz w:val="19"/>
        </w:rPr>
        <w:t>0</w:t>
      </w:r>
      <w:r>
        <w:rPr>
          <w:color w:val="333333"/>
          <w:w w:val="105"/>
          <w:sz w:val="19"/>
        </w:rPr>
        <w:t>）</w:t>
      </w:r>
    </w:p>
    <w:p>
      <w:pPr>
        <w:pStyle w:val="Heading2"/>
        <w:spacing w:before="52" w:after="2"/>
      </w:pPr>
      <w:bookmarkStart w:name="6、DaemonSet" w:id="30"/>
      <w:bookmarkEnd w:id="30"/>
      <w:r>
        <w:rPr>
          <w:b w:val="0"/>
        </w:rPr>
      </w:r>
      <w:r>
        <w:rPr>
          <w:color w:val="333333"/>
          <w:w w:val="105"/>
        </w:rPr>
        <w:t>6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DaemonSet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line="206" w:lineRule="auto" w:before="199"/>
        <w:ind w:right="1622"/>
        <w:jc w:val="both"/>
      </w:pPr>
      <w:r>
        <w:rPr>
          <w:rFonts w:ascii="Open Sans" w:eastAsia="Open Sans"/>
          <w:color w:val="333333"/>
        </w:rPr>
        <w:t>DaemonSet</w:t>
      </w:r>
      <w:r>
        <w:rPr>
          <w:color w:val="333333"/>
        </w:rPr>
        <w:t>确保全部（或者一些 </w:t>
      </w:r>
      <w:r>
        <w:rPr>
          <w:rFonts w:ascii="Open Sans" w:eastAsia="Open Sans"/>
          <w:color w:val="333333"/>
        </w:rPr>
        <w:t>[ node</w:t>
      </w:r>
      <w:r>
        <w:rPr>
          <w:color w:val="333333"/>
        </w:rPr>
        <w:t>打上污点（可以想象成一个标签）</w:t>
      </w:r>
      <w:r>
        <w:rPr>
          <w:rFonts w:ascii="Open Sans" w:eastAsia="Open Sans"/>
          <w:color w:val="333333"/>
        </w:rPr>
        <w:t>,pod</w:t>
      </w:r>
      <w:r>
        <w:rPr>
          <w:color w:val="333333"/>
        </w:rPr>
        <w:t>如果不定义容忍这个污</w:t>
      </w:r>
      <w:r>
        <w:rPr>
          <w:color w:val="333333"/>
          <w:w w:val="105"/>
        </w:rPr>
        <w:t>点，那么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就不会被调度器分配到这个</w:t>
      </w:r>
      <w:r>
        <w:rPr>
          <w:rFonts w:ascii="Open Sans" w:eastAsia="Open Sans"/>
          <w:color w:val="333333"/>
          <w:w w:val="105"/>
        </w:rPr>
        <w:t>node ]</w:t>
      </w:r>
      <w:r>
        <w:rPr>
          <w:color w:val="333333"/>
          <w:w w:val="105"/>
        </w:rPr>
        <w:t>）</w:t>
      </w:r>
    </w:p>
    <w:p>
      <w:pPr>
        <w:pStyle w:val="BodyText"/>
        <w:spacing w:line="206" w:lineRule="auto" w:before="163"/>
        <w:ind w:right="1532"/>
        <w:jc w:val="both"/>
      </w:pP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上运行一个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的副本。当有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加入集群时，也会为他们新增一个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。当有</w:t>
      </w:r>
      <w:r>
        <w:rPr>
          <w:rFonts w:ascii="Open Sans" w:eastAsia="Open Sans"/>
          <w:color w:val="333333"/>
        </w:rPr>
        <w:t>Node</w:t>
      </w:r>
      <w:r>
        <w:rPr>
          <w:color w:val="333333"/>
          <w:spacing w:val="-4"/>
        </w:rPr>
        <w:t>从集群移除  </w:t>
      </w:r>
      <w:r>
        <w:rPr>
          <w:color w:val="333333"/>
        </w:rPr>
        <w:t>时，这些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也会被回收。删除</w:t>
      </w:r>
      <w:r>
        <w:rPr>
          <w:rFonts w:ascii="Open Sans" w:eastAsia="Open Sans"/>
          <w:color w:val="333333"/>
        </w:rPr>
        <w:t>DaemonSet</w:t>
      </w:r>
      <w:r>
        <w:rPr>
          <w:color w:val="333333"/>
        </w:rPr>
        <w:t>将会删除他创建的所有</w:t>
      </w:r>
      <w:r>
        <w:rPr>
          <w:rFonts w:ascii="Open Sans" w:eastAsia="Open Sans"/>
          <w:color w:val="333333"/>
        </w:rPr>
        <w:t>Pod,</w:t>
      </w:r>
      <w:r>
        <w:rPr>
          <w:color w:val="333333"/>
        </w:rPr>
        <w:t>使用</w:t>
      </w:r>
      <w:r>
        <w:rPr>
          <w:rFonts w:ascii="Open Sans" w:eastAsia="Open Sans"/>
          <w:color w:val="333333"/>
        </w:rPr>
        <w:t>DaemonSet</w:t>
      </w:r>
      <w:r>
        <w:rPr>
          <w:rFonts w:ascii="Open Sans" w:eastAsia="Open Sans"/>
          <w:color w:val="333333"/>
          <w:spacing w:val="15"/>
        </w:rPr>
        <w:t>  </w:t>
      </w:r>
      <w:r>
        <w:rPr>
          <w:color w:val="333333"/>
        </w:rPr>
        <w:t>的一些典型用</w:t>
      </w:r>
      <w:r>
        <w:rPr>
          <w:color w:val="333333"/>
          <w:w w:val="105"/>
        </w:rPr>
        <w:t>法：</w:t>
      </w:r>
    </w:p>
    <w:p>
      <w:pPr>
        <w:pStyle w:val="ListParagraph"/>
        <w:numPr>
          <w:ilvl w:val="0"/>
          <w:numId w:val="5"/>
        </w:numPr>
        <w:tabs>
          <w:tab w:pos="2093" w:val="left" w:leader="none"/>
        </w:tabs>
        <w:spacing w:line="240" w:lineRule="auto" w:before="112" w:after="0"/>
        <w:ind w:left="2092" w:right="0" w:hanging="553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运行集群存储</w:t>
      </w:r>
      <w:r>
        <w:rPr>
          <w:rFonts w:ascii="Open Sans" w:eastAsia="Open Sans"/>
          <w:color w:val="333333"/>
          <w:w w:val="105"/>
          <w:sz w:val="19"/>
        </w:rPr>
        <w:t>daemon,</w:t>
      </w:r>
      <w:r>
        <w:rPr>
          <w:color w:val="333333"/>
          <w:w w:val="105"/>
          <w:sz w:val="19"/>
        </w:rPr>
        <w:t>例如在每个</w:t>
      </w:r>
      <w:r>
        <w:rPr>
          <w:rFonts w:ascii="Open Sans" w:eastAsia="Open Sans"/>
          <w:color w:val="333333"/>
          <w:w w:val="105"/>
          <w:sz w:val="19"/>
        </w:rPr>
        <w:t>Node</w:t>
      </w:r>
      <w:r>
        <w:rPr>
          <w:color w:val="333333"/>
          <w:w w:val="105"/>
          <w:sz w:val="19"/>
        </w:rPr>
        <w:t>上运行</w:t>
      </w:r>
      <w:r>
        <w:rPr>
          <w:rFonts w:ascii="Open Sans" w:eastAsia="Open Sans"/>
          <w:color w:val="333333"/>
          <w:w w:val="105"/>
          <w:sz w:val="19"/>
        </w:rPr>
        <w:t>glustered,ceph</w:t>
      </w:r>
    </w:p>
    <w:p>
      <w:pPr>
        <w:pStyle w:val="ListParagraph"/>
        <w:numPr>
          <w:ilvl w:val="0"/>
          <w:numId w:val="5"/>
        </w:numPr>
        <w:tabs>
          <w:tab w:pos="2044" w:val="left" w:leader="none"/>
        </w:tabs>
        <w:spacing w:line="240" w:lineRule="auto" w:before="100" w:after="0"/>
        <w:ind w:left="2043" w:right="0" w:hanging="504"/>
        <w:jc w:val="left"/>
        <w:rPr>
          <w:rFonts w:ascii="Open Sans" w:hAnsi="Open Sans" w:eastAsia="Open Sans"/>
          <w:sz w:val="19"/>
        </w:rPr>
      </w:pPr>
      <w:r>
        <w:rPr>
          <w:color w:val="333333"/>
          <w:w w:val="105"/>
          <w:sz w:val="19"/>
        </w:rPr>
        <w:t>在每个</w:t>
      </w:r>
      <w:r>
        <w:rPr>
          <w:rFonts w:ascii="Open Sans" w:hAnsi="Open Sans" w:eastAsia="Open Sans"/>
          <w:color w:val="333333"/>
          <w:w w:val="105"/>
          <w:sz w:val="19"/>
        </w:rPr>
        <w:t>Node</w:t>
      </w:r>
      <w:r>
        <w:rPr>
          <w:color w:val="333333"/>
          <w:w w:val="105"/>
          <w:sz w:val="19"/>
        </w:rPr>
        <w:t>上运行日志收集</w:t>
      </w:r>
      <w:r>
        <w:rPr>
          <w:rFonts w:ascii="Open Sans" w:hAnsi="Open Sans" w:eastAsia="Open Sans"/>
          <w:color w:val="333333"/>
          <w:w w:val="105"/>
          <w:sz w:val="19"/>
        </w:rPr>
        <w:t>Daemon,</w:t>
      </w:r>
      <w:r>
        <w:rPr>
          <w:color w:val="333333"/>
          <w:w w:val="105"/>
          <w:sz w:val="19"/>
        </w:rPr>
        <w:t>例如：</w:t>
      </w:r>
      <w:r>
        <w:rPr>
          <w:rFonts w:ascii="Open Sans" w:hAnsi="Open Sans" w:eastAsia="Open Sans"/>
          <w:color w:val="333333"/>
          <w:w w:val="105"/>
          <w:sz w:val="19"/>
        </w:rPr>
        <w:t>ﬂuentd</w:t>
      </w:r>
      <w:r>
        <w:rPr>
          <w:color w:val="333333"/>
          <w:w w:val="105"/>
          <w:sz w:val="19"/>
        </w:rPr>
        <w:t>、</w:t>
      </w:r>
      <w:r>
        <w:rPr>
          <w:rFonts w:ascii="Open Sans" w:hAnsi="Open Sans" w:eastAsia="Open Sans"/>
          <w:color w:val="333333"/>
          <w:w w:val="105"/>
          <w:sz w:val="19"/>
        </w:rPr>
        <w:t>logstash.</w:t>
      </w:r>
    </w:p>
    <w:p>
      <w:pPr>
        <w:pStyle w:val="ListParagraph"/>
        <w:numPr>
          <w:ilvl w:val="0"/>
          <w:numId w:val="5"/>
        </w:numPr>
        <w:tabs>
          <w:tab w:pos="2044" w:val="left" w:leader="none"/>
        </w:tabs>
        <w:spacing w:line="240" w:lineRule="auto" w:before="115" w:after="0"/>
        <w:ind w:left="2043" w:right="0" w:hanging="504"/>
        <w:jc w:val="left"/>
        <w:rPr>
          <w:rFonts w:ascii="Open Sans" w:eastAsia="Open Sans"/>
          <w:sz w:val="19"/>
        </w:rPr>
      </w:pPr>
      <w:r>
        <w:rPr>
          <w:color w:val="333333"/>
          <w:w w:val="105"/>
          <w:sz w:val="19"/>
        </w:rPr>
        <w:t>在每个</w:t>
      </w:r>
      <w:r>
        <w:rPr>
          <w:rFonts w:ascii="Open Sans" w:eastAsia="Open Sans"/>
          <w:color w:val="333333"/>
          <w:w w:val="105"/>
          <w:sz w:val="19"/>
        </w:rPr>
        <w:t>Node</w:t>
      </w:r>
      <w:r>
        <w:rPr>
          <w:color w:val="333333"/>
          <w:w w:val="105"/>
          <w:sz w:val="19"/>
        </w:rPr>
        <w:t>上运行监控</w:t>
      </w:r>
      <w:r>
        <w:rPr>
          <w:rFonts w:ascii="Open Sans" w:eastAsia="Open Sans"/>
          <w:color w:val="333333"/>
          <w:w w:val="105"/>
          <w:sz w:val="19"/>
        </w:rPr>
        <w:t>Daemon,</w:t>
      </w:r>
      <w:r>
        <w:rPr>
          <w:color w:val="333333"/>
          <w:w w:val="105"/>
          <w:sz w:val="19"/>
        </w:rPr>
        <w:t>例如：</w:t>
      </w:r>
      <w:r>
        <w:rPr>
          <w:rFonts w:ascii="Open Sans" w:eastAsia="Open Sans"/>
          <w:color w:val="333333"/>
          <w:w w:val="105"/>
          <w:sz w:val="19"/>
        </w:rPr>
        <w:t>Prometheus</w:t>
      </w:r>
      <w:r>
        <w:rPr>
          <w:rFonts w:ascii="Open Sans" w:eastAsia="Open Sans"/>
          <w:color w:val="333333"/>
          <w:spacing w:val="-4"/>
          <w:w w:val="105"/>
          <w:sz w:val="19"/>
        </w:rPr>
        <w:t> </w:t>
      </w:r>
      <w:r>
        <w:rPr>
          <w:rFonts w:ascii="Open Sans" w:eastAsia="Open Sans"/>
          <w:color w:val="333333"/>
          <w:w w:val="105"/>
          <w:sz w:val="19"/>
        </w:rPr>
        <w:t>Node</w:t>
      </w:r>
      <w:r>
        <w:rPr>
          <w:rFonts w:ascii="Open Sans" w:eastAsia="Open Sans"/>
          <w:color w:val="333333"/>
          <w:spacing w:val="-3"/>
          <w:w w:val="105"/>
          <w:sz w:val="19"/>
        </w:rPr>
        <w:t> </w:t>
      </w:r>
      <w:r>
        <w:rPr>
          <w:rFonts w:ascii="Open Sans" w:eastAsia="Open Sans"/>
          <w:color w:val="333333"/>
          <w:w w:val="105"/>
          <w:sz w:val="19"/>
        </w:rPr>
        <w:t>Exporter</w:t>
      </w:r>
    </w:p>
    <w:p>
      <w:pPr>
        <w:pStyle w:val="BodyText"/>
        <w:spacing w:before="100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0</wp:posOffset>
            </wp:positionH>
            <wp:positionV relativeFrom="paragraph">
              <wp:posOffset>89746</wp:posOffset>
            </wp:positionV>
            <wp:extent cx="7555990" cy="301748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</w:rPr>
        <w:t>Job </w:t>
      </w:r>
      <w:r>
        <w:rPr>
          <w:color w:val="333333"/>
          <w:w w:val="105"/>
        </w:rPr>
        <w:t>负责批处理任务，即仅执行一次的任务，它保证批处理任务的一个或多个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成功结束</w:t>
      </w:r>
    </w:p>
    <w:p>
      <w:pPr>
        <w:pStyle w:val="BodyText"/>
        <w:spacing w:before="115"/>
        <w:ind w:left="1990" w:hanging="451"/>
      </w:pPr>
      <w:r>
        <w:rPr>
          <w:rFonts w:ascii="Open Sans" w:eastAsia="Open Sans"/>
          <w:color w:val="333333"/>
          <w:w w:val="105"/>
        </w:rPr>
        <w:t>Cron Job</w:t>
      </w:r>
      <w:r>
        <w:rPr>
          <w:color w:val="333333"/>
          <w:w w:val="105"/>
        </w:rPr>
        <w:t>管理基于时间</w:t>
      </w:r>
      <w:r>
        <w:rPr>
          <w:rFonts w:ascii="Open Sans" w:eastAsia="Open Sans"/>
          <w:color w:val="333333"/>
          <w:w w:val="105"/>
        </w:rPr>
        <w:t>Job,</w:t>
      </w:r>
      <w:r>
        <w:rPr>
          <w:color w:val="333333"/>
          <w:w w:val="105"/>
        </w:rPr>
        <w:t>即：</w:t>
      </w:r>
    </w:p>
    <w:p>
      <w:pPr>
        <w:pStyle w:val="BodyText"/>
        <w:spacing w:line="206" w:lineRule="auto" w:before="135"/>
        <w:ind w:left="1990" w:right="7565"/>
      </w:pPr>
      <w:r>
        <w:rPr/>
        <w:pict>
          <v:shape style="position:absolute;margin-left:87.527199pt;margin-top:12.280776pt;width:3.8pt;height:3.8pt;mso-position-horizontal-relative:page;mso-position-vertical-relative:paragraph;z-index:15757312" coordorigin="1751,246" coordsize="76,76" path="m1793,321l1783,321,1778,320,1751,288,1751,278,1783,246,1793,246,1826,278,1826,283,1826,288,1798,320,1793,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7.287752pt;width:3.8pt;height:3.8pt;mso-position-horizontal-relative:page;mso-position-vertical-relative:paragraph;z-index:15757824" coordorigin="1751,546" coordsize="76,76" path="m1793,621l1783,621,1778,620,1751,588,1751,578,1783,546,1793,546,1826,578,1826,583,1826,588,1798,620,1793,6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在给定时间点只运行一次</w:t>
      </w:r>
      <w:r>
        <w:rPr>
          <w:color w:val="333333"/>
        </w:rPr>
        <w:t>周期性地在给定时间点运行</w:t>
      </w:r>
    </w:p>
    <w:p>
      <w:pPr>
        <w:pStyle w:val="Heading2"/>
        <w:spacing w:before="65" w:after="2"/>
      </w:pPr>
      <w:bookmarkStart w:name="7、Volume" w:id="31"/>
      <w:bookmarkEnd w:id="31"/>
      <w:r>
        <w:rPr>
          <w:b w:val="0"/>
        </w:rPr>
      </w:r>
      <w:r>
        <w:rPr>
          <w:color w:val="333333"/>
          <w:w w:val="105"/>
        </w:rPr>
        <w:t>7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Volume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before="164"/>
      </w:pPr>
      <w:r>
        <w:rPr>
          <w:color w:val="333333"/>
          <w:w w:val="105"/>
        </w:rPr>
        <w:t>数据卷，共享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中容器使用的数据。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2"/>
        <w:spacing w:after="3"/>
      </w:pPr>
      <w:bookmarkStart w:name="8、Label" w:id="32"/>
      <w:bookmarkEnd w:id="32"/>
      <w:r>
        <w:rPr>
          <w:b w:val="0"/>
        </w:rPr>
      </w:r>
      <w:r>
        <w:rPr>
          <w:color w:val="333333"/>
          <w:w w:val="105"/>
        </w:rPr>
        <w:t>8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Label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before="3"/>
        <w:ind w:left="0"/>
        <w:rPr>
          <w:rFonts w:ascii="Open Sans"/>
          <w:b/>
          <w:sz w:val="13"/>
        </w:rPr>
      </w:pPr>
      <w:r>
        <w:rPr/>
        <w:pict>
          <v:group style="position:absolute;margin-left:77.022316pt;margin-top:11.00558pt;width:442pt;height:25.55pt;mso-position-horizontal-relative:page;mso-position-vertical-relative:paragraph;z-index:-15700480;mso-wrap-distance-left:0;mso-wrap-distance-right:0" coordorigin="1540,220" coordsize="8840,511">
            <v:shape style="position:absolute;left:1547;top:227;width:8825;height:496" coordorigin="1548,228" coordsize="8825,496" path="m10340,723l1580,723,1576,722,1548,690,1548,685,1548,260,1580,228,10340,228,10372,260,10372,690,10344,722,10340,723xe" filled="true" fillcolor="#f8f8f8" stroked="false">
              <v:path arrowok="t"/>
              <v:fill type="solid"/>
            </v:shape>
            <v:shape style="position:absolute;left:1547;top:227;width:8825;height:496" coordorigin="1548,228" coordsize="8825,496" path="m1548,685l1548,265,1548,260,1549,255,1580,228,1585,228,10335,228,10340,228,10344,229,10372,260,10372,265,10372,685,10372,690,10371,695,10369,700,10367,704,10335,723,1585,723,1551,700,1549,695,1548,690,1548,685xe" filled="false" stroked="true" strokeweight=".750349pt" strokecolor="#e7eaec">
              <v:path arrowok="t"/>
              <v:stroke dashstyle="solid"/>
            </v:shape>
            <v:rect style="position:absolute;left:1615;top:355;width:8690;height:271" filled="true" fillcolor="#f8f8f8" stroked="false">
              <v:fill type="solid"/>
            </v:rect>
            <v:shape style="position:absolute;left:1567;top:242;width:8786;height:465" type="#_x0000_t202" filled="false" stroked="false">
              <v:textbox inset="0,0,0,0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标签用于区分对象（比如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Pod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、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Service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），键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值对存在；每个对象可以有多个标签，通过标签关联对象。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Open Sans"/>
          <w:b/>
          <w:sz w:val="8"/>
        </w:rPr>
      </w:pPr>
    </w:p>
    <w:p>
      <w:pPr>
        <w:pStyle w:val="BodyText"/>
        <w:spacing w:line="206" w:lineRule="auto" w:before="93"/>
        <w:ind w:right="1679"/>
      </w:pP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中任意</w:t>
      </w:r>
      <w:r>
        <w:rPr>
          <w:rFonts w:ascii="Open Sans" w:eastAsia="Open Sans"/>
          <w:color w:val="333333"/>
        </w:rPr>
        <w:t>API</w:t>
      </w:r>
      <w:r>
        <w:rPr>
          <w:color w:val="333333"/>
        </w:rPr>
        <w:t>对象都是通过</w:t>
      </w: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进行标识，</w:t>
      </w: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的实质是一系列的</w:t>
      </w:r>
      <w:r>
        <w:rPr>
          <w:rFonts w:ascii="Open Sans" w:eastAsia="Open Sans"/>
          <w:color w:val="333333"/>
        </w:rPr>
        <w:t>Key/Value</w:t>
      </w:r>
      <w:r>
        <w:rPr>
          <w:color w:val="333333"/>
        </w:rPr>
        <w:t>键值对，其中</w:t>
      </w:r>
      <w:r>
        <w:rPr>
          <w:rFonts w:ascii="Open Sans" w:eastAsia="Open Sans"/>
          <w:color w:val="333333"/>
          <w:w w:val="105"/>
        </w:rPr>
        <w:t>key</w:t>
      </w:r>
      <w:r>
        <w:rPr>
          <w:color w:val="333333"/>
          <w:w w:val="105"/>
        </w:rPr>
        <w:t>于</w:t>
      </w:r>
      <w:r>
        <w:rPr>
          <w:rFonts w:ascii="Open Sans" w:eastAsia="Open Sans"/>
          <w:color w:val="333333"/>
          <w:w w:val="105"/>
        </w:rPr>
        <w:t>value</w:t>
      </w:r>
      <w:r>
        <w:rPr>
          <w:color w:val="333333"/>
          <w:w w:val="105"/>
        </w:rPr>
        <w:t>由用户自己指定。</w:t>
      </w:r>
    </w:p>
    <w:p>
      <w:pPr>
        <w:pStyle w:val="BodyText"/>
        <w:spacing w:line="206" w:lineRule="auto" w:before="148"/>
        <w:ind w:right="1692"/>
      </w:pP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可以附加在各种资源对象上，如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Service</w:t>
      </w:r>
      <w:r>
        <w:rPr>
          <w:color w:val="333333"/>
        </w:rPr>
        <w:t>、</w:t>
      </w:r>
      <w:r>
        <w:rPr>
          <w:rFonts w:ascii="Open Sans" w:eastAsia="Open Sans"/>
          <w:color w:val="333333"/>
        </w:rPr>
        <w:t>RC</w:t>
      </w:r>
      <w:r>
        <w:rPr>
          <w:color w:val="333333"/>
          <w:spacing w:val="-2"/>
        </w:rPr>
        <w:t>等，一个资源对象可以定义任意数量  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Label</w:t>
      </w:r>
      <w:r>
        <w:rPr>
          <w:color w:val="333333"/>
          <w:w w:val="105"/>
        </w:rPr>
        <w:t>，同一个</w:t>
      </w:r>
      <w:r>
        <w:rPr>
          <w:rFonts w:ascii="Open Sans" w:eastAsia="Open Sans"/>
          <w:color w:val="333333"/>
          <w:w w:val="105"/>
        </w:rPr>
        <w:t>Label</w:t>
      </w:r>
      <w:r>
        <w:rPr>
          <w:color w:val="333333"/>
          <w:w w:val="105"/>
        </w:rPr>
        <w:t>也可以被添加到任意数量的资源对象上去。</w:t>
      </w:r>
    </w:p>
    <w:p>
      <w:pPr>
        <w:pStyle w:val="BodyText"/>
        <w:spacing w:before="128"/>
      </w:pPr>
      <w:r>
        <w:rPr>
          <w:rFonts w:ascii="Open Sans" w:eastAsia="Open Sans"/>
          <w:color w:val="333333"/>
          <w:w w:val="105"/>
        </w:rPr>
        <w:t>Label</w:t>
      </w:r>
      <w:r>
        <w:rPr>
          <w:color w:val="333333"/>
          <w:w w:val="105"/>
        </w:rPr>
        <w:t>是</w:t>
      </w:r>
      <w:r>
        <w:rPr>
          <w:rFonts w:ascii="Open Sans" w:eastAsia="Open Sans"/>
          <w:color w:val="333333"/>
          <w:w w:val="105"/>
        </w:rPr>
        <w:t>Replication Controller</w:t>
      </w:r>
      <w:r>
        <w:rPr>
          <w:color w:val="333333"/>
          <w:w w:val="105"/>
        </w:rPr>
        <w:t>和</w:t>
      </w:r>
      <w:r>
        <w:rPr>
          <w:rFonts w:ascii="Open Sans" w:eastAsia="Open Sans"/>
          <w:color w:val="333333"/>
          <w:w w:val="105"/>
        </w:rPr>
        <w:t>Service</w:t>
      </w:r>
      <w:r>
        <w:rPr>
          <w:color w:val="333333"/>
          <w:w w:val="105"/>
        </w:rPr>
        <w:t>运行的基础，二者通过</w:t>
      </w:r>
      <w:r>
        <w:rPr>
          <w:rFonts w:ascii="Open Sans" w:eastAsia="Open Sans"/>
          <w:color w:val="333333"/>
          <w:w w:val="105"/>
        </w:rPr>
        <w:t>Label</w:t>
      </w:r>
      <w:r>
        <w:rPr>
          <w:color w:val="333333"/>
          <w:w w:val="105"/>
        </w:rPr>
        <w:t>来进行关联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上运行的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。</w:t>
      </w:r>
    </w:p>
    <w:p>
      <w:pPr>
        <w:pStyle w:val="BodyText"/>
        <w:spacing w:line="206" w:lineRule="auto" w:before="135"/>
        <w:ind w:right="1674"/>
      </w:pPr>
      <w:r>
        <w:rPr>
          <w:color w:val="333333"/>
        </w:rPr>
        <w:t>我们可以通过给指定的资源对象捆绑一个或者多个不同的</w:t>
      </w:r>
      <w:r>
        <w:rPr>
          <w:rFonts w:ascii="Open Sans" w:eastAsia="Open Sans"/>
          <w:color w:val="333333"/>
        </w:rPr>
        <w:t>Label</w:t>
      </w:r>
      <w:r>
        <w:rPr>
          <w:color w:val="333333"/>
          <w:spacing w:val="-1"/>
        </w:rPr>
        <w:t>来实现多维度的资源分组管理功能，以  </w:t>
      </w:r>
      <w:r>
        <w:rPr>
          <w:color w:val="333333"/>
          <w:spacing w:val="-1"/>
          <w:w w:val="105"/>
        </w:rPr>
        <w:t>便于灵活、方便的进行资源分配、调度、配置等管理工作。 一些常用的</w:t>
      </w:r>
      <w:r>
        <w:rPr>
          <w:rFonts w:ascii="Open Sans" w:eastAsia="Open Sans"/>
          <w:color w:val="333333"/>
          <w:w w:val="105"/>
        </w:rPr>
        <w:t>Label</w:t>
      </w:r>
      <w:r>
        <w:rPr>
          <w:color w:val="333333"/>
          <w:w w:val="105"/>
        </w:rPr>
        <w:t>如下：</w:t>
      </w:r>
    </w:p>
    <w:p>
      <w:pPr>
        <w:pStyle w:val="BodyText"/>
        <w:spacing w:before="128"/>
        <w:rPr>
          <w:rFonts w:ascii="Open Sans" w:eastAsia="Open Sans"/>
        </w:rPr>
      </w:pPr>
      <w:r>
        <w:rPr>
          <w:color w:val="333333"/>
          <w:w w:val="105"/>
        </w:rPr>
        <w:t>版本标签：</w:t>
      </w:r>
      <w:r>
        <w:rPr>
          <w:rFonts w:ascii="Open Sans" w:eastAsia="Open Sans"/>
          <w:color w:val="333333"/>
          <w:w w:val="105"/>
        </w:rPr>
        <w:t>"release":"stable","release":"canary"......</w:t>
      </w:r>
    </w:p>
    <w:p>
      <w:pPr>
        <w:pStyle w:val="BodyText"/>
        <w:spacing w:line="309" w:lineRule="auto" w:before="100"/>
        <w:ind w:right="3180"/>
        <w:rPr>
          <w:rFonts w:ascii="Open Sans" w:eastAsia="Open Sans"/>
        </w:rPr>
      </w:pPr>
      <w:r>
        <w:rPr>
          <w:color w:val="333333"/>
          <w:spacing w:val="-1"/>
        </w:rPr>
        <w:t>环境标签：</w:t>
      </w:r>
      <w:r>
        <w:rPr>
          <w:rFonts w:ascii="Open Sans" w:eastAsia="Open Sans"/>
          <w:color w:val="333333"/>
          <w:spacing w:val="-3"/>
        </w:rPr>
        <w:t>"environment":"dev","environment":"qa","environment":"production"   </w:t>
      </w:r>
      <w:r>
        <w:rPr>
          <w:color w:val="333333"/>
          <w:w w:val="105"/>
        </w:rPr>
        <w:t>架构标签：</w:t>
      </w:r>
      <w:r>
        <w:rPr>
          <w:rFonts w:ascii="Open Sans" w:eastAsia="Open Sans"/>
          <w:color w:val="333333"/>
          <w:w w:val="105"/>
        </w:rPr>
        <w:t>"tier":"frontend","tier":"backend","tier":"middleware"</w:t>
      </w:r>
    </w:p>
    <w:p>
      <w:pPr>
        <w:pStyle w:val="BodyText"/>
        <w:spacing w:line="309" w:lineRule="auto" w:before="11"/>
        <w:ind w:right="5117"/>
        <w:rPr>
          <w:rFonts w:ascii="Open Sans" w:eastAsia="Open Sans"/>
        </w:rPr>
      </w:pPr>
      <w:r>
        <w:rPr>
          <w:color w:val="333333"/>
          <w:spacing w:val="-1"/>
        </w:rPr>
        <w:t>分区标签：</w:t>
      </w:r>
      <w:r>
        <w:rPr>
          <w:rFonts w:ascii="Open Sans" w:eastAsia="Open Sans"/>
          <w:color w:val="333333"/>
          <w:spacing w:val="-3"/>
        </w:rPr>
        <w:t>"partition":"customerA","partition":"customerB" </w:t>
      </w:r>
      <w:r>
        <w:rPr>
          <w:color w:val="333333"/>
          <w:w w:val="105"/>
        </w:rPr>
        <w:t>质量管控标签：</w:t>
      </w:r>
      <w:r>
        <w:rPr>
          <w:rFonts w:ascii="Open Sans" w:eastAsia="Open Sans"/>
          <w:color w:val="333333"/>
          <w:w w:val="105"/>
        </w:rPr>
        <w:t>"track":"daily","track":"weekly"</w:t>
      </w:r>
    </w:p>
    <w:p>
      <w:pPr>
        <w:spacing w:after="0" w:line="309" w:lineRule="auto"/>
        <w:rPr>
          <w:rFonts w:ascii="Open Sans" w:eastAsia="Open Sans"/>
        </w:rPr>
        <w:sectPr>
          <w:pgSz w:w="11900" w:h="16840"/>
          <w:pgMar w:top="500" w:bottom="280" w:left="0" w:right="0"/>
        </w:sectPr>
      </w:pPr>
    </w:p>
    <w:p>
      <w:pPr>
        <w:pStyle w:val="BodyText"/>
        <w:spacing w:line="206" w:lineRule="auto" w:before="71"/>
        <w:ind w:right="1576"/>
      </w:pP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相当于我们熟悉的标签，给某个资源对象定义一个</w:t>
      </w:r>
      <w:r>
        <w:rPr>
          <w:rFonts w:ascii="Open Sans" w:eastAsia="Open Sans"/>
          <w:color w:val="333333"/>
        </w:rPr>
        <w:t>Label</w:t>
      </w:r>
      <w:r>
        <w:rPr>
          <w:color w:val="333333"/>
          <w:spacing w:val="-1"/>
        </w:rPr>
        <w:t>就相当于给它大了一个标签，随后可以通  </w:t>
      </w:r>
      <w:r>
        <w:rPr>
          <w:color w:val="333333"/>
        </w:rPr>
        <w:t>过</w:t>
      </w:r>
      <w:r>
        <w:rPr>
          <w:rFonts w:ascii="Open Sans" w:eastAsia="Open Sans"/>
          <w:color w:val="333333"/>
        </w:rPr>
        <w:t>Label</w:t>
      </w:r>
      <w:r>
        <w:rPr>
          <w:rFonts w:ascii="Open Sans" w:eastAsia="Open Sans"/>
          <w:color w:val="333333"/>
          <w:spacing w:val="1"/>
        </w:rPr>
        <w:t>    </w:t>
      </w:r>
      <w:r>
        <w:rPr>
          <w:rFonts w:ascii="Open Sans" w:eastAsia="Open Sans"/>
          <w:color w:val="333333"/>
        </w:rPr>
        <w:t>Selector</w:t>
      </w:r>
      <w:r>
        <w:rPr>
          <w:color w:val="333333"/>
        </w:rPr>
        <w:t>（标签选择器）查询和筛选拥有某些</w:t>
      </w: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的资源对象，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通过这种方式实</w:t>
      </w:r>
      <w:r>
        <w:rPr>
          <w:color w:val="333333"/>
          <w:w w:val="105"/>
        </w:rPr>
        <w:t>现了类似</w:t>
      </w:r>
      <w:r>
        <w:rPr>
          <w:rFonts w:ascii="Open Sans" w:eastAsia="Open Sans"/>
          <w:color w:val="333333"/>
          <w:w w:val="105"/>
        </w:rPr>
        <w:t>SQL</w:t>
      </w:r>
      <w:r>
        <w:rPr>
          <w:color w:val="333333"/>
          <w:w w:val="105"/>
        </w:rPr>
        <w:t>的简单又通用的对象查询机制。</w:t>
      </w:r>
    </w:p>
    <w:p>
      <w:pPr>
        <w:pStyle w:val="BodyText"/>
        <w:spacing w:line="206" w:lineRule="auto" w:before="147"/>
        <w:ind w:right="1599"/>
        <w:rPr>
          <w:rFonts w:ascii="Open Sans" w:hAnsi="Open Sans" w:eastAsia="Open Sans"/>
        </w:rPr>
      </w:pPr>
      <w:r>
        <w:rPr>
          <w:rFonts w:ascii="Open Sans" w:hAnsi="Open Sans" w:eastAsia="Open Sans"/>
          <w:color w:val="333333"/>
          <w:w w:val="105"/>
        </w:rPr>
        <w:t>Label Selector</w:t>
      </w:r>
      <w:r>
        <w:rPr>
          <w:color w:val="333333"/>
          <w:w w:val="105"/>
        </w:rPr>
        <w:t>在</w:t>
      </w:r>
      <w:r>
        <w:rPr>
          <w:rFonts w:ascii="Open Sans" w:hAnsi="Open Sans" w:eastAsia="Open Sans"/>
          <w:color w:val="333333"/>
          <w:w w:val="105"/>
        </w:rPr>
        <w:t>Kubernetes</w:t>
      </w:r>
      <w:r>
        <w:rPr>
          <w:color w:val="333333"/>
          <w:w w:val="105"/>
        </w:rPr>
        <w:t>中重要使用场景如下</w:t>
      </w:r>
      <w:r>
        <w:rPr>
          <w:rFonts w:ascii="Open Sans" w:hAnsi="Open Sans" w:eastAsia="Open Sans"/>
          <w:color w:val="333333"/>
          <w:w w:val="105"/>
        </w:rPr>
        <w:t>: </w:t>
      </w:r>
      <w:r>
        <w:rPr>
          <w:rFonts w:ascii="Open Sans" w:hAnsi="Open Sans" w:eastAsia="Open Sans"/>
          <w:b/>
          <w:color w:val="333333"/>
          <w:w w:val="105"/>
        </w:rPr>
        <w:t>-&gt; </w:t>
      </w:r>
      <w:r>
        <w:rPr>
          <w:rFonts w:ascii="Open Sans" w:hAnsi="Open Sans" w:eastAsia="Open Sans"/>
          <w:color w:val="333333"/>
          <w:w w:val="105"/>
        </w:rPr>
        <w:t>kube-Controller</w:t>
      </w:r>
      <w:r>
        <w:rPr>
          <w:color w:val="333333"/>
          <w:w w:val="105"/>
        </w:rPr>
        <w:t>进程通过资源对象</w:t>
      </w:r>
      <w:r>
        <w:rPr>
          <w:rFonts w:ascii="Open Sans" w:hAnsi="Open Sans" w:eastAsia="Open Sans"/>
          <w:color w:val="333333"/>
          <w:w w:val="105"/>
        </w:rPr>
        <w:t>RC</w:t>
      </w:r>
      <w:r>
        <w:rPr>
          <w:color w:val="333333"/>
          <w:w w:val="105"/>
        </w:rPr>
        <w:t>上定义</w:t>
      </w:r>
      <w:r>
        <w:rPr>
          <w:rFonts w:ascii="Open Sans" w:hAnsi="Open Sans" w:eastAsia="Open Sans"/>
          <w:color w:val="333333"/>
        </w:rPr>
        <w:t>Label   Selector</w:t>
      </w:r>
      <w:r>
        <w:rPr>
          <w:color w:val="333333"/>
        </w:rPr>
        <w:t>来筛选要监控的</w:t>
      </w:r>
      <w:r>
        <w:rPr>
          <w:rFonts w:ascii="Open Sans" w:hAnsi="Open Sans" w:eastAsia="Open Sans"/>
          <w:color w:val="333333"/>
        </w:rPr>
        <w:t>Pod</w:t>
      </w:r>
      <w:r>
        <w:rPr>
          <w:color w:val="333333"/>
        </w:rPr>
        <w:t>副本的数量，从而实现副本数量始终符合预期设定的全自动控制流程</w:t>
      </w:r>
      <w:r>
        <w:rPr>
          <w:rFonts w:ascii="Open Sans" w:hAnsi="Open Sans" w:eastAsia="Open Sans"/>
          <w:color w:val="333333"/>
        </w:rPr>
        <w:t>; </w:t>
      </w:r>
      <w:r>
        <w:rPr>
          <w:rFonts w:ascii="Open Sans" w:hAnsi="Open Sans" w:eastAsia="Open Sans"/>
          <w:b/>
          <w:color w:val="333333"/>
        </w:rPr>
        <w:t>-&gt; </w:t>
      </w:r>
      <w:r>
        <w:rPr>
          <w:rFonts w:ascii="Open Sans" w:hAnsi="Open Sans" w:eastAsia="Open Sans"/>
          <w:color w:val="333333"/>
        </w:rPr>
        <w:t>kube-proxy</w:t>
      </w:r>
      <w:r>
        <w:rPr>
          <w:color w:val="333333"/>
        </w:rPr>
        <w:t>进程通过</w:t>
      </w:r>
      <w:r>
        <w:rPr>
          <w:rFonts w:ascii="Open Sans" w:hAnsi="Open Sans" w:eastAsia="Open Sans"/>
          <w:color w:val="333333"/>
        </w:rPr>
        <w:t>Service</w:t>
      </w:r>
      <w:r>
        <w:rPr>
          <w:color w:val="333333"/>
        </w:rPr>
        <w:t>的</w:t>
      </w:r>
      <w:r>
        <w:rPr>
          <w:rFonts w:ascii="Open Sans" w:hAnsi="Open Sans" w:eastAsia="Open Sans"/>
          <w:color w:val="333333"/>
        </w:rPr>
        <w:t>Label Selector</w:t>
      </w:r>
      <w:r>
        <w:rPr>
          <w:color w:val="333333"/>
        </w:rPr>
        <w:t>来选择对应的</w:t>
      </w:r>
      <w:r>
        <w:rPr>
          <w:rFonts w:ascii="Open Sans" w:hAnsi="Open Sans" w:eastAsia="Open Sans"/>
          <w:color w:val="333333"/>
        </w:rPr>
        <w:t>Pod</w:t>
      </w:r>
      <w:r>
        <w:rPr>
          <w:color w:val="333333"/>
        </w:rPr>
        <w:t>，自动建立起每个</w:t>
      </w:r>
      <w:r>
        <w:rPr>
          <w:rFonts w:ascii="Open Sans" w:hAnsi="Open Sans" w:eastAsia="Open Sans"/>
          <w:color w:val="333333"/>
        </w:rPr>
        <w:t>Service</w:t>
      </w:r>
      <w:r>
        <w:rPr>
          <w:color w:val="333333"/>
        </w:rPr>
        <w:t>岛对应</w:t>
      </w:r>
      <w:r>
        <w:rPr>
          <w:rFonts w:ascii="Open Sans" w:hAnsi="Open Sans" w:eastAsia="Open Sans"/>
          <w:color w:val="333333"/>
        </w:rPr>
        <w:t>Pod</w:t>
      </w:r>
      <w:r>
        <w:rPr>
          <w:color w:val="333333"/>
        </w:rPr>
        <w:t>的请求转发路由表，从而实现</w:t>
      </w:r>
      <w:r>
        <w:rPr>
          <w:rFonts w:ascii="Open Sans" w:hAnsi="Open Sans" w:eastAsia="Open Sans"/>
          <w:color w:val="333333"/>
        </w:rPr>
        <w:t>Service</w:t>
      </w:r>
      <w:r>
        <w:rPr>
          <w:color w:val="333333"/>
        </w:rPr>
        <w:t>的智能负载均衡</w:t>
      </w:r>
      <w:r>
        <w:rPr>
          <w:rFonts w:ascii="Open Sans" w:hAnsi="Open Sans" w:eastAsia="Open Sans"/>
          <w:color w:val="333333"/>
        </w:rPr>
        <w:t>; </w:t>
      </w:r>
      <w:r>
        <w:rPr>
          <w:rFonts w:ascii="Open Sans" w:hAnsi="Open Sans" w:eastAsia="Open Sans"/>
          <w:b/>
          <w:color w:val="333333"/>
        </w:rPr>
        <w:t>-&gt;  </w:t>
      </w:r>
      <w:r>
        <w:rPr>
          <w:color w:val="333333"/>
        </w:rPr>
        <w:t>通过对某些</w:t>
      </w:r>
      <w:r>
        <w:rPr>
          <w:rFonts w:ascii="Open Sans" w:hAnsi="Open Sans" w:eastAsia="Open Sans"/>
          <w:color w:val="333333"/>
        </w:rPr>
        <w:t>Node</w:t>
      </w:r>
      <w:r>
        <w:rPr>
          <w:color w:val="333333"/>
        </w:rPr>
        <w:t>定义特定的</w:t>
      </w:r>
      <w:r>
        <w:rPr>
          <w:rFonts w:ascii="Open Sans" w:hAnsi="Open Sans" w:eastAsia="Open Sans"/>
          <w:color w:val="333333"/>
        </w:rPr>
        <w:t>Label</w:t>
      </w:r>
      <w:r>
        <w:rPr>
          <w:color w:val="333333"/>
        </w:rPr>
        <w:t>，并且在</w:t>
      </w:r>
      <w:r>
        <w:rPr>
          <w:rFonts w:ascii="Open Sans" w:hAnsi="Open Sans" w:eastAsia="Open Sans"/>
          <w:color w:val="333333"/>
        </w:rPr>
        <w:t>Pod</w:t>
      </w:r>
      <w:r>
        <w:rPr>
          <w:color w:val="333333"/>
        </w:rPr>
        <w:t>定义文件中使用</w:t>
      </w:r>
      <w:r>
        <w:rPr>
          <w:rFonts w:ascii="Open Sans" w:hAnsi="Open Sans" w:eastAsia="Open Sans"/>
          <w:color w:val="333333"/>
        </w:rPr>
        <w:t>Nodeselector</w:t>
      </w:r>
      <w:r>
        <w:rPr>
          <w:color w:val="333333"/>
        </w:rPr>
        <w:t>这种标签调度策略，</w:t>
      </w:r>
      <w:r>
        <w:rPr>
          <w:rFonts w:ascii="Open Sans" w:hAnsi="Open Sans" w:eastAsia="Open Sans"/>
          <w:color w:val="333333"/>
        </w:rPr>
        <w:t>kuber-scheduler</w:t>
      </w:r>
      <w:r>
        <w:rPr>
          <w:color w:val="333333"/>
        </w:rPr>
        <w:t>进程可以实现</w:t>
      </w:r>
      <w:r>
        <w:rPr>
          <w:rFonts w:ascii="Open Sans" w:hAnsi="Open Sans" w:eastAsia="Open Sans"/>
          <w:color w:val="333333"/>
        </w:rPr>
        <w:t>Pod”</w:t>
      </w:r>
      <w:r>
        <w:rPr>
          <w:color w:val="333333"/>
        </w:rPr>
        <w:t>定向调度    </w:t>
      </w:r>
      <w:r>
        <w:rPr>
          <w:rFonts w:ascii="Open Sans" w:hAnsi="Open Sans" w:eastAsia="Open Sans"/>
          <w:color w:val="333333"/>
          <w:w w:val="105"/>
        </w:rPr>
        <w:t>“</w:t>
      </w:r>
      <w:r>
        <w:rPr>
          <w:color w:val="333333"/>
          <w:w w:val="105"/>
        </w:rPr>
        <w:t>的特性</w:t>
      </w:r>
      <w:r>
        <w:rPr>
          <w:rFonts w:ascii="Open Sans" w:hAnsi="Open Sans" w:eastAsia="Open Sans"/>
          <w:color w:val="333333"/>
          <w:w w:val="105"/>
        </w:rPr>
        <w:t>;</w:t>
      </w:r>
    </w:p>
    <w:p>
      <w:pPr>
        <w:pStyle w:val="BodyText"/>
        <w:ind w:left="0"/>
        <w:rPr>
          <w:rFonts w:ascii="Open Sans"/>
          <w:sz w:val="20"/>
        </w:rPr>
      </w:pPr>
    </w:p>
    <w:p>
      <w:pPr>
        <w:pStyle w:val="BodyText"/>
        <w:spacing w:before="10"/>
        <w:ind w:left="0"/>
        <w:rPr>
          <w:rFonts w:ascii="Open Sans"/>
          <w:sz w:val="16"/>
        </w:rPr>
      </w:pPr>
    </w:p>
    <w:p>
      <w:pPr>
        <w:pStyle w:val="Heading1"/>
        <w:spacing w:line="795" w:lineRule="exact" w:after="10"/>
        <w:rPr>
          <w:rFonts w:ascii="微软雅黑" w:eastAsia="微软雅黑" w:hint="eastAsia"/>
        </w:rPr>
      </w:pPr>
      <w:bookmarkStart w:name="三、服务发现" w:id="33"/>
      <w:bookmarkEnd w:id="33"/>
      <w:r>
        <w:rPr>
          <w:b w:val="0"/>
        </w:rPr>
      </w:r>
      <w:r>
        <w:rPr>
          <w:rFonts w:ascii="微软雅黑" w:eastAsia="微软雅黑" w:hint="eastAsia"/>
          <w:color w:val="333333"/>
        </w:rPr>
        <w:t>三、服务发现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71"/>
      </w:pPr>
      <w:bookmarkStart w:name="1、service" w:id="34"/>
      <w:bookmarkEnd w:id="34"/>
      <w:r>
        <w:rPr>
          <w:b w:val="0"/>
        </w:rPr>
      </w:r>
      <w:r>
        <w:rPr>
          <w:color w:val="333333"/>
          <w:w w:val="105"/>
        </w:rPr>
        <w:t>1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service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Heading3"/>
        <w:numPr>
          <w:ilvl w:val="1"/>
          <w:numId w:val="6"/>
        </w:numPr>
        <w:tabs>
          <w:tab w:pos="1959" w:val="left" w:leader="none"/>
        </w:tabs>
        <w:spacing w:line="240" w:lineRule="auto" w:before="110" w:after="0"/>
        <w:ind w:left="1958" w:right="0" w:hanging="419"/>
        <w:jc w:val="left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0</wp:posOffset>
            </wp:positionH>
            <wp:positionV relativeFrom="paragraph">
              <wp:posOffset>351435</wp:posOffset>
            </wp:positionV>
            <wp:extent cx="7555990" cy="3017489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1、什么是Service" w:id="35"/>
      <w:bookmarkEnd w:id="35"/>
      <w:r>
        <w:rPr>
          <w:b w:val="0"/>
        </w:rPr>
      </w:r>
      <w:bookmarkStart w:name="1.1、什么是Service" w:id="36"/>
      <w:bookmarkEnd w:id="36"/>
      <w:r>
        <w:rPr>
          <w:rFonts w:ascii="微软雅黑" w:eastAsia="微软雅黑" w:hint="eastAsia"/>
          <w:color w:val="333333"/>
          <w:w w:val="105"/>
        </w:rPr>
        <w:t>、什么是</w:t>
      </w:r>
      <w:r>
        <w:rPr>
          <w:color w:val="333333"/>
          <w:w w:val="105"/>
        </w:rPr>
        <w:t>Service</w:t>
      </w:r>
    </w:p>
    <w:p>
      <w:pPr>
        <w:pStyle w:val="BodyText"/>
        <w:spacing w:line="206" w:lineRule="auto" w:before="143"/>
        <w:ind w:right="1629"/>
      </w:pPr>
      <w:r>
        <w:rPr>
          <w:rFonts w:ascii="Open Sans" w:eastAsia="Open Sans"/>
          <w:color w:val="333333"/>
        </w:rPr>
        <w:t>Service</w:t>
      </w:r>
      <w:r>
        <w:rPr>
          <w:color w:val="333333"/>
        </w:rPr>
        <w:t>是一个抽象的概念。它通过一个虚拟的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的形式</w:t>
      </w:r>
      <w:r>
        <w:rPr>
          <w:rFonts w:ascii="Open Sans" w:eastAsia="Open Sans"/>
          <w:color w:val="333333"/>
        </w:rPr>
        <w:t>(VIPs)</w:t>
      </w:r>
      <w:r>
        <w:rPr>
          <w:color w:val="333333"/>
          <w:spacing w:val="-1"/>
        </w:rPr>
        <w:t>，映射出来指定的端口，通过代理客户端  </w:t>
      </w:r>
      <w:r>
        <w:rPr>
          <w:color w:val="333333"/>
          <w:w w:val="105"/>
        </w:rPr>
        <w:t>发来的请求转发到后端一组</w:t>
      </w:r>
      <w:r>
        <w:rPr>
          <w:rFonts w:ascii="Open Sans" w:eastAsia="Open Sans"/>
          <w:color w:val="333333"/>
          <w:w w:val="105"/>
        </w:rPr>
        <w:t>Pods</w:t>
      </w:r>
      <w:r>
        <w:rPr>
          <w:color w:val="333333"/>
          <w:w w:val="105"/>
        </w:rPr>
        <w:t>中的一台（也就是</w:t>
      </w:r>
      <w:r>
        <w:rPr>
          <w:rFonts w:ascii="Open Sans" w:eastAsia="Open Sans"/>
          <w:color w:val="333333"/>
          <w:w w:val="105"/>
        </w:rPr>
        <w:t>endpoint</w:t>
      </w:r>
      <w:r>
        <w:rPr>
          <w:color w:val="333333"/>
          <w:w w:val="105"/>
        </w:rPr>
        <w:t>）</w:t>
      </w:r>
    </w:p>
    <w:p>
      <w:pPr>
        <w:pStyle w:val="BodyText"/>
        <w:spacing w:line="206" w:lineRule="auto" w:before="163"/>
        <w:ind w:right="1666"/>
        <w:jc w:val="both"/>
      </w:pPr>
      <w:r>
        <w:rPr>
          <w:rFonts w:ascii="Open Sans" w:eastAsia="Open Sans"/>
          <w:color w:val="333333"/>
        </w:rPr>
        <w:t>Service</w:t>
      </w:r>
      <w:r>
        <w:rPr>
          <w:color w:val="333333"/>
        </w:rPr>
        <w:t>定义了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逻辑集合和访问该集合的策略，是真实服务的抽象。</w:t>
      </w:r>
      <w:r>
        <w:rPr>
          <w:rFonts w:ascii="Open Sans" w:eastAsia="Open Sans"/>
          <w:color w:val="333333"/>
        </w:rPr>
        <w:t>Service</w:t>
      </w:r>
      <w:r>
        <w:rPr>
          <w:color w:val="333333"/>
        </w:rPr>
        <w:t>提供了统一的服务访问  入口以及服务代理和发现机制，关联多个相同</w:t>
      </w:r>
      <w:r>
        <w:rPr>
          <w:rFonts w:ascii="Open Sans" w:eastAsia="Open Sans"/>
          <w:color w:val="333333"/>
        </w:rPr>
        <w:t>Label</w:t>
      </w:r>
      <w:r>
        <w:rPr>
          <w:color w:val="333333"/>
        </w:rPr>
        <w:t>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，用户不需要了解后台</w:t>
      </w:r>
      <w:r>
        <w:rPr>
          <w:rFonts w:ascii="Open Sans" w:eastAsia="Open Sans"/>
          <w:color w:val="333333"/>
        </w:rPr>
        <w:t>Pod</w:t>
      </w:r>
      <w:r>
        <w:rPr>
          <w:color w:val="333333"/>
          <w:spacing w:val="1"/>
        </w:rPr>
        <w:t>是如何运行。  外</w:t>
      </w:r>
      <w:r>
        <w:rPr>
          <w:color w:val="333333"/>
          <w:spacing w:val="1"/>
          <w:w w:val="105"/>
        </w:rPr>
        <w:t>部系统访问</w:t>
      </w:r>
      <w:r>
        <w:rPr>
          <w:rFonts w:ascii="Open Sans" w:eastAsia="Open Sans"/>
          <w:color w:val="333333"/>
          <w:spacing w:val="1"/>
          <w:w w:val="105"/>
        </w:rPr>
        <w:t>Service</w:t>
      </w:r>
      <w:r>
        <w:rPr>
          <w:color w:val="333333"/>
          <w:spacing w:val="1"/>
          <w:w w:val="105"/>
        </w:rPr>
        <w:t>的问题</w:t>
      </w:r>
      <w:r>
        <w:rPr>
          <w:rFonts w:ascii="Open Sans" w:eastAsia="Open Sans"/>
          <w:color w:val="333333"/>
          <w:spacing w:val="-16"/>
          <w:w w:val="105"/>
        </w:rPr>
        <w:t>: </w:t>
      </w:r>
      <w:r>
        <w:rPr>
          <w:rFonts w:ascii="Open Sans" w:eastAsia="Open Sans"/>
          <w:b/>
          <w:color w:val="333333"/>
          <w:spacing w:val="-11"/>
          <w:w w:val="105"/>
        </w:rPr>
        <w:t>-&gt; </w:t>
      </w:r>
      <w:r>
        <w:rPr>
          <w:color w:val="333333"/>
          <w:w w:val="105"/>
        </w:rPr>
        <w:t>首先需要弄明白</w:t>
      </w:r>
      <w:r>
        <w:rPr>
          <w:rFonts w:ascii="Open Sans" w:eastAsia="Open Sans"/>
          <w:color w:val="333333"/>
          <w:w w:val="105"/>
        </w:rPr>
        <w:t>Kubernetes</w:t>
      </w:r>
      <w:r>
        <w:rPr>
          <w:color w:val="333333"/>
          <w:w w:val="105"/>
        </w:rPr>
        <w:t>的三种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spacing w:val="-4"/>
          <w:w w:val="105"/>
        </w:rPr>
        <w:t>这个问题 </w:t>
      </w:r>
      <w:r>
        <w:rPr>
          <w:rFonts w:ascii="Open Sans" w:eastAsia="Open Sans"/>
          <w:b/>
          <w:color w:val="333333"/>
          <w:spacing w:val="-16"/>
          <w:w w:val="105"/>
        </w:rPr>
        <w:t>- </w:t>
      </w:r>
      <w:r>
        <w:rPr>
          <w:rFonts w:ascii="Open Sans" w:eastAsia="Open Sans"/>
          <w:color w:val="333333"/>
          <w:w w:val="105"/>
        </w:rPr>
        <w:t>Node</w:t>
      </w:r>
      <w:r>
        <w:rPr>
          <w:rFonts w:ascii="Open Sans" w:eastAsia="Open Sans"/>
          <w:color w:val="333333"/>
          <w:spacing w:val="-31"/>
          <w:w w:val="105"/>
        </w:rPr>
        <w:t> 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：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spacing w:val="-6"/>
          <w:w w:val="105"/>
        </w:rPr>
        <w:t>节点的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spacing w:val="17"/>
          <w:w w:val="105"/>
        </w:rPr>
        <w:t>地址 </w:t>
      </w:r>
      <w:r>
        <w:rPr>
          <w:rFonts w:ascii="Open Sans" w:eastAsia="Open Sans"/>
          <w:b/>
          <w:color w:val="333333"/>
          <w:spacing w:val="-2"/>
          <w:w w:val="105"/>
        </w:rPr>
        <w:t>- </w:t>
      </w:r>
      <w:r>
        <w:rPr>
          <w:rFonts w:ascii="Open Sans" w:eastAsia="Open Sans"/>
          <w:color w:val="333333"/>
          <w:w w:val="105"/>
        </w:rPr>
        <w:t>Pod</w:t>
      </w:r>
      <w:r>
        <w:rPr>
          <w:rFonts w:ascii="Open Sans" w:eastAsia="Open Sans"/>
          <w:color w:val="333333"/>
          <w:spacing w:val="-3"/>
          <w:w w:val="105"/>
        </w:rPr>
        <w:t> 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spacing w:val="-6"/>
          <w:w w:val="105"/>
        </w:rPr>
        <w:t>： 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spacing w:val="17"/>
          <w:w w:val="105"/>
        </w:rPr>
        <w:t>地址 </w:t>
      </w:r>
      <w:r>
        <w:rPr>
          <w:rFonts w:ascii="Open Sans" w:eastAsia="Open Sans"/>
          <w:b/>
          <w:color w:val="333333"/>
          <w:spacing w:val="-2"/>
          <w:w w:val="105"/>
        </w:rPr>
        <w:t>- </w:t>
      </w:r>
      <w:r>
        <w:rPr>
          <w:rFonts w:ascii="Open Sans" w:eastAsia="Open Sans"/>
          <w:color w:val="333333"/>
          <w:w w:val="105"/>
        </w:rPr>
        <w:t>Cluster</w:t>
      </w:r>
      <w:r>
        <w:rPr>
          <w:rFonts w:ascii="Open Sans" w:eastAsia="Open Sans"/>
          <w:color w:val="333333"/>
          <w:spacing w:val="-3"/>
          <w:w w:val="105"/>
        </w:rPr>
        <w:t> 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：</w:t>
      </w:r>
      <w:r>
        <w:rPr>
          <w:rFonts w:ascii="Open Sans" w:eastAsia="Open Sans"/>
          <w:color w:val="333333"/>
          <w:w w:val="105"/>
        </w:rPr>
        <w:t>Service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地址</w:t>
      </w:r>
    </w:p>
    <w:p>
      <w:pPr>
        <w:pStyle w:val="BodyText"/>
        <w:spacing w:line="206" w:lineRule="auto" w:before="145"/>
        <w:ind w:right="1626"/>
        <w:jc w:val="both"/>
      </w:pPr>
      <w:r>
        <w:rPr>
          <w:rFonts w:ascii="Open Sans" w:eastAsia="Open Sans"/>
          <w:b/>
          <w:color w:val="333333"/>
          <w:spacing w:val="3"/>
        </w:rPr>
        <w:t>-&gt; </w:t>
      </w:r>
      <w:r>
        <w:rPr>
          <w:color w:val="333333"/>
        </w:rPr>
        <w:t>首先</w:t>
      </w:r>
      <w:r>
        <w:rPr>
          <w:rFonts w:ascii="Open Sans" w:eastAsia="Open Sans"/>
          <w:color w:val="333333"/>
        </w:rPr>
        <w:t>,Node</w:t>
      </w:r>
      <w:r>
        <w:rPr>
          <w:rFonts w:ascii="Open Sans" w:eastAsia="Open Sans"/>
          <w:color w:val="333333"/>
          <w:spacing w:val="5"/>
        </w:rPr>
        <w:t>  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是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集群中节点的物理网卡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地址，所有属于这个网络的服务器之间都能通 过这个网络直接通信。这也表明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</w:rPr>
        <w:t>集群之外的节点访问</w:t>
      </w:r>
      <w:r>
        <w:rPr>
          <w:rFonts w:ascii="Open Sans" w:eastAsia="Open Sans"/>
          <w:color w:val="333333"/>
        </w:rPr>
        <w:t>Kubernetes</w:t>
      </w:r>
      <w:r>
        <w:rPr>
          <w:color w:val="333333"/>
          <w:spacing w:val="-2"/>
        </w:rPr>
        <w:t>集群之内的某个节点或者</w:t>
      </w:r>
      <w:r>
        <w:rPr>
          <w:rFonts w:ascii="Open Sans" w:eastAsia="Open Sans"/>
          <w:color w:val="333333"/>
          <w:w w:val="105"/>
        </w:rPr>
        <w:t>TCP/IP</w:t>
      </w:r>
      <w:r>
        <w:rPr>
          <w:color w:val="333333"/>
          <w:w w:val="105"/>
        </w:rPr>
        <w:t>服务的时候，必须通过</w:t>
      </w:r>
      <w:r>
        <w:rPr>
          <w:rFonts w:ascii="Open Sans" w:eastAsia="Open Sans"/>
          <w:color w:val="333333"/>
          <w:w w:val="105"/>
        </w:rPr>
        <w:t>Node</w:t>
      </w:r>
      <w:r>
        <w:rPr>
          <w:rFonts w:ascii="Open Sans" w:eastAsia="Open Sans"/>
          <w:color w:val="333333"/>
          <w:spacing w:val="-3"/>
          <w:w w:val="105"/>
        </w:rPr>
        <w:t> 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进行通信</w:t>
      </w:r>
    </w:p>
    <w:p>
      <w:pPr>
        <w:pStyle w:val="BodyText"/>
        <w:spacing w:line="206" w:lineRule="auto" w:before="162"/>
        <w:ind w:right="1554"/>
      </w:pPr>
      <w:r>
        <w:rPr>
          <w:rFonts w:ascii="Open Sans" w:eastAsia="Open Sans"/>
          <w:b/>
          <w:color w:val="333333"/>
        </w:rPr>
        <w:t>-&gt; </w:t>
      </w:r>
      <w:r>
        <w:rPr>
          <w:color w:val="333333"/>
        </w:rPr>
        <w:t>其次，</w:t>
      </w:r>
      <w:r>
        <w:rPr>
          <w:rFonts w:ascii="Open Sans" w:eastAsia="Open Sans"/>
          <w:color w:val="333333"/>
        </w:rPr>
        <w:t>Pod IP</w:t>
      </w:r>
      <w:r>
        <w:rPr>
          <w:color w:val="333333"/>
        </w:rPr>
        <w:t>是每个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的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地址，他是</w:t>
      </w:r>
      <w:r>
        <w:rPr>
          <w:rFonts w:ascii="Open Sans" w:eastAsia="Open Sans"/>
          <w:color w:val="333333"/>
        </w:rPr>
        <w:t>Docker  Engine</w:t>
      </w:r>
      <w:r>
        <w:rPr>
          <w:color w:val="333333"/>
        </w:rPr>
        <w:t>根据</w:t>
      </w:r>
      <w:r>
        <w:rPr>
          <w:rFonts w:ascii="Open Sans" w:eastAsia="Open Sans"/>
          <w:color w:val="333333"/>
        </w:rPr>
        <w:t>docker0</w:t>
      </w:r>
      <w:r>
        <w:rPr>
          <w:color w:val="333333"/>
        </w:rPr>
        <w:t>网桥的</w:t>
      </w:r>
      <w:r>
        <w:rPr>
          <w:rFonts w:ascii="Open Sans" w:eastAsia="Open Sans"/>
          <w:color w:val="333333"/>
        </w:rPr>
        <w:t>IP</w:t>
      </w:r>
      <w:r>
        <w:rPr>
          <w:color w:val="333333"/>
        </w:rPr>
        <w:t>地址段进行分配的，通</w:t>
      </w:r>
      <w:r>
        <w:rPr>
          <w:color w:val="333333"/>
          <w:w w:val="105"/>
        </w:rPr>
        <w:t>常是一个虚拟的二层网络。</w:t>
      </w:r>
    </w:p>
    <w:p>
      <w:pPr>
        <w:pStyle w:val="BodyText"/>
        <w:spacing w:line="206" w:lineRule="auto" w:before="148"/>
        <w:ind w:right="1617"/>
      </w:pPr>
      <w:r>
        <w:rPr>
          <w:color w:val="333333"/>
          <w:w w:val="105"/>
        </w:rPr>
        <w:t>最后</w:t>
      </w:r>
      <w:r>
        <w:rPr>
          <w:rFonts w:ascii="Open Sans" w:hAnsi="Open Sans" w:eastAsia="Open Sans"/>
          <w:color w:val="333333"/>
          <w:w w:val="105"/>
        </w:rPr>
        <w:t>Cluster</w:t>
      </w:r>
      <w:r>
        <w:rPr>
          <w:rFonts w:ascii="Open Sans" w:hAnsi="Open Sans" w:eastAsia="Open Sans"/>
          <w:color w:val="333333"/>
          <w:spacing w:val="-34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IP</w:t>
      </w:r>
      <w:r>
        <w:rPr>
          <w:color w:val="333333"/>
          <w:w w:val="105"/>
        </w:rPr>
        <w:t>是一个虚拟的</w:t>
      </w:r>
      <w:r>
        <w:rPr>
          <w:rFonts w:ascii="Open Sans" w:hAnsi="Open Sans" w:eastAsia="Open Sans"/>
          <w:color w:val="333333"/>
          <w:w w:val="105"/>
        </w:rPr>
        <w:t>IP</w:t>
      </w:r>
      <w:r>
        <w:rPr>
          <w:color w:val="333333"/>
          <w:w w:val="105"/>
        </w:rPr>
        <w:t>，但更像是一个伪造的</w:t>
      </w:r>
      <w:r>
        <w:rPr>
          <w:rFonts w:ascii="Open Sans" w:hAnsi="Open Sans" w:eastAsia="Open Sans"/>
          <w:color w:val="333333"/>
          <w:w w:val="105"/>
        </w:rPr>
        <w:t>IP</w:t>
      </w:r>
      <w:r>
        <w:rPr>
          <w:color w:val="333333"/>
          <w:w w:val="105"/>
        </w:rPr>
        <w:t>网络，原因有以下几点</w:t>
      </w:r>
      <w:r>
        <w:rPr>
          <w:rFonts w:ascii="Open Sans" w:hAnsi="Open Sans" w:eastAsia="Open Sans"/>
          <w:color w:val="333333"/>
          <w:spacing w:val="-17"/>
          <w:w w:val="105"/>
        </w:rPr>
        <w:t>: </w:t>
      </w:r>
      <w:r>
        <w:rPr>
          <w:rFonts w:ascii="Open Sans" w:hAnsi="Open Sans" w:eastAsia="Open Sans"/>
          <w:b/>
          <w:color w:val="333333"/>
          <w:spacing w:val="-11"/>
          <w:w w:val="105"/>
        </w:rPr>
        <w:t>-&gt; </w:t>
      </w:r>
      <w:r>
        <w:rPr>
          <w:rFonts w:ascii="Open Sans" w:hAnsi="Open Sans" w:eastAsia="Open Sans"/>
          <w:color w:val="333333"/>
          <w:w w:val="105"/>
        </w:rPr>
        <w:t>Cluster</w:t>
      </w:r>
      <w:r>
        <w:rPr>
          <w:rFonts w:ascii="Open Sans" w:hAnsi="Open Sans" w:eastAsia="Open Sans"/>
          <w:color w:val="333333"/>
          <w:spacing w:val="-34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IP</w:t>
      </w:r>
      <w:r>
        <w:rPr>
          <w:color w:val="333333"/>
          <w:w w:val="105"/>
        </w:rPr>
        <w:t>仅仅作用</w:t>
      </w:r>
      <w:r>
        <w:rPr>
          <w:color w:val="333333"/>
        </w:rPr>
        <w:t>于</w:t>
      </w:r>
      <w:r>
        <w:rPr>
          <w:rFonts w:ascii="Open Sans" w:hAnsi="Open Sans" w:eastAsia="Open Sans"/>
          <w:color w:val="333333"/>
        </w:rPr>
        <w:t>Kubernetes</w:t>
      </w:r>
      <w:r>
        <w:rPr>
          <w:rFonts w:ascii="Open Sans" w:hAnsi="Open Sans" w:eastAsia="Open Sans"/>
          <w:color w:val="333333"/>
          <w:spacing w:val="2"/>
        </w:rPr>
        <w:t> </w:t>
      </w:r>
      <w:r>
        <w:rPr>
          <w:rFonts w:ascii="Open Sans" w:hAnsi="Open Sans" w:eastAsia="Open Sans"/>
          <w:color w:val="333333"/>
        </w:rPr>
        <w:t>Service</w:t>
      </w:r>
      <w:r>
        <w:rPr>
          <w:color w:val="333333"/>
        </w:rPr>
        <w:t>这个对象，并由</w:t>
      </w:r>
      <w:r>
        <w:rPr>
          <w:rFonts w:ascii="Open Sans" w:hAnsi="Open Sans" w:eastAsia="Open Sans"/>
          <w:color w:val="333333"/>
        </w:rPr>
        <w:t>Kubernetes</w:t>
      </w:r>
      <w:r>
        <w:rPr>
          <w:color w:val="333333"/>
        </w:rPr>
        <w:t>管理和分配</w:t>
      </w:r>
      <w:r>
        <w:rPr>
          <w:rFonts w:ascii="Open Sans" w:hAnsi="Open Sans" w:eastAsia="Open Sans"/>
          <w:color w:val="333333"/>
        </w:rPr>
        <w:t>P</w:t>
      </w:r>
      <w:r>
        <w:rPr>
          <w:color w:val="333333"/>
          <w:spacing w:val="14"/>
        </w:rPr>
        <w:t>地址 </w:t>
      </w:r>
      <w:r>
        <w:rPr>
          <w:rFonts w:ascii="Open Sans" w:hAnsi="Open Sans" w:eastAsia="Open Sans"/>
          <w:b/>
          <w:color w:val="333333"/>
        </w:rPr>
        <w:t>-&gt; </w:t>
      </w:r>
      <w:r>
        <w:rPr>
          <w:rFonts w:ascii="Open Sans" w:hAnsi="Open Sans" w:eastAsia="Open Sans"/>
          <w:color w:val="333333"/>
        </w:rPr>
        <w:t>Cluster</w:t>
      </w:r>
      <w:r>
        <w:rPr>
          <w:rFonts w:ascii="Open Sans" w:hAnsi="Open Sans" w:eastAsia="Open Sans"/>
          <w:color w:val="333333"/>
          <w:spacing w:val="3"/>
        </w:rPr>
        <w:t> </w:t>
      </w:r>
      <w:r>
        <w:rPr>
          <w:rFonts w:ascii="Open Sans" w:hAnsi="Open Sans" w:eastAsia="Open Sans"/>
          <w:color w:val="333333"/>
        </w:rPr>
        <w:t>IP</w:t>
      </w:r>
      <w:r>
        <w:rPr>
          <w:color w:val="333333"/>
        </w:rPr>
        <w:t>无法被</w:t>
      </w:r>
      <w:r>
        <w:rPr>
          <w:rFonts w:ascii="Open Sans" w:hAnsi="Open Sans" w:eastAsia="Open Sans"/>
          <w:color w:val="333333"/>
        </w:rPr>
        <w:t>ping</w:t>
      </w:r>
      <w:r>
        <w:rPr>
          <w:color w:val="333333"/>
          <w:spacing w:val="-5"/>
        </w:rPr>
        <w:t>，他没有</w:t>
      </w:r>
      <w:r>
        <w:rPr>
          <w:color w:val="333333"/>
          <w:w w:val="105"/>
        </w:rPr>
        <w:t>一个</w:t>
      </w:r>
      <w:r>
        <w:rPr>
          <w:rFonts w:ascii="Open Sans" w:hAnsi="Open Sans" w:eastAsia="Open Sans"/>
          <w:color w:val="333333"/>
          <w:w w:val="105"/>
        </w:rPr>
        <w:t>“</w:t>
      </w:r>
      <w:r>
        <w:rPr>
          <w:color w:val="333333"/>
          <w:w w:val="105"/>
        </w:rPr>
        <w:t>实体网络对象</w:t>
      </w:r>
      <w:r>
        <w:rPr>
          <w:rFonts w:ascii="Open Sans" w:hAnsi="Open Sans" w:eastAsia="Open Sans"/>
          <w:color w:val="333333"/>
          <w:w w:val="105"/>
        </w:rPr>
        <w:t>”</w:t>
      </w:r>
      <w:r>
        <w:rPr>
          <w:color w:val="333333"/>
          <w:spacing w:val="-6"/>
          <w:w w:val="105"/>
        </w:rPr>
        <w:t>来响应 </w:t>
      </w:r>
      <w:r>
        <w:rPr>
          <w:rFonts w:ascii="Open Sans" w:hAnsi="Open Sans" w:eastAsia="Open Sans"/>
          <w:b/>
          <w:color w:val="333333"/>
          <w:spacing w:val="-5"/>
          <w:w w:val="105"/>
        </w:rPr>
        <w:t>-&gt; </w:t>
      </w:r>
      <w:r>
        <w:rPr>
          <w:rFonts w:ascii="Open Sans" w:hAnsi="Open Sans" w:eastAsia="Open Sans"/>
          <w:color w:val="333333"/>
          <w:w w:val="105"/>
        </w:rPr>
        <w:t>Cluster</w:t>
      </w:r>
      <w:r>
        <w:rPr>
          <w:rFonts w:ascii="Open Sans" w:hAnsi="Open Sans" w:eastAsia="Open Sans"/>
          <w:color w:val="333333"/>
          <w:spacing w:val="-14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IP</w:t>
      </w:r>
      <w:r>
        <w:rPr>
          <w:color w:val="333333"/>
          <w:w w:val="105"/>
        </w:rPr>
        <w:t>只能结合</w:t>
      </w:r>
      <w:r>
        <w:rPr>
          <w:rFonts w:ascii="Open Sans" w:hAnsi="Open Sans" w:eastAsia="Open Sans"/>
          <w:color w:val="333333"/>
          <w:w w:val="105"/>
        </w:rPr>
        <w:t>Service</w:t>
      </w:r>
      <w:r>
        <w:rPr>
          <w:rFonts w:ascii="Open Sans" w:hAnsi="Open Sans" w:eastAsia="Open Sans"/>
          <w:color w:val="333333"/>
          <w:spacing w:val="-13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Port</w:t>
      </w:r>
      <w:r>
        <w:rPr>
          <w:color w:val="333333"/>
          <w:w w:val="105"/>
        </w:rPr>
        <w:t>组成一个具体的通信端口，单独的</w:t>
      </w:r>
      <w:r>
        <w:rPr>
          <w:rFonts w:ascii="Open Sans" w:hAnsi="Open Sans" w:eastAsia="Open Sans"/>
          <w:color w:val="333333"/>
        </w:rPr>
        <w:t>Cluster</w:t>
      </w:r>
      <w:r>
        <w:rPr>
          <w:rFonts w:ascii="Open Sans" w:hAnsi="Open Sans" w:eastAsia="Open Sans"/>
          <w:color w:val="333333"/>
          <w:spacing w:val="9"/>
        </w:rPr>
        <w:t> </w:t>
      </w:r>
      <w:r>
        <w:rPr>
          <w:rFonts w:ascii="Open Sans" w:hAnsi="Open Sans" w:eastAsia="Open Sans"/>
          <w:color w:val="333333"/>
        </w:rPr>
        <w:t>IP</w:t>
      </w:r>
      <w:r>
        <w:rPr>
          <w:color w:val="333333"/>
        </w:rPr>
        <w:t>不具备通信的基础，并且他们属于</w:t>
      </w:r>
      <w:r>
        <w:rPr>
          <w:rFonts w:ascii="Open Sans" w:hAnsi="Open Sans" w:eastAsia="Open Sans"/>
          <w:color w:val="333333"/>
        </w:rPr>
        <w:t>Kubernetes</w:t>
      </w:r>
      <w:r>
        <w:rPr>
          <w:color w:val="333333"/>
          <w:spacing w:val="4"/>
        </w:rPr>
        <w:t>集群这样一个封闭的空间。 </w:t>
      </w:r>
      <w:r>
        <w:rPr>
          <w:rFonts w:ascii="Open Sans" w:hAnsi="Open Sans" w:eastAsia="Open Sans"/>
          <w:b/>
          <w:color w:val="333333"/>
          <w:spacing w:val="2"/>
        </w:rPr>
        <w:t>-&gt;  </w:t>
      </w:r>
      <w:r>
        <w:rPr>
          <w:rFonts w:ascii="Open Sans" w:hAnsi="Open Sans" w:eastAsia="Open Sans"/>
          <w:color w:val="333333"/>
        </w:rPr>
        <w:t>Kubernetes</w:t>
      </w:r>
      <w:r>
        <w:rPr>
          <w:color w:val="333333"/>
        </w:rPr>
        <w:t>集群之内，</w:t>
      </w:r>
      <w:r>
        <w:rPr>
          <w:rFonts w:ascii="Open Sans" w:hAnsi="Open Sans" w:eastAsia="Open Sans"/>
          <w:color w:val="333333"/>
        </w:rPr>
        <w:t>Node  IP</w:t>
      </w:r>
      <w:r>
        <w:rPr>
          <w:color w:val="333333"/>
        </w:rPr>
        <w:t>网、</w:t>
      </w:r>
      <w:r>
        <w:rPr>
          <w:rFonts w:ascii="Open Sans" w:hAnsi="Open Sans" w:eastAsia="Open Sans"/>
          <w:color w:val="333333"/>
        </w:rPr>
        <w:t>Pod</w:t>
      </w:r>
      <w:r>
        <w:rPr>
          <w:rFonts w:ascii="Open Sans" w:hAnsi="Open Sans" w:eastAsia="Open Sans"/>
          <w:color w:val="333333"/>
          <w:spacing w:val="1"/>
        </w:rPr>
        <w:t>  </w:t>
      </w:r>
      <w:r>
        <w:rPr>
          <w:rFonts w:ascii="Open Sans" w:hAnsi="Open Sans" w:eastAsia="Open Sans"/>
          <w:color w:val="333333"/>
        </w:rPr>
        <w:t>IP</w:t>
      </w:r>
      <w:r>
        <w:rPr>
          <w:color w:val="333333"/>
        </w:rPr>
        <w:t>网于</w:t>
      </w:r>
      <w:r>
        <w:rPr>
          <w:rFonts w:ascii="Open Sans" w:hAnsi="Open Sans" w:eastAsia="Open Sans"/>
          <w:color w:val="333333"/>
        </w:rPr>
        <w:t>Cluster  IP</w:t>
      </w:r>
      <w:r>
        <w:rPr>
          <w:color w:val="333333"/>
        </w:rPr>
        <w:t>网之间的通信，采用的是</w:t>
      </w:r>
      <w:r>
        <w:rPr>
          <w:rFonts w:ascii="Open Sans" w:hAnsi="Open Sans" w:eastAsia="Open Sans"/>
          <w:color w:val="333333"/>
        </w:rPr>
        <w:t>Kubernetes</w:t>
      </w:r>
      <w:r>
        <w:rPr>
          <w:color w:val="333333"/>
        </w:rPr>
        <w:t>自己设计的一种编程</w:t>
      </w:r>
      <w:r>
        <w:rPr>
          <w:color w:val="333333"/>
          <w:w w:val="105"/>
        </w:rPr>
        <w:t>方式的特殊路由规则。</w:t>
      </w:r>
    </w:p>
    <w:p>
      <w:pPr>
        <w:pStyle w:val="ListParagraph"/>
        <w:numPr>
          <w:ilvl w:val="1"/>
          <w:numId w:val="6"/>
        </w:numPr>
        <w:tabs>
          <w:tab w:pos="1959" w:val="left" w:leader="none"/>
        </w:tabs>
        <w:spacing w:line="240" w:lineRule="auto" w:before="112" w:after="0"/>
        <w:ind w:left="1958" w:right="0" w:hanging="419"/>
        <w:jc w:val="left"/>
        <w:rPr>
          <w:b/>
          <w:sz w:val="29"/>
        </w:rPr>
      </w:pPr>
      <w:bookmarkStart w:name="1.2、service原理" w:id="37"/>
      <w:bookmarkEnd w:id="37"/>
      <w:r>
        <w:rPr/>
      </w:r>
      <w:bookmarkStart w:name="1.2、service原理" w:id="38"/>
      <w:bookmarkEnd w:id="38"/>
      <w:r>
        <w:rPr>
          <w:b/>
          <w:color w:val="333333"/>
          <w:w w:val="105"/>
          <w:sz w:val="29"/>
        </w:rPr>
        <w:t>、</w:t>
      </w:r>
      <w:r>
        <w:rPr>
          <w:rFonts w:ascii="Open Sans" w:eastAsia="Open Sans"/>
          <w:b/>
          <w:color w:val="333333"/>
          <w:w w:val="105"/>
          <w:sz w:val="29"/>
        </w:rPr>
        <w:t>service</w:t>
      </w:r>
      <w:r>
        <w:rPr>
          <w:b/>
          <w:color w:val="333333"/>
          <w:w w:val="105"/>
          <w:sz w:val="29"/>
        </w:rPr>
        <w:t>原理</w:t>
      </w:r>
    </w:p>
    <w:p>
      <w:pPr>
        <w:spacing w:after="0" w:line="240" w:lineRule="auto"/>
        <w:jc w:val="left"/>
        <w:rPr>
          <w:sz w:val="29"/>
        </w:rPr>
        <w:sectPr>
          <w:pgSz w:w="11900" w:h="16840"/>
          <w:pgMar w:top="500" w:bottom="280" w:left="0" w:right="0"/>
        </w:sectPr>
      </w:pPr>
    </w:p>
    <w:p>
      <w:pPr>
        <w:pStyle w:val="BodyText"/>
        <w:ind w:left="1750"/>
        <w:rPr>
          <w:sz w:val="20"/>
        </w:rPr>
      </w:pPr>
      <w:r>
        <w:rPr>
          <w:sz w:val="20"/>
        </w:rPr>
        <w:drawing>
          <wp:inline distT="0" distB="0" distL="0" distR="0">
            <wp:extent cx="5215302" cy="3551301"/>
            <wp:effectExtent l="0" t="0" r="0" b="0"/>
            <wp:docPr id="5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302" cy="35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3"/>
        <w:ind w:left="0"/>
        <w:rPr>
          <w:b/>
        </w:rPr>
      </w:pPr>
    </w:p>
    <w:p>
      <w:pPr>
        <w:pStyle w:val="Heading2"/>
        <w:spacing w:after="2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0</wp:posOffset>
            </wp:positionH>
            <wp:positionV relativeFrom="paragraph">
              <wp:posOffset>-571639</wp:posOffset>
            </wp:positionV>
            <wp:extent cx="7555990" cy="3017489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、IPTables" w:id="39"/>
      <w:bookmarkEnd w:id="39"/>
      <w:r>
        <w:rPr>
          <w:b w:val="0"/>
        </w:rPr>
      </w:r>
      <w:r>
        <w:rPr>
          <w:color w:val="333333"/>
          <w:w w:val="105"/>
        </w:rPr>
        <w:t>2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IPTables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BodyText"/>
        <w:spacing w:line="206" w:lineRule="auto" w:before="199"/>
        <w:ind w:right="1565"/>
        <w:jc w:val="both"/>
      </w:pP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模式为</w:t>
      </w:r>
      <w:r>
        <w:rPr>
          <w:rFonts w:ascii="Open Sans" w:hAnsi="Open Sans" w:eastAsia="Open Sans"/>
          <w:color w:val="333333"/>
        </w:rPr>
        <w:t>Services</w:t>
      </w:r>
      <w:r>
        <w:rPr>
          <w:color w:val="333333"/>
        </w:rPr>
        <w:t>的默认代理模式。在</w:t>
      </w:r>
      <w:r>
        <w:rPr>
          <w:rFonts w:ascii="Open Sans" w:hAnsi="Open Sans" w:eastAsia="Open Sans"/>
          <w:color w:val="333333"/>
        </w:rPr>
        <w:t>iptables </w:t>
      </w:r>
      <w:r>
        <w:rPr>
          <w:color w:val="333333"/>
        </w:rPr>
        <w:t>代理模式中，</w:t>
      </w:r>
      <w:r>
        <w:rPr>
          <w:rFonts w:ascii="Open Sans" w:hAnsi="Open Sans" w:eastAsia="Open Sans"/>
          <w:color w:val="333333"/>
        </w:rPr>
        <w:t>kube-proxy</w:t>
      </w:r>
      <w:r>
        <w:rPr>
          <w:color w:val="333333"/>
        </w:rPr>
        <w:t>不在作为反向代理的在</w:t>
      </w:r>
      <w:r>
        <w:rPr>
          <w:rFonts w:ascii="Open Sans" w:hAnsi="Open Sans" w:eastAsia="Open Sans"/>
          <w:color w:val="333333"/>
        </w:rPr>
        <w:t>VIPs </w:t>
      </w:r>
      <w:r>
        <w:rPr>
          <w:color w:val="333333"/>
        </w:rPr>
        <w:t>和</w:t>
      </w:r>
      <w:r>
        <w:rPr>
          <w:rFonts w:ascii="Open Sans" w:hAnsi="Open Sans" w:eastAsia="Open Sans"/>
          <w:color w:val="333333"/>
        </w:rPr>
        <w:t>backend Pods</w:t>
      </w:r>
      <w:r>
        <w:rPr>
          <w:color w:val="333333"/>
        </w:rPr>
        <w:t>之间进行负载均衡的分发。这个工作放给工作在四层的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来实现。</w:t>
      </w:r>
      <w:r>
        <w:rPr>
          <w:rFonts w:ascii="Open Sans" w:hAnsi="Open Sans" w:eastAsia="Open Sans"/>
          <w:color w:val="333333"/>
        </w:rPr>
        <w:t>iptables </w:t>
      </w:r>
      <w:r>
        <w:rPr>
          <w:color w:val="333333"/>
          <w:w w:val="105"/>
        </w:rPr>
        <w:t>和</w:t>
      </w:r>
      <w:r>
        <w:rPr>
          <w:rFonts w:ascii="Open Sans" w:hAnsi="Open Sans" w:eastAsia="Open Sans"/>
          <w:color w:val="333333"/>
          <w:w w:val="105"/>
        </w:rPr>
        <w:t>netﬁlter</w:t>
      </w:r>
      <w:r>
        <w:rPr>
          <w:color w:val="333333"/>
          <w:w w:val="105"/>
        </w:rPr>
        <w:t>紧密集成，密切合作，都在</w:t>
      </w:r>
      <w:r>
        <w:rPr>
          <w:rFonts w:ascii="Open Sans" w:hAnsi="Open Sans" w:eastAsia="Open Sans"/>
          <w:color w:val="333333"/>
          <w:w w:val="105"/>
        </w:rPr>
        <w:t>kernelspace </w:t>
      </w:r>
      <w:r>
        <w:rPr>
          <w:color w:val="333333"/>
          <w:w w:val="105"/>
        </w:rPr>
        <w:t>就实现了包的转发。</w:t>
      </w:r>
    </w:p>
    <w:p>
      <w:pPr>
        <w:pStyle w:val="BodyText"/>
        <w:spacing w:before="112"/>
        <w:jc w:val="both"/>
      </w:pPr>
      <w:r>
        <w:rPr>
          <w:color w:val="333333"/>
          <w:w w:val="105"/>
        </w:rPr>
        <w:t>在这个模式下，</w:t>
      </w:r>
      <w:r>
        <w:rPr>
          <w:rFonts w:ascii="Open Sans" w:eastAsia="Open Sans"/>
          <w:color w:val="333333"/>
          <w:w w:val="105"/>
        </w:rPr>
        <w:t>kube-proxy </w:t>
      </w:r>
      <w:r>
        <w:rPr>
          <w:color w:val="333333"/>
          <w:w w:val="105"/>
        </w:rPr>
        <w:t>主要有这么几步来实现实现报文转发：</w:t>
      </w:r>
    </w:p>
    <w:p>
      <w:pPr>
        <w:pStyle w:val="BodyText"/>
        <w:spacing w:line="206" w:lineRule="auto" w:before="135"/>
        <w:ind w:left="1990" w:right="1536"/>
      </w:pPr>
      <w:r>
        <w:rPr/>
        <w:pict>
          <v:shape style="position:absolute;margin-left:87.527199pt;margin-top:12.280832pt;width:3.8pt;height:3.8pt;mso-position-horizontal-relative:page;mso-position-vertical-relative:paragraph;z-index:15760896" coordorigin="1751,246" coordsize="76,76" path="m1793,321l1783,321,1778,320,1751,288,1751,278,1783,246,1793,246,1826,278,1826,283,1826,288,1798,320,1793,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7.287807pt;width:3.8pt;height:3.8pt;mso-position-horizontal-relative:page;mso-position-vertical-relative:paragraph;z-index:15761408" coordorigin="1751,546" coordsize="76,76" path="m1793,621l1783,621,1778,620,1751,588,1751,578,1783,546,1793,546,1826,578,1826,583,1826,588,1798,620,1793,6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通过</w:t>
      </w:r>
      <w:r>
        <w:rPr>
          <w:rFonts w:ascii="Open Sans" w:eastAsia="Open Sans"/>
          <w:color w:val="333333"/>
          <w:w w:val="105"/>
        </w:rPr>
        <w:t>watching kubernetes</w:t>
      </w:r>
      <w:r>
        <w:rPr>
          <w:color w:val="333333"/>
          <w:spacing w:val="-12"/>
          <w:w w:val="105"/>
        </w:rPr>
        <w:t>集群 </w:t>
      </w:r>
      <w:r>
        <w:rPr>
          <w:rFonts w:ascii="Open Sans" w:eastAsia="Open Sans"/>
          <w:color w:val="333333"/>
          <w:w w:val="105"/>
        </w:rPr>
        <w:t>cluster API</w:t>
      </w:r>
      <w:r>
        <w:rPr>
          <w:color w:val="333333"/>
          <w:spacing w:val="-6"/>
          <w:w w:val="105"/>
        </w:rPr>
        <w:t>， 获取新建、删除</w:t>
      </w:r>
      <w:r>
        <w:rPr>
          <w:rFonts w:ascii="Open Sans" w:eastAsia="Open Sans"/>
          <w:color w:val="333333"/>
          <w:w w:val="105"/>
        </w:rPr>
        <w:t>Services</w:t>
      </w:r>
      <w:r>
        <w:rPr>
          <w:color w:val="333333"/>
          <w:w w:val="105"/>
        </w:rPr>
        <w:t>或者</w:t>
      </w:r>
      <w:r>
        <w:rPr>
          <w:rFonts w:ascii="Open Sans" w:eastAsia="Open Sans"/>
          <w:color w:val="333333"/>
          <w:w w:val="105"/>
        </w:rPr>
        <w:t>Endpoint Pod</w:t>
      </w:r>
      <w:r>
        <w:rPr>
          <w:color w:val="333333"/>
          <w:w w:val="105"/>
        </w:rPr>
        <w:t>指令。</w:t>
      </w:r>
      <w:r>
        <w:rPr>
          <w:rFonts w:ascii="Open Sans" w:eastAsia="Open Sans"/>
          <w:color w:val="333333"/>
        </w:rPr>
        <w:t>kube-proxy </w:t>
      </w:r>
      <w:r>
        <w:rPr>
          <w:color w:val="333333"/>
        </w:rPr>
        <w:t>在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上设置</w:t>
      </w:r>
      <w:r>
        <w:rPr>
          <w:rFonts w:ascii="Open Sans" w:eastAsia="Open Sans"/>
          <w:color w:val="333333"/>
        </w:rPr>
        <w:t>iptables</w:t>
      </w:r>
      <w:r>
        <w:rPr>
          <w:color w:val="333333"/>
        </w:rPr>
        <w:t>规则，当有请求转发到</w:t>
      </w:r>
      <w:r>
        <w:rPr>
          <w:rFonts w:ascii="Open Sans" w:eastAsia="Open Sans"/>
          <w:color w:val="333333"/>
        </w:rPr>
        <w:t>Services</w:t>
      </w:r>
      <w:r>
        <w:rPr>
          <w:color w:val="333333"/>
          <w:spacing w:val="12"/>
        </w:rPr>
        <w:t>的 </w:t>
      </w:r>
      <w:r>
        <w:rPr>
          <w:rFonts w:ascii="Open Sans" w:eastAsia="Open Sans"/>
          <w:color w:val="333333"/>
        </w:rPr>
        <w:t>ClusterIP</w:t>
      </w:r>
      <w:r>
        <w:rPr>
          <w:color w:val="333333"/>
          <w:spacing w:val="-2"/>
        </w:rPr>
        <w:t>上后，会立即被捕</w:t>
      </w:r>
      <w:r>
        <w:rPr>
          <w:color w:val="333333"/>
          <w:w w:val="105"/>
        </w:rPr>
        <w:t>获，并重定向此</w:t>
      </w:r>
      <w:r>
        <w:rPr>
          <w:rFonts w:ascii="Open Sans" w:eastAsia="Open Sans"/>
          <w:color w:val="333333"/>
          <w:w w:val="105"/>
        </w:rPr>
        <w:t>Services</w:t>
      </w:r>
      <w:r>
        <w:rPr>
          <w:color w:val="333333"/>
          <w:w w:val="105"/>
        </w:rPr>
        <w:t>对应的一个</w:t>
      </w:r>
      <w:r>
        <w:rPr>
          <w:rFonts w:ascii="Open Sans" w:eastAsia="Open Sans"/>
          <w:color w:val="333333"/>
          <w:w w:val="105"/>
        </w:rPr>
        <w:t>backend</w:t>
      </w:r>
      <w:r>
        <w:rPr>
          <w:color w:val="333333"/>
          <w:w w:val="105"/>
        </w:rPr>
        <w:t>的</w:t>
      </w:r>
      <w:r>
        <w:rPr>
          <w:rFonts w:asci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。</w:t>
      </w:r>
    </w:p>
    <w:p>
      <w:pPr>
        <w:pStyle w:val="BodyText"/>
        <w:spacing w:line="206" w:lineRule="auto"/>
        <w:ind w:left="1990" w:right="1517"/>
      </w:pPr>
      <w:r>
        <w:rPr/>
        <w:pict>
          <v:shape style="position:absolute;margin-left:87.527199pt;margin-top:5.530852pt;width:3.8pt;height:3.8pt;mso-position-horizontal-relative:page;mso-position-vertical-relative:paragraph;z-index:15761920" coordorigin="1751,111" coordsize="76,76" path="m1793,186l1783,186,1778,185,1751,153,1751,143,1783,111,1793,111,1826,143,1826,148,1826,153,1798,185,1793,186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</w:rPr>
        <w:t>kube-proxy</w:t>
      </w:r>
      <w:r>
        <w:rPr>
          <w:color w:val="333333"/>
        </w:rPr>
        <w:t>会在</w:t>
      </w:r>
      <w:r>
        <w:rPr>
          <w:rFonts w:ascii="Open Sans" w:eastAsia="Open Sans"/>
          <w:color w:val="333333"/>
        </w:rPr>
        <w:t>node</w:t>
      </w:r>
      <w:r>
        <w:rPr>
          <w:color w:val="333333"/>
        </w:rPr>
        <w:t>上为每一个</w:t>
      </w:r>
      <w:r>
        <w:rPr>
          <w:rFonts w:ascii="Open Sans" w:eastAsia="Open Sans"/>
          <w:color w:val="333333"/>
        </w:rPr>
        <w:t>Services</w:t>
      </w:r>
      <w:r>
        <w:rPr>
          <w:color w:val="333333"/>
        </w:rPr>
        <w:t>对应的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设置</w:t>
      </w:r>
      <w:r>
        <w:rPr>
          <w:rFonts w:ascii="Open Sans" w:eastAsia="Open Sans"/>
          <w:color w:val="333333"/>
        </w:rPr>
        <w:t>iptables  </w:t>
      </w:r>
      <w:r>
        <w:rPr>
          <w:color w:val="333333"/>
        </w:rPr>
        <w:t>规则，选择</w:t>
      </w:r>
      <w:r>
        <w:rPr>
          <w:rFonts w:ascii="Open Sans" w:eastAsia="Open Sans"/>
          <w:color w:val="333333"/>
        </w:rPr>
        <w:t>Pod</w:t>
      </w:r>
      <w:r>
        <w:rPr>
          <w:color w:val="333333"/>
        </w:rPr>
        <w:t>默认算法是随机</w:t>
      </w:r>
      <w:r>
        <w:rPr>
          <w:color w:val="333333"/>
          <w:w w:val="105"/>
        </w:rPr>
        <w:t>策略。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  <w:spacing w:line="206" w:lineRule="auto"/>
        <w:ind w:right="1641"/>
        <w:jc w:val="both"/>
      </w:pPr>
      <w:r>
        <w:rPr>
          <w:color w:val="333333"/>
        </w:rPr>
        <w:t>在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模式中，</w:t>
      </w:r>
      <w:r>
        <w:rPr>
          <w:rFonts w:ascii="Open Sans" w:hAnsi="Open Sans" w:eastAsia="Open Sans"/>
          <w:color w:val="333333"/>
        </w:rPr>
        <w:t>kube-proxy</w:t>
      </w:r>
      <w:r>
        <w:rPr>
          <w:color w:val="333333"/>
        </w:rPr>
        <w:t>把流量转发和负载均衡的策略完全委托给</w:t>
      </w:r>
      <w:r>
        <w:rPr>
          <w:rFonts w:ascii="Open Sans" w:hAnsi="Open Sans" w:eastAsia="Open Sans"/>
          <w:color w:val="333333"/>
        </w:rPr>
        <w:t>iptables/netﬁter  </w:t>
      </w:r>
      <w:r>
        <w:rPr>
          <w:color w:val="333333"/>
        </w:rPr>
        <w:t>来做，这些</w:t>
      </w:r>
      <w:r>
        <w:rPr>
          <w:color w:val="333333"/>
          <w:w w:val="105"/>
        </w:rPr>
        <w:t>转发操作都是在</w:t>
      </w:r>
      <w:r>
        <w:rPr>
          <w:rFonts w:ascii="Open Sans" w:hAnsi="Open Sans" w:eastAsia="Open Sans"/>
          <w:color w:val="333333"/>
          <w:w w:val="105"/>
        </w:rPr>
        <w:t>kernelspace </w:t>
      </w:r>
      <w:r>
        <w:rPr>
          <w:color w:val="333333"/>
          <w:w w:val="105"/>
        </w:rPr>
        <w:t>来实现，比</w:t>
      </w:r>
      <w:r>
        <w:rPr>
          <w:rFonts w:ascii="Open Sans" w:hAnsi="Open Sans" w:eastAsia="Open Sans"/>
          <w:color w:val="333333"/>
          <w:w w:val="105"/>
        </w:rPr>
        <w:t>userspace </w:t>
      </w:r>
      <w:r>
        <w:rPr>
          <w:color w:val="333333"/>
          <w:w w:val="105"/>
        </w:rPr>
        <w:t>快很多。</w:t>
      </w:r>
    </w:p>
    <w:p>
      <w:pPr>
        <w:spacing w:after="0" w:line="206" w:lineRule="auto"/>
        <w:jc w:val="both"/>
        <w:sectPr>
          <w:pgSz w:w="11900" w:h="16840"/>
          <w:pgMar w:top="600" w:bottom="280" w:left="0" w:right="0"/>
        </w:sectPr>
      </w:pPr>
    </w:p>
    <w:p>
      <w:pPr>
        <w:pStyle w:val="BodyText"/>
        <w:ind w:left="1832"/>
        <w:rPr>
          <w:sz w:val="20"/>
        </w:rPr>
      </w:pPr>
      <w:r>
        <w:rPr>
          <w:sz w:val="20"/>
        </w:rPr>
        <w:drawing>
          <wp:inline distT="0" distB="0" distL="0" distR="0">
            <wp:extent cx="5255389" cy="6572250"/>
            <wp:effectExtent l="0" t="0" r="0" b="0"/>
            <wp:docPr id="5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389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spacing w:line="206" w:lineRule="auto" w:before="94"/>
        <w:ind w:right="1528"/>
      </w:pP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0</wp:posOffset>
            </wp:positionH>
            <wp:positionV relativeFrom="paragraph">
              <wp:posOffset>-3443185</wp:posOffset>
            </wp:positionV>
            <wp:extent cx="7555990" cy="3017489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在</w:t>
      </w:r>
      <w:r>
        <w:rPr>
          <w:rFonts w:ascii="Open Sans" w:hAnsi="Open Sans" w:eastAsia="Open Sans"/>
          <w:color w:val="333333"/>
          <w:w w:val="105"/>
        </w:rPr>
        <w:t>iptables</w:t>
      </w:r>
      <w:r>
        <w:rPr>
          <w:rFonts w:ascii="Open Sans" w:hAnsi="Open Sans" w:eastAsia="Open Sans"/>
          <w:color w:val="333333"/>
          <w:spacing w:val="-33"/>
          <w:w w:val="105"/>
        </w:rPr>
        <w:t> </w:t>
      </w:r>
      <w:r>
        <w:rPr>
          <w:color w:val="333333"/>
          <w:w w:val="105"/>
        </w:rPr>
        <w:t>中</w:t>
      </w:r>
      <w:r>
        <w:rPr>
          <w:rFonts w:ascii="Open Sans" w:hAnsi="Open Sans" w:eastAsia="Open Sans"/>
          <w:color w:val="333333"/>
          <w:w w:val="105"/>
        </w:rPr>
        <w:t>kube-proxy</w:t>
      </w:r>
      <w:r>
        <w:rPr>
          <w:rFonts w:ascii="Open Sans" w:hAnsi="Open Sans" w:eastAsia="Open Sans"/>
          <w:color w:val="333333"/>
          <w:spacing w:val="-34"/>
          <w:w w:val="105"/>
        </w:rPr>
        <w:t> </w:t>
      </w:r>
      <w:r>
        <w:rPr>
          <w:color w:val="333333"/>
          <w:w w:val="105"/>
        </w:rPr>
        <w:t>只做好</w:t>
      </w:r>
      <w:r>
        <w:rPr>
          <w:rFonts w:ascii="Open Sans" w:hAnsi="Open Sans" w:eastAsia="Open Sans"/>
          <w:color w:val="333333"/>
          <w:w w:val="105"/>
        </w:rPr>
        <w:t>watching</w:t>
      </w:r>
      <w:r>
        <w:rPr>
          <w:rFonts w:ascii="Open Sans" w:hAnsi="Open Sans" w:eastAsia="Open Sans"/>
          <w:color w:val="333333"/>
          <w:spacing w:val="-33"/>
          <w:w w:val="105"/>
        </w:rPr>
        <w:t> </w:t>
      </w:r>
      <w:r>
        <w:rPr>
          <w:rFonts w:ascii="Open Sans" w:hAnsi="Open Sans" w:eastAsia="Open Sans"/>
          <w:color w:val="333333"/>
          <w:w w:val="105"/>
        </w:rPr>
        <w:t>API</w:t>
      </w:r>
      <w:r>
        <w:rPr>
          <w:rFonts w:ascii="Open Sans" w:hAnsi="Open Sans" w:eastAsia="Open Sans"/>
          <w:color w:val="333333"/>
          <w:spacing w:val="-33"/>
          <w:w w:val="105"/>
        </w:rPr>
        <w:t> </w:t>
      </w:r>
      <w:r>
        <w:rPr>
          <w:color w:val="333333"/>
          <w:w w:val="105"/>
        </w:rPr>
        <w:t>同步最新的数据信息这个角色。路由规则信息和转发都</w:t>
      </w:r>
      <w:r>
        <w:rPr>
          <w:color w:val="333333"/>
        </w:rPr>
        <w:t>放在了</w:t>
      </w:r>
      <w:r>
        <w:rPr>
          <w:rFonts w:ascii="Open Sans" w:hAnsi="Open Sans" w:eastAsia="Open Sans"/>
          <w:color w:val="333333"/>
        </w:rPr>
        <w:t>kernelspace</w:t>
      </w:r>
      <w:r>
        <w:rPr>
          <w:rFonts w:ascii="Open Sans" w:hAnsi="Open Sans" w:eastAsia="Open Sans"/>
          <w:color w:val="333333"/>
          <w:spacing w:val="17"/>
        </w:rPr>
        <w:t> </w:t>
      </w:r>
      <w:r>
        <w:rPr>
          <w:color w:val="333333"/>
        </w:rPr>
        <w:t>的</w:t>
      </w:r>
      <w:r>
        <w:rPr>
          <w:rFonts w:ascii="Open Sans" w:hAnsi="Open Sans" w:eastAsia="Open Sans"/>
          <w:color w:val="333333"/>
        </w:rPr>
        <w:t>iptables</w:t>
      </w:r>
      <w:r>
        <w:rPr>
          <w:rFonts w:ascii="Open Sans" w:hAnsi="Open Sans" w:eastAsia="Open Sans"/>
          <w:color w:val="333333"/>
          <w:spacing w:val="17"/>
        </w:rPr>
        <w:t> </w:t>
      </w:r>
      <w:r>
        <w:rPr>
          <w:color w:val="333333"/>
        </w:rPr>
        <w:t>和</w:t>
      </w:r>
      <w:r>
        <w:rPr>
          <w:rFonts w:ascii="Open Sans" w:hAnsi="Open Sans" w:eastAsia="Open Sans"/>
          <w:color w:val="333333"/>
        </w:rPr>
        <w:t>netﬁter</w:t>
      </w:r>
      <w:r>
        <w:rPr>
          <w:rFonts w:ascii="Open Sans" w:hAnsi="Open Sans" w:eastAsia="Open Sans"/>
          <w:color w:val="333333"/>
          <w:spacing w:val="17"/>
        </w:rPr>
        <w:t> </w:t>
      </w:r>
      <w:r>
        <w:rPr>
          <w:color w:val="333333"/>
        </w:rPr>
        <w:t>来做了。但是，这个这个模式不如</w:t>
      </w:r>
      <w:r>
        <w:rPr>
          <w:rFonts w:ascii="Open Sans" w:hAnsi="Open Sans" w:eastAsia="Open Sans"/>
          <w:color w:val="333333"/>
        </w:rPr>
        <w:t>userspace</w:t>
      </w:r>
      <w:r>
        <w:rPr>
          <w:color w:val="333333"/>
          <w:spacing w:val="-2"/>
        </w:rPr>
        <w:t>模式的一点是， </w:t>
      </w:r>
      <w:r>
        <w:rPr>
          <w:color w:val="333333"/>
        </w:rPr>
        <w:t>在</w:t>
      </w:r>
      <w:r>
        <w:rPr>
          <w:rFonts w:ascii="Open Sans" w:hAnsi="Open Sans" w:eastAsia="Open Sans"/>
          <w:color w:val="333333"/>
        </w:rPr>
        <w:t>usersapce</w:t>
      </w:r>
      <w:r>
        <w:rPr>
          <w:color w:val="333333"/>
        </w:rPr>
        <w:t>模式下，</w:t>
      </w:r>
      <w:r>
        <w:rPr>
          <w:rFonts w:ascii="Open Sans" w:hAnsi="Open Sans" w:eastAsia="Open Sans"/>
          <w:color w:val="333333"/>
        </w:rPr>
        <w:t>kube-proxy</w:t>
      </w:r>
      <w:r>
        <w:rPr>
          <w:color w:val="333333"/>
        </w:rPr>
        <w:t>做了负载均衡，如果选择的</w:t>
      </w:r>
      <w:r>
        <w:rPr>
          <w:rFonts w:ascii="Open Sans" w:hAnsi="Open Sans" w:eastAsia="Open Sans"/>
          <w:color w:val="333333"/>
        </w:rPr>
        <w:t>backend</w:t>
      </w:r>
      <w:r>
        <w:rPr>
          <w:rFonts w:ascii="Open Sans" w:hAnsi="Open Sans" w:eastAsia="Open Sans"/>
          <w:color w:val="333333"/>
          <w:spacing w:val="12"/>
        </w:rPr>
        <w:t> </w:t>
      </w:r>
      <w:r>
        <w:rPr>
          <w:color w:val="333333"/>
        </w:rPr>
        <w:t>一台</w:t>
      </w:r>
      <w:r>
        <w:rPr>
          <w:rFonts w:ascii="Open Sans" w:hAnsi="Open Sans" w:eastAsia="Open Sans"/>
          <w:color w:val="333333"/>
        </w:rPr>
        <w:t>Pod</w:t>
      </w:r>
      <w:r>
        <w:rPr>
          <w:color w:val="333333"/>
          <w:spacing w:val="-1"/>
        </w:rPr>
        <w:t>没有想要，</w:t>
      </w:r>
      <w:r>
        <w:rPr>
          <w:rFonts w:ascii="Open Sans" w:hAnsi="Open Sans" w:eastAsia="Open Sans"/>
          <w:color w:val="333333"/>
          <w:spacing w:val="-3"/>
        </w:rPr>
        <w:t>kube-proxy </w:t>
      </w:r>
      <w:r>
        <w:rPr>
          <w:color w:val="333333"/>
        </w:rPr>
        <w:t>可以重试，在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模式下，就是一条条路由规则，要转发的</w:t>
      </w:r>
      <w:r>
        <w:rPr>
          <w:rFonts w:ascii="Open Sans" w:hAnsi="Open Sans" w:eastAsia="Open Sans"/>
          <w:color w:val="333333"/>
        </w:rPr>
        <w:t>backend</w:t>
      </w:r>
      <w:r>
        <w:rPr>
          <w:rFonts w:ascii="Open Sans" w:hAnsi="Open Sans" w:eastAsia="Open Sans"/>
          <w:color w:val="333333"/>
          <w:spacing w:val="10"/>
        </w:rPr>
        <w:t>  </w:t>
      </w:r>
      <w:r>
        <w:rPr>
          <w:rFonts w:ascii="Open Sans" w:hAnsi="Open Sans" w:eastAsia="Open Sans"/>
          <w:color w:val="333333"/>
        </w:rPr>
        <w:t>Pod</w:t>
      </w:r>
      <w:r>
        <w:rPr>
          <w:rFonts w:ascii="Open Sans" w:hAnsi="Open Sans" w:eastAsia="Open Sans"/>
          <w:color w:val="333333"/>
          <w:spacing w:val="11"/>
        </w:rPr>
        <w:t>  </w:t>
      </w:r>
      <w:r>
        <w:rPr>
          <w:color w:val="333333"/>
        </w:rPr>
        <w:t>没有响应，且没有被</w:t>
      </w:r>
      <w:r>
        <w:rPr>
          <w:rFonts w:ascii="Open Sans" w:hAnsi="Open Sans" w:eastAsia="Open Sans"/>
          <w:color w:val="333333"/>
        </w:rPr>
        <w:t>K8S </w:t>
      </w:r>
      <w:r>
        <w:rPr>
          <w:color w:val="333333"/>
          <w:w w:val="105"/>
        </w:rPr>
        <w:t>摘除，可能会导致转发到此</w:t>
      </w:r>
      <w:r>
        <w:rPr>
          <w:rFonts w:ascii="Open Sans" w:hAnsi="Open Sans" w:eastAsia="Open Sans"/>
          <w:color w:val="333333"/>
          <w:w w:val="105"/>
        </w:rPr>
        <w:t>Pod</w:t>
      </w:r>
      <w:r>
        <w:rPr>
          <w:color w:val="333333"/>
          <w:w w:val="105"/>
        </w:rPr>
        <w:t>请求超时，需要配合</w:t>
      </w:r>
      <w:r>
        <w:rPr>
          <w:rFonts w:ascii="Open Sans" w:hAnsi="Open Sans" w:eastAsia="Open Sans"/>
          <w:color w:val="333333"/>
          <w:w w:val="105"/>
        </w:rPr>
        <w:t>K8S</w:t>
      </w:r>
      <w:r>
        <w:rPr>
          <w:color w:val="333333"/>
          <w:w w:val="105"/>
        </w:rPr>
        <w:t>探针一起使用。</w:t>
      </w:r>
    </w:p>
    <w:p>
      <w:pPr>
        <w:pStyle w:val="Heading3"/>
        <w:numPr>
          <w:ilvl w:val="1"/>
          <w:numId w:val="7"/>
        </w:numPr>
        <w:tabs>
          <w:tab w:pos="1959" w:val="left" w:leader="none"/>
        </w:tabs>
        <w:spacing w:line="240" w:lineRule="auto" w:before="112" w:after="0"/>
        <w:ind w:left="1958" w:right="0" w:hanging="419"/>
        <w:jc w:val="left"/>
        <w:rPr>
          <w:rFonts w:ascii="微软雅黑" w:eastAsia="微软雅黑" w:hint="eastAsia"/>
        </w:rPr>
      </w:pPr>
      <w:bookmarkStart w:name="2.1、负载均衡的方式" w:id="40"/>
      <w:bookmarkEnd w:id="40"/>
      <w:r>
        <w:rPr>
          <w:b w:val="0"/>
        </w:rPr>
      </w:r>
      <w:bookmarkStart w:name="2.1、负载均衡的方式" w:id="41"/>
      <w:bookmarkEnd w:id="41"/>
      <w:r>
        <w:rPr>
          <w:rFonts w:ascii="微软雅黑" w:eastAsia="微软雅黑" w:hint="eastAsia"/>
          <w:color w:val="333333"/>
        </w:rPr>
        <w:t>、负载均衡的方式</w:t>
      </w:r>
    </w:p>
    <w:p>
      <w:pPr>
        <w:pStyle w:val="BodyText"/>
        <w:spacing w:before="108"/>
      </w:pPr>
      <w:r>
        <w:rPr>
          <w:color w:val="333333"/>
          <w:w w:val="105"/>
        </w:rPr>
        <w:t>在</w:t>
      </w:r>
      <w:r>
        <w:rPr>
          <w:rFonts w:ascii="Open Sans" w:eastAsia="Open Sans"/>
          <w:color w:val="333333"/>
          <w:w w:val="105"/>
        </w:rPr>
        <w:t>Linux</w:t>
      </w:r>
      <w:r>
        <w:rPr>
          <w:color w:val="333333"/>
          <w:w w:val="105"/>
        </w:rPr>
        <w:t>中使用</w:t>
      </w:r>
      <w:r>
        <w:rPr>
          <w:rFonts w:ascii="Open Sans" w:eastAsia="Open Sans"/>
          <w:color w:val="333333"/>
          <w:w w:val="105"/>
        </w:rPr>
        <w:t>iptables</w:t>
      </w:r>
      <w:r>
        <w:rPr>
          <w:color w:val="333333"/>
          <w:w w:val="105"/>
        </w:rPr>
        <w:t>完成</w:t>
      </w:r>
      <w:r>
        <w:rPr>
          <w:rFonts w:ascii="Open Sans" w:eastAsia="Open Sans"/>
          <w:color w:val="333333"/>
          <w:w w:val="105"/>
        </w:rPr>
        <w:t>tcp</w:t>
      </w:r>
      <w:r>
        <w:rPr>
          <w:color w:val="333333"/>
          <w:w w:val="105"/>
        </w:rPr>
        <w:t>的负载均衡有两种模式：随机、轮询</w:t>
      </w:r>
    </w:p>
    <w:p>
      <w:pPr>
        <w:pStyle w:val="BodyText"/>
        <w:spacing w:before="14"/>
        <w:ind w:left="0"/>
        <w:rPr>
          <w:sz w:val="8"/>
        </w:rPr>
      </w:pPr>
      <w:r>
        <w:rPr/>
        <w:pict>
          <v:group style="position:absolute;margin-left:77.022316pt;margin-top:10.050029pt;width:442pt;height:93.05pt;mso-position-horizontal-relative:page;mso-position-vertical-relative:paragraph;z-index:-15693824;mso-wrap-distance-left:0;mso-wrap-distance-right:0" coordorigin="1540,201" coordsize="8840,1861">
            <v:shape style="position:absolute;left:1547;top:208;width:8825;height:1846" coordorigin="1548,209" coordsize="8825,1846" path="m10340,2054l1580,2054,1576,2053,1548,2022,1548,2017,1548,241,1580,209,10340,209,10372,241,10372,2022,10344,2053,10340,2054xe" filled="true" fillcolor="#f8f8f8" stroked="false">
              <v:path arrowok="t"/>
              <v:fill type="solid"/>
            </v:shape>
            <v:shape style="position:absolute;left:1547;top:208;width:8825;height:1846" coordorigin="1548,209" coordsize="8825,1846" path="m1548,2017l1548,246,1548,241,1549,236,1580,209,1585,209,10335,209,10340,209,10344,209,10369,232,10371,236,10372,241,10372,246,10372,2017,10372,2022,10371,2027,10369,2031,10367,2036,10335,2054,1585,2054,1551,2031,1549,2027,1548,2022,1548,2017xe" filled="false" stroked="true" strokeweight=".750349pt" strokecolor="#e7eaec">
              <v:path arrowok="t"/>
              <v:stroke dashstyle="solid"/>
            </v:shape>
            <v:rect style="position:absolute;left:1615;top:336;width:8690;height:1621" filled="true" fillcolor="#f8f8f8" stroked="false">
              <v:fill type="solid"/>
            </v:rect>
            <v:shape style="position:absolute;left:1567;top:223;width:8786;height:1816" type="#_x0000_t202" filled="false" stroked="false">
              <v:textbox inset="0,0,0,0">
                <w:txbxContent>
                  <w:p>
                    <w:pPr>
                      <w:spacing w:before="15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The statistic module support two different modes:</w:t>
                    </w:r>
                  </w:p>
                  <w:p>
                    <w:pPr>
                      <w:spacing w:line="240" w:lineRule="auto" w:before="0"/>
                      <w:rPr>
                        <w:rFonts w:ascii="Lucida Console"/>
                        <w:sz w:val="18"/>
                      </w:rPr>
                    </w:pPr>
                  </w:p>
                  <w:p>
                    <w:pPr>
                      <w:spacing w:before="154"/>
                      <w:ind w:left="16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random:(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随机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31" w:lineRule="auto" w:before="88"/>
                      <w:ind w:left="168" w:right="408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the rule is skipped based on a probability nth: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（轮询）</w:t>
                    </w:r>
                  </w:p>
                  <w:p>
                    <w:pPr>
                      <w:spacing w:before="6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the rule is skipped based on a round robin algorithm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900" w:bottom="280" w:left="0" w:right="0"/>
        </w:sectPr>
      </w:pPr>
    </w:p>
    <w:p>
      <w:pPr>
        <w:pStyle w:val="Heading3"/>
        <w:numPr>
          <w:ilvl w:val="1"/>
          <w:numId w:val="7"/>
        </w:numPr>
        <w:tabs>
          <w:tab w:pos="1959" w:val="left" w:leader="none"/>
        </w:tabs>
        <w:spacing w:line="240" w:lineRule="auto" w:before="14" w:after="0"/>
        <w:ind w:left="1958" w:right="0" w:hanging="419"/>
        <w:jc w:val="left"/>
        <w:rPr>
          <w:rFonts w:ascii="微软雅黑" w:eastAsia="微软雅黑" w:hint="eastAsia"/>
        </w:rPr>
      </w:pPr>
      <w:bookmarkStart w:name="2.2、随机方式" w:id="42"/>
      <w:bookmarkEnd w:id="42"/>
      <w:r>
        <w:rPr>
          <w:b w:val="0"/>
        </w:rPr>
      </w:r>
      <w:bookmarkStart w:name="2.2、随机方式" w:id="43"/>
      <w:bookmarkEnd w:id="43"/>
      <w:r>
        <w:rPr>
          <w:rFonts w:ascii="微软雅黑" w:eastAsia="微软雅黑" w:hint="eastAsia"/>
          <w:color w:val="333333"/>
        </w:rPr>
        <w:t>、随机方式</w:t>
      </w:r>
    </w:p>
    <w:p>
      <w:pPr>
        <w:pStyle w:val="BodyText"/>
        <w:spacing w:before="107"/>
      </w:pPr>
      <w:r>
        <w:rPr>
          <w:color w:val="333333"/>
          <w:w w:val="105"/>
        </w:rPr>
        <w:t>下面以一个</w:t>
      </w:r>
      <w:r>
        <w:rPr>
          <w:rFonts w:ascii="Open Sans" w:eastAsia="Open Sans"/>
          <w:color w:val="333333"/>
          <w:w w:val="105"/>
        </w:rPr>
        <w:t>example</w:t>
      </w:r>
      <w:r>
        <w:rPr>
          <w:color w:val="333333"/>
          <w:w w:val="105"/>
        </w:rPr>
        <w:t>说明</w:t>
      </w:r>
      <w:r>
        <w:rPr>
          <w:rFonts w:ascii="Open Sans" w:eastAsia="Open Sans"/>
          <w:color w:val="333333"/>
          <w:w w:val="105"/>
        </w:rPr>
        <w:t>iptables</w:t>
      </w:r>
      <w:r>
        <w:rPr>
          <w:color w:val="333333"/>
          <w:w w:val="105"/>
        </w:rPr>
        <w:t>两种</w:t>
      </w:r>
      <w:r>
        <w:rPr>
          <w:rFonts w:ascii="Open Sans" w:eastAsia="Open Sans"/>
          <w:color w:val="333333"/>
          <w:w w:val="105"/>
        </w:rPr>
        <w:t>LB</w:t>
      </w:r>
      <w:r>
        <w:rPr>
          <w:color w:val="333333"/>
          <w:w w:val="105"/>
        </w:rPr>
        <w:t>方式的具体实现：</w:t>
      </w:r>
    </w:p>
    <w:p>
      <w:pPr>
        <w:pStyle w:val="BodyText"/>
        <w:spacing w:before="100"/>
      </w:pPr>
      <w:r>
        <w:rPr>
          <w:color w:val="333333"/>
          <w:w w:val="105"/>
        </w:rPr>
        <w:t>系统中提供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个</w:t>
      </w:r>
      <w:r>
        <w:rPr>
          <w:rFonts w:ascii="Open Sans" w:eastAsia="Open Sans"/>
          <w:color w:val="333333"/>
          <w:w w:val="105"/>
        </w:rPr>
        <w:t>servers</w:t>
      </w:r>
      <w:r>
        <w:rPr>
          <w:color w:val="333333"/>
          <w:w w:val="105"/>
        </w:rPr>
        <w:t>，下面我们通过配置</w:t>
      </w:r>
      <w:r>
        <w:rPr>
          <w:rFonts w:ascii="Open Sans" w:eastAsia="Open Sans"/>
          <w:color w:val="333333"/>
          <w:w w:val="105"/>
        </w:rPr>
        <w:t>iptables</w:t>
      </w:r>
      <w:r>
        <w:rPr>
          <w:color w:val="333333"/>
          <w:w w:val="105"/>
        </w:rPr>
        <w:t>使流量均衡访问这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台</w:t>
      </w:r>
      <w:r>
        <w:rPr>
          <w:rFonts w:ascii="Open Sans" w:eastAsia="Open Sans"/>
          <w:color w:val="333333"/>
          <w:w w:val="105"/>
        </w:rPr>
        <w:t>server</w:t>
      </w:r>
      <w:r>
        <w:rPr>
          <w:color w:val="333333"/>
          <w:w w:val="105"/>
        </w:rPr>
        <w:t>。</w:t>
      </w:r>
    </w:p>
    <w:p>
      <w:pPr>
        <w:pStyle w:val="BodyText"/>
        <w:spacing w:before="14"/>
        <w:ind w:left="0"/>
        <w:rPr>
          <w:sz w:val="8"/>
        </w:rPr>
      </w:pPr>
      <w:r>
        <w:rPr/>
        <w:pict>
          <v:group style="position:absolute;margin-left:77.022316pt;margin-top:10.068250pt;width:442pt;height:106.55pt;mso-position-horizontal-relative:page;mso-position-vertical-relative:paragraph;z-index:-15692288;mso-wrap-distance-left:0;mso-wrap-distance-right:0" coordorigin="1540,201" coordsize="8840,2131">
            <v:shape style="position:absolute;left:1547;top:208;width:8825;height:2116" coordorigin="1548,209" coordsize="8825,2116" path="m10340,2325l1580,2325,1576,2324,1548,2292,1548,2287,1548,241,1580,209,10340,209,10372,241,10372,2292,10344,2324,10340,2325xe" filled="true" fillcolor="#f8f8f8" stroked="false">
              <v:path arrowok="t"/>
              <v:fill type="solid"/>
            </v:shape>
            <v:shape style="position:absolute;left:1547;top:208;width:8825;height:2116" coordorigin="1548,209" coordsize="8825,2116" path="m1548,2287l1548,246,1548,241,1549,237,1580,209,1585,209,10335,209,10340,209,10344,210,10372,241,10372,246,10372,2287,10372,2292,10371,2297,10335,2325,1585,2325,1580,2325,1576,2324,1571,2322,1567,2320,1548,2292,1548,2287xe" filled="false" stroked="true" strokeweight=".750349pt" strokecolor="#e7eaec">
              <v:path arrowok="t"/>
              <v:stroke dashstyle="solid"/>
            </v:shape>
            <v:rect style="position:absolute;left:1615;top:336;width:8690;height:1891" filled="true" fillcolor="#f8f8f8" stroked="false">
              <v:fill type="solid"/>
            </v:rect>
            <v:shape style="position:absolute;left:1567;top:224;width:8786;height:2086" type="#_x0000_t202" filled="false" stroked="false">
              <v:textbox inset="0,0,0,0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随机：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(Random balancing)</w:t>
                    </w:r>
                  </w:p>
                  <w:p>
                    <w:pPr>
                      <w:spacing w:before="88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iptables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</w:t>
                    </w:r>
                    <w:r>
                      <w:rPr>
                        <w:rFonts w:ascii="Lucida Console"/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statistic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tabs>
                        <w:tab w:pos="3658" w:val="left" w:leader="none"/>
                      </w:tabs>
                      <w:spacing w:line="381" w:lineRule="auto" w:before="100"/>
                      <w:ind w:left="168" w:right="15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-mode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random</w:t>
                    </w:r>
                    <w:r>
                      <w:rPr>
                        <w:rFonts w:ascii="Lucida Console"/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--probability</w:t>
                    </w:r>
                    <w:r>
                      <w:rPr>
                        <w:rFonts w:ascii="Lucida Console"/>
                        <w:color w:val="0000CC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.33</w:t>
                      <w:tab/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--to-destination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.0.0.2:1234 iptables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</w:t>
                    </w:r>
                    <w:r>
                      <w:rPr>
                        <w:rFonts w:ascii="Lucida Console"/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</w:t>
                    </w:r>
                    <w:r>
                      <w:rPr>
                        <w:rFonts w:ascii="Lucida Console"/>
                        <w:color w:val="0000CC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statistic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spacing w:val="-13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170" w:lineRule="exact" w:before="0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-mode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random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--probability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.5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--to-destination</w:t>
                    </w:r>
                    <w:r>
                      <w:rPr>
                        <w:rFonts w:ascii="Lucida Console"/>
                        <w:color w:val="0000CC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.0.0.3:1234</w:t>
                    </w:r>
                  </w:p>
                  <w:p>
                    <w:pPr>
                      <w:tabs>
                        <w:tab w:pos="7255" w:val="left" w:leader="none"/>
                      </w:tabs>
                      <w:spacing w:line="381" w:lineRule="auto" w:before="100"/>
                      <w:ind w:left="168" w:right="15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iptables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</w:t>
                      <w:tab/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</w:t>
                    </w:r>
                    <w:r>
                      <w:rPr>
                        <w:rFonts w:asci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spacing w:val="-4"/>
                        <w:w w:val="105"/>
                        <w:sz w:val="17"/>
                      </w:rPr>
                      <w:t>--to-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destination</w:t>
                    </w:r>
                    <w:r>
                      <w:rPr>
                        <w:rFonts w:ascii="Lucida Console"/>
                        <w:color w:val="0000CC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.0.0.4:1234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Heading4"/>
      </w:pPr>
      <w:r>
        <w:rPr>
          <w:rFonts w:ascii="Open Sans" w:eastAsia="Open Sans"/>
          <w:color w:val="333333"/>
          <w:w w:val="110"/>
        </w:rPr>
        <w:t>rules</w:t>
      </w:r>
      <w:r>
        <w:rPr>
          <w:color w:val="333333"/>
          <w:w w:val="110"/>
        </w:rPr>
        <w:t>说明：</w:t>
      </w:r>
    </w:p>
    <w:p>
      <w:pPr>
        <w:pStyle w:val="BodyText"/>
        <w:spacing w:before="115"/>
      </w:pPr>
      <w:r>
        <w:rPr>
          <w:color w:val="333333"/>
          <w:w w:val="105"/>
        </w:rPr>
        <w:t>第一条规则中，指定</w:t>
      </w:r>
      <w:r>
        <w:rPr>
          <w:rFonts w:ascii="Open Sans" w:eastAsia="Open Sans"/>
          <w:color w:val="333333"/>
          <w:w w:val="105"/>
        </w:rPr>
        <w:t>--probability 0.33 </w:t>
      </w:r>
      <w:r>
        <w:rPr>
          <w:color w:val="333333"/>
          <w:w w:val="105"/>
        </w:rPr>
        <w:t>，则说明该规则有</w:t>
      </w:r>
      <w:r>
        <w:rPr>
          <w:rFonts w:ascii="Open Sans" w:eastAsia="Open Sans"/>
          <w:color w:val="333333"/>
          <w:w w:val="105"/>
        </w:rPr>
        <w:t>33%</w:t>
      </w:r>
      <w:r>
        <w:rPr>
          <w:color w:val="333333"/>
          <w:w w:val="105"/>
        </w:rPr>
        <w:t>的概率会命中，</w:t>
      </w:r>
    </w:p>
    <w:p>
      <w:pPr>
        <w:pStyle w:val="BodyText"/>
        <w:spacing w:line="206" w:lineRule="auto" w:before="135"/>
        <w:ind w:right="1704"/>
        <w:rPr>
          <w:rFonts w:ascii="Open Sans" w:eastAsia="Open Sans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0</wp:posOffset>
            </wp:positionH>
            <wp:positionV relativeFrom="paragraph">
              <wp:posOffset>470861</wp:posOffset>
            </wp:positionV>
            <wp:extent cx="7555990" cy="3017489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第二条规则也有</w:t>
      </w:r>
      <w:r>
        <w:rPr>
          <w:rFonts w:ascii="Open Sans" w:eastAsia="Open Sans"/>
          <w:color w:val="333333"/>
          <w:w w:val="105"/>
        </w:rPr>
        <w:t>33%</w:t>
      </w:r>
      <w:r>
        <w:rPr>
          <w:color w:val="333333"/>
          <w:spacing w:val="-3"/>
          <w:w w:val="105"/>
        </w:rPr>
        <w:t>的概率命中，因为规则中指定 </w:t>
      </w:r>
      <w:r>
        <w:rPr>
          <w:rFonts w:ascii="Open Sans" w:eastAsia="Open Sans"/>
          <w:color w:val="333333"/>
          <w:w w:val="105"/>
        </w:rPr>
        <w:t>--probability 0.5</w:t>
      </w:r>
      <w:r>
        <w:rPr>
          <w:color w:val="333333"/>
          <w:spacing w:val="-7"/>
          <w:w w:val="105"/>
        </w:rPr>
        <w:t>。 则命中的概率为：</w:t>
      </w:r>
      <w:r>
        <w:rPr>
          <w:rFonts w:ascii="Open Sans" w:eastAsia="Open Sans"/>
          <w:color w:val="333333"/>
          <w:w w:val="105"/>
        </w:rPr>
        <w:t>50% * </w:t>
      </w:r>
      <w:r>
        <w:rPr>
          <w:color w:val="333333"/>
          <w:w w:val="105"/>
        </w:rPr>
        <w:t>（</w:t>
      </w:r>
      <w:r>
        <w:rPr>
          <w:rFonts w:ascii="Open Sans" w:eastAsia="Open Sans"/>
          <w:color w:val="333333"/>
          <w:w w:val="105"/>
        </w:rPr>
        <w:t>1</w:t>
      </w:r>
      <w:r>
        <w:rPr>
          <w:rFonts w:ascii="Open Sans" w:eastAsia="Open Sans"/>
          <w:color w:val="333333"/>
          <w:spacing w:val="-24"/>
          <w:w w:val="105"/>
        </w:rPr>
        <w:t> - </w:t>
      </w:r>
      <w:r>
        <w:rPr>
          <w:rFonts w:ascii="Open Sans" w:eastAsia="Open Sans"/>
          <w:color w:val="333333"/>
          <w:w w:val="105"/>
        </w:rPr>
        <w:t>33%</w:t>
      </w:r>
      <w:r>
        <w:rPr>
          <w:color w:val="333333"/>
          <w:w w:val="105"/>
        </w:rPr>
        <w:t>）</w:t>
      </w:r>
      <w:r>
        <w:rPr>
          <w:rFonts w:ascii="Open Sans" w:eastAsia="Open Sans"/>
          <w:color w:val="333333"/>
          <w:w w:val="105"/>
        </w:rPr>
        <w:t>=0.33</w:t>
      </w:r>
    </w:p>
    <w:p>
      <w:pPr>
        <w:pStyle w:val="BodyText"/>
        <w:spacing w:line="206" w:lineRule="auto" w:before="163"/>
        <w:ind w:right="1545"/>
      </w:pPr>
      <w:r>
        <w:rPr>
          <w:color w:val="333333"/>
        </w:rPr>
        <w:t>第三条规则中，没有指定 </w:t>
      </w:r>
      <w:r>
        <w:rPr>
          <w:rFonts w:ascii="Open Sans" w:hAnsi="Open Sans" w:eastAsia="Open Sans"/>
          <w:color w:val="333333"/>
        </w:rPr>
        <w:t>--probability </w:t>
      </w:r>
      <w:r>
        <w:rPr>
          <w:color w:val="333333"/>
        </w:rPr>
        <w:t>参数，因此意味着当匹配走到第三条规则时，则一定命中，此时</w:t>
      </w:r>
      <w:r>
        <w:rPr>
          <w:color w:val="333333"/>
          <w:w w:val="105"/>
        </w:rPr>
        <w:t>走到第三条规则的概率为：</w:t>
      </w:r>
      <w:r>
        <w:rPr>
          <w:rFonts w:ascii="Open Sans" w:hAnsi="Open Sans" w:eastAsia="Open Sans"/>
          <w:color w:val="333333"/>
          <w:w w:val="105"/>
        </w:rPr>
        <w:t>1 - 0.33 -0.33 ≈ 0.33</w:t>
      </w:r>
      <w:r>
        <w:rPr>
          <w:color w:val="333333"/>
          <w:w w:val="105"/>
        </w:rPr>
        <w:t>。</w:t>
      </w:r>
    </w:p>
    <w:p>
      <w:pPr>
        <w:pStyle w:val="BodyText"/>
        <w:spacing w:line="206" w:lineRule="auto" w:before="148"/>
        <w:ind w:right="2181"/>
      </w:pPr>
      <w:r>
        <w:rPr>
          <w:color w:val="333333"/>
        </w:rPr>
        <w:t>由上可见，三条规则命中的几率一样的。此外，如果我们想修改三条规则的命中率，可以通过 </w:t>
      </w:r>
      <w:r>
        <w:rPr>
          <w:rFonts w:ascii="Open Sans" w:eastAsia="Open Sans"/>
          <w:color w:val="333333"/>
        </w:rPr>
        <w:t>-- </w:t>
      </w:r>
      <w:r>
        <w:rPr>
          <w:rFonts w:ascii="Open Sans" w:eastAsia="Open Sans"/>
          <w:color w:val="333333"/>
          <w:w w:val="105"/>
        </w:rPr>
        <w:t>probability </w:t>
      </w:r>
      <w:r>
        <w:rPr>
          <w:color w:val="333333"/>
          <w:w w:val="105"/>
        </w:rPr>
        <w:t>参数调整。</w:t>
      </w:r>
    </w:p>
    <w:p>
      <w:pPr>
        <w:pStyle w:val="BodyText"/>
        <w:spacing w:line="206" w:lineRule="auto" w:before="148"/>
        <w:ind w:right="1640"/>
      </w:pPr>
      <w:r>
        <w:rPr>
          <w:color w:val="333333"/>
        </w:rPr>
        <w:t>假设有</w:t>
      </w:r>
      <w:r>
        <w:rPr>
          <w:rFonts w:ascii="Open Sans" w:eastAsia="Open Sans"/>
          <w:color w:val="333333"/>
        </w:rPr>
        <w:t>n</w:t>
      </w:r>
      <w:r>
        <w:rPr>
          <w:color w:val="333333"/>
        </w:rPr>
        <w:t>个</w:t>
      </w:r>
      <w:r>
        <w:rPr>
          <w:rFonts w:ascii="Open Sans" w:eastAsia="Open Sans"/>
          <w:color w:val="333333"/>
        </w:rPr>
        <w:t>server</w:t>
      </w:r>
      <w:r>
        <w:rPr>
          <w:color w:val="333333"/>
        </w:rPr>
        <w:t>，则可以设定</w:t>
      </w:r>
      <w:r>
        <w:rPr>
          <w:rFonts w:ascii="Open Sans" w:eastAsia="Open Sans"/>
          <w:color w:val="333333"/>
        </w:rPr>
        <w:t>n</w:t>
      </w:r>
      <w:r>
        <w:rPr>
          <w:color w:val="333333"/>
        </w:rPr>
        <w:t>条</w:t>
      </w:r>
      <w:r>
        <w:rPr>
          <w:rFonts w:ascii="Open Sans" w:eastAsia="Open Sans"/>
          <w:color w:val="333333"/>
        </w:rPr>
        <w:t>rule</w:t>
      </w:r>
      <w:r>
        <w:rPr>
          <w:color w:val="333333"/>
        </w:rPr>
        <w:t>将流量均分到</w:t>
      </w:r>
      <w:r>
        <w:rPr>
          <w:rFonts w:ascii="Open Sans" w:eastAsia="Open Sans"/>
          <w:color w:val="333333"/>
        </w:rPr>
        <w:t>n</w:t>
      </w:r>
      <w:r>
        <w:rPr>
          <w:color w:val="333333"/>
        </w:rPr>
        <w:t>个</w:t>
      </w:r>
      <w:r>
        <w:rPr>
          <w:rFonts w:ascii="Open Sans" w:eastAsia="Open Sans"/>
          <w:color w:val="333333"/>
        </w:rPr>
        <w:t>server</w:t>
      </w:r>
      <w:r>
        <w:rPr>
          <w:color w:val="333333"/>
        </w:rPr>
        <w:t>上，其中 </w:t>
      </w:r>
      <w:r>
        <w:rPr>
          <w:rFonts w:ascii="Open Sans" w:eastAsia="Open Sans"/>
          <w:color w:val="333333"/>
        </w:rPr>
        <w:t>--probability </w:t>
      </w:r>
      <w:r>
        <w:rPr>
          <w:color w:val="333333"/>
        </w:rPr>
        <w:t>参数的值可通过</w:t>
      </w:r>
      <w:r>
        <w:rPr>
          <w:color w:val="333333"/>
          <w:w w:val="105"/>
        </w:rPr>
        <w:t>以下公式计算得到：</w:t>
      </w:r>
    </w:p>
    <w:p>
      <w:pPr>
        <w:pStyle w:val="BodyText"/>
        <w:spacing w:before="8"/>
        <w:ind w:left="0"/>
        <w:rPr>
          <w:sz w:val="9"/>
        </w:rPr>
      </w:pPr>
      <w:r>
        <w:rPr/>
        <w:pict>
          <v:group style="position:absolute;margin-left:77.022316pt;margin-top:10.696177pt;width:442pt;height:106.55pt;mso-position-horizontal-relative:page;mso-position-vertical-relative:paragraph;z-index:-15691264;mso-wrap-distance-left:0;mso-wrap-distance-right:0" coordorigin="1540,214" coordsize="8840,2131">
            <v:shape style="position:absolute;left:1547;top:221;width:8825;height:2116" coordorigin="1548,221" coordsize="8825,2116" path="m10340,2337l1580,2337,1576,2336,1548,2305,1548,2300,1548,254,1580,221,10340,221,10372,254,10372,2305,10344,2336,10340,2337xe" filled="true" fillcolor="#f8f8f8" stroked="false">
              <v:path arrowok="t"/>
              <v:fill type="solid"/>
            </v:shape>
            <v:shape style="position:absolute;left:1547;top:221;width:8825;height:2116" coordorigin="1548,221" coordsize="8825,2116" path="m1548,2300l1548,259,1548,254,1549,249,1551,245,1553,240,1555,236,1580,221,1585,221,10335,221,10340,221,10344,222,10349,224,10353,226,10369,245,10371,249,10372,254,10372,259,10372,2300,10372,2305,10371,2310,10349,2335,10344,2336,10340,2337,10335,2337,1585,2337,1580,2337,1576,2336,1571,2335,1567,2333,1548,2305,1548,2300xe" filled="false" stroked="true" strokeweight=".750349pt" strokecolor="#e7eaec">
              <v:path arrowok="t"/>
              <v:stroke dashstyle="solid"/>
            </v:shape>
            <v:rect style="position:absolute;left:1615;top:348;width:8690;height:1891" filled="true" fillcolor="#f8f8f8" stroked="false">
              <v:fill type="solid"/>
            </v:rect>
            <v:shape style="position:absolute;left:1567;top:236;width:8786;height:2086" type="#_x0000_t202" filled="false" stroked="false">
              <v:textbox inset="0,0,0,0">
                <w:txbxContent>
                  <w:p>
                    <w:pPr>
                      <w:spacing w:before="122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其中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代表规则的序号（第一条规则的序号为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）</w:t>
                    </w: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25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代表规则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/server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的总数</w:t>
                    </w: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25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代表第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条规则中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--probability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的参数值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before="128"/>
                      <w:ind w:left="274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p=1/(n−i+1)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BodyText"/>
        <w:spacing w:line="206" w:lineRule="auto" w:before="93"/>
        <w:ind w:right="1703"/>
      </w:pPr>
      <w:r>
        <w:rPr>
          <w:color w:val="333333"/>
        </w:rPr>
        <w:t>注意：因为</w:t>
      </w:r>
      <w:r>
        <w:rPr>
          <w:rFonts w:ascii="Open Sans" w:eastAsia="Open Sans"/>
          <w:color w:val="333333"/>
        </w:rPr>
        <w:t>iptables</w:t>
      </w:r>
      <w:r>
        <w:rPr>
          <w:color w:val="333333"/>
        </w:rPr>
        <w:t>中，规则是按顺序匹配的，由上至下依次匹配，因此设计</w:t>
      </w:r>
      <w:r>
        <w:rPr>
          <w:rFonts w:ascii="Open Sans" w:eastAsia="Open Sans"/>
          <w:color w:val="333333"/>
        </w:rPr>
        <w:t>iptables</w:t>
      </w:r>
      <w:r>
        <w:rPr>
          <w:color w:val="333333"/>
          <w:spacing w:val="-3"/>
        </w:rPr>
        <w:t>规则时，要严格  </w:t>
      </w:r>
      <w:r>
        <w:rPr>
          <w:color w:val="333333"/>
          <w:w w:val="105"/>
        </w:rPr>
        <w:t>对规则进行排序。因此上述三条规则的顺序也不可以调换，不然就无法实现</w:t>
      </w:r>
      <w:r>
        <w:rPr>
          <w:rFonts w:ascii="Open Sans" w:eastAsia="Open Sans"/>
          <w:color w:val="333333"/>
          <w:w w:val="105"/>
        </w:rPr>
        <w:t>LB</w:t>
      </w:r>
      <w:r>
        <w:rPr>
          <w:color w:val="333333"/>
          <w:w w:val="105"/>
        </w:rPr>
        <w:t>均分了。</w:t>
      </w:r>
    </w:p>
    <w:p>
      <w:pPr>
        <w:pStyle w:val="Heading3"/>
        <w:numPr>
          <w:ilvl w:val="1"/>
          <w:numId w:val="7"/>
        </w:numPr>
        <w:tabs>
          <w:tab w:pos="1959" w:val="left" w:leader="none"/>
        </w:tabs>
        <w:spacing w:line="240" w:lineRule="auto" w:before="116" w:after="0"/>
        <w:ind w:left="1958" w:right="0" w:hanging="419"/>
        <w:jc w:val="left"/>
        <w:rPr>
          <w:rFonts w:ascii="微软雅黑" w:eastAsia="微软雅黑" w:hint="eastAsia"/>
        </w:rPr>
      </w:pPr>
      <w:bookmarkStart w:name="2.3、轮询方式" w:id="44"/>
      <w:bookmarkEnd w:id="44"/>
      <w:r>
        <w:rPr>
          <w:b w:val="0"/>
        </w:rPr>
      </w:r>
      <w:bookmarkStart w:name="2.3、轮询方式" w:id="45"/>
      <w:bookmarkEnd w:id="45"/>
      <w:r>
        <w:rPr>
          <w:rFonts w:ascii="微软雅黑" w:eastAsia="微软雅黑" w:hint="eastAsia"/>
          <w:color w:val="333333"/>
        </w:rPr>
        <w:t>、轮询方式</w:t>
      </w:r>
    </w:p>
    <w:p>
      <w:pPr>
        <w:pStyle w:val="BodyText"/>
        <w:spacing w:before="108"/>
      </w:pPr>
      <w:r>
        <w:rPr>
          <w:color w:val="333333"/>
          <w:w w:val="105"/>
        </w:rPr>
        <w:t>轮询算法中有两个参数：</w:t>
      </w:r>
    </w:p>
    <w:p>
      <w:pPr>
        <w:pStyle w:val="BodyText"/>
        <w:spacing w:before="13"/>
        <w:ind w:left="0"/>
        <w:rPr>
          <w:sz w:val="8"/>
        </w:rPr>
      </w:pPr>
      <w:r>
        <w:rPr/>
        <w:pict>
          <v:group style="position:absolute;margin-left:77.022316pt;margin-top:10.038082pt;width:442pt;height:52.55pt;mso-position-horizontal-relative:page;mso-position-vertical-relative:paragraph;z-index:-15690240;mso-wrap-distance-left:0;mso-wrap-distance-right:0" coordorigin="1540,201" coordsize="8840,1051">
            <v:shape style="position:absolute;left:1547;top:208;width:8825;height:1036" coordorigin="1548,208" coordsize="8825,1036" path="m10340,1244l1580,1244,1576,1243,1548,1211,1548,1206,1548,241,1580,208,10340,208,10372,241,10372,1211,10344,1243,10340,1244xe" filled="true" fillcolor="#f8f8f8" stroked="false">
              <v:path arrowok="t"/>
              <v:fill type="solid"/>
            </v:shape>
            <v:shape style="position:absolute;left:1547;top:208;width:8825;height:1036" coordorigin="1548,208" coordsize="8825,1036" path="m1548,1206l1548,246,1548,241,1549,236,1551,231,1553,227,1555,223,1580,208,1585,208,10335,208,10340,208,10344,209,10369,231,10371,236,10372,241,10372,246,10372,1206,10372,1211,10371,1216,10335,1244,1585,1244,1548,1211,1548,1206xe" filled="false" stroked="true" strokeweight=".750349pt" strokecolor="#e7eaec">
              <v:path arrowok="t"/>
              <v:stroke dashstyle="solid"/>
            </v:shape>
            <v:rect style="position:absolute;left:1615;top:335;width:8690;height:811" filled="true" fillcolor="#f8f8f8" stroked="false">
              <v:fill type="solid"/>
            </v:rect>
            <v:shape style="position:absolute;left:1567;top:223;width:8786;height:1005" type="#_x0000_t202" filled="false" stroked="false">
              <v:textbox inset="0,0,0,0">
                <w:txbxContent>
                  <w:p>
                    <w:pPr>
                      <w:spacing w:before="122"/>
                      <w:ind w:left="27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 指每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个包</w:t>
                    </w:r>
                  </w:p>
                  <w:p>
                    <w:pPr>
                      <w:spacing w:line="240" w:lineRule="auto" w:before="2"/>
                      <w:rPr>
                        <w:rFonts w:ascii="新宋体"/>
                        <w:sz w:val="25"/>
                      </w:rPr>
                    </w:pP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：指第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个包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BodyText"/>
        <w:spacing w:line="319" w:lineRule="auto" w:before="58"/>
        <w:ind w:right="4492"/>
      </w:pPr>
      <w:r>
        <w:rPr>
          <w:color w:val="333333"/>
          <w:spacing w:val="-5"/>
          <w:w w:val="105"/>
        </w:rPr>
        <w:t>在规则中 </w:t>
      </w:r>
      <w:r>
        <w:rPr>
          <w:rFonts w:ascii="Open Sans" w:eastAsia="Open Sans"/>
          <w:color w:val="333333"/>
          <w:w w:val="105"/>
        </w:rPr>
        <w:t>n </w:t>
      </w:r>
      <w:r>
        <w:rPr>
          <w:color w:val="333333"/>
          <w:spacing w:val="-11"/>
          <w:w w:val="105"/>
        </w:rPr>
        <w:t>和 </w:t>
      </w:r>
      <w:r>
        <w:rPr>
          <w:rFonts w:ascii="Open Sans" w:eastAsia="Open Sans"/>
          <w:color w:val="333333"/>
          <w:w w:val="105"/>
        </w:rPr>
        <w:t>p </w:t>
      </w:r>
      <w:r>
        <w:rPr>
          <w:color w:val="333333"/>
          <w:spacing w:val="-7"/>
          <w:w w:val="105"/>
        </w:rPr>
        <w:t>代表着： 从第 </w:t>
      </w:r>
      <w:r>
        <w:rPr>
          <w:rFonts w:ascii="Open Sans" w:eastAsia="Open Sans"/>
          <w:color w:val="333333"/>
          <w:w w:val="105"/>
        </w:rPr>
        <w:t>p </w:t>
      </w:r>
      <w:r>
        <w:rPr>
          <w:color w:val="333333"/>
          <w:spacing w:val="-3"/>
          <w:w w:val="105"/>
        </w:rPr>
        <w:t>个包开始，每 </w:t>
      </w:r>
      <w:r>
        <w:rPr>
          <w:rFonts w:ascii="Open Sans" w:eastAsia="Open Sans"/>
          <w:color w:val="333333"/>
          <w:w w:val="105"/>
        </w:rPr>
        <w:t>n </w:t>
      </w:r>
      <w:r>
        <w:rPr>
          <w:color w:val="333333"/>
          <w:spacing w:val="-2"/>
          <w:w w:val="105"/>
        </w:rPr>
        <w:t>个包执行该规则。</w:t>
      </w:r>
      <w:r>
        <w:rPr>
          <w:color w:val="333333"/>
          <w:w w:val="105"/>
        </w:rPr>
        <w:t>这样可能有点绕口，直接看栗子吧：</w:t>
      </w:r>
    </w:p>
    <w:p>
      <w:pPr>
        <w:pStyle w:val="BodyText"/>
        <w:spacing w:line="334" w:lineRule="exact"/>
      </w:pPr>
      <w:r>
        <w:rPr>
          <w:color w:val="333333"/>
          <w:w w:val="105"/>
        </w:rPr>
        <w:t>还是上面的例子，有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个</w:t>
      </w:r>
      <w:r>
        <w:rPr>
          <w:rFonts w:ascii="Open Sans" w:eastAsia="Open Sans"/>
          <w:color w:val="333333"/>
          <w:w w:val="105"/>
        </w:rPr>
        <w:t>server</w:t>
      </w:r>
      <w:r>
        <w:rPr>
          <w:color w:val="333333"/>
          <w:w w:val="105"/>
        </w:rPr>
        <w:t>，</w:t>
      </w:r>
      <w:r>
        <w:rPr>
          <w:rFonts w:ascii="Open Sans" w:eastAsia="Open Sans"/>
          <w:color w:val="333333"/>
          <w:w w:val="105"/>
        </w:rPr>
        <w:t>3</w:t>
      </w:r>
      <w:r>
        <w:rPr>
          <w:color w:val="333333"/>
          <w:w w:val="105"/>
        </w:rPr>
        <w:t>个</w:t>
      </w:r>
      <w:r>
        <w:rPr>
          <w:rFonts w:ascii="Open Sans" w:eastAsia="Open Sans"/>
          <w:color w:val="333333"/>
          <w:w w:val="105"/>
        </w:rPr>
        <w:t>server</w:t>
      </w:r>
      <w:r>
        <w:rPr>
          <w:color w:val="333333"/>
          <w:w w:val="105"/>
        </w:rPr>
        <w:t>轮询处理流量包，则规则配置如下：</w:t>
      </w:r>
    </w:p>
    <w:p>
      <w:pPr>
        <w:spacing w:after="0" w:line="334" w:lineRule="exact"/>
        <w:sectPr>
          <w:pgSz w:w="11900" w:h="16840"/>
          <w:pgMar w:top="480" w:bottom="280" w:left="0" w:right="0"/>
        </w:sectPr>
      </w:pPr>
    </w:p>
    <w:p>
      <w:pPr>
        <w:pStyle w:val="BodyText"/>
        <w:ind w:left="1539"/>
        <w:rPr>
          <w:sz w:val="20"/>
        </w:rPr>
      </w:pPr>
      <w:r>
        <w:rPr>
          <w:sz w:val="20"/>
        </w:rPr>
        <w:pict>
          <v:group style="width:442pt;height:120.1pt;mso-position-horizontal-relative:char;mso-position-vertical-relative:line" coordorigin="0,0" coordsize="8840,2402">
            <v:shape style="position:absolute;left:7;top:7;width:8825;height:2387" coordorigin="8,8" coordsize="8825,2387" path="m8799,2394l40,2394,35,2393,8,2361,8,2356,8,40,40,8,8799,8,8832,40,8832,2361,8804,2393,8799,2394xe" filled="true" fillcolor="#f8f8f8" stroked="false">
              <v:path arrowok="t"/>
              <v:fill type="solid"/>
            </v:shape>
            <v:shape style="position:absolute;left:7;top:7;width:8825;height:2387" coordorigin="8,8" coordsize="8825,2387" path="m8,2356l8,45,8,40,8,35,10,31,12,26,15,22,40,8,45,8,8794,8,8799,8,8804,8,8829,31,8831,35,8832,40,8832,45,8832,2356,8832,2361,8831,2366,8829,2370,8827,2375,8808,2391,8804,2393,8799,2394,8794,2394,45,2394,40,2394,35,2393,31,2391,26,2389,8,2361,8,2356xe" filled="false" stroked="true" strokeweight=".750349pt" strokecolor="#e7eaec">
              <v:path arrowok="t"/>
              <v:stroke dashstyle="solid"/>
            </v:shape>
            <v:rect style="position:absolute;left:75;top:135;width:8690;height:2161" filled="true" fillcolor="#f8f8f8" stroked="false">
              <v:fill type="solid"/>
            </v:rect>
            <v:shape style="position:absolute;left:26;top:22;width:8786;height:2356" type="#_x0000_t202" filled="false" stroked="false">
              <v:textbox inset="0,0,0,0">
                <w:txbxContent>
                  <w:p>
                    <w:pPr>
                      <w:spacing w:line="297" w:lineRule="auto" w:before="122"/>
                      <w:ind w:left="168" w:right="6119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#every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：每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个包匹配一次规则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#packet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：从第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p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个包开始</w:t>
                    </w:r>
                  </w:p>
                  <w:p>
                    <w:pPr>
                      <w:spacing w:before="36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iptables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statistic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00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-mode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nth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--every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--packet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--to-destination</w:t>
                    </w:r>
                    <w:r>
                      <w:rPr>
                        <w:rFonts w:ascii="Lucida Console"/>
                        <w:color w:val="0000CC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.0.0.2:1234</w:t>
                    </w:r>
                  </w:p>
                  <w:p>
                    <w:pPr>
                      <w:spacing w:before="100"/>
                      <w:ind w:left="1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iptables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statistic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tabs>
                        <w:tab w:pos="3552" w:val="left" w:leader="none"/>
                      </w:tabs>
                      <w:spacing w:line="381" w:lineRule="auto" w:before="100"/>
                      <w:ind w:left="168" w:right="25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-mode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nth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--every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116644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--packet</w:t>
                    </w:r>
                    <w:r>
                      <w:rPr>
                        <w:rFonts w:ascii="Lucida Console"/>
                        <w:color w:val="0000CC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  <w:tab/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--to-destination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.0.0.3:1234 iptables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-A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PREROUTING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-p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tcp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192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.168.1.1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--dport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27017</w:t>
                    </w:r>
                    <w:r>
                      <w:rPr>
                        <w:rFonts w:ascii="Lucida Console"/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-j</w:t>
                    </w:r>
                    <w:r>
                      <w:rPr>
                        <w:rFonts w:ascii="Lucida Console"/>
                        <w:color w:val="0000CC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DNAT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CC"/>
                        <w:spacing w:val="-3"/>
                        <w:w w:val="105"/>
                        <w:sz w:val="17"/>
                      </w:rPr>
                      <w:t>--to-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destination</w:t>
                    </w:r>
                    <w:r>
                      <w:rPr>
                        <w:rFonts w:ascii="Lucida Console"/>
                        <w:color w:val="0000CC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.0.0.4:1234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before="73" w:after="2"/>
      </w:pPr>
      <w:bookmarkStart w:name="3、IPVS" w:id="46"/>
      <w:bookmarkEnd w:id="46"/>
      <w:r>
        <w:rPr>
          <w:b w:val="0"/>
        </w:rPr>
      </w:r>
      <w:r>
        <w:rPr>
          <w:color w:val="333333"/>
          <w:w w:val="105"/>
        </w:rPr>
        <w:t>3</w:t>
      </w:r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IPVS</w:t>
      </w:r>
    </w:p>
    <w:p>
      <w:pPr>
        <w:pStyle w:val="BodyText"/>
        <w:spacing w:line="20" w:lineRule="exact"/>
        <w:rPr>
          <w:rFonts w:ascii="Open Sans"/>
          <w:sz w:val="2"/>
        </w:rPr>
      </w:pPr>
      <w:r>
        <w:rPr>
          <w:rFonts w:ascii="Open Sans"/>
          <w:sz w:val="2"/>
        </w:rPr>
        <w:pict>
          <v:group style="width:442pt;height:.75pt;mso-position-horizontal-relative:char;mso-position-vertical-relative:line" coordorigin="0,0" coordsize="8840,15">
            <v:rect style="position:absolute;left:0;top:0;width:8840;height:15" filled="true" fillcolor="#ededed" stroked="false">
              <v:fill type="solid"/>
            </v:rect>
          </v:group>
        </w:pict>
      </w:r>
      <w:r>
        <w:rPr>
          <w:rFonts w:ascii="Open Sans"/>
          <w:sz w:val="2"/>
        </w:rPr>
      </w:r>
    </w:p>
    <w:p>
      <w:pPr>
        <w:pStyle w:val="Heading3"/>
        <w:numPr>
          <w:ilvl w:val="1"/>
          <w:numId w:val="8"/>
        </w:numPr>
        <w:tabs>
          <w:tab w:pos="1959" w:val="left" w:leader="none"/>
        </w:tabs>
        <w:spacing w:line="240" w:lineRule="auto" w:before="122" w:after="0"/>
        <w:ind w:left="1958" w:right="0" w:hanging="419"/>
        <w:jc w:val="left"/>
      </w:pPr>
      <w:bookmarkStart w:name="3.1、什么是IPVS" w:id="47"/>
      <w:bookmarkEnd w:id="47"/>
      <w:r>
        <w:rPr>
          <w:b w:val="0"/>
        </w:rPr>
      </w:r>
      <w:bookmarkStart w:name="3.1、什么是IPVS" w:id="48"/>
      <w:bookmarkEnd w:id="48"/>
      <w:r>
        <w:rPr>
          <w:rFonts w:ascii="微软雅黑" w:eastAsia="微软雅黑" w:hint="eastAsia"/>
          <w:color w:val="333333"/>
          <w:w w:val="105"/>
        </w:rPr>
        <w:t>、什么是</w:t>
      </w:r>
      <w:r>
        <w:rPr>
          <w:color w:val="333333"/>
          <w:w w:val="105"/>
        </w:rPr>
        <w:t>IPVS</w:t>
      </w:r>
    </w:p>
    <w:p>
      <w:pPr>
        <w:pStyle w:val="BodyText"/>
        <w:spacing w:before="108"/>
      </w:pP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（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虚拟服务器）实现传输层负载平衡，通常称为第</w:t>
      </w:r>
      <w:r>
        <w:rPr>
          <w:rFonts w:ascii="Open Sans" w:eastAsia="Open Sans"/>
          <w:color w:val="333333"/>
          <w:w w:val="105"/>
        </w:rPr>
        <w:t>4</w:t>
      </w:r>
      <w:r>
        <w:rPr>
          <w:color w:val="333333"/>
          <w:w w:val="105"/>
        </w:rPr>
        <w:t>层</w:t>
      </w:r>
      <w:r>
        <w:rPr>
          <w:rFonts w:ascii="Open Sans" w:eastAsia="Open Sans"/>
          <w:color w:val="333333"/>
          <w:w w:val="105"/>
        </w:rPr>
        <w:t>LAN</w:t>
      </w:r>
      <w:r>
        <w:rPr>
          <w:color w:val="333333"/>
          <w:w w:val="105"/>
        </w:rPr>
        <w:t>交换，是</w:t>
      </w:r>
      <w:r>
        <w:rPr>
          <w:rFonts w:ascii="Open Sans" w:eastAsia="Open Sans"/>
          <w:color w:val="333333"/>
          <w:w w:val="105"/>
        </w:rPr>
        <w:t>Linux</w:t>
      </w:r>
      <w:r>
        <w:rPr>
          <w:color w:val="333333"/>
          <w:w w:val="105"/>
        </w:rPr>
        <w:t>内核的一部分。</w:t>
      </w:r>
    </w:p>
    <w:p>
      <w:pPr>
        <w:pStyle w:val="BodyText"/>
        <w:spacing w:line="206" w:lineRule="auto" w:before="135"/>
        <w:ind w:right="1551"/>
      </w:pPr>
      <w:r>
        <w:rPr>
          <w:rFonts w:ascii="Open Sans" w:eastAsia="Open Sans"/>
          <w:color w:val="333333"/>
        </w:rPr>
        <w:t>IPVS</w:t>
      </w:r>
      <w:r>
        <w:rPr>
          <w:color w:val="333333"/>
        </w:rPr>
        <w:t>在主机上运行，在真实服务器集群前充当负载均衡器。  </w:t>
      </w:r>
      <w:r>
        <w:rPr>
          <w:rFonts w:ascii="Open Sans" w:eastAsia="Open Sans"/>
          <w:color w:val="333333"/>
        </w:rPr>
        <w:t>IPVS</w:t>
      </w:r>
      <w:r>
        <w:rPr>
          <w:color w:val="333333"/>
        </w:rPr>
        <w:t>可以将对基于</w:t>
      </w:r>
      <w:r>
        <w:rPr>
          <w:rFonts w:ascii="Open Sans" w:eastAsia="Open Sans"/>
          <w:color w:val="333333"/>
        </w:rPr>
        <w:t>TCP</w:t>
      </w:r>
      <w:r>
        <w:rPr>
          <w:color w:val="333333"/>
        </w:rPr>
        <w:t>和</w:t>
      </w:r>
      <w:r>
        <w:rPr>
          <w:rFonts w:ascii="Open Sans" w:eastAsia="Open Sans"/>
          <w:color w:val="333333"/>
        </w:rPr>
        <w:t>UDP</w:t>
      </w:r>
      <w:r>
        <w:rPr>
          <w:color w:val="333333"/>
        </w:rPr>
        <w:t>的服务的请求</w:t>
      </w:r>
      <w:r>
        <w:rPr>
          <w:color w:val="333333"/>
          <w:w w:val="105"/>
        </w:rPr>
        <w:t>定向到真实服务器，并使真实服务器的服务在单个</w:t>
      </w:r>
      <w:r>
        <w:rPr>
          <w:rFonts w:ascii="Open Sans" w:eastAsia="Open Sans"/>
          <w:color w:val="333333"/>
          <w:w w:val="105"/>
        </w:rPr>
        <w:t>IP</w:t>
      </w:r>
      <w:r>
        <w:rPr>
          <w:color w:val="333333"/>
          <w:w w:val="105"/>
        </w:rPr>
        <w:t>地址上显示为虚拟服务。</w:t>
      </w:r>
    </w:p>
    <w:p>
      <w:pPr>
        <w:pStyle w:val="Heading3"/>
        <w:numPr>
          <w:ilvl w:val="1"/>
          <w:numId w:val="8"/>
        </w:numPr>
        <w:tabs>
          <w:tab w:pos="1959" w:val="left" w:leader="none"/>
        </w:tabs>
        <w:spacing w:line="240" w:lineRule="auto" w:before="116" w:after="0"/>
        <w:ind w:left="1958" w:right="0" w:hanging="419"/>
        <w:jc w:val="left"/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0</wp:posOffset>
            </wp:positionH>
            <wp:positionV relativeFrom="paragraph">
              <wp:posOffset>288539</wp:posOffset>
            </wp:positionV>
            <wp:extent cx="7555990" cy="3017489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2、IPVS vs. IPTABLES" w:id="49"/>
      <w:bookmarkEnd w:id="49"/>
      <w:r>
        <w:rPr>
          <w:b w:val="0"/>
        </w:rPr>
      </w:r>
      <w:bookmarkStart w:name="3.2、IPVS vs. IPTABLES" w:id="50"/>
      <w:bookmarkEnd w:id="50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IPVS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vs.</w:t>
      </w:r>
      <w:r>
        <w:rPr>
          <w:color w:val="333333"/>
          <w:spacing w:val="-3"/>
          <w:w w:val="105"/>
        </w:rPr>
        <w:t> IPTABLES</w:t>
      </w:r>
    </w:p>
    <w:p>
      <w:pPr>
        <w:pStyle w:val="BodyText"/>
        <w:spacing w:line="206" w:lineRule="auto" w:before="143"/>
        <w:ind w:right="1576"/>
        <w:jc w:val="both"/>
      </w:pPr>
      <w:r>
        <w:rPr>
          <w:rFonts w:ascii="Open Sans" w:hAnsi="Open Sans" w:eastAsia="Open Sans"/>
          <w:color w:val="333333"/>
        </w:rPr>
        <w:t>IPVS</w:t>
      </w:r>
      <w:r>
        <w:rPr>
          <w:color w:val="333333"/>
        </w:rPr>
        <w:t>模式在</w:t>
      </w:r>
      <w:r>
        <w:rPr>
          <w:rFonts w:ascii="Open Sans" w:hAnsi="Open Sans" w:eastAsia="Open Sans"/>
          <w:color w:val="333333"/>
        </w:rPr>
        <w:t>Kubernetes v1.8</w:t>
      </w:r>
      <w:r>
        <w:rPr>
          <w:color w:val="333333"/>
        </w:rPr>
        <w:t>中引入，并在</w:t>
      </w:r>
      <w:r>
        <w:rPr>
          <w:rFonts w:ascii="Open Sans" w:hAnsi="Open Sans" w:eastAsia="Open Sans"/>
          <w:color w:val="333333"/>
        </w:rPr>
        <w:t>v1.9</w:t>
      </w:r>
      <w:r>
        <w:rPr>
          <w:color w:val="333333"/>
        </w:rPr>
        <w:t>中进入了</w:t>
      </w:r>
      <w:r>
        <w:rPr>
          <w:rFonts w:ascii="Open Sans" w:hAnsi="Open Sans" w:eastAsia="Open Sans"/>
          <w:color w:val="333333"/>
        </w:rPr>
        <w:t>beta</w:t>
      </w:r>
      <w:r>
        <w:rPr>
          <w:color w:val="333333"/>
        </w:rPr>
        <w:t>。 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模式在</w:t>
      </w:r>
      <w:r>
        <w:rPr>
          <w:rFonts w:ascii="Open Sans" w:hAnsi="Open Sans" w:eastAsia="Open Sans"/>
          <w:color w:val="333333"/>
        </w:rPr>
        <w:t>v1.1</w:t>
      </w:r>
      <w:r>
        <w:rPr>
          <w:color w:val="333333"/>
        </w:rPr>
        <w:t>中添加，并成为自</w:t>
      </w:r>
      <w:r>
        <w:rPr>
          <w:rFonts w:ascii="Open Sans" w:hAnsi="Open Sans" w:eastAsia="Open Sans"/>
          <w:color w:val="333333"/>
        </w:rPr>
        <w:t>v1.2</w:t>
      </w:r>
      <w:r>
        <w:rPr>
          <w:color w:val="333333"/>
        </w:rPr>
        <w:t>以来的默认操作模式。 </w:t>
      </w:r>
      <w:r>
        <w:rPr>
          <w:rFonts w:ascii="Open Sans" w:hAnsi="Open Sans" w:eastAsia="Open Sans"/>
          <w:color w:val="333333"/>
        </w:rPr>
        <w:t>IPVS</w:t>
      </w:r>
      <w:r>
        <w:rPr>
          <w:color w:val="333333"/>
        </w:rPr>
        <w:t>和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都基于</w:t>
      </w:r>
      <w:r>
        <w:rPr>
          <w:rFonts w:ascii="Open Sans" w:hAnsi="Open Sans" w:eastAsia="Open Sans"/>
          <w:color w:val="333333"/>
        </w:rPr>
        <w:t>netﬁlter</w:t>
      </w:r>
      <w:r>
        <w:rPr>
          <w:color w:val="333333"/>
        </w:rPr>
        <w:t>。 </w:t>
      </w:r>
      <w:r>
        <w:rPr>
          <w:rFonts w:ascii="Open Sans" w:hAnsi="Open Sans" w:eastAsia="Open Sans"/>
          <w:color w:val="333333"/>
        </w:rPr>
        <w:t>IPVS</w:t>
      </w:r>
      <w:r>
        <w:rPr>
          <w:color w:val="333333"/>
        </w:rPr>
        <w:t>模式和</w:t>
      </w:r>
      <w:r>
        <w:rPr>
          <w:rFonts w:ascii="Open Sans" w:hAnsi="Open Sans" w:eastAsia="Open Sans"/>
          <w:color w:val="333333"/>
        </w:rPr>
        <w:t>IPTABLES</w:t>
      </w:r>
      <w:r>
        <w:rPr>
          <w:color w:val="333333"/>
        </w:rPr>
        <w:t>模式之间的差异如</w:t>
      </w:r>
      <w:r>
        <w:rPr>
          <w:color w:val="333333"/>
          <w:w w:val="105"/>
        </w:rPr>
        <w:t>下：</w:t>
      </w:r>
    </w:p>
    <w:p>
      <w:pPr>
        <w:pStyle w:val="BodyText"/>
        <w:spacing w:line="325" w:lineRule="exact" w:before="127"/>
        <w:ind w:left="1990"/>
      </w:pPr>
      <w:r>
        <w:rPr/>
        <w:pict>
          <v:shape style="position:absolute;margin-left:87.527199pt;margin-top:13.636304pt;width:3.8pt;height:3.8pt;mso-position-horizontal-relative:page;mso-position-vertical-relative:paragraph;z-index:15769600" coordorigin="1751,273" coordsize="76,76" path="m1793,348l1783,348,1778,347,1751,315,1751,305,1783,273,1793,273,1826,305,1826,310,1826,315,1798,347,1793,348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为大型集群提供了更好的可扩展性和性能。</w:t>
      </w:r>
    </w:p>
    <w:p>
      <w:pPr>
        <w:pStyle w:val="BodyText"/>
        <w:spacing w:line="206" w:lineRule="auto" w:before="10"/>
        <w:ind w:left="1990" w:right="2550"/>
      </w:pPr>
      <w:r>
        <w:rPr/>
        <w:pict>
          <v:shape style="position:absolute;margin-left:87.527199pt;margin-top:6.030924pt;width:3.8pt;height:3.8pt;mso-position-horizontal-relative:page;mso-position-vertical-relative:paragraph;z-index:15770112" coordorigin="1751,121" coordsize="76,76" path="m1793,196l1783,196,1778,195,1751,163,1751,153,1783,121,1793,121,1826,153,1826,158,1826,163,1798,195,1793,19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1.037899pt;width:3.8pt;height:3.8pt;mso-position-horizontal-relative:page;mso-position-vertical-relative:paragraph;z-index:15770624" coordorigin="1751,421" coordsize="76,76" path="m1793,496l1783,496,1778,495,1751,463,1751,453,1783,421,1793,421,1826,453,1826,458,1826,463,1798,495,1793,496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</w:rPr>
        <w:t>IPVS</w:t>
      </w:r>
      <w:r>
        <w:rPr>
          <w:color w:val="333333"/>
        </w:rPr>
        <w:t>支持比</w:t>
      </w:r>
      <w:r>
        <w:rPr>
          <w:rFonts w:ascii="Open Sans" w:eastAsia="Open Sans"/>
          <w:color w:val="333333"/>
        </w:rPr>
        <w:t>iptables</w:t>
      </w:r>
      <w:r>
        <w:rPr>
          <w:color w:val="333333"/>
        </w:rPr>
        <w:t>更复杂的负载平衡算法（最小负载，最少连接，位置，加权等）。</w: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支持服务器健康检查和连接重试等。</w:t>
      </w:r>
    </w:p>
    <w:p>
      <w:pPr>
        <w:pStyle w:val="BodyText"/>
        <w:spacing w:line="206" w:lineRule="auto" w:before="148"/>
        <w:ind w:right="1613"/>
        <w:jc w:val="both"/>
      </w:pPr>
      <w:r>
        <w:rPr>
          <w:color w:val="333333"/>
        </w:rPr>
        <w:t>我们都知道，在</w:t>
      </w:r>
      <w:r>
        <w:rPr>
          <w:rFonts w:ascii="Open Sans" w:eastAsia="Open Sans"/>
          <w:color w:val="333333"/>
        </w:rPr>
        <w:t>Linux   </w:t>
      </w:r>
      <w:r>
        <w:rPr>
          <w:color w:val="333333"/>
        </w:rPr>
        <w:t>中</w:t>
      </w:r>
      <w:r>
        <w:rPr>
          <w:rFonts w:ascii="Open Sans" w:eastAsia="Open Sans"/>
          <w:color w:val="333333"/>
        </w:rPr>
        <w:t>iptables</w:t>
      </w:r>
      <w:r>
        <w:rPr>
          <w:color w:val="333333"/>
        </w:rPr>
        <w:t>设计是用于防火墙服务的，对于比较少规则的来说，没有太多的性能影响。但是对于，一个</w:t>
      </w:r>
      <w:r>
        <w:rPr>
          <w:rFonts w:ascii="Open Sans" w:eastAsia="Open Sans"/>
          <w:color w:val="333333"/>
        </w:rPr>
        <w:t>K8S</w:t>
      </w:r>
      <w:r>
        <w:rPr>
          <w:color w:val="333333"/>
        </w:rPr>
        <w:t>集群来说，会有上千个</w:t>
      </w:r>
      <w:r>
        <w:rPr>
          <w:rFonts w:ascii="Open Sans" w:eastAsia="Open Sans"/>
          <w:color w:val="333333"/>
        </w:rPr>
        <w:t>Services</w:t>
      </w:r>
      <w:r>
        <w:rPr>
          <w:color w:val="333333"/>
        </w:rPr>
        <w:t>服务，当然也会转发到</w:t>
      </w:r>
      <w:r>
        <w:rPr>
          <w:rFonts w:ascii="Open Sans" w:eastAsia="Open Sans"/>
          <w:color w:val="333333"/>
        </w:rPr>
        <w:t>Pods</w:t>
      </w:r>
      <w:r>
        <w:rPr>
          <w:color w:val="333333"/>
        </w:rPr>
        <w:t>，每个都是一条</w:t>
      </w:r>
      <w:r>
        <w:rPr>
          <w:rFonts w:ascii="Open Sans" w:eastAsia="Open Sans"/>
          <w:color w:val="333333"/>
          <w:w w:val="105"/>
        </w:rPr>
        <w:t>iptables</w:t>
      </w:r>
      <w:r>
        <w:rPr>
          <w:color w:val="333333"/>
          <w:w w:val="105"/>
        </w:rPr>
        <w:t>规则，对集群来说，每个</w:t>
      </w:r>
      <w:r>
        <w:rPr>
          <w:rFonts w:asci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上会有大量的</w:t>
      </w:r>
      <w:r>
        <w:rPr>
          <w:rFonts w:ascii="Open Sans" w:eastAsia="Open Sans"/>
          <w:color w:val="333333"/>
          <w:w w:val="105"/>
        </w:rPr>
        <w:t>iptables</w:t>
      </w:r>
      <w:r>
        <w:rPr>
          <w:color w:val="333333"/>
          <w:w w:val="105"/>
        </w:rPr>
        <w:t>规则，简直是噩梦。</w:t>
      </w:r>
    </w:p>
    <w:p>
      <w:pPr>
        <w:pStyle w:val="BodyText"/>
        <w:spacing w:line="206" w:lineRule="auto" w:before="146"/>
        <w:ind w:right="1697"/>
      </w:pPr>
      <w:r>
        <w:rPr>
          <w:color w:val="333333"/>
        </w:rPr>
        <w:t>同样</w:t>
      </w:r>
      <w:r>
        <w:rPr>
          <w:rFonts w:ascii="Open Sans" w:eastAsia="Open Sans"/>
          <w:color w:val="333333"/>
        </w:rPr>
        <w:t>IPVS</w:t>
      </w:r>
      <w:r>
        <w:rPr>
          <w:color w:val="333333"/>
        </w:rPr>
        <w:t>可以解决可能也会遇见这样大规模的网络转发需求，但是</w:t>
      </w:r>
      <w:r>
        <w:rPr>
          <w:rFonts w:ascii="Open Sans" w:eastAsia="Open Sans"/>
          <w:color w:val="333333"/>
        </w:rPr>
        <w:t>IPVS</w:t>
      </w:r>
      <w:r>
        <w:rPr>
          <w:color w:val="333333"/>
        </w:rPr>
        <w:t>用</w:t>
      </w:r>
      <w:r>
        <w:rPr>
          <w:rFonts w:ascii="Open Sans" w:eastAsia="Open Sans"/>
          <w:color w:val="333333"/>
        </w:rPr>
        <w:t>hash</w:t>
      </w:r>
      <w:r>
        <w:rPr>
          <w:rFonts w:ascii="Open Sans" w:eastAsia="Open Sans"/>
          <w:color w:val="333333"/>
          <w:spacing w:val="6"/>
        </w:rPr>
        <w:t>  </w:t>
      </w:r>
      <w:r>
        <w:rPr>
          <w:rFonts w:ascii="Open Sans" w:eastAsia="Open Sans"/>
          <w:color w:val="333333"/>
        </w:rPr>
        <w:t>tabels</w:t>
      </w:r>
      <w:r>
        <w:rPr>
          <w:color w:val="333333"/>
          <w:spacing w:val="-3"/>
        </w:rPr>
        <w:t>来存储网络转发</w:t>
      </w:r>
      <w:r>
        <w:rPr>
          <w:color w:val="333333"/>
        </w:rPr>
        <w:t>规则，比</w:t>
      </w:r>
      <w:r>
        <w:rPr>
          <w:rFonts w:ascii="Open Sans" w:eastAsia="Open Sans"/>
          <w:color w:val="333333"/>
        </w:rPr>
        <w:t>iptables</w:t>
      </w:r>
      <w:r>
        <w:rPr>
          <w:rFonts w:ascii="Open Sans" w:eastAsia="Open Sans"/>
          <w:color w:val="333333"/>
          <w:spacing w:val="15"/>
        </w:rPr>
        <w:t>   </w:t>
      </w:r>
      <w:r>
        <w:rPr>
          <w:color w:val="333333"/>
        </w:rPr>
        <w:t>在这上面更有优势，而且它主要工作在</w:t>
      </w:r>
      <w:r>
        <w:rPr>
          <w:rFonts w:ascii="Open Sans" w:eastAsia="Open Sans"/>
          <w:color w:val="333333"/>
        </w:rPr>
        <w:t>kernelspace</w:t>
      </w:r>
      <w:r>
        <w:rPr>
          <w:color w:val="333333"/>
        </w:rPr>
        <w:t>，减少了上下文切换带来的开 </w:t>
      </w:r>
      <w:r>
        <w:rPr>
          <w:color w:val="333333"/>
          <w:w w:val="105"/>
        </w:rPr>
        <w:t>销。</w:t>
      </w:r>
    </w:p>
    <w:p>
      <w:pPr>
        <w:pStyle w:val="Heading3"/>
        <w:numPr>
          <w:ilvl w:val="1"/>
          <w:numId w:val="8"/>
        </w:numPr>
        <w:tabs>
          <w:tab w:pos="1959" w:val="left" w:leader="none"/>
        </w:tabs>
        <w:spacing w:line="240" w:lineRule="auto" w:before="115" w:after="0"/>
        <w:ind w:left="1958" w:right="0" w:hanging="419"/>
        <w:jc w:val="left"/>
        <w:rPr>
          <w:rFonts w:ascii="微软雅黑" w:eastAsia="微软雅黑" w:hint="eastAsia"/>
        </w:rPr>
      </w:pPr>
      <w:bookmarkStart w:name="3.3、IPVS负载步骤" w:id="51"/>
      <w:bookmarkEnd w:id="51"/>
      <w:r>
        <w:rPr>
          <w:b w:val="0"/>
        </w:rPr>
      </w:r>
      <w:bookmarkStart w:name="3.3、IPVS负载步骤" w:id="52"/>
      <w:bookmarkEnd w:id="52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IPVS</w:t>
      </w:r>
      <w:r>
        <w:rPr>
          <w:rFonts w:ascii="微软雅黑" w:eastAsia="微软雅黑" w:hint="eastAsia"/>
          <w:color w:val="333333"/>
          <w:w w:val="105"/>
        </w:rPr>
        <w:t>负载步骤</w:t>
      </w:r>
    </w:p>
    <w:p>
      <w:pPr>
        <w:pStyle w:val="BodyText"/>
        <w:spacing w:before="108"/>
      </w:pPr>
      <w:r>
        <w:rPr>
          <w:rFonts w:ascii="Open Sans" w:eastAsia="Open Sans"/>
          <w:color w:val="333333"/>
          <w:w w:val="105"/>
        </w:rPr>
        <w:t>kube-proxy</w:t>
      </w:r>
      <w:r>
        <w:rPr>
          <w:color w:val="333333"/>
          <w:w w:val="105"/>
        </w:rPr>
        <w:t>和</w: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在配置网络转发中，有这么几步：</w:t>
      </w:r>
    </w:p>
    <w:p>
      <w:pPr>
        <w:pStyle w:val="BodyText"/>
        <w:spacing w:line="206" w:lineRule="auto" w:before="150"/>
        <w:ind w:left="1990" w:right="1585"/>
      </w:pPr>
      <w:r>
        <w:rPr/>
        <w:pict>
          <v:shape style="position:absolute;margin-left:87.527199pt;margin-top:13.030937pt;width:3.8pt;height:3.8pt;mso-position-horizontal-relative:page;mso-position-vertical-relative:paragraph;z-index:15771136" coordorigin="1751,261" coordsize="76,76" path="m1793,336l1783,336,1778,335,1751,303,1751,293,1783,261,1793,261,1826,293,1826,298,1826,303,1798,335,1793,33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通过</w:t>
      </w:r>
      <w:r>
        <w:rPr>
          <w:rFonts w:ascii="Open Sans" w:eastAsia="Open Sans"/>
          <w:color w:val="333333"/>
          <w:w w:val="105"/>
        </w:rPr>
        <w:t>watching kubernetes</w:t>
      </w:r>
      <w:r>
        <w:rPr>
          <w:color w:val="333333"/>
          <w:spacing w:val="-15"/>
          <w:w w:val="105"/>
        </w:rPr>
        <w:t>集群 </w:t>
      </w:r>
      <w:r>
        <w:rPr>
          <w:rFonts w:ascii="Open Sans" w:eastAsia="Open Sans"/>
          <w:color w:val="333333"/>
          <w:w w:val="105"/>
        </w:rPr>
        <w:t>cluster API</w:t>
      </w:r>
      <w:r>
        <w:rPr>
          <w:color w:val="333333"/>
          <w:spacing w:val="-7"/>
          <w:w w:val="105"/>
        </w:rPr>
        <w:t>， 获取新建、删除</w:t>
      </w:r>
      <w:r>
        <w:rPr>
          <w:rFonts w:ascii="Open Sans" w:eastAsia="Open Sans"/>
          <w:color w:val="333333"/>
          <w:w w:val="105"/>
        </w:rPr>
        <w:t>Services</w:t>
      </w:r>
      <w:r>
        <w:rPr>
          <w:color w:val="333333"/>
          <w:w w:val="105"/>
        </w:rPr>
        <w:t>或者</w:t>
      </w:r>
      <w:r>
        <w:rPr>
          <w:rFonts w:ascii="Open Sans" w:eastAsia="Open Sans"/>
          <w:color w:val="333333"/>
          <w:w w:val="105"/>
        </w:rPr>
        <w:t>Endpoint Pod</w:t>
      </w:r>
      <w:r>
        <w:rPr>
          <w:color w:val="333333"/>
          <w:spacing w:val="-5"/>
          <w:w w:val="105"/>
        </w:rPr>
        <w:t>指令， </w:t>
      </w:r>
      <w:r>
        <w:rPr>
          <w:color w:val="333333"/>
          <w:w w:val="105"/>
        </w:rPr>
        <w:t>有新的</w:t>
      </w:r>
      <w:r>
        <w:rPr>
          <w:rFonts w:ascii="Open Sans" w:eastAsia="Open Sans"/>
          <w:color w:val="333333"/>
          <w:w w:val="105"/>
        </w:rPr>
        <w:t>Service</w:t>
      </w:r>
      <w:r>
        <w:rPr>
          <w:color w:val="333333"/>
          <w:w w:val="105"/>
        </w:rPr>
        <w:t>建立，</w:t>
      </w:r>
      <w:r>
        <w:rPr>
          <w:rFonts w:ascii="Open Sans" w:eastAsia="Open Sans"/>
          <w:color w:val="333333"/>
          <w:w w:val="105"/>
        </w:rPr>
        <w:t>kube-proxy</w:t>
      </w:r>
      <w:r>
        <w:rPr>
          <w:color w:val="333333"/>
          <w:w w:val="105"/>
        </w:rPr>
        <w:t>回调网络接口，构建</w: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规则。</w:t>
      </w:r>
    </w:p>
    <w:p>
      <w:pPr>
        <w:pStyle w:val="BodyText"/>
        <w:spacing w:line="206" w:lineRule="auto"/>
        <w:ind w:left="1990" w:right="1559"/>
      </w:pPr>
      <w:r>
        <w:rPr/>
        <w:pict>
          <v:shape style="position:absolute;margin-left:87.527199pt;margin-top:5.530941pt;width:3.8pt;height:3.8pt;mso-position-horizontal-relative:page;mso-position-vertical-relative:paragraph;z-index:15771648" coordorigin="1751,111" coordsize="76,76" path="m1793,186l1783,186,1778,185,1751,153,1751,143,1783,111,1793,111,1826,143,1826,148,1826,153,1798,185,1793,1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同时，</w:t>
      </w:r>
      <w:r>
        <w:rPr>
          <w:rFonts w:ascii="Open Sans" w:eastAsia="Open Sans"/>
          <w:color w:val="333333"/>
        </w:rPr>
        <w:t>kube-proxy</w:t>
      </w:r>
      <w:r>
        <w:rPr>
          <w:color w:val="333333"/>
        </w:rPr>
        <w:t>会定期同步 </w:t>
      </w:r>
      <w:r>
        <w:rPr>
          <w:rFonts w:ascii="Open Sans" w:eastAsia="Open Sans"/>
          <w:color w:val="333333"/>
        </w:rPr>
        <w:t>Services</w:t>
      </w:r>
      <w:r>
        <w:rPr>
          <w:color w:val="333333"/>
        </w:rPr>
        <w:t>和</w:t>
      </w:r>
      <w:r>
        <w:rPr>
          <w:rFonts w:ascii="Open Sans" w:eastAsia="Open Sans"/>
          <w:color w:val="333333"/>
        </w:rPr>
        <w:t>backend Pods</w:t>
      </w:r>
      <w:r>
        <w:rPr>
          <w:color w:val="333333"/>
        </w:rPr>
        <w:t>的转发规则，确保失效的转发能被更新修</w:t>
      </w:r>
      <w:r>
        <w:rPr>
          <w:color w:val="333333"/>
          <w:w w:val="105"/>
        </w:rPr>
        <w:t>复。</w:t>
      </w:r>
    </w:p>
    <w:p>
      <w:pPr>
        <w:pStyle w:val="BodyText"/>
        <w:spacing w:line="313" w:lineRule="exact"/>
        <w:ind w:left="1990"/>
      </w:pPr>
      <w:r>
        <w:rPr/>
        <w:pict>
          <v:shape style="position:absolute;margin-left:87.527199pt;margin-top:5.425994pt;width:3.8pt;height:3.75pt;mso-position-horizontal-relative:page;mso-position-vertical-relative:paragraph;z-index:15772160" coordorigin="1751,109" coordsize="76,75" path="m1793,184l1783,184,1778,183,1751,151,1751,141,1783,109,1793,109,1826,141,1826,146,1826,151,1798,183,1793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有请求转发到后端的集群时，</w: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的负载均衡直接转发到</w:t>
      </w:r>
      <w:r>
        <w:rPr>
          <w:rFonts w:ascii="Open Sans" w:eastAsia="Open Sans"/>
          <w:color w:val="333333"/>
          <w:w w:val="105"/>
        </w:rPr>
        <w:t>backend Pod</w:t>
      </w:r>
      <w:r>
        <w:rPr>
          <w:color w:val="333333"/>
          <w:w w:val="105"/>
        </w:rPr>
        <w:t>。</w:t>
      </w:r>
    </w:p>
    <w:p>
      <w:pPr>
        <w:pStyle w:val="BodyText"/>
        <w:spacing w:before="17"/>
        <w:ind w:left="0"/>
        <w:rPr>
          <w:sz w:val="29"/>
        </w:rPr>
      </w:pPr>
    </w:p>
    <w:p>
      <w:pPr>
        <w:pStyle w:val="Heading3"/>
        <w:numPr>
          <w:ilvl w:val="1"/>
          <w:numId w:val="8"/>
        </w:numPr>
        <w:tabs>
          <w:tab w:pos="1959" w:val="left" w:leader="none"/>
        </w:tabs>
        <w:spacing w:line="240" w:lineRule="auto" w:before="0" w:after="0"/>
        <w:ind w:left="1958" w:right="0" w:hanging="419"/>
        <w:jc w:val="left"/>
        <w:rPr>
          <w:rFonts w:ascii="微软雅黑" w:eastAsia="微软雅黑" w:hint="eastAsia"/>
        </w:rPr>
      </w:pPr>
      <w:bookmarkStart w:name="3.4、IPVS负载算法" w:id="53"/>
      <w:bookmarkEnd w:id="53"/>
      <w:r>
        <w:rPr>
          <w:b w:val="0"/>
        </w:rPr>
      </w:r>
      <w:bookmarkStart w:name="3.4、IPVS负载算法" w:id="54"/>
      <w:bookmarkEnd w:id="54"/>
      <w:r>
        <w:rPr>
          <w:rFonts w:ascii="微软雅黑" w:eastAsia="微软雅黑" w:hint="eastAsia"/>
          <w:color w:val="333333"/>
          <w:w w:val="105"/>
        </w:rPr>
        <w:t>、</w:t>
      </w:r>
      <w:r>
        <w:rPr>
          <w:color w:val="333333"/>
          <w:w w:val="105"/>
        </w:rPr>
        <w:t>IPVS</w:t>
      </w:r>
      <w:r>
        <w:rPr>
          <w:rFonts w:ascii="微软雅黑" w:eastAsia="微软雅黑" w:hint="eastAsia"/>
          <w:color w:val="333333"/>
          <w:w w:val="105"/>
        </w:rPr>
        <w:t>负载算法</w:t>
      </w:r>
    </w:p>
    <w:p>
      <w:pPr>
        <w:pStyle w:val="BodyText"/>
        <w:spacing w:before="107"/>
      </w:pP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支持的负载均衡算法有这么几种：</w:t>
      </w:r>
    </w:p>
    <w:p>
      <w:pPr>
        <w:pStyle w:val="BodyText"/>
        <w:spacing w:line="325" w:lineRule="exact" w:before="115"/>
        <w:ind w:left="1990"/>
      </w:pPr>
      <w:r>
        <w:rPr/>
        <w:pict>
          <v:shape style="position:absolute;margin-left:87.527199pt;margin-top:13.036304pt;width:3.8pt;height:3.8pt;mso-position-horizontal-relative:page;mso-position-vertical-relative:paragraph;z-index:15772672" coordorigin="1751,261" coordsize="76,76" path="m1793,336l1783,336,1778,335,1751,303,1751,293,1783,261,1793,261,1826,293,1826,298,1826,303,1798,335,1793,336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rr: </w:t>
      </w:r>
      <w:r>
        <w:rPr>
          <w:color w:val="333333"/>
          <w:w w:val="105"/>
        </w:rPr>
        <w:t>轮询</w:t>
      </w:r>
    </w:p>
    <w:p>
      <w:pPr>
        <w:pStyle w:val="BodyText"/>
        <w:spacing w:line="206" w:lineRule="auto" w:before="11"/>
        <w:ind w:left="1990" w:right="8343"/>
        <w:rPr>
          <w:rFonts w:ascii="Open Sans" w:eastAsia="Open Sans"/>
        </w:rPr>
      </w:pPr>
      <w:r>
        <w:rPr/>
        <w:pict>
          <v:shape style="position:absolute;margin-left:87.527199pt;margin-top:6.08094pt;width:3.8pt;height:3.8pt;mso-position-horizontal-relative:page;mso-position-vertical-relative:paragraph;z-index:15773184" coordorigin="1751,122" coordsize="76,76" path="m1793,197l1783,197,1778,196,1751,164,1751,154,1783,122,1793,122,1826,154,1826,159,1826,164,1798,196,1793,19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21.087915pt;width:3.8pt;height:3.8pt;mso-position-horizontal-relative:page;mso-position-vertical-relative:paragraph;z-index:15773696" coordorigin="1751,422" coordsize="76,76" path="m1793,497l1783,497,1778,496,1751,464,1751,454,1783,422,1793,422,1826,454,1826,459,1826,464,1798,496,1793,49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527199pt;margin-top:36.094891pt;width:3.8pt;height:3.8pt;mso-position-horizontal-relative:page;mso-position-vertical-relative:paragraph;z-index:15774208" coordorigin="1751,722" coordsize="76,76" path="m1793,797l1783,797,1778,796,1751,764,1751,754,1783,722,1793,722,1826,754,1826,759,1826,764,1798,796,1793,797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lc:</w:t>
      </w:r>
      <w:r>
        <w:rPr>
          <w:rFonts w:ascii="Open Sans" w:eastAsia="Open Sans"/>
          <w:color w:val="333333"/>
          <w:spacing w:val="27"/>
          <w:w w:val="105"/>
        </w:rPr>
        <w:t> </w:t>
      </w:r>
      <w:r>
        <w:rPr>
          <w:color w:val="333333"/>
          <w:w w:val="105"/>
        </w:rPr>
        <w:t>最小连接数</w:t>
      </w:r>
      <w:r>
        <w:rPr>
          <w:rFonts w:ascii="Open Sans" w:eastAsia="Open Sans"/>
          <w:color w:val="333333"/>
          <w:w w:val="105"/>
        </w:rPr>
        <w:t>dh:</w:t>
      </w:r>
      <w:r>
        <w:rPr>
          <w:rFonts w:ascii="Open Sans" w:eastAsia="Open Sans"/>
          <w:color w:val="333333"/>
          <w:spacing w:val="-24"/>
          <w:w w:val="105"/>
        </w:rPr>
        <w:t> </w:t>
      </w:r>
      <w:r>
        <w:rPr>
          <w:color w:val="333333"/>
          <w:w w:val="105"/>
        </w:rPr>
        <w:t>目的地址</w:t>
      </w:r>
      <w:r>
        <w:rPr>
          <w:rFonts w:ascii="Open Sans" w:eastAsia="Open Sans"/>
          <w:color w:val="333333"/>
          <w:spacing w:val="-5"/>
          <w:w w:val="105"/>
        </w:rPr>
        <w:t>hash </w:t>
      </w:r>
      <w:r>
        <w:rPr>
          <w:rFonts w:ascii="Open Sans" w:eastAsia="Open Sans"/>
          <w:color w:val="333333"/>
          <w:w w:val="105"/>
        </w:rPr>
        <w:t>sh:</w:t>
      </w:r>
      <w:r>
        <w:rPr>
          <w:rFonts w:ascii="Open Sans" w:eastAsia="Open Sans"/>
          <w:color w:val="333333"/>
          <w:spacing w:val="-7"/>
          <w:w w:val="105"/>
        </w:rPr>
        <w:t> </w:t>
      </w:r>
      <w:r>
        <w:rPr>
          <w:color w:val="333333"/>
          <w:w w:val="105"/>
        </w:rPr>
        <w:t>源地址</w:t>
      </w:r>
      <w:r>
        <w:rPr>
          <w:rFonts w:ascii="Open Sans" w:eastAsia="Open Sans"/>
          <w:color w:val="333333"/>
          <w:w w:val="105"/>
        </w:rPr>
        <w:t>hash</w:t>
      </w:r>
    </w:p>
    <w:p>
      <w:pPr>
        <w:spacing w:after="0" w:line="206" w:lineRule="auto"/>
        <w:rPr>
          <w:rFonts w:ascii="Open Sans" w:eastAsia="Open Sans"/>
        </w:rPr>
        <w:sectPr>
          <w:pgSz w:w="11900" w:h="16840"/>
          <w:pgMar w:top="560" w:bottom="280" w:left="0" w:right="0"/>
        </w:sectPr>
      </w:pPr>
    </w:p>
    <w:p>
      <w:pPr>
        <w:pStyle w:val="BodyText"/>
        <w:spacing w:line="325" w:lineRule="exact" w:before="36"/>
        <w:ind w:left="1990"/>
      </w:pPr>
      <w:r>
        <w:rPr/>
        <w:pict>
          <v:shape style="position:absolute;margin-left:87.527199pt;margin-top:9.086315pt;width:3.8pt;height:3.8pt;mso-position-horizontal-relative:page;mso-position-vertical-relative:paragraph;z-index:15775232" coordorigin="1751,182" coordsize="76,76" path="m1793,257l1783,257,1778,256,1751,224,1751,214,1783,182,1793,182,1826,214,1826,219,1826,224,1798,256,1793,257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43616">
            <wp:simplePos x="0" y="0"/>
            <wp:positionH relativeFrom="page">
              <wp:posOffset>0</wp:posOffset>
            </wp:positionH>
            <wp:positionV relativeFrom="page">
              <wp:posOffset>3837446</wp:posOffset>
            </wp:positionV>
            <wp:extent cx="7555990" cy="3017489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0" cy="301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</w:rPr>
        <w:t>sed: </w:t>
      </w:r>
      <w:r>
        <w:rPr>
          <w:color w:val="333333"/>
          <w:w w:val="105"/>
        </w:rPr>
        <w:t>最短期望延迟</w:t>
      </w:r>
    </w:p>
    <w:p>
      <w:pPr>
        <w:pStyle w:val="BodyText"/>
        <w:spacing w:line="325" w:lineRule="exact"/>
        <w:ind w:left="1990"/>
      </w:pPr>
      <w:r>
        <w:rPr/>
        <w:pict>
          <v:shape style="position:absolute;margin-left:87.527199pt;margin-top:6.034318pt;width:3.8pt;height:3.8pt;mso-position-horizontal-relative:page;mso-position-vertical-relative:paragraph;z-index:15775744" coordorigin="1751,121" coordsize="76,76" path="m1793,196l1783,196,1778,195,1751,163,1751,153,1783,121,1793,121,1826,153,1826,158,1826,163,1798,195,1793,196xe" filled="true" fillcolor="#333333" stroked="false">
            <v:path arrowok="t"/>
            <v:fill type="solid"/>
            <w10:wrap type="none"/>
          </v:shape>
        </w:pict>
      </w:r>
      <w:r>
        <w:rPr>
          <w:rFonts w:ascii="Open Sans" w:eastAsia="Open Sans"/>
          <w:color w:val="333333"/>
          <w:w w:val="105"/>
        </w:rPr>
        <w:t>nq: </w:t>
      </w:r>
      <w:r>
        <w:rPr>
          <w:color w:val="333333"/>
          <w:w w:val="105"/>
        </w:rPr>
        <w:t>无须队列等待</w:t>
      </w:r>
    </w:p>
    <w:p>
      <w:pPr>
        <w:pStyle w:val="BodyText"/>
        <w:spacing w:before="100"/>
      </w:pPr>
      <w:r>
        <w:rPr>
          <w:color w:val="333333"/>
          <w:w w:val="105"/>
        </w:rPr>
        <w:t>在</w:t>
      </w:r>
      <w:r>
        <w:rPr>
          <w:rFonts w:ascii="Open Sans" w:hAnsi="Open Sans" w:eastAsia="Open Sans"/>
          <w:color w:val="333333"/>
          <w:w w:val="105"/>
        </w:rPr>
        <w:t>node</w:t>
      </w:r>
      <w:r>
        <w:rPr>
          <w:color w:val="333333"/>
          <w:w w:val="105"/>
        </w:rPr>
        <w:t>上通过 </w:t>
      </w:r>
      <w:r>
        <w:rPr>
          <w:rFonts w:ascii="Open Sans" w:hAnsi="Open Sans" w:eastAsia="Open Sans"/>
          <w:color w:val="333333"/>
          <w:w w:val="105"/>
        </w:rPr>
        <w:t>“–ipvs-scheduler”</w:t>
      </w:r>
      <w:r>
        <w:rPr>
          <w:color w:val="333333"/>
          <w:w w:val="105"/>
        </w:rPr>
        <w:t>参数，指定</w:t>
      </w:r>
      <w:r>
        <w:rPr>
          <w:rFonts w:ascii="Open Sans" w:hAnsi="Open Sans" w:eastAsia="Open Sans"/>
          <w:color w:val="333333"/>
          <w:w w:val="105"/>
        </w:rPr>
        <w:t>kube-proxy</w:t>
      </w:r>
      <w:r>
        <w:rPr>
          <w:color w:val="333333"/>
          <w:w w:val="105"/>
        </w:rPr>
        <w:t>的启动算法。</w:t>
      </w:r>
    </w:p>
    <w:sectPr>
      <w:pgSz w:w="11900" w:h="16840"/>
      <w:pgMar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"/>
      <w:numFmt w:val="decimal"/>
      <w:lvlText w:val="%1"/>
      <w:lvlJc w:val="left"/>
      <w:pPr>
        <w:ind w:left="1958" w:hanging="4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958" w:hanging="419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7"/>
        <w:szCs w:val="2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947" w:hanging="4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41" w:hanging="4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35" w:hanging="4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29" w:hanging="4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23" w:hanging="4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17" w:hanging="4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11" w:hanging="419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958" w:hanging="4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958" w:hanging="419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7"/>
        <w:szCs w:val="2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947" w:hanging="4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41" w:hanging="4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35" w:hanging="4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29" w:hanging="4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23" w:hanging="4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17" w:hanging="4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11" w:hanging="419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958" w:hanging="4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958" w:hanging="419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7"/>
        <w:szCs w:val="2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947" w:hanging="4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41" w:hanging="4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35" w:hanging="4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29" w:hanging="4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23" w:hanging="4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17" w:hanging="4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11" w:hanging="419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2092" w:hanging="553"/>
        <w:jc w:val="left"/>
      </w:pPr>
      <w:rPr>
        <w:rFonts w:hint="default" w:ascii="微软雅黑" w:hAnsi="微软雅黑" w:eastAsia="微软雅黑" w:cs="微软雅黑"/>
        <w:color w:val="333333"/>
        <w:w w:val="102"/>
        <w:sz w:val="19"/>
        <w:szCs w:val="19"/>
        <w:lang w:val="de-DE" w:eastAsia="en-US" w:bidi="ar-SA"/>
      </w:rPr>
    </w:lvl>
    <w:lvl w:ilvl="1">
      <w:start w:val="0"/>
      <w:numFmt w:val="bullet"/>
      <w:lvlText w:val="•"/>
      <w:lvlJc w:val="left"/>
      <w:pPr>
        <w:ind w:left="3079" w:hanging="55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059" w:hanging="55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39" w:hanging="55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019" w:hanging="55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99" w:hanging="55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79" w:hanging="55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59" w:hanging="55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39" w:hanging="553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2092" w:hanging="553"/>
        <w:jc w:val="left"/>
      </w:pPr>
      <w:rPr>
        <w:rFonts w:hint="default" w:ascii="微软雅黑" w:hAnsi="微软雅黑" w:eastAsia="微软雅黑" w:cs="微软雅黑"/>
        <w:color w:val="333333"/>
        <w:w w:val="102"/>
        <w:sz w:val="19"/>
        <w:szCs w:val="19"/>
        <w:lang w:val="de-DE" w:eastAsia="en-US" w:bidi="ar-SA"/>
      </w:rPr>
    </w:lvl>
    <w:lvl w:ilvl="1">
      <w:start w:val="0"/>
      <w:numFmt w:val="bullet"/>
      <w:lvlText w:val="•"/>
      <w:lvlJc w:val="left"/>
      <w:pPr>
        <w:ind w:left="3079" w:hanging="55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059" w:hanging="55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039" w:hanging="55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6019" w:hanging="55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99" w:hanging="55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79" w:hanging="55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59" w:hanging="55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39" w:hanging="553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2043" w:hanging="503"/>
        <w:jc w:val="left"/>
      </w:pPr>
      <w:rPr>
        <w:rFonts w:hint="default" w:ascii="微软雅黑" w:hAnsi="微软雅黑" w:eastAsia="微软雅黑" w:cs="微软雅黑"/>
        <w:color w:val="333333"/>
        <w:spacing w:val="-6"/>
        <w:w w:val="100"/>
        <w:sz w:val="17"/>
        <w:szCs w:val="17"/>
        <w:lang w:val="de-DE" w:eastAsia="en-US" w:bidi="ar-SA"/>
      </w:rPr>
    </w:lvl>
    <w:lvl w:ilvl="1">
      <w:start w:val="0"/>
      <w:numFmt w:val="bullet"/>
      <w:lvlText w:val="•"/>
      <w:lvlJc w:val="left"/>
      <w:pPr>
        <w:ind w:left="3025" w:hanging="50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011" w:hanging="50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97" w:hanging="50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83" w:hanging="50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69" w:hanging="50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55" w:hanging="50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41" w:hanging="50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27" w:hanging="503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958" w:hanging="4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958" w:hanging="419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7"/>
        <w:szCs w:val="2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947" w:hanging="4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41" w:hanging="4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35" w:hanging="4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29" w:hanging="4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23" w:hanging="4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17" w:hanging="4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11" w:hanging="419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958" w:hanging="4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958" w:hanging="419"/>
        <w:jc w:val="left"/>
      </w:pPr>
      <w:rPr>
        <w:rFonts w:hint="default" w:ascii="Open Sans" w:hAnsi="Open Sans" w:eastAsia="Open Sans" w:cs="Open Sans"/>
        <w:b/>
        <w:bCs/>
        <w:color w:val="333333"/>
        <w:w w:val="102"/>
        <w:sz w:val="27"/>
        <w:szCs w:val="27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947" w:hanging="4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4941" w:hanging="4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5935" w:hanging="4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6929" w:hanging="4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7923" w:hanging="4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8917" w:hanging="4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9911" w:hanging="419"/>
      </w:pPr>
      <w:rPr>
        <w:rFonts w:hint="default"/>
        <w:lang w:val="de-DE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de-DE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微软雅黑" w:hAnsi="微软雅黑" w:eastAsia="微软雅黑" w:cs="微软雅黑"/>
      <w:sz w:val="19"/>
      <w:szCs w:val="19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40"/>
      <w:outlineLvl w:val="1"/>
    </w:pPr>
    <w:rPr>
      <w:rFonts w:ascii="Open Sans" w:hAnsi="Open Sans" w:eastAsia="Open Sans" w:cs="Open Sans"/>
      <w:b/>
      <w:bCs/>
      <w:sz w:val="44"/>
      <w:szCs w:val="44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16"/>
      <w:ind w:left="1540"/>
      <w:outlineLvl w:val="2"/>
    </w:pPr>
    <w:rPr>
      <w:rFonts w:ascii="Open Sans" w:hAnsi="Open Sans" w:eastAsia="Open Sans" w:cs="Open Sans"/>
      <w:b/>
      <w:bCs/>
      <w:sz w:val="34"/>
      <w:szCs w:val="34"/>
      <w:lang w:val="de-DE" w:eastAsia="en-US" w:bidi="ar-SA"/>
    </w:rPr>
  </w:style>
  <w:style w:styleId="Heading3" w:type="paragraph">
    <w:name w:val="Heading 3"/>
    <w:basedOn w:val="Normal"/>
    <w:uiPriority w:val="1"/>
    <w:qFormat/>
    <w:pPr>
      <w:spacing w:before="116"/>
      <w:ind w:left="1958" w:hanging="419"/>
      <w:outlineLvl w:val="3"/>
    </w:pPr>
    <w:rPr>
      <w:rFonts w:ascii="Open Sans" w:hAnsi="Open Sans" w:eastAsia="Open Sans" w:cs="Open Sans"/>
      <w:b/>
      <w:bCs/>
      <w:sz w:val="29"/>
      <w:szCs w:val="29"/>
      <w:lang w:val="de-DE" w:eastAsia="en-US" w:bidi="ar-SA"/>
    </w:rPr>
  </w:style>
  <w:style w:styleId="Heading4" w:type="paragraph">
    <w:name w:val="Heading 4"/>
    <w:basedOn w:val="Normal"/>
    <w:uiPriority w:val="1"/>
    <w:qFormat/>
    <w:pPr>
      <w:spacing w:before="58"/>
      <w:ind w:left="1540"/>
      <w:outlineLvl w:val="4"/>
    </w:pPr>
    <w:rPr>
      <w:rFonts w:ascii="微软雅黑" w:hAnsi="微软雅黑" w:eastAsia="微软雅黑" w:cs="微软雅黑"/>
      <w:b/>
      <w:bCs/>
      <w:sz w:val="19"/>
      <w:szCs w:val="19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958" w:hanging="419"/>
    </w:pPr>
    <w:rPr>
      <w:rFonts w:ascii="微软雅黑" w:hAnsi="微软雅黑" w:eastAsia="微软雅黑" w:cs="微软雅黑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s://www.kubernetes.org.cn/kubernetes-pod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2020-06-23T01:13:51Z</dcterms:created>
  <dcterms:modified xsi:type="dcterms:W3CDTF">2020-06-23T01:13:51Z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Typora</vt:lpwstr>
  </property>
  <property fmtid="{D5CDD505-2E9C-101B-9397-08002B2CF9AE}" pid="4" name="LastSaved">
    <vt:filetime>2020-06-23T00:00:00Z</vt:filetime>
  </property>
</Properties>
</file>