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F0F9E" w14:textId="77777777" w:rsidR="003C578B" w:rsidRPr="003C578B" w:rsidRDefault="003C578B" w:rsidP="003C5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微软雅黑"/>
          <w:color w:val="000000"/>
        </w:rPr>
      </w:pPr>
      <w:r w:rsidRPr="003C578B">
        <w:rPr>
          <w:rFonts w:ascii="微软雅黑" w:eastAsia="微软雅黑" w:hAnsi="微软雅黑" w:cs="微软雅黑" w:hint="eastAsia"/>
          <w:color w:val="000000"/>
        </w:rPr>
        <w:t>实验七</w:t>
      </w:r>
      <w:r w:rsidRPr="003C578B">
        <w:rPr>
          <w:rFonts w:ascii="微软雅黑" w:eastAsia="微软雅黑" w:hAnsi="微软雅黑" w:cs="微软雅黑"/>
          <w:color w:val="000000"/>
        </w:rPr>
        <w:t xml:space="preserve">  </w:t>
      </w:r>
      <w:r w:rsidRPr="003C578B">
        <w:rPr>
          <w:rFonts w:ascii="微软雅黑" w:eastAsia="微软雅黑" w:hAnsi="微软雅黑" w:cs="微软雅黑" w:hint="eastAsia"/>
          <w:color w:val="000000"/>
        </w:rPr>
        <w:t>软件需求规格说明</w:t>
      </w:r>
      <w:r w:rsidRPr="003C578B">
        <w:rPr>
          <w:rFonts w:ascii="微软雅黑" w:eastAsia="微软雅黑" w:hAnsi="微软雅黑" w:cs="微软雅黑"/>
          <w:color w:val="000000"/>
        </w:rPr>
        <w:t>SR</w:t>
      </w:r>
      <w:r w:rsidRPr="003C578B">
        <w:rPr>
          <w:rFonts w:ascii="微软雅黑" w:eastAsia="微软雅黑" w:hAnsi="微软雅黑" w:cs="微软雅黑" w:hint="eastAsia"/>
          <w:color w:val="000000"/>
        </w:rPr>
        <w:t>S（2）</w:t>
      </w:r>
    </w:p>
    <w:p w14:paraId="26A9C8ED" w14:textId="77777777" w:rsidR="003C578B" w:rsidRPr="003C578B" w:rsidRDefault="003C578B" w:rsidP="003C5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微软雅黑"/>
          <w:color w:val="000000"/>
        </w:rPr>
      </w:pPr>
      <w:r w:rsidRPr="003C578B">
        <w:rPr>
          <w:rFonts w:ascii="微软雅黑" w:eastAsia="微软雅黑" w:hAnsi="微软雅黑" w:cs="微软雅黑" w:hint="eastAsia"/>
          <w:color w:val="000000"/>
        </w:rPr>
        <w:t>实验目的：</w:t>
      </w:r>
    </w:p>
    <w:p w14:paraId="5A8DEBA3" w14:textId="77777777" w:rsidR="003C578B" w:rsidRPr="003C578B" w:rsidRDefault="003C578B" w:rsidP="003C5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微软雅黑"/>
          <w:color w:val="000000"/>
        </w:rPr>
      </w:pPr>
      <w:r w:rsidRPr="003C578B">
        <w:rPr>
          <w:rFonts w:ascii="微软雅黑" w:eastAsia="微软雅黑" w:hAnsi="微软雅黑" w:cs="微软雅黑" w:hint="eastAsia"/>
          <w:color w:val="000000"/>
        </w:rPr>
        <w:t>1.</w:t>
      </w:r>
      <w:r w:rsidRPr="003C578B">
        <w:rPr>
          <w:rFonts w:ascii="微软雅黑" w:eastAsia="微软雅黑" w:hAnsi="微软雅黑" w:cs="微软雅黑"/>
          <w:color w:val="000000"/>
        </w:rPr>
        <w:t xml:space="preserve"> </w:t>
      </w:r>
      <w:r w:rsidRPr="003C578B">
        <w:rPr>
          <w:rFonts w:asciiTheme="minorEastAsia" w:hAnsiTheme="minorEastAsia" w:cs="Courier New"/>
          <w:color w:val="000000"/>
        </w:rPr>
        <w:t xml:space="preserve"> </w:t>
      </w:r>
      <w:r w:rsidRPr="003C578B">
        <w:rPr>
          <w:rFonts w:ascii="微软雅黑" w:eastAsia="微软雅黑" w:hAnsi="微软雅黑" w:cs="微软雅黑" w:hint="eastAsia"/>
          <w:color w:val="000000"/>
        </w:rPr>
        <w:t>写作自己项目的</w:t>
      </w:r>
      <w:r w:rsidRPr="003C578B">
        <w:rPr>
          <w:rFonts w:ascii="Courier New" w:eastAsia="Times New Roman" w:hAnsi="Courier New" w:cs="Courier New"/>
          <w:color w:val="000000"/>
        </w:rPr>
        <w:t>SRS</w:t>
      </w:r>
      <w:r w:rsidRPr="003C578B">
        <w:rPr>
          <w:rFonts w:ascii="微软雅黑" w:eastAsia="微软雅黑" w:hAnsi="微软雅黑" w:cs="微软雅黑" w:hint="eastAsia"/>
          <w:color w:val="000000"/>
        </w:rPr>
        <w:t>初稿</w:t>
      </w:r>
    </w:p>
    <w:p w14:paraId="1195A742" w14:textId="77777777" w:rsidR="003C578B" w:rsidRPr="003C578B" w:rsidRDefault="003C578B" w:rsidP="003C5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微软雅黑"/>
          <w:color w:val="000000"/>
        </w:rPr>
      </w:pPr>
      <w:r w:rsidRPr="003C578B">
        <w:rPr>
          <w:rFonts w:ascii="微软雅黑" w:eastAsia="微软雅黑" w:hAnsi="微软雅黑" w:cs="微软雅黑" w:hint="eastAsia"/>
          <w:color w:val="000000"/>
        </w:rPr>
        <w:t>2.</w:t>
      </w:r>
      <w:r w:rsidRPr="003C578B">
        <w:rPr>
          <w:rFonts w:ascii="微软雅黑" w:eastAsia="微软雅黑" w:hAnsi="微软雅黑" w:cs="微软雅黑"/>
          <w:color w:val="000000"/>
        </w:rPr>
        <w:t xml:space="preserve">  </w:t>
      </w:r>
      <w:r w:rsidRPr="003C578B">
        <w:rPr>
          <w:rFonts w:ascii="微软雅黑" w:eastAsia="微软雅黑" w:hAnsi="微软雅黑" w:cs="微软雅黑" w:hint="eastAsia"/>
          <w:color w:val="000000"/>
        </w:rPr>
        <w:t>学习最新软件需求规格说明</w:t>
      </w:r>
      <w:r w:rsidRPr="003C578B">
        <w:rPr>
          <w:rFonts w:ascii="微软雅黑" w:eastAsia="微软雅黑" w:hAnsi="微软雅黑" w:cs="微软雅黑"/>
          <w:color w:val="000000"/>
        </w:rPr>
        <w:t>SRS</w:t>
      </w:r>
      <w:r w:rsidRPr="003C578B">
        <w:rPr>
          <w:rFonts w:ascii="微软雅黑" w:eastAsia="微软雅黑" w:hAnsi="微软雅黑" w:cs="微软雅黑" w:hint="eastAsia"/>
          <w:color w:val="000000"/>
        </w:rPr>
        <w:t>文档的要求和特点</w:t>
      </w:r>
    </w:p>
    <w:p w14:paraId="52236D1E" w14:textId="18C69F44" w:rsidR="003C578B" w:rsidRPr="003C578B" w:rsidRDefault="003C578B" w:rsidP="003C5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微软雅黑"/>
          <w:color w:val="000000"/>
        </w:rPr>
      </w:pPr>
      <w:r w:rsidRPr="003C578B">
        <w:rPr>
          <w:rFonts w:ascii="微软雅黑" w:eastAsia="微软雅黑" w:hAnsi="微软雅黑" w:cs="微软雅黑" w:hint="eastAsia"/>
          <w:color w:val="000000"/>
        </w:rPr>
        <w:t>3</w:t>
      </w:r>
      <w:r w:rsidRPr="003C578B">
        <w:rPr>
          <w:rFonts w:ascii="微软雅黑" w:eastAsia="微软雅黑" w:hAnsi="微软雅黑" w:cs="微软雅黑"/>
          <w:color w:val="000000"/>
        </w:rPr>
        <w:t xml:space="preserve">.  </w:t>
      </w:r>
      <w:r w:rsidRPr="003C578B">
        <w:rPr>
          <w:rFonts w:ascii="微软雅黑" w:eastAsia="微软雅黑" w:hAnsi="微软雅黑" w:cs="微软雅黑" w:hint="eastAsia"/>
          <w:color w:val="000000"/>
        </w:rPr>
        <w:t xml:space="preserve">练习用各种静态建模工具 </w:t>
      </w:r>
      <w:r w:rsidRPr="003C578B">
        <w:rPr>
          <w:rFonts w:ascii="微软雅黑" w:eastAsia="微软雅黑" w:hAnsi="微软雅黑" w:cs="微软雅黑"/>
          <w:color w:val="000000"/>
        </w:rPr>
        <w:t>(E-R</w:t>
      </w:r>
      <w:r w:rsidRPr="003C578B">
        <w:rPr>
          <w:rFonts w:ascii="微软雅黑" w:eastAsia="微软雅黑" w:hAnsi="微软雅黑" w:cs="微软雅黑" w:hint="eastAsia"/>
          <w:color w:val="000000"/>
        </w:rPr>
        <w:t>、</w:t>
      </w:r>
      <w:r w:rsidRPr="003C578B">
        <w:rPr>
          <w:rFonts w:ascii="微软雅黑" w:eastAsia="微软雅黑" w:hAnsi="微软雅黑" w:cs="微软雅黑"/>
          <w:color w:val="000000"/>
        </w:rPr>
        <w:t>UML</w:t>
      </w:r>
      <w:r w:rsidRPr="003C578B">
        <w:rPr>
          <w:rFonts w:ascii="微软雅黑" w:eastAsia="微软雅黑" w:hAnsi="微软雅黑" w:cs="微软雅黑" w:hint="eastAsia"/>
          <w:color w:val="000000"/>
        </w:rPr>
        <w:t>等）对所负责的项目进行建模，与用户沟通。</w:t>
      </w:r>
    </w:p>
    <w:p w14:paraId="341DF808" w14:textId="77777777" w:rsidR="003C578B" w:rsidRPr="003C578B" w:rsidRDefault="003C578B" w:rsidP="003C5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微软雅黑"/>
          <w:color w:val="000000"/>
        </w:rPr>
      </w:pPr>
      <w:r w:rsidRPr="003C578B">
        <w:rPr>
          <w:rFonts w:ascii="微软雅黑" w:eastAsia="微软雅黑" w:hAnsi="微软雅黑" w:cs="微软雅黑" w:hint="eastAsia"/>
          <w:color w:val="000000"/>
        </w:rPr>
        <w:t>实验内容：</w:t>
      </w:r>
    </w:p>
    <w:p w14:paraId="18EDA216" w14:textId="3D0CB110" w:rsidR="003C578B" w:rsidRPr="003C578B" w:rsidRDefault="003C578B" w:rsidP="003C578B">
      <w:pPr>
        <w:pStyle w:val="a4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微软雅黑" w:eastAsia="微软雅黑" w:hAnsi="微软雅黑" w:cs="微软雅黑"/>
          <w:color w:val="000000"/>
        </w:rPr>
      </w:pPr>
      <w:r w:rsidRPr="003C578B">
        <w:rPr>
          <w:rFonts w:ascii="微软雅黑" w:eastAsia="微软雅黑" w:hAnsi="微软雅黑" w:cs="微软雅黑" w:hint="eastAsia"/>
          <w:color w:val="000000"/>
        </w:rPr>
        <w:t>搜集“软件需求规格说明</w:t>
      </w:r>
      <w:r w:rsidRPr="003C578B">
        <w:rPr>
          <w:rFonts w:ascii="微软雅黑" w:eastAsia="微软雅黑" w:hAnsi="微软雅黑" w:cs="微软雅黑"/>
          <w:color w:val="000000"/>
        </w:rPr>
        <w:t>SRS</w:t>
      </w:r>
      <w:r w:rsidRPr="003C578B">
        <w:rPr>
          <w:rFonts w:ascii="微软雅黑" w:eastAsia="微软雅黑" w:hAnsi="微软雅黑" w:cs="微软雅黑" w:hint="eastAsia"/>
          <w:color w:val="000000"/>
        </w:rPr>
        <w:t>”编写案例</w:t>
      </w:r>
    </w:p>
    <w:p w14:paraId="5ED5EB73" w14:textId="77777777" w:rsidR="003C578B" w:rsidRPr="003C578B" w:rsidRDefault="003C578B" w:rsidP="003C578B">
      <w:pPr>
        <w:rPr>
          <w:rFonts w:ascii="宋体" w:hAnsi="宋体"/>
          <w:sz w:val="21"/>
          <w:szCs w:val="21"/>
        </w:rPr>
      </w:pPr>
      <w:r w:rsidRPr="003C578B">
        <w:rPr>
          <w:rFonts w:ascii="宋体" w:hAnsi="宋体" w:hint="eastAsia"/>
          <w:sz w:val="21"/>
          <w:szCs w:val="21"/>
        </w:rPr>
        <w:t>根据实验任务，我们上网搜集了“软件需求规格说明</w:t>
      </w:r>
      <w:r w:rsidRPr="003C578B">
        <w:rPr>
          <w:rFonts w:ascii="宋体" w:hAnsi="宋体"/>
          <w:sz w:val="21"/>
          <w:szCs w:val="21"/>
        </w:rPr>
        <w:t>SRS</w:t>
      </w:r>
      <w:r w:rsidRPr="003C578B">
        <w:rPr>
          <w:rFonts w:ascii="宋体" w:hAnsi="宋体" w:hint="eastAsia"/>
          <w:sz w:val="21"/>
          <w:szCs w:val="21"/>
        </w:rPr>
        <w:t>”编写案例。</w:t>
      </w:r>
    </w:p>
    <w:p w14:paraId="4FB68E8B" w14:textId="77777777" w:rsidR="003C578B" w:rsidRPr="003C578B" w:rsidRDefault="003C578B" w:rsidP="003C578B">
      <w:pPr>
        <w:rPr>
          <w:rFonts w:ascii="宋体" w:hAnsi="宋体"/>
          <w:sz w:val="21"/>
          <w:szCs w:val="21"/>
        </w:rPr>
      </w:pPr>
      <w:r w:rsidRPr="003C578B">
        <w:rPr>
          <w:rFonts w:ascii="宋体" w:hAnsi="宋体" w:hint="eastAsia"/>
          <w:sz w:val="21"/>
          <w:szCs w:val="21"/>
        </w:rPr>
        <w:t>搜集到的案例以及介绍如下：</w:t>
      </w:r>
    </w:p>
    <w:p w14:paraId="298741CA" w14:textId="77777777" w:rsidR="003C578B" w:rsidRPr="003C578B" w:rsidRDefault="003C578B" w:rsidP="003C578B">
      <w:pPr>
        <w:rPr>
          <w:rFonts w:ascii="宋体" w:hAnsi="宋体"/>
          <w:sz w:val="21"/>
          <w:szCs w:val="21"/>
        </w:rPr>
      </w:pPr>
    </w:p>
    <w:p w14:paraId="44F3AD50" w14:textId="77777777" w:rsidR="003C578B" w:rsidRPr="003C578B" w:rsidRDefault="003C578B" w:rsidP="003C578B">
      <w:pPr>
        <w:numPr>
          <w:ilvl w:val="0"/>
          <w:numId w:val="1"/>
        </w:numPr>
        <w:rPr>
          <w:rFonts w:ascii="宋体" w:hAnsi="宋体"/>
          <w:sz w:val="21"/>
          <w:szCs w:val="21"/>
        </w:rPr>
      </w:pPr>
      <w:r w:rsidRPr="003C578B">
        <w:rPr>
          <w:rFonts w:ascii="宋体" w:hAnsi="宋体" w:hint="eastAsia"/>
          <w:sz w:val="21"/>
          <w:szCs w:val="21"/>
        </w:rPr>
        <w:t>针对计算机程序能力在线测评系统</w:t>
      </w:r>
      <w:r w:rsidRPr="003C578B">
        <w:rPr>
          <w:rFonts w:ascii="宋体" w:hAnsi="宋体"/>
          <w:sz w:val="21"/>
          <w:szCs w:val="21"/>
        </w:rPr>
        <w:t>PC</w:t>
      </w:r>
      <w:r w:rsidRPr="003C578B">
        <w:rPr>
          <w:rFonts w:ascii="宋体" w:hAnsi="宋体" w:hint="eastAsia"/>
          <w:sz w:val="21"/>
          <w:szCs w:val="21"/>
        </w:rPr>
        <w:t>端</w:t>
      </w:r>
      <w:proofErr w:type="gramStart"/>
      <w:r w:rsidRPr="003C578B">
        <w:rPr>
          <w:rFonts w:ascii="宋体" w:hAnsi="宋体" w:hint="eastAsia"/>
          <w:sz w:val="21"/>
          <w:szCs w:val="21"/>
        </w:rPr>
        <w:t>网页版</w:t>
      </w:r>
      <w:proofErr w:type="gramEnd"/>
      <w:r w:rsidRPr="003C578B">
        <w:rPr>
          <w:rFonts w:ascii="宋体" w:hAnsi="宋体" w:hint="eastAsia"/>
          <w:sz w:val="21"/>
          <w:szCs w:val="21"/>
        </w:rPr>
        <w:t>的软件需求规格说明书</w:t>
      </w:r>
    </w:p>
    <w:p w14:paraId="534CA21D" w14:textId="77777777" w:rsidR="003C578B" w:rsidRPr="003C578B" w:rsidRDefault="00000000" w:rsidP="003C578B">
      <w:pPr>
        <w:rPr>
          <w:rFonts w:ascii="宋体" w:hAnsi="宋体" w:cs="宋体"/>
          <w:sz w:val="21"/>
          <w:szCs w:val="21"/>
        </w:rPr>
      </w:pPr>
      <w:hyperlink r:id="rId5" w:history="1">
        <w:r w:rsidR="003C578B" w:rsidRPr="003C578B">
          <w:rPr>
            <w:rStyle w:val="a3"/>
            <w:rFonts w:ascii="宋体" w:hAnsi="宋体" w:cs="宋体" w:hint="eastAsia"/>
            <w:sz w:val="21"/>
            <w:szCs w:val="21"/>
          </w:rPr>
          <w:t>软件测试——测试计划-</w:t>
        </w:r>
        <w:proofErr w:type="gramStart"/>
        <w:r w:rsidR="003C578B" w:rsidRPr="003C578B">
          <w:rPr>
            <w:rStyle w:val="a3"/>
            <w:rFonts w:ascii="宋体" w:hAnsi="宋体" w:cs="宋体" w:hint="eastAsia"/>
            <w:sz w:val="21"/>
            <w:szCs w:val="21"/>
          </w:rPr>
          <w:t>腾讯云开发</w:t>
        </w:r>
        <w:proofErr w:type="gramEnd"/>
        <w:r w:rsidR="003C578B" w:rsidRPr="003C578B">
          <w:rPr>
            <w:rStyle w:val="a3"/>
            <w:rFonts w:ascii="宋体" w:hAnsi="宋体" w:cs="宋体" w:hint="eastAsia"/>
            <w:sz w:val="21"/>
            <w:szCs w:val="21"/>
          </w:rPr>
          <w:t>者社区-</w:t>
        </w:r>
        <w:proofErr w:type="gramStart"/>
        <w:r w:rsidR="003C578B" w:rsidRPr="003C578B">
          <w:rPr>
            <w:rStyle w:val="a3"/>
            <w:rFonts w:ascii="宋体" w:hAnsi="宋体" w:cs="宋体" w:hint="eastAsia"/>
            <w:sz w:val="21"/>
            <w:szCs w:val="21"/>
          </w:rPr>
          <w:t>腾讯云</w:t>
        </w:r>
        <w:proofErr w:type="gramEnd"/>
        <w:r w:rsidR="003C578B" w:rsidRPr="003C578B">
          <w:rPr>
            <w:rStyle w:val="a3"/>
            <w:rFonts w:ascii="宋体" w:hAnsi="宋体" w:cs="宋体" w:hint="eastAsia"/>
            <w:sz w:val="21"/>
            <w:szCs w:val="21"/>
          </w:rPr>
          <w:t xml:space="preserve"> (tencent.com)</w:t>
        </w:r>
      </w:hyperlink>
    </w:p>
    <w:p w14:paraId="3DF41A63" w14:textId="77777777" w:rsidR="003C578B" w:rsidRPr="003C578B" w:rsidRDefault="003C578B" w:rsidP="003C578B">
      <w:pPr>
        <w:rPr>
          <w:rFonts w:ascii="宋体" w:hAnsi="宋体"/>
          <w:sz w:val="21"/>
          <w:szCs w:val="21"/>
        </w:rPr>
      </w:pPr>
      <w:r w:rsidRPr="003C578B">
        <w:rPr>
          <w:rFonts w:ascii="宋体" w:hAnsi="宋体" w:hint="eastAsia"/>
          <w:sz w:val="21"/>
          <w:szCs w:val="21"/>
        </w:rPr>
        <w:t>该系统是基于网络技术的一种在线测评系统。</w:t>
      </w:r>
    </w:p>
    <w:p w14:paraId="58A5185D" w14:textId="77777777" w:rsidR="003C578B" w:rsidRPr="003C578B" w:rsidRDefault="003C578B" w:rsidP="003C578B">
      <w:pPr>
        <w:rPr>
          <w:rFonts w:ascii="宋体" w:hAnsi="宋体"/>
          <w:sz w:val="21"/>
          <w:szCs w:val="21"/>
        </w:rPr>
      </w:pPr>
    </w:p>
    <w:p w14:paraId="50A47DCD" w14:textId="77777777" w:rsidR="003C578B" w:rsidRPr="003C578B" w:rsidRDefault="003C578B" w:rsidP="003C578B">
      <w:pPr>
        <w:numPr>
          <w:ilvl w:val="0"/>
          <w:numId w:val="2"/>
        </w:numPr>
        <w:rPr>
          <w:rFonts w:ascii="宋体" w:hAnsi="宋体"/>
          <w:sz w:val="21"/>
          <w:szCs w:val="21"/>
        </w:rPr>
      </w:pPr>
      <w:r w:rsidRPr="003C578B">
        <w:rPr>
          <w:rFonts w:ascii="宋体" w:hAnsi="宋体" w:hint="eastAsia"/>
          <w:sz w:val="21"/>
          <w:szCs w:val="21"/>
        </w:rPr>
        <w:t>这是一个学校教材订购系统的软件需求规格说明书</w:t>
      </w:r>
    </w:p>
    <w:p w14:paraId="517B0F64" w14:textId="77777777" w:rsidR="003C578B" w:rsidRPr="003C578B" w:rsidRDefault="00000000" w:rsidP="003C578B">
      <w:pPr>
        <w:rPr>
          <w:rFonts w:ascii="宋体" w:hAnsi="宋体" w:cs="宋体"/>
          <w:sz w:val="21"/>
          <w:szCs w:val="21"/>
        </w:rPr>
      </w:pPr>
      <w:hyperlink r:id="rId6" w:history="1">
        <w:r w:rsidR="003C578B" w:rsidRPr="003C578B">
          <w:rPr>
            <w:rStyle w:val="a3"/>
            <w:rFonts w:ascii="宋体" w:hAnsi="宋体" w:cs="宋体" w:hint="eastAsia"/>
            <w:color w:val="800080"/>
            <w:sz w:val="21"/>
            <w:szCs w:val="21"/>
          </w:rPr>
          <w:t>《软件需求规格说明书(实例)》.doc 免费在线阅读 (book118.com)</w:t>
        </w:r>
      </w:hyperlink>
    </w:p>
    <w:p w14:paraId="790A5B12" w14:textId="77777777" w:rsidR="003C578B" w:rsidRPr="003C578B" w:rsidRDefault="003C578B" w:rsidP="003C578B">
      <w:pPr>
        <w:rPr>
          <w:rFonts w:ascii="宋体" w:hAnsi="宋体" w:cs="宋体"/>
          <w:sz w:val="21"/>
          <w:szCs w:val="21"/>
        </w:rPr>
      </w:pPr>
      <w:r w:rsidRPr="003C578B">
        <w:rPr>
          <w:rFonts w:ascii="宋体" w:hAnsi="宋体" w:cs="宋体" w:hint="eastAsia"/>
          <w:sz w:val="21"/>
          <w:szCs w:val="21"/>
        </w:rPr>
        <w:t>经调研和分析学校订购教材的现状后，该系统旨在实现高质量高效率的大规模订书的管理要求。</w:t>
      </w:r>
    </w:p>
    <w:p w14:paraId="1D54C963" w14:textId="77777777" w:rsidR="003C578B" w:rsidRPr="003C578B" w:rsidRDefault="003C578B" w:rsidP="003C578B">
      <w:pPr>
        <w:rPr>
          <w:rFonts w:ascii="宋体" w:hAnsi="宋体" w:cs="宋体"/>
          <w:sz w:val="21"/>
          <w:szCs w:val="21"/>
        </w:rPr>
      </w:pPr>
    </w:p>
    <w:p w14:paraId="58BE9A94" w14:textId="77777777" w:rsidR="003C578B" w:rsidRPr="003C578B" w:rsidRDefault="003C578B" w:rsidP="003C578B">
      <w:pPr>
        <w:rPr>
          <w:rFonts w:ascii="宋体" w:hAnsi="宋体" w:cs="宋体"/>
          <w:sz w:val="21"/>
          <w:szCs w:val="21"/>
        </w:rPr>
      </w:pPr>
      <w:r w:rsidRPr="003C578B">
        <w:rPr>
          <w:rFonts w:ascii="宋体" w:hAnsi="宋体" w:cs="宋体" w:hint="eastAsia"/>
          <w:sz w:val="21"/>
          <w:szCs w:val="21"/>
        </w:rPr>
        <w:t>3、</w:t>
      </w:r>
      <w:r w:rsidRPr="003C578B">
        <w:rPr>
          <w:rFonts w:ascii="宋体" w:hAnsi="宋体" w:cs="宋体"/>
          <w:sz w:val="21"/>
          <w:szCs w:val="21"/>
        </w:rPr>
        <w:fldChar w:fldCharType="begin"/>
      </w:r>
      <w:r w:rsidRPr="003C578B">
        <w:rPr>
          <w:rFonts w:ascii="宋体" w:hAnsi="宋体" w:cs="宋体"/>
          <w:sz w:val="21"/>
          <w:szCs w:val="21"/>
        </w:rPr>
        <w:instrText>HYPERLINK "https://gitee.com/wufan11/Blog-Requirements-Specification"</w:instrText>
      </w:r>
      <w:r w:rsidRPr="003C578B">
        <w:rPr>
          <w:rFonts w:ascii="宋体" w:hAnsi="宋体" w:cs="宋体"/>
          <w:sz w:val="21"/>
          <w:szCs w:val="21"/>
        </w:rPr>
      </w:r>
      <w:r w:rsidRPr="003C578B">
        <w:rPr>
          <w:rFonts w:ascii="宋体" w:hAnsi="宋体" w:cs="宋体"/>
          <w:sz w:val="21"/>
          <w:szCs w:val="21"/>
        </w:rPr>
        <w:fldChar w:fldCharType="separate"/>
      </w:r>
      <w:r w:rsidRPr="003C578B">
        <w:rPr>
          <w:rStyle w:val="a3"/>
          <w:rFonts w:ascii="宋体" w:hAnsi="宋体" w:cs="宋体" w:hint="eastAsia"/>
          <w:sz w:val="21"/>
          <w:szCs w:val="21"/>
        </w:rPr>
        <w:t>Blog-Requirements-Specification: 《基于SpringBoot的个人博客系统》项目需求分析 (gitee.com)</w:t>
      </w:r>
      <w:r w:rsidRPr="003C578B">
        <w:rPr>
          <w:rFonts w:ascii="宋体" w:hAnsi="宋体" w:cs="宋体"/>
          <w:sz w:val="21"/>
          <w:szCs w:val="21"/>
        </w:rPr>
        <w:fldChar w:fldCharType="end"/>
      </w:r>
    </w:p>
    <w:p w14:paraId="233D01C6" w14:textId="77777777" w:rsidR="003C578B" w:rsidRPr="003C578B" w:rsidRDefault="003C578B" w:rsidP="003C578B">
      <w:pPr>
        <w:rPr>
          <w:rFonts w:ascii="宋体" w:hAnsi="宋体"/>
          <w:sz w:val="21"/>
          <w:szCs w:val="21"/>
        </w:rPr>
      </w:pPr>
      <w:r w:rsidRPr="003C578B">
        <w:rPr>
          <w:rFonts w:ascii="宋体" w:hAnsi="宋体" w:hint="eastAsia"/>
          <w:sz w:val="21"/>
          <w:szCs w:val="21"/>
        </w:rPr>
        <w:t>这是一个《基于</w:t>
      </w:r>
      <w:proofErr w:type="spellStart"/>
      <w:r w:rsidRPr="003C578B">
        <w:rPr>
          <w:rFonts w:ascii="宋体" w:hAnsi="宋体"/>
          <w:sz w:val="21"/>
          <w:szCs w:val="21"/>
        </w:rPr>
        <w:t>SpringBoot</w:t>
      </w:r>
      <w:proofErr w:type="spellEnd"/>
      <w:r w:rsidRPr="003C578B">
        <w:rPr>
          <w:rFonts w:ascii="宋体" w:hAnsi="宋体" w:hint="eastAsia"/>
          <w:sz w:val="21"/>
          <w:szCs w:val="21"/>
        </w:rPr>
        <w:t>的个人博客系统》软件需求规格说明书，该系统支持用户在网站上写日志，并进行修改、删除、分类、标签的管理，以及对</w:t>
      </w:r>
      <w:proofErr w:type="gramStart"/>
      <w:r w:rsidRPr="003C578B">
        <w:rPr>
          <w:rFonts w:ascii="宋体" w:hAnsi="宋体" w:hint="eastAsia"/>
          <w:sz w:val="21"/>
          <w:szCs w:val="21"/>
        </w:rPr>
        <w:t>他人博客的</w:t>
      </w:r>
      <w:proofErr w:type="gramEnd"/>
      <w:r w:rsidRPr="003C578B">
        <w:rPr>
          <w:rFonts w:ascii="宋体" w:hAnsi="宋体" w:hint="eastAsia"/>
          <w:sz w:val="21"/>
          <w:szCs w:val="21"/>
        </w:rPr>
        <w:t>阅读和评论等。</w:t>
      </w:r>
    </w:p>
    <w:p w14:paraId="7679D2E2" w14:textId="77777777" w:rsidR="003C578B" w:rsidRPr="003C578B" w:rsidRDefault="003C578B" w:rsidP="003C578B">
      <w:pPr>
        <w:rPr>
          <w:rFonts w:ascii="宋体" w:hAnsi="宋体"/>
          <w:sz w:val="21"/>
          <w:szCs w:val="21"/>
        </w:rPr>
      </w:pPr>
    </w:p>
    <w:p w14:paraId="3A9C0CA8" w14:textId="77777777" w:rsidR="003C578B" w:rsidRPr="003C578B" w:rsidRDefault="003C578B" w:rsidP="003C578B">
      <w:pPr>
        <w:rPr>
          <w:rFonts w:ascii="宋体" w:hAnsi="宋体"/>
          <w:sz w:val="21"/>
          <w:szCs w:val="21"/>
        </w:rPr>
      </w:pPr>
    </w:p>
    <w:p w14:paraId="0F9E59E2" w14:textId="77777777" w:rsidR="003C578B" w:rsidRPr="003C578B" w:rsidRDefault="003C578B" w:rsidP="003C578B">
      <w:pPr>
        <w:rPr>
          <w:rFonts w:ascii="宋体" w:hAnsi="宋体" w:cs="宋体"/>
          <w:sz w:val="21"/>
          <w:szCs w:val="21"/>
        </w:rPr>
      </w:pPr>
      <w:r w:rsidRPr="003C578B">
        <w:rPr>
          <w:rFonts w:ascii="宋体" w:hAnsi="宋体" w:cs="宋体" w:hint="eastAsia"/>
          <w:sz w:val="21"/>
          <w:szCs w:val="21"/>
        </w:rPr>
        <w:t>4、</w:t>
      </w:r>
      <w:r w:rsidRPr="003C578B">
        <w:rPr>
          <w:rFonts w:ascii="宋体" w:hAnsi="宋体" w:cs="宋体"/>
          <w:sz w:val="21"/>
          <w:szCs w:val="21"/>
        </w:rPr>
        <w:fldChar w:fldCharType="begin"/>
      </w:r>
      <w:r w:rsidRPr="003C578B">
        <w:rPr>
          <w:rFonts w:ascii="宋体" w:hAnsi="宋体" w:cs="宋体"/>
          <w:sz w:val="21"/>
          <w:szCs w:val="21"/>
        </w:rPr>
        <w:instrText>HYPERLINK "https://blog.csdn.net/qq_44528283/article/details/114965979"</w:instrText>
      </w:r>
      <w:r w:rsidRPr="003C578B">
        <w:rPr>
          <w:rFonts w:ascii="宋体" w:hAnsi="宋体" w:cs="宋体"/>
          <w:sz w:val="21"/>
          <w:szCs w:val="21"/>
        </w:rPr>
      </w:r>
      <w:r w:rsidRPr="003C578B">
        <w:rPr>
          <w:rFonts w:ascii="宋体" w:hAnsi="宋体" w:cs="宋体"/>
          <w:sz w:val="21"/>
          <w:szCs w:val="21"/>
        </w:rPr>
        <w:fldChar w:fldCharType="separate"/>
      </w:r>
      <w:r w:rsidRPr="003C578B">
        <w:rPr>
          <w:rStyle w:val="a3"/>
          <w:rFonts w:ascii="宋体" w:hAnsi="宋体" w:cs="宋体" w:hint="eastAsia"/>
          <w:sz w:val="21"/>
          <w:szCs w:val="21"/>
        </w:rPr>
        <w:t>【软件工程】需求分析文档——需求规格说明书-CSDN</w:t>
      </w:r>
      <w:proofErr w:type="gramStart"/>
      <w:r w:rsidRPr="003C578B">
        <w:rPr>
          <w:rStyle w:val="a3"/>
          <w:rFonts w:ascii="宋体" w:hAnsi="宋体" w:cs="宋体" w:hint="eastAsia"/>
          <w:sz w:val="21"/>
          <w:szCs w:val="21"/>
        </w:rPr>
        <w:t>博客</w:t>
      </w:r>
      <w:proofErr w:type="gramEnd"/>
      <w:r w:rsidRPr="003C578B">
        <w:rPr>
          <w:rFonts w:ascii="宋体" w:hAnsi="宋体" w:cs="宋体"/>
          <w:sz w:val="21"/>
          <w:szCs w:val="21"/>
        </w:rPr>
        <w:fldChar w:fldCharType="end"/>
      </w:r>
    </w:p>
    <w:p w14:paraId="48EAE634" w14:textId="77777777" w:rsidR="003C578B" w:rsidRPr="003C578B" w:rsidRDefault="003C578B" w:rsidP="003C578B">
      <w:pPr>
        <w:rPr>
          <w:rFonts w:ascii="宋体" w:hAnsi="宋体" w:cs="宋体"/>
          <w:sz w:val="21"/>
          <w:szCs w:val="21"/>
        </w:rPr>
      </w:pPr>
      <w:r w:rsidRPr="003C578B">
        <w:rPr>
          <w:rFonts w:ascii="宋体" w:hAnsi="宋体" w:cs="宋体" w:hint="eastAsia"/>
          <w:sz w:val="21"/>
          <w:szCs w:val="21"/>
        </w:rPr>
        <w:t>Asking APP是一款针对年轻人的咨询类社交软件，大家可以在这里分享自己有趣的想法，以及咨询自己的烦心事或畅</w:t>
      </w:r>
      <w:proofErr w:type="gramStart"/>
      <w:r w:rsidRPr="003C578B">
        <w:rPr>
          <w:rFonts w:ascii="宋体" w:hAnsi="宋体" w:cs="宋体" w:hint="eastAsia"/>
          <w:sz w:val="21"/>
          <w:szCs w:val="21"/>
        </w:rPr>
        <w:t>聊每天</w:t>
      </w:r>
      <w:proofErr w:type="gramEnd"/>
      <w:r w:rsidRPr="003C578B">
        <w:rPr>
          <w:rFonts w:ascii="宋体" w:hAnsi="宋体" w:cs="宋体" w:hint="eastAsia"/>
          <w:sz w:val="21"/>
          <w:szCs w:val="21"/>
        </w:rPr>
        <w:t>的趣事，现在市场上大部分的咨询类社交软件都不仅仅是帮助用户解决问题，还掺杂了一些诸如推送广告、推销等的附带功能，所以我们推出Asking APP，主打咨询类社交，无其他附带功能。</w:t>
      </w:r>
    </w:p>
    <w:p w14:paraId="768E2E15" w14:textId="77777777" w:rsidR="003C578B" w:rsidRPr="003C578B" w:rsidRDefault="003C578B" w:rsidP="003C578B">
      <w:pPr>
        <w:rPr>
          <w:rFonts w:ascii="宋体" w:hAnsi="宋体" w:cs="宋体"/>
          <w:sz w:val="21"/>
          <w:szCs w:val="21"/>
        </w:rPr>
      </w:pPr>
    </w:p>
    <w:p w14:paraId="478AC9A0" w14:textId="77777777" w:rsidR="003C578B" w:rsidRPr="003C578B" w:rsidRDefault="003C578B" w:rsidP="003C578B">
      <w:pPr>
        <w:rPr>
          <w:rFonts w:ascii="宋体" w:hAnsi="宋体"/>
          <w:sz w:val="21"/>
          <w:szCs w:val="21"/>
        </w:rPr>
      </w:pPr>
      <w:r w:rsidRPr="003C578B">
        <w:rPr>
          <w:rFonts w:ascii="宋体" w:hAnsi="宋体" w:cs="宋体" w:hint="eastAsia"/>
          <w:sz w:val="21"/>
          <w:szCs w:val="21"/>
        </w:rPr>
        <w:t>5、</w:t>
      </w:r>
      <w:r w:rsidRPr="003C578B">
        <w:rPr>
          <w:rFonts w:ascii="宋体" w:hAnsi="宋体" w:cs="宋体"/>
          <w:sz w:val="21"/>
          <w:szCs w:val="21"/>
        </w:rPr>
        <w:fldChar w:fldCharType="begin"/>
      </w:r>
      <w:r w:rsidRPr="003C578B">
        <w:rPr>
          <w:rFonts w:ascii="宋体" w:hAnsi="宋体" w:cs="宋体"/>
          <w:sz w:val="21"/>
          <w:szCs w:val="21"/>
        </w:rPr>
        <w:instrText>HYPERLINK "https://blog.csdn.net/qq_44321509/article/details/106883162"</w:instrText>
      </w:r>
      <w:r w:rsidRPr="003C578B">
        <w:rPr>
          <w:rFonts w:ascii="宋体" w:hAnsi="宋体" w:cs="宋体"/>
          <w:sz w:val="21"/>
          <w:szCs w:val="21"/>
        </w:rPr>
      </w:r>
      <w:r w:rsidRPr="003C578B">
        <w:rPr>
          <w:rFonts w:ascii="宋体" w:hAnsi="宋体" w:cs="宋体"/>
          <w:sz w:val="21"/>
          <w:szCs w:val="21"/>
        </w:rPr>
        <w:fldChar w:fldCharType="separate"/>
      </w:r>
      <w:r w:rsidRPr="003C578B">
        <w:rPr>
          <w:rStyle w:val="a3"/>
          <w:rFonts w:ascii="宋体" w:hAnsi="宋体" w:cs="宋体" w:hint="eastAsia"/>
          <w:sz w:val="21"/>
          <w:szCs w:val="21"/>
        </w:rPr>
        <w:t>需求规格说明书案例-《优秀毕业生评测系统》_软件需求规格说明书实例-CSDN</w:t>
      </w:r>
      <w:proofErr w:type="gramStart"/>
      <w:r w:rsidRPr="003C578B">
        <w:rPr>
          <w:rStyle w:val="a3"/>
          <w:rFonts w:ascii="宋体" w:hAnsi="宋体" w:cs="宋体" w:hint="eastAsia"/>
          <w:sz w:val="21"/>
          <w:szCs w:val="21"/>
        </w:rPr>
        <w:t>博客</w:t>
      </w:r>
      <w:proofErr w:type="gramEnd"/>
      <w:r w:rsidRPr="003C578B">
        <w:rPr>
          <w:rFonts w:ascii="宋体" w:hAnsi="宋体" w:cs="宋体"/>
          <w:sz w:val="21"/>
          <w:szCs w:val="21"/>
        </w:rPr>
        <w:fldChar w:fldCharType="end"/>
      </w:r>
    </w:p>
    <w:p w14:paraId="3265CB7A" w14:textId="77777777" w:rsidR="003C578B" w:rsidRPr="003C578B" w:rsidRDefault="003C578B" w:rsidP="003C578B">
      <w:pPr>
        <w:rPr>
          <w:rFonts w:ascii="宋体" w:hAnsi="宋体"/>
          <w:sz w:val="21"/>
          <w:szCs w:val="21"/>
        </w:rPr>
      </w:pPr>
      <w:r w:rsidRPr="003C578B">
        <w:rPr>
          <w:rFonts w:ascii="宋体" w:hAnsi="宋体" w:hint="eastAsia"/>
          <w:sz w:val="21"/>
          <w:szCs w:val="21"/>
        </w:rPr>
        <w:t>学生在线考试系统是评测学生能力的一个重要组成部分，他对教师的工作效率有很大的提高，它不但可以降低对纸质试卷的要求，同时也体现了节约型社会的要求。</w:t>
      </w:r>
    </w:p>
    <w:p w14:paraId="063BE4AF" w14:textId="77777777" w:rsidR="003C578B" w:rsidRPr="003C578B" w:rsidRDefault="003C578B" w:rsidP="003C578B">
      <w:pPr>
        <w:rPr>
          <w:rFonts w:ascii="宋体" w:hAnsi="宋体"/>
          <w:sz w:val="21"/>
          <w:szCs w:val="21"/>
        </w:rPr>
      </w:pPr>
    </w:p>
    <w:p w14:paraId="42C0CD7D" w14:textId="77777777" w:rsidR="003C578B" w:rsidRPr="003C578B" w:rsidRDefault="003C578B" w:rsidP="003C578B">
      <w:pPr>
        <w:rPr>
          <w:rFonts w:ascii="宋体" w:hAnsi="宋体" w:cs="宋体"/>
          <w:sz w:val="21"/>
          <w:szCs w:val="21"/>
        </w:rPr>
      </w:pPr>
      <w:r w:rsidRPr="003C578B">
        <w:rPr>
          <w:rFonts w:ascii="宋体" w:hAnsi="宋体" w:cs="宋体" w:hint="eastAsia"/>
          <w:sz w:val="21"/>
          <w:szCs w:val="21"/>
        </w:rPr>
        <w:lastRenderedPageBreak/>
        <w:t>6、</w:t>
      </w:r>
      <w:r w:rsidRPr="003C578B">
        <w:rPr>
          <w:rFonts w:ascii="宋体" w:hAnsi="宋体" w:cs="宋体"/>
          <w:sz w:val="21"/>
          <w:szCs w:val="21"/>
        </w:rPr>
        <w:fldChar w:fldCharType="begin"/>
      </w:r>
      <w:r w:rsidRPr="003C578B">
        <w:rPr>
          <w:rFonts w:ascii="宋体" w:hAnsi="宋体" w:cs="宋体"/>
          <w:sz w:val="21"/>
          <w:szCs w:val="21"/>
        </w:rPr>
        <w:instrText>HYPERLINK "https://www.docin.com/p-2356814561.html"</w:instrText>
      </w:r>
      <w:r w:rsidRPr="003C578B">
        <w:rPr>
          <w:rFonts w:ascii="宋体" w:hAnsi="宋体" w:cs="宋体"/>
          <w:sz w:val="21"/>
          <w:szCs w:val="21"/>
        </w:rPr>
      </w:r>
      <w:r w:rsidRPr="003C578B">
        <w:rPr>
          <w:rFonts w:ascii="宋体" w:hAnsi="宋体" w:cs="宋体"/>
          <w:sz w:val="21"/>
          <w:szCs w:val="21"/>
        </w:rPr>
        <w:fldChar w:fldCharType="separate"/>
      </w:r>
      <w:r w:rsidRPr="003C578B">
        <w:rPr>
          <w:rStyle w:val="a3"/>
          <w:rFonts w:ascii="宋体" w:hAnsi="宋体" w:cs="宋体" w:hint="eastAsia"/>
          <w:sz w:val="21"/>
          <w:szCs w:val="21"/>
        </w:rPr>
        <w:t xml:space="preserve">软件需求规格说明书(案例) - </w:t>
      </w:r>
      <w:proofErr w:type="gramStart"/>
      <w:r w:rsidRPr="003C578B">
        <w:rPr>
          <w:rStyle w:val="a3"/>
          <w:rFonts w:ascii="宋体" w:hAnsi="宋体" w:cs="宋体" w:hint="eastAsia"/>
          <w:sz w:val="21"/>
          <w:szCs w:val="21"/>
        </w:rPr>
        <w:t>豆丁网</w:t>
      </w:r>
      <w:proofErr w:type="gramEnd"/>
      <w:r w:rsidRPr="003C578B">
        <w:rPr>
          <w:rStyle w:val="a3"/>
          <w:rFonts w:ascii="宋体" w:hAnsi="宋体" w:cs="宋体" w:hint="eastAsia"/>
          <w:sz w:val="21"/>
          <w:szCs w:val="21"/>
        </w:rPr>
        <w:t xml:space="preserve"> (docin.com)</w:t>
      </w:r>
      <w:r w:rsidRPr="003C578B">
        <w:rPr>
          <w:rFonts w:ascii="宋体" w:hAnsi="宋体" w:cs="宋体"/>
          <w:sz w:val="21"/>
          <w:szCs w:val="21"/>
        </w:rPr>
        <w:fldChar w:fldCharType="end"/>
      </w:r>
    </w:p>
    <w:p w14:paraId="79980BEC" w14:textId="77777777" w:rsidR="003C578B" w:rsidRPr="003C578B" w:rsidRDefault="003C578B" w:rsidP="003C578B">
      <w:pPr>
        <w:rPr>
          <w:rFonts w:ascii="宋体" w:hAnsi="宋体" w:cs="宋体"/>
          <w:sz w:val="21"/>
          <w:szCs w:val="21"/>
        </w:rPr>
      </w:pPr>
      <w:r w:rsidRPr="003C578B">
        <w:rPr>
          <w:rFonts w:ascii="宋体" w:hAnsi="宋体" w:cs="宋体" w:hint="eastAsia"/>
          <w:sz w:val="21"/>
          <w:szCs w:val="21"/>
        </w:rPr>
        <w:t>这是一个成绩管理系统的软件需求规格说明书，该产品主要适用于省内各高级中学的成绩管理,主要完成学生成绩录入、批量导入、学生成绩分析与统计等业务,也可作为学校学生与教务管理系统的</w:t>
      </w:r>
      <w:proofErr w:type="gramStart"/>
      <w:r w:rsidRPr="003C578B">
        <w:rPr>
          <w:rFonts w:ascii="宋体" w:hAnsi="宋体" w:cs="宋体" w:hint="eastAsia"/>
          <w:sz w:val="21"/>
          <w:szCs w:val="21"/>
        </w:rPr>
        <w:t>一</w:t>
      </w:r>
      <w:proofErr w:type="gramEnd"/>
      <w:r w:rsidRPr="003C578B">
        <w:rPr>
          <w:rFonts w:ascii="宋体" w:hAnsi="宋体" w:cs="宋体" w:hint="eastAsia"/>
          <w:sz w:val="21"/>
          <w:szCs w:val="21"/>
        </w:rPr>
        <w:t>个子模块。</w:t>
      </w:r>
    </w:p>
    <w:p w14:paraId="590E62EE" w14:textId="77777777" w:rsidR="003C578B" w:rsidRPr="003C578B" w:rsidRDefault="003C578B" w:rsidP="003C578B">
      <w:pPr>
        <w:rPr>
          <w:rFonts w:ascii="宋体" w:hAnsi="宋体" w:cs="宋体"/>
          <w:sz w:val="21"/>
          <w:szCs w:val="21"/>
        </w:rPr>
      </w:pPr>
    </w:p>
    <w:p w14:paraId="17F62A97" w14:textId="77777777" w:rsidR="003C578B" w:rsidRPr="003C578B" w:rsidRDefault="003C578B" w:rsidP="003C578B">
      <w:pPr>
        <w:rPr>
          <w:rFonts w:ascii="宋体" w:hAnsi="宋体"/>
          <w:sz w:val="21"/>
          <w:szCs w:val="21"/>
        </w:rPr>
      </w:pPr>
      <w:r w:rsidRPr="003C578B">
        <w:rPr>
          <w:rFonts w:ascii="宋体" w:hAnsi="宋体" w:cs="宋体" w:hint="eastAsia"/>
          <w:sz w:val="21"/>
          <w:szCs w:val="21"/>
        </w:rPr>
        <w:t>7、</w:t>
      </w:r>
      <w:r w:rsidRPr="003C578B">
        <w:rPr>
          <w:rFonts w:ascii="宋体" w:hAnsi="宋体" w:cs="宋体"/>
          <w:sz w:val="21"/>
          <w:szCs w:val="21"/>
        </w:rPr>
        <w:fldChar w:fldCharType="begin"/>
      </w:r>
      <w:r w:rsidRPr="003C578B">
        <w:rPr>
          <w:rFonts w:ascii="宋体" w:hAnsi="宋体" w:cs="宋体"/>
          <w:sz w:val="21"/>
          <w:szCs w:val="21"/>
        </w:rPr>
        <w:instrText>HYPERLINK "https://www.cnblogs.com/xizhu/p/9022000.html"</w:instrText>
      </w:r>
      <w:r w:rsidRPr="003C578B">
        <w:rPr>
          <w:rFonts w:ascii="宋体" w:hAnsi="宋体" w:cs="宋体"/>
          <w:sz w:val="21"/>
          <w:szCs w:val="21"/>
        </w:rPr>
      </w:r>
      <w:r w:rsidRPr="003C578B">
        <w:rPr>
          <w:rFonts w:ascii="宋体" w:hAnsi="宋体" w:cs="宋体"/>
          <w:sz w:val="21"/>
          <w:szCs w:val="21"/>
        </w:rPr>
        <w:fldChar w:fldCharType="separate"/>
      </w:r>
      <w:r w:rsidRPr="003C578B">
        <w:rPr>
          <w:rStyle w:val="a3"/>
          <w:rFonts w:ascii="宋体" w:hAnsi="宋体" w:cs="宋体" w:hint="eastAsia"/>
          <w:sz w:val="21"/>
          <w:szCs w:val="21"/>
        </w:rPr>
        <w:t xml:space="preserve">需求规格说明书和原型设计 - JanzKing - </w:t>
      </w:r>
      <w:proofErr w:type="gramStart"/>
      <w:r w:rsidRPr="003C578B">
        <w:rPr>
          <w:rStyle w:val="a3"/>
          <w:rFonts w:ascii="宋体" w:hAnsi="宋体" w:cs="宋体" w:hint="eastAsia"/>
          <w:sz w:val="21"/>
          <w:szCs w:val="21"/>
        </w:rPr>
        <w:t>博客园</w:t>
      </w:r>
      <w:proofErr w:type="gramEnd"/>
      <w:r w:rsidRPr="003C578B">
        <w:rPr>
          <w:rStyle w:val="a3"/>
          <w:rFonts w:ascii="宋体" w:hAnsi="宋体" w:cs="宋体" w:hint="eastAsia"/>
          <w:sz w:val="21"/>
          <w:szCs w:val="21"/>
        </w:rPr>
        <w:t xml:space="preserve"> (cnblogs.com)</w:t>
      </w:r>
      <w:r w:rsidRPr="003C578B">
        <w:rPr>
          <w:rFonts w:ascii="宋体" w:hAnsi="宋体" w:cs="宋体"/>
          <w:sz w:val="21"/>
          <w:szCs w:val="21"/>
        </w:rPr>
        <w:fldChar w:fldCharType="end"/>
      </w:r>
    </w:p>
    <w:p w14:paraId="59CCAC6F" w14:textId="77777777" w:rsidR="003C578B" w:rsidRPr="003C578B" w:rsidRDefault="003C578B" w:rsidP="003C578B">
      <w:pPr>
        <w:ind w:firstLineChars="200" w:firstLine="420"/>
        <w:rPr>
          <w:rFonts w:ascii="宋体" w:hAnsi="宋体"/>
          <w:sz w:val="21"/>
          <w:szCs w:val="21"/>
        </w:rPr>
      </w:pPr>
      <w:r w:rsidRPr="003C578B">
        <w:rPr>
          <w:rFonts w:ascii="宋体" w:hAnsi="宋体" w:hint="eastAsia"/>
          <w:sz w:val="21"/>
          <w:szCs w:val="21"/>
        </w:rPr>
        <w:t>这是一个有关特产的</w:t>
      </w:r>
      <w:r w:rsidRPr="003C578B">
        <w:rPr>
          <w:rFonts w:ascii="宋体" w:hAnsi="宋体"/>
          <w:sz w:val="21"/>
          <w:szCs w:val="21"/>
        </w:rPr>
        <w:t>AI</w:t>
      </w:r>
      <w:r w:rsidRPr="003C578B">
        <w:rPr>
          <w:rFonts w:ascii="宋体" w:hAnsi="宋体" w:hint="eastAsia"/>
          <w:sz w:val="21"/>
          <w:szCs w:val="21"/>
        </w:rPr>
        <w:t>推荐系统的需求规格说明书，系统要实现的</w:t>
      </w:r>
      <w:proofErr w:type="gramStart"/>
      <w:r w:rsidRPr="003C578B">
        <w:rPr>
          <w:rFonts w:ascii="宋体" w:hAnsi="宋体" w:hint="eastAsia"/>
          <w:sz w:val="21"/>
          <w:szCs w:val="21"/>
        </w:rPr>
        <w:t>最</w:t>
      </w:r>
      <w:proofErr w:type="gramEnd"/>
      <w:r w:rsidRPr="003C578B">
        <w:rPr>
          <w:rFonts w:ascii="宋体" w:hAnsi="宋体" w:hint="eastAsia"/>
          <w:sz w:val="21"/>
          <w:szCs w:val="21"/>
        </w:rPr>
        <w:t>基本功能是</w:t>
      </w:r>
      <w:proofErr w:type="gramStart"/>
      <w:r w:rsidRPr="003C578B">
        <w:rPr>
          <w:rFonts w:ascii="宋体" w:hAnsi="宋体" w:hint="eastAsia"/>
          <w:sz w:val="21"/>
          <w:szCs w:val="21"/>
        </w:rPr>
        <w:t>美食博客的</w:t>
      </w:r>
      <w:proofErr w:type="gramEnd"/>
      <w:r w:rsidRPr="003C578B">
        <w:rPr>
          <w:rFonts w:ascii="宋体" w:hAnsi="宋体" w:hint="eastAsia"/>
          <w:sz w:val="21"/>
          <w:szCs w:val="21"/>
        </w:rPr>
        <w:t>发表、美食特产信息的查询、论坛话题的发表、对喜欢的博主的关注、对喜欢</w:t>
      </w:r>
      <w:proofErr w:type="gramStart"/>
      <w:r w:rsidRPr="003C578B">
        <w:rPr>
          <w:rFonts w:ascii="宋体" w:hAnsi="宋体" w:hint="eastAsia"/>
          <w:sz w:val="21"/>
          <w:szCs w:val="21"/>
        </w:rPr>
        <w:t>的博客的</w:t>
      </w:r>
      <w:proofErr w:type="gramEnd"/>
      <w:r w:rsidRPr="003C578B">
        <w:rPr>
          <w:rFonts w:ascii="宋体" w:hAnsi="宋体" w:hint="eastAsia"/>
          <w:sz w:val="21"/>
          <w:szCs w:val="21"/>
        </w:rPr>
        <w:t>收藏与点赞、对个人信息的修改。其次进一步实现的功能是对相应的美食标签进行查询，如搜索地方美食，</w:t>
      </w:r>
      <w:proofErr w:type="gramStart"/>
      <w:r w:rsidRPr="003C578B">
        <w:rPr>
          <w:rFonts w:ascii="宋体" w:hAnsi="宋体" w:hint="eastAsia"/>
          <w:sz w:val="21"/>
          <w:szCs w:val="21"/>
        </w:rPr>
        <w:t>再者对</w:t>
      </w:r>
      <w:proofErr w:type="gramEnd"/>
      <w:r w:rsidRPr="003C578B">
        <w:rPr>
          <w:rFonts w:ascii="宋体" w:hAnsi="宋体" w:hint="eastAsia"/>
          <w:sz w:val="21"/>
          <w:szCs w:val="21"/>
        </w:rPr>
        <w:t>美食的相关推荐，与推荐美食与博主与</w:t>
      </w:r>
      <w:proofErr w:type="gramStart"/>
      <w:r w:rsidRPr="003C578B">
        <w:rPr>
          <w:rFonts w:ascii="宋体" w:hAnsi="宋体" w:hint="eastAsia"/>
          <w:sz w:val="21"/>
          <w:szCs w:val="21"/>
        </w:rPr>
        <w:t>精选博客模块</w:t>
      </w:r>
      <w:proofErr w:type="gramEnd"/>
      <w:r w:rsidRPr="003C578B">
        <w:rPr>
          <w:rFonts w:ascii="宋体" w:hAnsi="宋体" w:hint="eastAsia"/>
          <w:sz w:val="21"/>
          <w:szCs w:val="21"/>
        </w:rPr>
        <w:t>。</w:t>
      </w:r>
    </w:p>
    <w:p w14:paraId="1C000667" w14:textId="77777777" w:rsidR="003C578B" w:rsidRPr="003C578B" w:rsidRDefault="003C578B" w:rsidP="003C578B">
      <w:pPr>
        <w:rPr>
          <w:rFonts w:ascii="宋体" w:hAnsi="宋体" w:cs="宋体"/>
          <w:sz w:val="21"/>
          <w:szCs w:val="21"/>
        </w:rPr>
      </w:pPr>
    </w:p>
    <w:p w14:paraId="48025C5C" w14:textId="77777777" w:rsidR="003C578B" w:rsidRPr="003C578B" w:rsidRDefault="003C578B" w:rsidP="003C578B">
      <w:pPr>
        <w:rPr>
          <w:rFonts w:ascii="宋体" w:hAnsi="宋体" w:cs="宋体"/>
          <w:sz w:val="21"/>
          <w:szCs w:val="21"/>
        </w:rPr>
      </w:pPr>
      <w:r w:rsidRPr="003C578B">
        <w:rPr>
          <w:rFonts w:ascii="宋体" w:hAnsi="宋体" w:cs="宋体" w:hint="eastAsia"/>
          <w:sz w:val="21"/>
          <w:szCs w:val="21"/>
        </w:rPr>
        <w:t>8、</w:t>
      </w:r>
      <w:r w:rsidRPr="003C578B">
        <w:rPr>
          <w:rFonts w:ascii="宋体" w:hAnsi="宋体" w:cs="宋体"/>
          <w:sz w:val="21"/>
          <w:szCs w:val="21"/>
        </w:rPr>
        <w:fldChar w:fldCharType="begin"/>
      </w:r>
      <w:r w:rsidRPr="003C578B">
        <w:rPr>
          <w:rFonts w:ascii="宋体" w:hAnsi="宋体" w:cs="宋体"/>
          <w:sz w:val="21"/>
          <w:szCs w:val="21"/>
        </w:rPr>
        <w:instrText>HYPERLINK "https://blog.csdn.net/qq_44528283/article/details/116176295"</w:instrText>
      </w:r>
      <w:r w:rsidRPr="003C578B">
        <w:rPr>
          <w:rFonts w:ascii="宋体" w:hAnsi="宋体" w:cs="宋体"/>
          <w:sz w:val="21"/>
          <w:szCs w:val="21"/>
        </w:rPr>
      </w:r>
      <w:r w:rsidRPr="003C578B">
        <w:rPr>
          <w:rFonts w:ascii="宋体" w:hAnsi="宋体" w:cs="宋体"/>
          <w:sz w:val="21"/>
          <w:szCs w:val="21"/>
        </w:rPr>
        <w:fldChar w:fldCharType="separate"/>
      </w:r>
      <w:r w:rsidRPr="003C578B">
        <w:rPr>
          <w:rStyle w:val="a3"/>
          <w:rFonts w:ascii="宋体" w:hAnsi="宋体" w:cs="宋体" w:hint="eastAsia"/>
          <w:sz w:val="21"/>
          <w:szCs w:val="21"/>
        </w:rPr>
        <w:t>【综合实训】图书管理系统——需求规格说明书_图书管理系统需求规格说明书-CSDN</w:t>
      </w:r>
      <w:proofErr w:type="gramStart"/>
      <w:r w:rsidRPr="003C578B">
        <w:rPr>
          <w:rStyle w:val="a3"/>
          <w:rFonts w:ascii="宋体" w:hAnsi="宋体" w:cs="宋体" w:hint="eastAsia"/>
          <w:sz w:val="21"/>
          <w:szCs w:val="21"/>
        </w:rPr>
        <w:t>博客</w:t>
      </w:r>
      <w:proofErr w:type="gramEnd"/>
      <w:r w:rsidRPr="003C578B">
        <w:rPr>
          <w:rFonts w:ascii="宋体" w:hAnsi="宋体" w:cs="宋体"/>
          <w:sz w:val="21"/>
          <w:szCs w:val="21"/>
        </w:rPr>
        <w:fldChar w:fldCharType="end"/>
      </w:r>
    </w:p>
    <w:p w14:paraId="1D9DFF14" w14:textId="77777777" w:rsidR="003C578B" w:rsidRPr="003C578B" w:rsidRDefault="003C578B" w:rsidP="003C578B">
      <w:pPr>
        <w:rPr>
          <w:rFonts w:ascii="宋体" w:hAnsi="宋体"/>
          <w:sz w:val="21"/>
          <w:szCs w:val="21"/>
        </w:rPr>
      </w:pPr>
      <w:r w:rsidRPr="003C578B">
        <w:rPr>
          <w:rFonts w:ascii="宋体" w:hAnsi="宋体" w:hint="eastAsia"/>
          <w:sz w:val="21"/>
          <w:szCs w:val="21"/>
        </w:rPr>
        <w:t>这是一个图书管理系统的需求规格说明书，该系统旨在实现一个</w:t>
      </w:r>
      <w:r w:rsidRPr="003C578B">
        <w:rPr>
          <w:rFonts w:ascii="宋体" w:hAnsi="宋体"/>
          <w:sz w:val="21"/>
          <w:szCs w:val="21"/>
        </w:rPr>
        <w:t>B/S</w:t>
      </w:r>
      <w:r w:rsidRPr="003C578B">
        <w:rPr>
          <w:rFonts w:ascii="宋体" w:hAnsi="宋体" w:hint="eastAsia"/>
          <w:sz w:val="21"/>
          <w:szCs w:val="21"/>
        </w:rPr>
        <w:t>架构的高校图书管理系统，便于高校的图书馆进行信息管理。该项目适用于高校的图书馆，实现图书和读者信息的管理、图书检索和借还工作。</w:t>
      </w:r>
    </w:p>
    <w:p w14:paraId="33F33FDE" w14:textId="77777777" w:rsidR="003C578B" w:rsidRPr="003C578B" w:rsidRDefault="003C578B" w:rsidP="003C5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</w:rPr>
      </w:pPr>
      <w:r w:rsidRPr="003C578B">
        <w:rPr>
          <w:rFonts w:ascii="微软雅黑" w:eastAsia="微软雅黑" w:hAnsi="微软雅黑" w:cs="微软雅黑" w:hint="eastAsia"/>
          <w:color w:val="000000"/>
        </w:rPr>
        <w:t>2</w:t>
      </w:r>
      <w:r w:rsidRPr="003C578B">
        <w:rPr>
          <w:rFonts w:ascii="微软雅黑" w:eastAsia="微软雅黑" w:hAnsi="微软雅黑" w:cs="微软雅黑"/>
          <w:color w:val="000000"/>
        </w:rPr>
        <w:t xml:space="preserve">. </w:t>
      </w:r>
      <w:r w:rsidRPr="003C578B">
        <w:rPr>
          <w:rFonts w:ascii="微软雅黑" w:eastAsia="微软雅黑" w:hAnsi="微软雅黑" w:cs="微软雅黑" w:hint="eastAsia"/>
          <w:color w:val="000000"/>
        </w:rPr>
        <w:t>基于已积累的资料，写作自己项目的</w:t>
      </w:r>
      <w:r w:rsidRPr="003C578B">
        <w:rPr>
          <w:rFonts w:ascii="微软雅黑" w:eastAsia="微软雅黑" w:hAnsi="微软雅黑" w:cs="微软雅黑"/>
          <w:color w:val="000000"/>
        </w:rPr>
        <w:t>SRS</w:t>
      </w:r>
      <w:r w:rsidRPr="003C578B">
        <w:rPr>
          <w:rFonts w:ascii="微软雅黑" w:eastAsia="微软雅黑" w:hAnsi="微软雅黑" w:cs="微软雅黑" w:hint="eastAsia"/>
          <w:color w:val="000000"/>
        </w:rPr>
        <w:t>草稿（大纲）。</w:t>
      </w:r>
    </w:p>
    <w:p w14:paraId="307590E2" w14:textId="77777777" w:rsidR="003C578B" w:rsidRPr="003C578B" w:rsidRDefault="003C578B" w:rsidP="003C5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微软雅黑"/>
          <w:color w:val="000000"/>
        </w:rPr>
      </w:pPr>
      <w:r w:rsidRPr="003C578B">
        <w:rPr>
          <w:rFonts w:ascii="微软雅黑" w:eastAsia="微软雅黑" w:hAnsi="微软雅黑" w:cs="微软雅黑" w:hint="eastAsia"/>
          <w:color w:val="000000"/>
        </w:rPr>
        <w:t>3</w:t>
      </w:r>
      <w:r w:rsidRPr="003C578B">
        <w:rPr>
          <w:rFonts w:ascii="微软雅黑" w:eastAsia="微软雅黑" w:hAnsi="微软雅黑" w:cs="微软雅黑"/>
          <w:color w:val="000000"/>
        </w:rPr>
        <w:t xml:space="preserve">. </w:t>
      </w:r>
      <w:r w:rsidRPr="003C578B">
        <w:rPr>
          <w:rFonts w:ascii="微软雅黑" w:eastAsia="微软雅黑" w:hAnsi="微软雅黑" w:cs="微软雅黑" w:hint="eastAsia"/>
          <w:color w:val="000000"/>
        </w:rPr>
        <w:t>阅读《掌握需求过程</w:t>
      </w:r>
      <w:r w:rsidRPr="003C578B">
        <w:rPr>
          <w:rFonts w:ascii="微软雅黑" w:eastAsia="微软雅黑" w:hAnsi="微软雅黑" w:cs="微软雅黑"/>
          <w:color w:val="000000"/>
        </w:rPr>
        <w:t>(</w:t>
      </w:r>
      <w:r w:rsidRPr="003C578B">
        <w:rPr>
          <w:rFonts w:ascii="微软雅黑" w:eastAsia="微软雅黑" w:hAnsi="微软雅黑" w:cs="微软雅黑" w:hint="eastAsia"/>
          <w:color w:val="000000"/>
        </w:rPr>
        <w:t>第</w:t>
      </w:r>
      <w:r w:rsidRPr="003C578B">
        <w:rPr>
          <w:rFonts w:ascii="微软雅黑" w:eastAsia="微软雅黑" w:hAnsi="微软雅黑" w:cs="微软雅黑"/>
          <w:color w:val="000000"/>
        </w:rPr>
        <w:t>3</w:t>
      </w:r>
      <w:r w:rsidRPr="003C578B">
        <w:rPr>
          <w:rFonts w:ascii="微软雅黑" w:eastAsia="微软雅黑" w:hAnsi="微软雅黑" w:cs="微软雅黑" w:hint="eastAsia"/>
          <w:color w:val="000000"/>
        </w:rPr>
        <w:t>版</w:t>
      </w:r>
      <w:r w:rsidRPr="003C578B">
        <w:rPr>
          <w:rFonts w:ascii="微软雅黑" w:eastAsia="微软雅黑" w:hAnsi="微软雅黑" w:cs="微软雅黑"/>
          <w:color w:val="000000"/>
        </w:rPr>
        <w:t>)</w:t>
      </w:r>
      <w:r w:rsidRPr="003C578B">
        <w:rPr>
          <w:rFonts w:ascii="微软雅黑" w:eastAsia="微软雅黑" w:hAnsi="微软雅黑" w:cs="微软雅黑" w:hint="eastAsia"/>
          <w:color w:val="000000"/>
        </w:rPr>
        <w:t xml:space="preserve"> 》，对比其附录</w:t>
      </w:r>
      <w:r w:rsidRPr="003C578B">
        <w:rPr>
          <w:rFonts w:ascii="微软雅黑" w:eastAsia="微软雅黑" w:hAnsi="微软雅黑" w:cs="微软雅黑"/>
          <w:color w:val="000000"/>
        </w:rPr>
        <w:t>A</w:t>
      </w:r>
      <w:r w:rsidRPr="003C578B">
        <w:rPr>
          <w:rFonts w:ascii="微软雅黑" w:eastAsia="微软雅黑" w:hAnsi="微软雅黑" w:cs="微软雅黑" w:hint="eastAsia"/>
          <w:color w:val="000000"/>
        </w:rPr>
        <w:t>和国标</w:t>
      </w:r>
      <w:r w:rsidRPr="003C578B">
        <w:rPr>
          <w:rFonts w:ascii="微软雅黑" w:eastAsia="微软雅黑" w:hAnsi="微软雅黑" w:cs="微软雅黑"/>
          <w:color w:val="000000"/>
        </w:rPr>
        <w:t>SRS</w:t>
      </w:r>
      <w:r w:rsidRPr="003C578B">
        <w:rPr>
          <w:rFonts w:ascii="微软雅黑" w:eastAsia="微软雅黑" w:hAnsi="微软雅黑" w:cs="微软雅黑" w:hint="eastAsia"/>
          <w:color w:val="000000"/>
        </w:rPr>
        <w:t>的模板，分析有什么不同和特点。</w:t>
      </w:r>
    </w:p>
    <w:p w14:paraId="0AD63AC7" w14:textId="77777777" w:rsidR="008557FA" w:rsidRPr="00E13394" w:rsidRDefault="008557FA" w:rsidP="008557FA">
      <w:pPr>
        <w:spacing w:line="400" w:lineRule="exact"/>
        <w:ind w:firstLineChars="200" w:firstLine="480"/>
        <w:rPr>
          <w:szCs w:val="28"/>
        </w:rPr>
      </w:pPr>
      <w:r>
        <w:rPr>
          <w:rFonts w:hint="eastAsia"/>
          <w:szCs w:val="28"/>
        </w:rPr>
        <w:t>S</w:t>
      </w:r>
      <w:r w:rsidRPr="00E13394">
        <w:rPr>
          <w:szCs w:val="28"/>
        </w:rPr>
        <w:t>RS</w:t>
      </w:r>
      <w:r w:rsidRPr="00E13394">
        <w:rPr>
          <w:rFonts w:hint="eastAsia"/>
          <w:szCs w:val="28"/>
        </w:rPr>
        <w:t>重点在描述这个软件需要哪些方面，对于其他对社会的影响没有太多的讲述。而国际上的需求规格说明书对软件的描述，不如</w:t>
      </w:r>
      <w:r w:rsidRPr="00E13394">
        <w:rPr>
          <w:szCs w:val="28"/>
        </w:rPr>
        <w:t>SRS</w:t>
      </w:r>
      <w:r w:rsidRPr="00E13394">
        <w:rPr>
          <w:rFonts w:hint="eastAsia"/>
          <w:szCs w:val="28"/>
        </w:rPr>
        <w:t>详细，但是包含了如风险、资金、法律等方面的描述，从一个更加宏观、全面的角度去进行规格说明。</w:t>
      </w:r>
      <w:r w:rsidRPr="00E13394">
        <w:rPr>
          <w:szCs w:val="28"/>
        </w:rPr>
        <w:t>SRS</w:t>
      </w:r>
      <w:r w:rsidRPr="00E13394">
        <w:rPr>
          <w:rFonts w:hint="eastAsia"/>
          <w:szCs w:val="28"/>
        </w:rPr>
        <w:t>重点放在软件开发和软件对于各类资源的需求；国际上的需求规格说明书没有将重点聚焦在一个地方，而是从软件的整个生态角度上去进行阐述和规定。</w:t>
      </w:r>
    </w:p>
    <w:p w14:paraId="57998C87" w14:textId="77777777" w:rsidR="008557FA" w:rsidRPr="00E13394" w:rsidRDefault="008557FA" w:rsidP="008557FA">
      <w:pPr>
        <w:spacing w:line="400" w:lineRule="exact"/>
        <w:ind w:firstLineChars="200" w:firstLine="480"/>
        <w:rPr>
          <w:szCs w:val="28"/>
        </w:rPr>
      </w:pPr>
      <w:r w:rsidRPr="00E13394">
        <w:rPr>
          <w:rFonts w:hint="eastAsia"/>
          <w:szCs w:val="28"/>
        </w:rPr>
        <w:t>《</w:t>
      </w:r>
      <w:proofErr w:type="spellStart"/>
      <w:r w:rsidRPr="00E13394">
        <w:rPr>
          <w:szCs w:val="28"/>
        </w:rPr>
        <w:t>Volere</w:t>
      </w:r>
      <w:proofErr w:type="spellEnd"/>
      <w:r w:rsidRPr="00E13394">
        <w:rPr>
          <w:szCs w:val="28"/>
        </w:rPr>
        <w:t>需求规格说明书》提供了一套详细的模板和指南，帮助团队编写高质量的需求规格文档。它着重于需求的获取、分析和规格化，强调与利益相关者的沟通和合作，以确保完整、一致和</w:t>
      </w:r>
      <w:proofErr w:type="gramStart"/>
      <w:r w:rsidRPr="00E13394">
        <w:rPr>
          <w:szCs w:val="28"/>
        </w:rPr>
        <w:t>可</w:t>
      </w:r>
      <w:proofErr w:type="gramEnd"/>
      <w:r w:rsidRPr="00E13394">
        <w:rPr>
          <w:szCs w:val="28"/>
        </w:rPr>
        <w:t>追溯的需求规格。相比之下，</w:t>
      </w:r>
      <w:r>
        <w:rPr>
          <w:rFonts w:hint="eastAsia"/>
          <w:szCs w:val="28"/>
        </w:rPr>
        <w:t>SRS</w:t>
      </w:r>
      <w:r w:rsidRPr="00E13394">
        <w:rPr>
          <w:szCs w:val="28"/>
        </w:rPr>
        <w:t>提供了一个更通用和标准化的框架，适用于更广泛的系统工程领域。该标准强调了整个需求工程过程，并提供了一系列的指南来支持需求的获取、分析、规格化、验证和管理。它更注重过程和方法的标准化，以确保跨不同项目和组织的一致性和可比性。</w:t>
      </w:r>
    </w:p>
    <w:p w14:paraId="2D6DEE37" w14:textId="77777777" w:rsidR="003C578B" w:rsidRPr="003C578B" w:rsidRDefault="003C578B" w:rsidP="003C5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微软雅黑"/>
          <w:color w:val="000000"/>
        </w:rPr>
      </w:pPr>
      <w:r w:rsidRPr="003C578B">
        <w:rPr>
          <w:rFonts w:ascii="微软雅黑" w:eastAsia="微软雅黑" w:hAnsi="微软雅黑" w:cs="微软雅黑" w:hint="eastAsia"/>
          <w:color w:val="000000"/>
        </w:rPr>
        <w:t>选择其中必要的部分，补充进自己项目的</w:t>
      </w:r>
      <w:r w:rsidRPr="003C578B">
        <w:rPr>
          <w:rFonts w:ascii="微软雅黑" w:eastAsia="微软雅黑" w:hAnsi="微软雅黑" w:cs="微软雅黑"/>
          <w:color w:val="000000"/>
        </w:rPr>
        <w:t>SRS</w:t>
      </w:r>
      <w:r w:rsidRPr="003C578B">
        <w:rPr>
          <w:rFonts w:ascii="微软雅黑" w:eastAsia="微软雅黑" w:hAnsi="微软雅黑" w:cs="微软雅黑" w:hint="eastAsia"/>
          <w:color w:val="000000"/>
        </w:rPr>
        <w:t>。</w:t>
      </w:r>
    </w:p>
    <w:p w14:paraId="6D586E0C" w14:textId="77777777" w:rsidR="003C578B" w:rsidRPr="003C578B" w:rsidRDefault="003C578B" w:rsidP="003C5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微软雅黑"/>
          <w:color w:val="000000"/>
        </w:rPr>
      </w:pPr>
    </w:p>
    <w:p w14:paraId="7482B9CB" w14:textId="21384FB3" w:rsidR="003C578B" w:rsidRPr="003C578B" w:rsidRDefault="003C578B" w:rsidP="003C5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微软雅黑"/>
          <w:color w:val="000000"/>
        </w:rPr>
      </w:pPr>
      <w:r w:rsidRPr="003C578B">
        <w:rPr>
          <w:rFonts w:ascii="微软雅黑" w:eastAsia="微软雅黑" w:hAnsi="微软雅黑" w:cs="微软雅黑" w:hint="eastAsia"/>
          <w:color w:val="000000"/>
        </w:rPr>
        <w:t>4</w:t>
      </w:r>
      <w:r w:rsidRPr="003C578B">
        <w:rPr>
          <w:rFonts w:ascii="微软雅黑" w:eastAsia="微软雅黑" w:hAnsi="微软雅黑" w:cs="微软雅黑"/>
          <w:color w:val="000000"/>
        </w:rPr>
        <w:t xml:space="preserve">. </w:t>
      </w:r>
      <w:r w:rsidRPr="003C578B">
        <w:rPr>
          <w:rFonts w:ascii="微软雅黑" w:eastAsia="微软雅黑" w:hAnsi="微软雅黑" w:cs="微软雅黑" w:hint="eastAsia"/>
          <w:color w:val="000000"/>
        </w:rPr>
        <w:t>参照课本及</w:t>
      </w:r>
      <w:r w:rsidRPr="003C578B">
        <w:rPr>
          <w:rFonts w:ascii="微软雅黑" w:eastAsia="微软雅黑" w:hAnsi="微软雅黑" w:cs="微软雅黑"/>
          <w:color w:val="000000"/>
        </w:rPr>
        <w:t>PPT</w:t>
      </w:r>
      <w:r w:rsidRPr="003C578B">
        <w:rPr>
          <w:rFonts w:ascii="微软雅黑" w:eastAsia="微软雅黑" w:hAnsi="微软雅黑" w:cs="微软雅黑" w:hint="eastAsia"/>
          <w:color w:val="000000"/>
        </w:rPr>
        <w:t xml:space="preserve">上例子，练习用静态建模 </w:t>
      </w:r>
      <w:r w:rsidRPr="003C578B">
        <w:rPr>
          <w:rFonts w:ascii="微软雅黑" w:eastAsia="微软雅黑" w:hAnsi="微软雅黑" w:cs="微软雅黑"/>
          <w:color w:val="000000"/>
        </w:rPr>
        <w:t>(E-R</w:t>
      </w:r>
      <w:r w:rsidRPr="003C578B">
        <w:rPr>
          <w:rFonts w:ascii="微软雅黑" w:eastAsia="微软雅黑" w:hAnsi="微软雅黑" w:cs="微软雅黑" w:hint="eastAsia"/>
          <w:color w:val="000000"/>
        </w:rPr>
        <w:t>、</w:t>
      </w:r>
      <w:r w:rsidRPr="003C578B">
        <w:rPr>
          <w:rFonts w:ascii="微软雅黑" w:eastAsia="微软雅黑" w:hAnsi="微软雅黑" w:cs="微软雅黑"/>
          <w:color w:val="000000"/>
        </w:rPr>
        <w:t>UML</w:t>
      </w:r>
      <w:r w:rsidRPr="003C578B">
        <w:rPr>
          <w:rFonts w:ascii="微软雅黑" w:eastAsia="微软雅黑" w:hAnsi="微软雅黑" w:cs="微软雅黑" w:hint="eastAsia"/>
          <w:color w:val="000000"/>
        </w:rPr>
        <w:t>）等工具对所负责的系</w:t>
      </w:r>
      <w:r w:rsidRPr="003C578B">
        <w:rPr>
          <w:rFonts w:ascii="微软雅黑" w:eastAsia="微软雅黑" w:hAnsi="微软雅黑" w:cs="微软雅黑" w:hint="eastAsia"/>
          <w:color w:val="000000"/>
        </w:rPr>
        <w:lastRenderedPageBreak/>
        <w:t>统建模，用模型</w:t>
      </w:r>
      <w:r w:rsidRPr="003C578B">
        <w:rPr>
          <w:rFonts w:ascii="微软雅黑" w:eastAsia="微软雅黑" w:hAnsi="微软雅黑" w:cs="微软雅黑"/>
          <w:color w:val="000000"/>
        </w:rPr>
        <w:t>model</w:t>
      </w:r>
      <w:r w:rsidRPr="003C578B">
        <w:rPr>
          <w:rFonts w:ascii="微软雅黑" w:eastAsia="微软雅黑" w:hAnsi="微软雅黑" w:cs="微软雅黑" w:hint="eastAsia"/>
          <w:color w:val="000000"/>
        </w:rPr>
        <w:t>与用户沟通。</w:t>
      </w:r>
    </w:p>
    <w:p w14:paraId="561E8F44" w14:textId="77777777" w:rsidR="003C578B" w:rsidRPr="003C578B" w:rsidRDefault="003C578B" w:rsidP="003C5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微软雅黑"/>
          <w:color w:val="000000"/>
        </w:rPr>
      </w:pPr>
      <w:r w:rsidRPr="003C578B">
        <w:rPr>
          <w:rFonts w:ascii="微软雅黑" w:eastAsia="微软雅黑" w:hAnsi="微软雅黑" w:cs="微软雅黑"/>
          <w:color w:val="000000"/>
        </w:rPr>
        <w:t xml:space="preserve">  </w:t>
      </w:r>
      <w:r w:rsidRPr="003C578B">
        <w:rPr>
          <w:rFonts w:ascii="微软雅黑" w:eastAsia="微软雅黑" w:hAnsi="微软雅黑" w:cs="微软雅黑" w:hint="eastAsia"/>
          <w:color w:val="000000"/>
        </w:rPr>
        <w:t>分析、归纳、总结出符合实际的需求规格。</w:t>
      </w:r>
    </w:p>
    <w:p w14:paraId="0005191F" w14:textId="304A98EA" w:rsidR="00E60274" w:rsidRDefault="00E60274" w:rsidP="00E60274">
      <w:r>
        <w:rPr>
          <w:noProof/>
        </w:rPr>
        <w:drawing>
          <wp:anchor distT="0" distB="0" distL="114300" distR="114300" simplePos="0" relativeHeight="251656192" behindDoc="0" locked="0" layoutInCell="1" allowOverlap="1" wp14:anchorId="191FD1D3" wp14:editId="3335A048">
            <wp:simplePos x="0" y="0"/>
            <wp:positionH relativeFrom="column">
              <wp:posOffset>-76200</wp:posOffset>
            </wp:positionH>
            <wp:positionV relativeFrom="paragraph">
              <wp:posOffset>325755</wp:posOffset>
            </wp:positionV>
            <wp:extent cx="5812408" cy="390969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408" cy="39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E</w:t>
      </w:r>
      <w:r>
        <w:t>-R</w:t>
      </w:r>
      <w:r>
        <w:rPr>
          <w:rFonts w:hint="eastAsia"/>
        </w:rPr>
        <w:t>：</w:t>
      </w:r>
    </w:p>
    <w:p w14:paraId="5EA175D4" w14:textId="1621F898" w:rsidR="00E60274" w:rsidRDefault="00E60274" w:rsidP="00E60274">
      <w:pPr>
        <w:ind w:leftChars="-580" w:left="-1392"/>
      </w:pPr>
    </w:p>
    <w:p w14:paraId="555088A5" w14:textId="77777777" w:rsidR="00E60274" w:rsidRDefault="00E60274" w:rsidP="00E60274"/>
    <w:p w14:paraId="7500D0EB" w14:textId="77777777" w:rsidR="00E60274" w:rsidRDefault="00E60274" w:rsidP="00E60274"/>
    <w:p w14:paraId="4B0CC3D6" w14:textId="77777777" w:rsidR="00E60274" w:rsidRDefault="00E60274" w:rsidP="00E60274"/>
    <w:p w14:paraId="7B7DBDDC" w14:textId="77777777" w:rsidR="00E60274" w:rsidRDefault="00E60274" w:rsidP="00E60274"/>
    <w:p w14:paraId="1742238E" w14:textId="77777777" w:rsidR="00E60274" w:rsidRDefault="00E60274" w:rsidP="00E60274"/>
    <w:p w14:paraId="36E6708B" w14:textId="77777777" w:rsidR="00E60274" w:rsidRDefault="00E60274" w:rsidP="00E60274"/>
    <w:p w14:paraId="414C407A" w14:textId="77777777" w:rsidR="00E60274" w:rsidRDefault="00E60274" w:rsidP="00E60274"/>
    <w:p w14:paraId="624ACA8F" w14:textId="77777777" w:rsidR="00E60274" w:rsidRDefault="00E60274" w:rsidP="00E60274"/>
    <w:p w14:paraId="2A5935A6" w14:textId="77777777" w:rsidR="00E60274" w:rsidRDefault="00E60274" w:rsidP="00E60274"/>
    <w:p w14:paraId="334A68C5" w14:textId="77777777" w:rsidR="00E60274" w:rsidRDefault="00E60274" w:rsidP="00E60274"/>
    <w:p w14:paraId="0C2E1C3B" w14:textId="77777777" w:rsidR="00E60274" w:rsidRDefault="00E60274" w:rsidP="00E60274"/>
    <w:p w14:paraId="21900F24" w14:textId="77777777" w:rsidR="00E60274" w:rsidRDefault="00E60274" w:rsidP="00E60274"/>
    <w:p w14:paraId="08146582" w14:textId="77777777" w:rsidR="00E60274" w:rsidRDefault="00E60274" w:rsidP="00E60274"/>
    <w:p w14:paraId="009F52C7" w14:textId="77777777" w:rsidR="00E60274" w:rsidRDefault="00E60274" w:rsidP="00E60274"/>
    <w:p w14:paraId="15D654E7" w14:textId="77777777" w:rsidR="00E60274" w:rsidRDefault="00E60274" w:rsidP="00E60274"/>
    <w:p w14:paraId="11DFEFDD" w14:textId="77777777" w:rsidR="00E60274" w:rsidRDefault="00E60274" w:rsidP="00E60274"/>
    <w:p w14:paraId="73322F5D" w14:textId="699B28E6" w:rsidR="00E60274" w:rsidRDefault="00E60274" w:rsidP="00E60274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3AB51A7" wp14:editId="3A38E1A7">
            <wp:simplePos x="0" y="0"/>
            <wp:positionH relativeFrom="column">
              <wp:posOffset>-588645</wp:posOffset>
            </wp:positionH>
            <wp:positionV relativeFrom="paragraph">
              <wp:posOffset>380365</wp:posOffset>
            </wp:positionV>
            <wp:extent cx="6455410" cy="4752975"/>
            <wp:effectExtent l="0" t="0" r="0" b="0"/>
            <wp:wrapTight wrapText="bothSides">
              <wp:wrapPolygon edited="0">
                <wp:start x="0" y="0"/>
                <wp:lineTo x="0" y="21557"/>
                <wp:lineTo x="21545" y="21557"/>
                <wp:lineTo x="21545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41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U</w:t>
      </w:r>
      <w:r>
        <w:t>ML:</w:t>
      </w:r>
    </w:p>
    <w:p w14:paraId="674FF952" w14:textId="7EBB117F" w:rsidR="00E60274" w:rsidRDefault="00E60274" w:rsidP="00E60274">
      <w:pPr>
        <w:ind w:leftChars="-818" w:left="-1963"/>
        <w:jc w:val="right"/>
      </w:pPr>
    </w:p>
    <w:p w14:paraId="021CA66B" w14:textId="77777777" w:rsidR="00E60274" w:rsidRDefault="00E60274" w:rsidP="00E60274"/>
    <w:p w14:paraId="2029125E" w14:textId="77777777" w:rsidR="00E60274" w:rsidRPr="00C83890" w:rsidRDefault="00E60274" w:rsidP="00E60274">
      <w:pPr>
        <w:rPr>
          <w:rFonts w:ascii="微软雅黑" w:eastAsia="微软雅黑" w:hAnsi="微软雅黑" w:cs="微软雅黑"/>
          <w:color w:val="000000"/>
        </w:rPr>
      </w:pPr>
      <w:r w:rsidRPr="00C83890">
        <w:rPr>
          <w:rFonts w:ascii="微软雅黑" w:eastAsia="微软雅黑" w:hAnsi="微软雅黑" w:cs="微软雅黑" w:hint="eastAsia"/>
          <w:color w:val="000000"/>
        </w:rPr>
        <w:t>需求规格：</w:t>
      </w:r>
    </w:p>
    <w:p w14:paraId="62B25C2B" w14:textId="77777777" w:rsidR="00E60274" w:rsidRPr="00C83890" w:rsidRDefault="00E60274" w:rsidP="00E60274">
      <w:pPr>
        <w:rPr>
          <w:rFonts w:ascii="微软雅黑" w:eastAsia="微软雅黑" w:hAnsi="微软雅黑" w:cs="微软雅黑"/>
          <w:color w:val="000000"/>
        </w:rPr>
      </w:pPr>
      <w:r w:rsidRPr="00C83890">
        <w:rPr>
          <w:rFonts w:ascii="微软雅黑" w:eastAsia="微软雅黑" w:hAnsi="微软雅黑" w:cs="微软雅黑" w:hint="eastAsia"/>
          <w:color w:val="000000"/>
        </w:rPr>
        <w:t>1</w:t>
      </w:r>
      <w:r w:rsidRPr="00C83890">
        <w:rPr>
          <w:rFonts w:ascii="微软雅黑" w:eastAsia="微软雅黑" w:hAnsi="微软雅黑" w:cs="微软雅黑"/>
          <w:color w:val="000000"/>
        </w:rPr>
        <w:t>.</w:t>
      </w:r>
      <w:r w:rsidRPr="00C83890">
        <w:rPr>
          <w:rFonts w:ascii="微软雅黑" w:eastAsia="微软雅黑" w:hAnsi="微软雅黑" w:cs="微软雅黑" w:hint="eastAsia"/>
          <w:color w:val="000000"/>
        </w:rPr>
        <w:t>用户注册和登录：</w:t>
      </w:r>
    </w:p>
    <w:p w14:paraId="6F86BB0E" w14:textId="77777777" w:rsidR="00E60274" w:rsidRPr="00C83890" w:rsidRDefault="00E60274" w:rsidP="00E60274">
      <w:pPr>
        <w:rPr>
          <w:rFonts w:ascii="微软雅黑" w:eastAsia="微软雅黑" w:hAnsi="微软雅黑" w:cs="微软雅黑"/>
          <w:color w:val="000000"/>
        </w:rPr>
      </w:pPr>
      <w:r w:rsidRPr="00C83890">
        <w:rPr>
          <w:rFonts w:ascii="微软雅黑" w:eastAsia="微软雅黑" w:hAnsi="微软雅黑" w:cs="微软雅黑" w:hint="eastAsia"/>
          <w:color w:val="000000"/>
        </w:rPr>
        <w:t>用户可以注册一个账户，提供必要的个人信息（如用户名、密码、邮箱等）。</w:t>
      </w:r>
    </w:p>
    <w:p w14:paraId="1EC2F555" w14:textId="77777777" w:rsidR="00E60274" w:rsidRPr="00C83890" w:rsidRDefault="00E60274" w:rsidP="00E60274">
      <w:pPr>
        <w:rPr>
          <w:rFonts w:ascii="微软雅黑" w:eastAsia="微软雅黑" w:hAnsi="微软雅黑" w:cs="微软雅黑"/>
          <w:color w:val="000000"/>
        </w:rPr>
      </w:pPr>
      <w:r w:rsidRPr="00C83890">
        <w:rPr>
          <w:rFonts w:ascii="微软雅黑" w:eastAsia="微软雅黑" w:hAnsi="微软雅黑" w:cs="微软雅黑" w:hint="eastAsia"/>
          <w:color w:val="000000"/>
        </w:rPr>
        <w:t>注册后，用户可以使用他们的用户名和密码登录。</w:t>
      </w:r>
    </w:p>
    <w:p w14:paraId="384A916D" w14:textId="77777777" w:rsidR="00E60274" w:rsidRPr="00C83890" w:rsidRDefault="00E60274" w:rsidP="00E60274">
      <w:pPr>
        <w:rPr>
          <w:rFonts w:ascii="微软雅黑" w:eastAsia="微软雅黑" w:hAnsi="微软雅黑" w:cs="微软雅黑"/>
          <w:color w:val="000000"/>
        </w:rPr>
      </w:pPr>
      <w:r w:rsidRPr="00C83890">
        <w:rPr>
          <w:rFonts w:ascii="微软雅黑" w:eastAsia="微软雅黑" w:hAnsi="微软雅黑" w:cs="微软雅黑" w:hint="eastAsia"/>
          <w:color w:val="000000"/>
        </w:rPr>
        <w:t>2</w:t>
      </w:r>
      <w:r w:rsidRPr="00C83890">
        <w:rPr>
          <w:rFonts w:ascii="微软雅黑" w:eastAsia="微软雅黑" w:hAnsi="微软雅黑" w:cs="微软雅黑"/>
          <w:color w:val="000000"/>
        </w:rPr>
        <w:t>.</w:t>
      </w:r>
      <w:r w:rsidRPr="00C83890">
        <w:rPr>
          <w:rFonts w:ascii="微软雅黑" w:eastAsia="微软雅黑" w:hAnsi="微软雅黑" w:cs="微软雅黑" w:hint="eastAsia"/>
          <w:color w:val="000000"/>
        </w:rPr>
        <w:t>用户分级浏览或图书选购：</w:t>
      </w:r>
    </w:p>
    <w:p w14:paraId="1FB9CA62" w14:textId="77777777" w:rsidR="00E60274" w:rsidRPr="00C83890" w:rsidRDefault="00E60274" w:rsidP="00E60274">
      <w:pPr>
        <w:rPr>
          <w:rFonts w:ascii="微软雅黑" w:eastAsia="微软雅黑" w:hAnsi="微软雅黑" w:cs="微软雅黑"/>
          <w:color w:val="000000"/>
        </w:rPr>
      </w:pPr>
      <w:r w:rsidRPr="00C83890">
        <w:rPr>
          <w:rFonts w:ascii="微软雅黑" w:eastAsia="微软雅黑" w:hAnsi="微软雅黑" w:cs="微软雅黑" w:hint="eastAsia"/>
          <w:color w:val="000000"/>
        </w:rPr>
        <w:t>用户可以根据不同的分类（如小说、非小说、文学、历史等）浏览书籍。</w:t>
      </w:r>
    </w:p>
    <w:p w14:paraId="3595C587" w14:textId="77777777" w:rsidR="00E60274" w:rsidRPr="00C83890" w:rsidRDefault="00E60274" w:rsidP="00E60274">
      <w:pPr>
        <w:rPr>
          <w:rFonts w:ascii="微软雅黑" w:eastAsia="微软雅黑" w:hAnsi="微软雅黑" w:cs="微软雅黑"/>
          <w:color w:val="000000"/>
        </w:rPr>
      </w:pPr>
      <w:r w:rsidRPr="00C83890">
        <w:rPr>
          <w:rFonts w:ascii="微软雅黑" w:eastAsia="微软雅黑" w:hAnsi="微软雅黑" w:cs="微软雅黑" w:hint="eastAsia"/>
          <w:color w:val="000000"/>
        </w:rPr>
        <w:t>用户可以通过搜索功能查找特定的书籍。</w:t>
      </w:r>
    </w:p>
    <w:p w14:paraId="4DC7A129" w14:textId="77777777" w:rsidR="00E60274" w:rsidRPr="00C83890" w:rsidRDefault="00E60274" w:rsidP="00E60274">
      <w:pPr>
        <w:rPr>
          <w:rFonts w:ascii="微软雅黑" w:eastAsia="微软雅黑" w:hAnsi="微软雅黑" w:cs="微软雅黑"/>
          <w:color w:val="000000"/>
        </w:rPr>
      </w:pPr>
      <w:r w:rsidRPr="00C83890">
        <w:rPr>
          <w:rFonts w:ascii="微软雅黑" w:eastAsia="微软雅黑" w:hAnsi="微软雅黑" w:cs="微软雅黑" w:hint="eastAsia"/>
          <w:color w:val="000000"/>
        </w:rPr>
        <w:t>用户可以按照不同的标签（如畅销书、新书推荐等）浏览书籍。</w:t>
      </w:r>
    </w:p>
    <w:p w14:paraId="7E7E88EB" w14:textId="77777777" w:rsidR="00E60274" w:rsidRPr="00C83890" w:rsidRDefault="00E60274" w:rsidP="00E60274">
      <w:pPr>
        <w:rPr>
          <w:rFonts w:ascii="微软雅黑" w:eastAsia="微软雅黑" w:hAnsi="微软雅黑" w:cs="微软雅黑"/>
          <w:color w:val="000000"/>
        </w:rPr>
      </w:pPr>
      <w:r w:rsidRPr="00C83890">
        <w:rPr>
          <w:rFonts w:ascii="微软雅黑" w:eastAsia="微软雅黑" w:hAnsi="微软雅黑" w:cs="微软雅黑" w:hint="eastAsia"/>
          <w:color w:val="000000"/>
        </w:rPr>
        <w:lastRenderedPageBreak/>
        <w:t>3</w:t>
      </w:r>
      <w:r w:rsidRPr="00C83890">
        <w:rPr>
          <w:rFonts w:ascii="微软雅黑" w:eastAsia="微软雅黑" w:hAnsi="微软雅黑" w:cs="微软雅黑"/>
          <w:color w:val="000000"/>
        </w:rPr>
        <w:t>.</w:t>
      </w:r>
      <w:r w:rsidRPr="00C83890">
        <w:rPr>
          <w:rFonts w:ascii="微软雅黑" w:eastAsia="微软雅黑" w:hAnsi="微软雅黑" w:cs="微软雅黑" w:hint="eastAsia"/>
          <w:color w:val="000000"/>
        </w:rPr>
        <w:t>店主管理功能：</w:t>
      </w:r>
    </w:p>
    <w:p w14:paraId="57579635" w14:textId="77777777" w:rsidR="00E60274" w:rsidRPr="00C83890" w:rsidRDefault="00E60274" w:rsidP="00E60274">
      <w:pPr>
        <w:rPr>
          <w:rFonts w:ascii="微软雅黑" w:eastAsia="微软雅黑" w:hAnsi="微软雅黑" w:cs="微软雅黑"/>
          <w:color w:val="000000"/>
        </w:rPr>
      </w:pPr>
      <w:r w:rsidRPr="00C83890">
        <w:rPr>
          <w:rFonts w:ascii="微软雅黑" w:eastAsia="微软雅黑" w:hAnsi="微软雅黑" w:cs="微软雅黑" w:hint="eastAsia"/>
          <w:color w:val="000000"/>
        </w:rPr>
        <w:t>店主可以添加新书籍，包括书籍的基本信息（如书名、作者、出版社、价格、库存等）。</w:t>
      </w:r>
    </w:p>
    <w:p w14:paraId="562A4C64" w14:textId="77777777" w:rsidR="00E60274" w:rsidRPr="00C83890" w:rsidRDefault="00E60274" w:rsidP="00E60274">
      <w:pPr>
        <w:rPr>
          <w:rFonts w:ascii="微软雅黑" w:eastAsia="微软雅黑" w:hAnsi="微软雅黑" w:cs="微软雅黑"/>
          <w:color w:val="000000"/>
        </w:rPr>
      </w:pPr>
      <w:r w:rsidRPr="00C83890">
        <w:rPr>
          <w:rFonts w:ascii="微软雅黑" w:eastAsia="微软雅黑" w:hAnsi="微软雅黑" w:cs="微软雅黑" w:hint="eastAsia"/>
          <w:color w:val="000000"/>
        </w:rPr>
        <w:t>店主可以更新书籍的信息，包括价格、库存等。</w:t>
      </w:r>
    </w:p>
    <w:p w14:paraId="2FC169B4" w14:textId="77777777" w:rsidR="00E60274" w:rsidRPr="00C83890" w:rsidRDefault="00E60274" w:rsidP="00E60274">
      <w:pPr>
        <w:rPr>
          <w:rFonts w:ascii="微软雅黑" w:eastAsia="微软雅黑" w:hAnsi="微软雅黑" w:cs="微软雅黑"/>
          <w:color w:val="000000"/>
        </w:rPr>
      </w:pPr>
      <w:r w:rsidRPr="00C83890">
        <w:rPr>
          <w:rFonts w:ascii="微软雅黑" w:eastAsia="微软雅黑" w:hAnsi="微软雅黑" w:cs="微软雅黑" w:hint="eastAsia"/>
          <w:color w:val="000000"/>
        </w:rPr>
        <w:t>店主可以查看销售记录和库存情况。</w:t>
      </w:r>
    </w:p>
    <w:p w14:paraId="2A00DBE9" w14:textId="77777777" w:rsidR="00E60274" w:rsidRPr="00C83890" w:rsidRDefault="00E60274" w:rsidP="00E60274">
      <w:pPr>
        <w:rPr>
          <w:rFonts w:ascii="微软雅黑" w:eastAsia="微软雅黑" w:hAnsi="微软雅黑" w:cs="微软雅黑"/>
          <w:color w:val="000000"/>
        </w:rPr>
      </w:pPr>
      <w:r w:rsidRPr="00C83890">
        <w:rPr>
          <w:rFonts w:ascii="微软雅黑" w:eastAsia="微软雅黑" w:hAnsi="微软雅黑" w:cs="微软雅黑" w:hint="eastAsia"/>
          <w:color w:val="000000"/>
        </w:rPr>
        <w:t>店主可以管理客户信息，包括查看注册用户信息、订单信息等。</w:t>
      </w:r>
    </w:p>
    <w:p w14:paraId="7E0131FD" w14:textId="77777777" w:rsidR="00E60274" w:rsidRPr="00C83890" w:rsidRDefault="00E60274" w:rsidP="00E60274">
      <w:pPr>
        <w:rPr>
          <w:rFonts w:ascii="微软雅黑" w:eastAsia="微软雅黑" w:hAnsi="微软雅黑" w:cs="微软雅黑"/>
          <w:color w:val="000000"/>
        </w:rPr>
      </w:pPr>
      <w:r w:rsidRPr="00C83890">
        <w:rPr>
          <w:rFonts w:ascii="微软雅黑" w:eastAsia="微软雅黑" w:hAnsi="微软雅黑" w:cs="微软雅黑" w:hint="eastAsia"/>
          <w:color w:val="000000"/>
        </w:rPr>
        <w:t>店主可以发布网上书店的简介、最新消息等。</w:t>
      </w:r>
    </w:p>
    <w:p w14:paraId="0EE7A788" w14:textId="77777777" w:rsidR="00E60274" w:rsidRPr="00C83890" w:rsidRDefault="00E60274" w:rsidP="00E60274">
      <w:pPr>
        <w:rPr>
          <w:rFonts w:ascii="微软雅黑" w:eastAsia="微软雅黑" w:hAnsi="微软雅黑" w:cs="微软雅黑"/>
          <w:color w:val="000000"/>
        </w:rPr>
      </w:pPr>
      <w:r w:rsidRPr="00C83890">
        <w:rPr>
          <w:rFonts w:ascii="微软雅黑" w:eastAsia="微软雅黑" w:hAnsi="微软雅黑" w:cs="微软雅黑" w:hint="eastAsia"/>
          <w:color w:val="000000"/>
        </w:rPr>
        <w:t>4</w:t>
      </w:r>
      <w:r w:rsidRPr="00C83890">
        <w:rPr>
          <w:rFonts w:ascii="微软雅黑" w:eastAsia="微软雅黑" w:hAnsi="微软雅黑" w:cs="微软雅黑"/>
          <w:color w:val="000000"/>
        </w:rPr>
        <w:t>.</w:t>
      </w:r>
      <w:r w:rsidRPr="00C83890">
        <w:rPr>
          <w:rFonts w:ascii="微软雅黑" w:eastAsia="微软雅黑" w:hAnsi="微软雅黑" w:cs="微软雅黑" w:hint="eastAsia"/>
          <w:color w:val="000000"/>
        </w:rPr>
        <w:t>网站日常维护：</w:t>
      </w:r>
    </w:p>
    <w:p w14:paraId="6812C02E" w14:textId="77777777" w:rsidR="00E60274" w:rsidRPr="00C83890" w:rsidRDefault="00E60274" w:rsidP="00E60274">
      <w:pPr>
        <w:rPr>
          <w:rFonts w:ascii="微软雅黑" w:eastAsia="微软雅黑" w:hAnsi="微软雅黑" w:cs="微软雅黑"/>
          <w:color w:val="000000"/>
        </w:rPr>
      </w:pPr>
      <w:r w:rsidRPr="00C83890">
        <w:rPr>
          <w:rFonts w:ascii="微软雅黑" w:eastAsia="微软雅黑" w:hAnsi="微软雅黑" w:cs="微软雅黑" w:hint="eastAsia"/>
          <w:color w:val="000000"/>
        </w:rPr>
        <w:t>网站管理员可以进行系统维护和更新。</w:t>
      </w:r>
    </w:p>
    <w:p w14:paraId="32639242" w14:textId="77777777" w:rsidR="00E60274" w:rsidRPr="00C83890" w:rsidRDefault="00E60274" w:rsidP="00E60274">
      <w:pPr>
        <w:rPr>
          <w:rFonts w:ascii="微软雅黑" w:eastAsia="微软雅黑" w:hAnsi="微软雅黑" w:cs="微软雅黑"/>
          <w:color w:val="000000"/>
        </w:rPr>
      </w:pPr>
      <w:r w:rsidRPr="00C83890">
        <w:rPr>
          <w:rFonts w:ascii="微软雅黑" w:eastAsia="微软雅黑" w:hAnsi="微软雅黑" w:cs="微软雅黑" w:hint="eastAsia"/>
          <w:color w:val="000000"/>
        </w:rPr>
        <w:t>客户可以留言反馈意见或提出问题，店主可以对客户留言进行回复。</w:t>
      </w:r>
    </w:p>
    <w:p w14:paraId="30EEB6E2" w14:textId="77777777" w:rsidR="00E60274" w:rsidRPr="00C83890" w:rsidRDefault="00E60274" w:rsidP="00E60274">
      <w:pPr>
        <w:rPr>
          <w:rFonts w:ascii="微软雅黑" w:eastAsia="微软雅黑" w:hAnsi="微软雅黑" w:cs="微软雅黑"/>
          <w:color w:val="000000"/>
        </w:rPr>
      </w:pPr>
      <w:r w:rsidRPr="00C83890">
        <w:rPr>
          <w:rFonts w:ascii="微软雅黑" w:eastAsia="微软雅黑" w:hAnsi="微软雅黑" w:cs="微软雅黑" w:hint="eastAsia"/>
          <w:color w:val="000000"/>
        </w:rPr>
        <w:t>网站管理员可以管理留言板内容，删除不合适的留言。</w:t>
      </w:r>
    </w:p>
    <w:p w14:paraId="50EACBD3" w14:textId="77777777" w:rsidR="00E60274" w:rsidRPr="00C83890" w:rsidRDefault="00E60274" w:rsidP="00E60274">
      <w:pPr>
        <w:rPr>
          <w:rFonts w:ascii="微软雅黑" w:eastAsia="微软雅黑" w:hAnsi="微软雅黑" w:cs="微软雅黑"/>
          <w:color w:val="000000"/>
        </w:rPr>
      </w:pPr>
      <w:r w:rsidRPr="00C83890">
        <w:rPr>
          <w:rFonts w:ascii="微软雅黑" w:eastAsia="微软雅黑" w:hAnsi="微软雅黑" w:cs="微软雅黑" w:hint="eastAsia"/>
          <w:color w:val="000000"/>
        </w:rPr>
        <w:t>5</w:t>
      </w:r>
      <w:r w:rsidRPr="00C83890">
        <w:rPr>
          <w:rFonts w:ascii="微软雅黑" w:eastAsia="微软雅黑" w:hAnsi="微软雅黑" w:cs="微软雅黑"/>
          <w:color w:val="000000"/>
        </w:rPr>
        <w:t>.</w:t>
      </w:r>
      <w:r w:rsidRPr="00C83890">
        <w:rPr>
          <w:rFonts w:ascii="微软雅黑" w:eastAsia="微软雅黑" w:hAnsi="微软雅黑" w:cs="微软雅黑" w:hint="eastAsia"/>
          <w:color w:val="000000"/>
        </w:rPr>
        <w:t>购书流程：</w:t>
      </w:r>
    </w:p>
    <w:p w14:paraId="5A9A41AE" w14:textId="77777777" w:rsidR="00E60274" w:rsidRPr="00C83890" w:rsidRDefault="00E60274" w:rsidP="00E60274">
      <w:pPr>
        <w:rPr>
          <w:rFonts w:ascii="微软雅黑" w:eastAsia="微软雅黑" w:hAnsi="微软雅黑" w:cs="微软雅黑"/>
          <w:color w:val="000000"/>
        </w:rPr>
      </w:pPr>
      <w:r w:rsidRPr="00C83890">
        <w:rPr>
          <w:rFonts w:ascii="微软雅黑" w:eastAsia="微软雅黑" w:hAnsi="微软雅黑" w:cs="微软雅黑" w:hint="eastAsia"/>
          <w:color w:val="000000"/>
        </w:rPr>
        <w:t>一般客户可以浏览网站上的书籍信息，但无法进行购买操作。</w:t>
      </w:r>
    </w:p>
    <w:p w14:paraId="6AD69CDB" w14:textId="77777777" w:rsidR="00E60274" w:rsidRPr="00C83890" w:rsidRDefault="00E60274" w:rsidP="00E60274">
      <w:pPr>
        <w:rPr>
          <w:rFonts w:ascii="微软雅黑" w:eastAsia="微软雅黑" w:hAnsi="微软雅黑" w:cs="微软雅黑"/>
          <w:color w:val="000000"/>
        </w:rPr>
      </w:pPr>
      <w:r w:rsidRPr="00C83890">
        <w:rPr>
          <w:rFonts w:ascii="微软雅黑" w:eastAsia="微软雅黑" w:hAnsi="微软雅黑" w:cs="微软雅黑" w:hint="eastAsia"/>
          <w:color w:val="000000"/>
        </w:rPr>
        <w:t>欲购书的客户需要注册成为会员，并登录账户。</w:t>
      </w:r>
    </w:p>
    <w:p w14:paraId="464C65EF" w14:textId="77777777" w:rsidR="00E60274" w:rsidRPr="00C83890" w:rsidRDefault="00E60274" w:rsidP="00E60274">
      <w:pPr>
        <w:rPr>
          <w:rFonts w:ascii="微软雅黑" w:eastAsia="微软雅黑" w:hAnsi="微软雅黑" w:cs="微软雅黑"/>
          <w:color w:val="000000"/>
        </w:rPr>
      </w:pPr>
      <w:r w:rsidRPr="00C83890">
        <w:rPr>
          <w:rFonts w:ascii="微软雅黑" w:eastAsia="微软雅黑" w:hAnsi="微软雅黑" w:cs="微软雅黑" w:hint="eastAsia"/>
          <w:color w:val="000000"/>
        </w:rPr>
        <w:t>会员可以选择书籍并将其添加到购物车中。</w:t>
      </w:r>
    </w:p>
    <w:p w14:paraId="7BEF5CB5" w14:textId="77777777" w:rsidR="00E60274" w:rsidRPr="00C83890" w:rsidRDefault="00E60274" w:rsidP="00E60274">
      <w:pPr>
        <w:rPr>
          <w:rFonts w:ascii="微软雅黑" w:eastAsia="微软雅黑" w:hAnsi="微软雅黑" w:cs="微软雅黑"/>
          <w:color w:val="000000"/>
        </w:rPr>
      </w:pPr>
      <w:r w:rsidRPr="00C83890">
        <w:rPr>
          <w:rFonts w:ascii="微软雅黑" w:eastAsia="微软雅黑" w:hAnsi="微软雅黑" w:cs="微软雅黑" w:hint="eastAsia"/>
          <w:color w:val="000000"/>
        </w:rPr>
        <w:t>会员可以查看购物车中的书籍，修改数量或移除书籍。</w:t>
      </w:r>
    </w:p>
    <w:p w14:paraId="28C4989F" w14:textId="77777777" w:rsidR="00E60274" w:rsidRPr="00C83890" w:rsidRDefault="00E60274" w:rsidP="00E60274">
      <w:pPr>
        <w:rPr>
          <w:rFonts w:ascii="微软雅黑" w:eastAsia="微软雅黑" w:hAnsi="微软雅黑" w:cs="微软雅黑"/>
          <w:color w:val="000000"/>
        </w:rPr>
      </w:pPr>
      <w:r w:rsidRPr="00C83890">
        <w:rPr>
          <w:rFonts w:ascii="微软雅黑" w:eastAsia="微软雅黑" w:hAnsi="微软雅黑" w:cs="微软雅黑" w:hint="eastAsia"/>
          <w:color w:val="000000"/>
        </w:rPr>
        <w:t>会员可以完成订单并选择支付方式进行支付。</w:t>
      </w:r>
    </w:p>
    <w:p w14:paraId="599CD8DA" w14:textId="77777777" w:rsidR="00EB20E3" w:rsidRPr="00C83890" w:rsidRDefault="00EB20E3">
      <w:pPr>
        <w:rPr>
          <w:rFonts w:ascii="微软雅黑" w:eastAsia="微软雅黑" w:hAnsi="微软雅黑" w:cs="微软雅黑"/>
          <w:color w:val="000000"/>
        </w:rPr>
      </w:pPr>
    </w:p>
    <w:sectPr w:rsidR="00EB20E3" w:rsidRPr="00C83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9B3EA7E"/>
    <w:multiLevelType w:val="singleLevel"/>
    <w:tmpl w:val="D9B3EA7E"/>
    <w:lvl w:ilvl="0">
      <w:start w:val="2"/>
      <w:numFmt w:val="decimal"/>
      <w:suff w:val="nothing"/>
      <w:lvlText w:val="%1、"/>
      <w:lvlJc w:val="left"/>
      <w:pPr>
        <w:ind w:left="0" w:firstLine="0"/>
      </w:pPr>
    </w:lvl>
  </w:abstractNum>
  <w:abstractNum w:abstractNumId="1" w15:restartNumberingAfterBreak="0">
    <w:nsid w:val="E06047FF"/>
    <w:multiLevelType w:val="singleLevel"/>
    <w:tmpl w:val="E06047FF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2" w15:restartNumberingAfterBreak="0">
    <w:nsid w:val="4ECB7FF2"/>
    <w:multiLevelType w:val="hybridMultilevel"/>
    <w:tmpl w:val="A9DA9E4E"/>
    <w:lvl w:ilvl="0" w:tplc="95324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42802044">
    <w:abstractNumId w:val="1"/>
    <w:lvlOverride w:ilvl="0">
      <w:startOverride w:val="1"/>
    </w:lvlOverride>
  </w:num>
  <w:num w:numId="2" w16cid:durableId="1429693274">
    <w:abstractNumId w:val="0"/>
    <w:lvlOverride w:ilvl="0">
      <w:startOverride w:val="2"/>
    </w:lvlOverride>
  </w:num>
  <w:num w:numId="3" w16cid:durableId="17605637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0B94"/>
    <w:rsid w:val="00046B9E"/>
    <w:rsid w:val="00370B94"/>
    <w:rsid w:val="003C578B"/>
    <w:rsid w:val="008557FA"/>
    <w:rsid w:val="00962A27"/>
    <w:rsid w:val="00C83890"/>
    <w:rsid w:val="00E60274"/>
    <w:rsid w:val="00EB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235F"/>
  <w15:chartTrackingRefBased/>
  <w15:docId w15:val="{05C39097-8A87-4A80-BA8B-1C7A258EB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78B"/>
    <w:pPr>
      <w:widowControl w:val="0"/>
      <w:suppressAutoHyphens/>
      <w:autoSpaceDE w:val="0"/>
      <w:autoSpaceDN w:val="0"/>
      <w:adjustRightInd w:val="0"/>
      <w:jc w:val="both"/>
    </w:pPr>
    <w:rPr>
      <w:rFonts w:ascii="Calibri" w:eastAsia="宋体" w:hAnsi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3C578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C57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6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x.book118.com/html/2019/1215/7026126120002110.shtm" TargetMode="External"/><Relationship Id="rId5" Type="http://schemas.openxmlformats.org/officeDocument/2006/relationships/hyperlink" Target="https://cloud.tencent.com/developer/article/1827253?from_column=20421&amp;from=2042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玥莹 杨</dc:creator>
  <cp:keywords/>
  <dc:description/>
  <cp:lastModifiedBy>玥莹 杨</cp:lastModifiedBy>
  <cp:revision>5</cp:revision>
  <dcterms:created xsi:type="dcterms:W3CDTF">2024-04-16T07:47:00Z</dcterms:created>
  <dcterms:modified xsi:type="dcterms:W3CDTF">2024-04-16T09:04:00Z</dcterms:modified>
</cp:coreProperties>
</file>