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宋体" w:hAnsi="宋体" w:eastAsia="宋体" w:cs="微软雅黑"/>
          <w:color w:val="00000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经典软件体系结构案例KWIC研究及评分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hint="default" w:ascii="宋体" w:hAnsi="宋体" w:eastAsia="宋体" w:cs="微软雅黑"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 w:cs="微软雅黑"/>
          <w:color w:val="000000"/>
          <w:sz w:val="21"/>
          <w:szCs w:val="21"/>
          <w:lang w:val="en-US" w:eastAsia="zh-CN"/>
        </w:rPr>
        <w:t>软件体系结构表示系统的框架结构，用于从较高的层次上来描述各部分之间的关系和接口，主要包括构件、构件性质和构件之间的关系。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hint="default" w:ascii="宋体" w:hAnsi="宋体" w:eastAsia="宋体" w:cs="微软雅黑"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 w:cs="微软雅黑"/>
          <w:color w:val="000000"/>
          <w:sz w:val="21"/>
          <w:szCs w:val="21"/>
          <w:lang w:val="en-US" w:eastAsia="zh-CN"/>
        </w:rPr>
        <w:t>通过使用软件体系结构，可以有效地分析用户需求，方便系统的修改，以及减小程序构造风险。</w:t>
      </w:r>
      <w:r>
        <w:rPr>
          <w:rFonts w:hint="eastAsia" w:ascii="宋体" w:hAnsi="宋体" w:eastAsia="宋体" w:cs="微软雅黑"/>
          <w:color w:val="000000"/>
          <w:sz w:val="21"/>
          <w:szCs w:val="21"/>
          <w:lang w:val="en-US" w:eastAsia="zh-CN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eastAsia="宋体" w:cs="微软雅黑"/>
          <w:color w:val="000000"/>
          <w:sz w:val="21"/>
          <w:szCs w:val="21"/>
        </w:rPr>
      </w:pPr>
      <w:r>
        <w:rPr>
          <w:rFonts w:hint="eastAsia" w:ascii="宋体" w:hAnsi="宋体" w:eastAsia="宋体" w:cs="微软雅黑"/>
          <w:color w:val="000000"/>
          <w:sz w:val="21"/>
          <w:szCs w:val="21"/>
          <w:lang w:val="en-US" w:eastAsia="zh-CN"/>
        </w:rPr>
        <w:t xml:space="preserve">    </w:t>
      </w:r>
      <w:r>
        <w:rPr>
          <w:rFonts w:ascii="宋体" w:hAnsi="宋体" w:eastAsia="宋体" w:cs="微软雅黑"/>
          <w:color w:val="000000"/>
          <w:sz w:val="21"/>
          <w:szCs w:val="21"/>
        </w:rPr>
        <w:t>KWIC系统接受一系列有序的行，每行由有序的单词组成，每个单词由有序的字符组成。系统的目标是输出所有行的所有可能的循环位移，并按字母顺序排列。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宋体" w:hAnsi="宋体" w:eastAsia="宋体" w:cs="微软雅黑"/>
          <w:color w:val="000000"/>
          <w:sz w:val="21"/>
          <w:szCs w:val="21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常见风格：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微软雅黑"/>
          <w:color w:val="000000"/>
          <w:sz w:val="21"/>
          <w:szCs w:val="21"/>
          <w:lang w:val="en-US" w:eastAsia="zh-CN"/>
        </w:rPr>
        <w:t>常见风格分类：</w:t>
      </w:r>
    </w:p>
    <w:p>
      <w:pPr>
        <w:numPr>
          <w:ilvl w:val="0"/>
          <w:numId w:val="1"/>
        </w:numPr>
        <w:bidi w:val="0"/>
      </w:pPr>
      <w:r>
        <w:t>数据流风格：批处理和管道/过滤器。</w:t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t>调用/返回风格：主程序/子程序、层次结构和C/S。</w:t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t>面向对象风格。</w:t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t>独立部件风格：进程通信和事件驱动。</w:t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t>虚拟机风格：解释器和基于规则的系统。</w:t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t>数据共享风格：数据库系统和黑板系统。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宋体" w:hAnsi="宋体" w:eastAsia="宋体" w:cs="微软雅黑"/>
          <w:color w:val="000000"/>
          <w:sz w:val="21"/>
          <w:szCs w:val="21"/>
          <w:lang w:val="en-US" w:eastAsia="zh-C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微软雅黑"/>
          <w:color w:val="000000"/>
          <w:sz w:val="21"/>
          <w:szCs w:val="21"/>
          <w:lang w:eastAsia="zh-CN"/>
        </w:rPr>
      </w:pPr>
      <w:r>
        <w:rPr>
          <w:rFonts w:hint="eastAsia" w:ascii="宋体" w:hAnsi="宋体" w:eastAsia="宋体" w:cs="微软雅黑"/>
          <w:color w:val="000000"/>
          <w:sz w:val="21"/>
          <w:szCs w:val="21"/>
          <w:lang w:val="en-US" w:eastAsia="zh-CN"/>
        </w:rPr>
        <w:t>阅读所给文档和网站后，发现主要讲述了四种</w:t>
      </w:r>
      <w:r>
        <w:rPr>
          <w:rFonts w:ascii="宋体" w:hAnsi="宋体" w:eastAsia="宋体" w:cs="微软雅黑"/>
          <w:color w:val="000000"/>
          <w:sz w:val="21"/>
          <w:szCs w:val="21"/>
        </w:rPr>
        <w:t>KWIC系统的架构设计</w:t>
      </w:r>
      <w:r>
        <w:rPr>
          <w:rFonts w:hint="eastAsia" w:ascii="宋体" w:hAnsi="宋体" w:eastAsia="宋体" w:cs="微软雅黑"/>
          <w:color w:val="000000"/>
          <w:sz w:val="21"/>
          <w:szCs w:val="21"/>
          <w:lang w:eastAsia="zh-CN"/>
        </w:rPr>
        <w:t>：</w:t>
      </w:r>
    </w:p>
    <w:p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hint="eastAsia" w:ascii="宋体" w:hAnsi="宋体" w:eastAsia="宋体" w:cs="微软雅黑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ascii="宋体" w:hAnsi="宋体" w:eastAsia="宋体" w:cs="微软雅黑"/>
          <w:b/>
          <w:bCs/>
          <w:color w:val="000000"/>
          <w:sz w:val="21"/>
          <w:szCs w:val="21"/>
        </w:rPr>
      </w:pPr>
      <w:r>
        <w:rPr>
          <w:rFonts w:hint="eastAsia" w:ascii="宋体" w:hAnsi="宋体" w:eastAsia="宋体" w:cs="微软雅黑"/>
          <w:b w:val="0"/>
          <w:bCs w:val="0"/>
          <w:color w:val="000000"/>
          <w:sz w:val="21"/>
          <w:szCs w:val="21"/>
          <w:lang w:val="en-US" w:eastAsia="zh-CN"/>
        </w:rPr>
        <w:t>1.</w:t>
      </w:r>
      <w:r>
        <w:rPr>
          <w:rFonts w:ascii="宋体" w:hAnsi="宋体" w:eastAsia="宋体" w:cs="微软雅黑"/>
          <w:b/>
          <w:bCs/>
          <w:color w:val="000000"/>
          <w:sz w:val="21"/>
          <w:szCs w:val="21"/>
        </w:rPr>
        <w:t>程序/子程序与共享数据</w:t>
      </w:r>
      <w:r>
        <w:rPr>
          <w:rFonts w:ascii="宋体" w:hAnsi="宋体" w:eastAsia="宋体" w:cs="微软雅黑"/>
          <w:color w:val="000000"/>
          <w:sz w:val="21"/>
          <w:szCs w:val="21"/>
        </w:rPr>
        <w:t>(Shared Data Solution)</w:t>
      </w:r>
    </w:p>
    <w:p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ascii="宋体" w:hAnsi="宋体" w:eastAsia="宋体" w:cs="微软雅黑"/>
          <w:color w:val="000000"/>
          <w:sz w:val="21"/>
          <w:szCs w:val="21"/>
        </w:rPr>
      </w:pPr>
      <w:r>
        <w:rPr>
          <w:rFonts w:ascii="宋体" w:hAnsi="宋体" w:eastAsia="宋体" w:cs="微软雅黑"/>
          <w:color w:val="000000"/>
          <w:sz w:val="21"/>
          <w:szCs w:val="21"/>
        </w:rPr>
        <w:t>根据四个基本功能（输入、位移、排序和输出）进行分解，并通过共享存储进行数据通信。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微软雅黑"/>
          <w:color w:val="000000"/>
          <w:sz w:val="21"/>
          <w:szCs w:val="21"/>
        </w:rPr>
      </w:pPr>
      <w:r>
        <w:rPr>
          <w:rFonts w:hint="eastAsia" w:ascii="宋体" w:hAnsi="宋体" w:eastAsia="宋体" w:cs="微软雅黑"/>
          <w:color w:val="000000"/>
          <w:sz w:val="21"/>
          <w:szCs w:val="21"/>
        </w:rPr>
        <w:t>优点</w:t>
      </w:r>
      <w:r>
        <w:rPr>
          <w:rFonts w:ascii="宋体" w:hAnsi="宋体" w:eastAsia="宋体" w:cs="微软雅黑"/>
          <w:color w:val="000000"/>
          <w:sz w:val="21"/>
          <w:szCs w:val="21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0"/>
        <w:rPr>
          <w:rFonts w:ascii="宋体" w:hAnsi="宋体" w:eastAsia="宋体" w:cs="微软雅黑"/>
          <w:color w:val="000000"/>
          <w:sz w:val="21"/>
          <w:szCs w:val="21"/>
        </w:rPr>
      </w:pPr>
      <w:r>
        <w:rPr>
          <w:rFonts w:hint="eastAsia" w:ascii="宋体" w:hAnsi="宋体" w:eastAsia="宋体" w:cs="微软雅黑"/>
          <w:color w:val="000000"/>
          <w:sz w:val="21"/>
          <w:szCs w:val="21"/>
        </w:rPr>
        <w:t>数据表示高效，因为计算可以共享相同的存储。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ascii="宋体" w:hAnsi="宋体" w:eastAsia="宋体" w:cs="微软雅黑"/>
          <w:color w:val="000000"/>
          <w:sz w:val="21"/>
          <w:szCs w:val="21"/>
        </w:rPr>
      </w:pPr>
      <w:r>
        <w:rPr>
          <w:rFonts w:hint="eastAsia" w:ascii="宋体" w:hAnsi="宋体" w:eastAsia="宋体" w:cs="微软雅黑"/>
          <w:color w:val="000000"/>
          <w:sz w:val="21"/>
          <w:szCs w:val="21"/>
        </w:rPr>
        <w:t>各个计算方面被隔离在不同的模块中，具有一定的直观吸引力。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微软雅黑"/>
          <w:color w:val="000000"/>
          <w:sz w:val="21"/>
          <w:szCs w:val="21"/>
        </w:rPr>
      </w:pPr>
      <w:r>
        <w:rPr>
          <w:rFonts w:hint="eastAsia" w:ascii="宋体" w:hAnsi="宋体" w:eastAsia="宋体" w:cs="微软雅黑"/>
          <w:color w:val="000000"/>
          <w:sz w:val="21"/>
          <w:szCs w:val="21"/>
        </w:rPr>
        <w:t>缺点</w:t>
      </w:r>
      <w:r>
        <w:rPr>
          <w:rFonts w:ascii="宋体" w:hAnsi="宋体" w:eastAsia="宋体" w:cs="微软雅黑"/>
          <w:color w:val="000000"/>
          <w:sz w:val="21"/>
          <w:szCs w:val="21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ascii="宋体" w:hAnsi="宋体" w:eastAsia="宋体" w:cs="微软雅黑"/>
          <w:color w:val="000000"/>
          <w:sz w:val="21"/>
          <w:szCs w:val="21"/>
        </w:rPr>
      </w:pPr>
      <w:r>
        <w:rPr>
          <w:rFonts w:hint="eastAsia" w:ascii="宋体" w:hAnsi="宋体" w:eastAsia="宋体" w:cs="微软雅黑"/>
          <w:color w:val="000000"/>
          <w:sz w:val="21"/>
          <w:szCs w:val="21"/>
        </w:rPr>
        <w:t>对于数据存储格式的变化，几乎所有模块都会受到影响。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ascii="宋体" w:hAnsi="宋体" w:eastAsia="宋体" w:cs="微软雅黑"/>
          <w:color w:val="000000"/>
          <w:sz w:val="21"/>
          <w:szCs w:val="21"/>
        </w:rPr>
      </w:pPr>
      <w:r>
        <w:rPr>
          <w:rFonts w:hint="eastAsia" w:ascii="宋体" w:hAnsi="宋体" w:eastAsia="宋体" w:cs="微软雅黑"/>
          <w:color w:val="000000"/>
          <w:sz w:val="21"/>
          <w:szCs w:val="21"/>
        </w:rPr>
        <w:t>难以适应整体处理算法和系统功能增强的变化。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ascii="宋体" w:hAnsi="宋体" w:eastAsia="宋体" w:cs="微软雅黑"/>
          <w:color w:val="000000"/>
          <w:sz w:val="21"/>
          <w:szCs w:val="21"/>
        </w:rPr>
      </w:pPr>
      <w:r>
        <w:rPr>
          <w:rFonts w:hint="eastAsia" w:ascii="宋体" w:hAnsi="宋体" w:eastAsia="宋体" w:cs="微软雅黑"/>
          <w:color w:val="000000"/>
          <w:sz w:val="21"/>
          <w:szCs w:val="21"/>
        </w:rPr>
        <w:t>重用性不是特别支持。</w:t>
      </w:r>
    </w:p>
    <w:p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ascii="宋体" w:hAnsi="宋体" w:eastAsia="宋体" w:cs="微软雅黑"/>
          <w:color w:val="000000"/>
          <w:sz w:val="21"/>
          <w:szCs w:val="21"/>
        </w:rPr>
      </w:pPr>
    </w:p>
    <w:p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ascii="宋体" w:hAnsi="宋体" w:eastAsia="宋体" w:cs="微软雅黑"/>
          <w:color w:val="000000"/>
          <w:sz w:val="21"/>
          <w:szCs w:val="21"/>
        </w:rPr>
      </w:pPr>
      <w:r>
        <w:rPr>
          <w:rFonts w:hint="eastAsia" w:ascii="宋体" w:hAnsi="宋体" w:eastAsia="宋体" w:cs="微软雅黑"/>
          <w:color w:val="000000"/>
          <w:sz w:val="21"/>
          <w:szCs w:val="21"/>
          <w:lang w:val="en-US" w:eastAsia="zh-CN"/>
        </w:rPr>
        <w:t>2.</w:t>
      </w:r>
      <w:r>
        <w:rPr>
          <w:rFonts w:ascii="宋体" w:hAnsi="宋体" w:eastAsia="宋体" w:cs="微软雅黑"/>
          <w:b/>
          <w:bCs/>
          <w:color w:val="000000"/>
          <w:sz w:val="21"/>
          <w:szCs w:val="21"/>
        </w:rPr>
        <w:t>抽象数据类型</w:t>
      </w:r>
    </w:p>
    <w:p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ascii="宋体" w:hAnsi="宋体" w:eastAsia="宋体" w:cs="微软雅黑"/>
          <w:color w:val="000000"/>
          <w:sz w:val="21"/>
          <w:szCs w:val="21"/>
        </w:rPr>
      </w:pPr>
      <w:r>
        <w:rPr>
          <w:rFonts w:ascii="宋体" w:hAnsi="宋体" w:eastAsia="宋体" w:cs="微软雅黑"/>
          <w:color w:val="000000"/>
          <w:sz w:val="21"/>
          <w:szCs w:val="21"/>
        </w:rPr>
        <w:t>将系统分解为类似的五个模块集，而是通过接口提供的程序来访问数据</w:t>
      </w:r>
      <w:r>
        <w:rPr>
          <w:rFonts w:hint="eastAsia" w:ascii="宋体" w:hAnsi="宋体" w:eastAsia="宋体" w:cs="微软雅黑"/>
          <w:color w:val="00000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微软雅黑"/>
          <w:color w:val="000000"/>
          <w:sz w:val="21"/>
          <w:szCs w:val="21"/>
          <w:lang w:val="en-US" w:eastAsia="zh-CN"/>
        </w:rPr>
        <w:t>而非直接</w:t>
      </w:r>
      <w:r>
        <w:rPr>
          <w:rFonts w:ascii="宋体" w:hAnsi="宋体" w:eastAsia="宋体" w:cs="微软雅黑"/>
          <w:color w:val="000000"/>
          <w:sz w:val="21"/>
          <w:szCs w:val="21"/>
        </w:rPr>
        <w:t>由计算组件共享。</w:t>
      </w:r>
    </w:p>
    <w:p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宋体" w:hAnsi="宋体" w:eastAsia="宋体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微软雅黑"/>
          <w:color w:val="000000"/>
          <w:sz w:val="21"/>
          <w:szCs w:val="21"/>
          <w:lang w:val="en-US" w:eastAsia="zh-CN"/>
        </w:rPr>
        <w:t>优点：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ascii="宋体" w:hAnsi="宋体" w:eastAsia="宋体" w:cs="微软雅黑"/>
          <w:color w:val="000000"/>
          <w:sz w:val="21"/>
          <w:szCs w:val="21"/>
        </w:rPr>
      </w:pPr>
      <w:r>
        <w:rPr>
          <w:rFonts w:hint="eastAsia" w:ascii="宋体" w:hAnsi="宋体" w:eastAsia="宋体" w:cs="微软雅黑"/>
          <w:color w:val="000000"/>
          <w:sz w:val="21"/>
          <w:szCs w:val="21"/>
        </w:rPr>
        <w:t>允许在不影响其他模块的情况下，改变单个模块中的算法和数据表示。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ascii="宋体" w:hAnsi="宋体" w:eastAsia="宋体" w:cs="微软雅黑"/>
          <w:color w:val="000000"/>
          <w:sz w:val="21"/>
          <w:szCs w:val="21"/>
        </w:rPr>
      </w:pPr>
      <w:r>
        <w:rPr>
          <w:rFonts w:hint="eastAsia" w:ascii="宋体" w:hAnsi="宋体" w:eastAsia="宋体" w:cs="微软雅黑"/>
          <w:color w:val="000000"/>
          <w:sz w:val="21"/>
          <w:szCs w:val="21"/>
        </w:rPr>
        <w:t>比第一个解决方案更好地支持重用，因为模块对它们交互的其他模块的假设更少。</w:t>
      </w:r>
    </w:p>
    <w:p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微软雅黑"/>
          <w:color w:val="000000"/>
          <w:sz w:val="21"/>
          <w:szCs w:val="21"/>
          <w:lang w:val="en-US" w:eastAsia="zh-CN"/>
        </w:rPr>
        <w:t>缺点：</w:t>
      </w:r>
    </w:p>
    <w:p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hint="default" w:ascii="宋体" w:hAnsi="宋体" w:eastAsia="宋体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微软雅黑"/>
          <w:color w:val="000000"/>
          <w:sz w:val="21"/>
          <w:szCs w:val="21"/>
        </w:rPr>
        <w:t>对于系统功能的增强不是特别适用，因为要向系统中添加新功能，实施者必须修改现有模块，这可能会损害它们的简单性和完整性，或者添加新模块，这可能导致性能损失。</w:t>
      </w:r>
    </w:p>
    <w:p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hint="default" w:ascii="宋体" w:hAnsi="宋体" w:eastAsia="宋体" w:cs="微软雅黑"/>
          <w:color w:val="000000"/>
          <w:sz w:val="21"/>
          <w:szCs w:val="21"/>
          <w:lang w:val="en-US" w:eastAsia="zh-C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ascii="宋体" w:hAnsi="宋体" w:eastAsia="宋体" w:cs="微软雅黑"/>
          <w:color w:val="000000"/>
          <w:sz w:val="21"/>
          <w:szCs w:val="21"/>
        </w:rPr>
      </w:pPr>
      <w:r>
        <w:rPr>
          <w:rFonts w:hint="eastAsia" w:ascii="宋体" w:hAnsi="宋体" w:eastAsia="宋体" w:cs="微软雅黑"/>
          <w:color w:val="000000"/>
          <w:sz w:val="21"/>
          <w:szCs w:val="21"/>
          <w:lang w:val="en-US" w:eastAsia="zh-CN"/>
        </w:rPr>
        <w:t>3.</w:t>
      </w:r>
      <w:r>
        <w:rPr>
          <w:rFonts w:ascii="宋体" w:hAnsi="宋体" w:eastAsia="宋体" w:cs="微软雅黑"/>
          <w:b/>
          <w:bCs/>
          <w:color w:val="000000"/>
          <w:sz w:val="21"/>
          <w:szCs w:val="21"/>
        </w:rPr>
        <w:t>隐式调用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ascii="宋体" w:hAnsi="宋体" w:eastAsia="宋体" w:cs="微软雅黑"/>
          <w:color w:val="000000"/>
          <w:sz w:val="21"/>
          <w:szCs w:val="21"/>
        </w:rPr>
      </w:pPr>
      <w:r>
        <w:rPr>
          <w:rFonts w:hint="eastAsia" w:ascii="宋体" w:hAnsi="宋体" w:eastAsia="宋体" w:cs="微软雅黑"/>
          <w:color w:val="000000"/>
          <w:sz w:val="21"/>
          <w:szCs w:val="21"/>
          <w:lang w:val="en-US" w:eastAsia="zh-CN"/>
        </w:rPr>
        <w:t>使</w:t>
      </w:r>
      <w:r>
        <w:rPr>
          <w:rFonts w:ascii="宋体" w:hAnsi="宋体" w:eastAsia="宋体" w:cs="微软雅黑"/>
          <w:color w:val="000000"/>
          <w:sz w:val="21"/>
          <w:szCs w:val="21"/>
        </w:rPr>
        <w:t>用基于共享数据的组件集成形式，但是有两个重要的区别：数据接口更抽象，计算被隐式调用。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微软雅黑"/>
          <w:color w:val="000000"/>
          <w:sz w:val="21"/>
          <w:szCs w:val="21"/>
          <w:lang w:val="en-US" w:eastAsia="zh-CN"/>
        </w:rPr>
        <w:t>优点：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ascii="宋体" w:hAnsi="宋体" w:eastAsia="宋体" w:cs="微软雅黑"/>
          <w:color w:val="000000"/>
          <w:sz w:val="21"/>
          <w:szCs w:val="21"/>
        </w:rPr>
      </w:pPr>
      <w:r>
        <w:rPr>
          <w:rFonts w:hint="eastAsia" w:ascii="宋体" w:hAnsi="宋体" w:eastAsia="宋体" w:cs="微软雅黑"/>
          <w:color w:val="000000"/>
          <w:sz w:val="21"/>
          <w:szCs w:val="21"/>
        </w:rPr>
        <w:t>容易支持系统的功能增强：通过将它们注册为在数据变化事件上调用，可以向系统附加额外的模块。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ascii="宋体" w:hAnsi="宋体" w:eastAsia="宋体" w:cs="微软雅黑"/>
          <w:color w:val="000000"/>
          <w:sz w:val="21"/>
          <w:szCs w:val="21"/>
        </w:rPr>
      </w:pPr>
      <w:r>
        <w:rPr>
          <w:rFonts w:hint="eastAsia" w:ascii="宋体" w:hAnsi="宋体" w:eastAsia="宋体" w:cs="微软雅黑"/>
          <w:color w:val="000000"/>
          <w:sz w:val="21"/>
          <w:szCs w:val="21"/>
        </w:rPr>
        <w:t>数据以抽象方式访问，因此可以保护计算不受数据表示变化的影响。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ascii="宋体" w:hAnsi="宋体" w:eastAsia="宋体" w:cs="微软雅黑"/>
          <w:color w:val="000000"/>
          <w:sz w:val="21"/>
          <w:szCs w:val="21"/>
        </w:rPr>
      </w:pPr>
      <w:r>
        <w:rPr>
          <w:rFonts w:hint="eastAsia" w:ascii="宋体" w:hAnsi="宋体" w:eastAsia="宋体" w:cs="微软雅黑"/>
          <w:color w:val="000000"/>
          <w:sz w:val="21"/>
          <w:szCs w:val="21"/>
        </w:rPr>
        <w:t>支持重用，因为隐式调用的模块仅依赖于某些外部触发事件的存在。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微软雅黑"/>
          <w:color w:val="000000"/>
          <w:sz w:val="21"/>
          <w:szCs w:val="21"/>
          <w:lang w:val="en-US" w:eastAsia="zh-CN"/>
        </w:rPr>
        <w:t>缺点：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ascii="宋体" w:hAnsi="宋体" w:eastAsia="宋体" w:cs="微软雅黑"/>
          <w:color w:val="000000"/>
          <w:sz w:val="21"/>
          <w:szCs w:val="21"/>
        </w:rPr>
      </w:pPr>
      <w:r>
        <w:rPr>
          <w:rFonts w:hint="eastAsia" w:ascii="宋体" w:hAnsi="宋体" w:eastAsia="宋体" w:cs="微软雅黑"/>
          <w:color w:val="000000"/>
          <w:sz w:val="21"/>
          <w:szCs w:val="21"/>
        </w:rPr>
        <w:t>控制隐式调用模块的处理顺序可能很困难。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ascii="宋体" w:hAnsi="宋体" w:eastAsia="宋体" w:cs="微软雅黑"/>
          <w:color w:val="000000"/>
          <w:sz w:val="21"/>
          <w:szCs w:val="21"/>
        </w:rPr>
      </w:pPr>
      <w:r>
        <w:rPr>
          <w:rFonts w:hint="eastAsia" w:ascii="宋体" w:hAnsi="宋体" w:eastAsia="宋体" w:cs="微软雅黑"/>
          <w:color w:val="000000"/>
          <w:sz w:val="21"/>
          <w:szCs w:val="21"/>
        </w:rPr>
        <w:t>由于调用是数据驱动的，这种分解的最自然实现倾向于比前面考虑的分解使用更多的空间。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ascii="宋体" w:hAnsi="宋体" w:eastAsia="宋体" w:cs="微软雅黑"/>
          <w:color w:val="000000"/>
          <w:sz w:val="21"/>
          <w:szCs w:val="21"/>
        </w:rPr>
      </w:pPr>
    </w:p>
    <w:p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2" w:firstLineChars="200"/>
        <w:rPr>
          <w:rFonts w:ascii="宋体" w:hAnsi="宋体" w:eastAsia="宋体" w:cs="微软雅黑"/>
          <w:b/>
          <w:bCs/>
          <w:color w:val="000000"/>
          <w:sz w:val="21"/>
          <w:szCs w:val="21"/>
        </w:rPr>
      </w:pPr>
      <w:r>
        <w:rPr>
          <w:rFonts w:hint="eastAsia" w:ascii="宋体" w:hAnsi="宋体" w:eastAsia="宋体" w:cs="微软雅黑"/>
          <w:b/>
          <w:bCs/>
          <w:color w:val="000000"/>
          <w:sz w:val="21"/>
          <w:szCs w:val="21"/>
          <w:lang w:val="en-US" w:eastAsia="zh-CN"/>
        </w:rPr>
        <w:t>4.</w:t>
      </w:r>
      <w:r>
        <w:rPr>
          <w:rFonts w:ascii="宋体" w:hAnsi="宋体" w:eastAsia="宋体" w:cs="微软雅黑"/>
          <w:b/>
          <w:bCs/>
          <w:color w:val="000000"/>
          <w:sz w:val="21"/>
          <w:szCs w:val="21"/>
        </w:rPr>
        <w:t>管道和过滤器</w:t>
      </w:r>
    </w:p>
    <w:p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hint="default" w:ascii="宋体" w:hAnsi="宋体" w:eastAsia="宋体" w:cs="微软雅黑"/>
          <w:color w:val="000000"/>
          <w:sz w:val="21"/>
          <w:szCs w:val="21"/>
          <w:lang w:val="en-US" w:eastAsia="zh-CN"/>
        </w:rPr>
      </w:pPr>
      <w:r>
        <w:rPr>
          <w:rFonts w:ascii="宋体" w:hAnsi="宋体" w:eastAsia="宋体" w:cs="微软雅黑"/>
          <w:color w:val="000000"/>
          <w:sz w:val="21"/>
          <w:szCs w:val="21"/>
        </w:rPr>
        <w:t>使用管道解决方案，有四个过滤器：输入、位移、排序和输出。每个过滤器处理数据并将其发送到下一个过滤器。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微软雅黑"/>
          <w:color w:val="000000"/>
          <w:sz w:val="21"/>
          <w:szCs w:val="21"/>
          <w:lang w:val="en-US" w:eastAsia="zh-CN"/>
        </w:rPr>
        <w:t>优点：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ascii="宋体" w:hAnsi="宋体" w:eastAsia="宋体" w:cs="微软雅黑"/>
          <w:color w:val="000000"/>
          <w:sz w:val="21"/>
          <w:szCs w:val="21"/>
        </w:rPr>
      </w:pPr>
      <w:r>
        <w:rPr>
          <w:rFonts w:hint="eastAsia" w:ascii="宋体" w:hAnsi="宋体" w:eastAsia="宋体" w:cs="微软雅黑"/>
          <w:color w:val="000000"/>
          <w:sz w:val="21"/>
          <w:szCs w:val="21"/>
        </w:rPr>
        <w:t>保持了处理流程的直观性。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ascii="宋体" w:hAnsi="宋体" w:eastAsia="宋体" w:cs="微软雅黑"/>
          <w:color w:val="000000"/>
          <w:sz w:val="21"/>
          <w:szCs w:val="21"/>
        </w:rPr>
      </w:pPr>
      <w:r>
        <w:rPr>
          <w:rFonts w:hint="eastAsia" w:ascii="宋体" w:hAnsi="宋体" w:eastAsia="宋体" w:cs="微软雅黑"/>
          <w:color w:val="000000"/>
          <w:sz w:val="21"/>
          <w:szCs w:val="21"/>
        </w:rPr>
        <w:t>支持重用，因为每个过滤器可以独立工作（前提是上游过滤器以它期望的格式产生数据）。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eastAsia="宋体" w:cs="微软雅黑"/>
          <w:color w:val="000000"/>
          <w:sz w:val="21"/>
          <w:szCs w:val="21"/>
        </w:rPr>
      </w:pPr>
      <w:r>
        <w:rPr>
          <w:rFonts w:hint="eastAsia" w:ascii="宋体" w:hAnsi="宋体" w:eastAsia="宋体" w:cs="微软雅黑"/>
          <w:color w:val="000000"/>
          <w:sz w:val="21"/>
          <w:szCs w:val="21"/>
        </w:rPr>
        <w:t>通过在处理序列的适当位置插入过滤器，可以轻松地向系统添加新功能。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hint="eastAsia" w:ascii="宋体" w:hAnsi="宋体" w:eastAsia="宋体" w:cs="微软雅黑"/>
          <w:color w:val="000000"/>
          <w:sz w:val="21"/>
          <w:szCs w:val="21"/>
        </w:rPr>
      </w:pPr>
      <w:r>
        <w:rPr>
          <w:rFonts w:hint="eastAsia" w:ascii="宋体" w:hAnsi="宋体" w:eastAsia="宋体" w:cs="微软雅黑"/>
          <w:color w:val="000000"/>
          <w:sz w:val="21"/>
          <w:szCs w:val="21"/>
        </w:rPr>
        <w:t>支持修改的简便性，因为过滤器在逻辑上是独立于其他过滤器的。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微软雅黑"/>
          <w:color w:val="000000"/>
          <w:sz w:val="21"/>
          <w:szCs w:val="21"/>
        </w:rPr>
      </w:pPr>
      <w:r>
        <w:rPr>
          <w:rFonts w:hint="eastAsia" w:ascii="宋体" w:hAnsi="宋体" w:eastAsia="宋体" w:cs="微软雅黑"/>
          <w:color w:val="000000"/>
          <w:sz w:val="21"/>
          <w:szCs w:val="21"/>
        </w:rPr>
        <w:t>缺点</w:t>
      </w:r>
      <w:r>
        <w:rPr>
          <w:rFonts w:ascii="宋体" w:hAnsi="宋体" w:eastAsia="宋体" w:cs="微软雅黑"/>
          <w:color w:val="000000"/>
          <w:sz w:val="21"/>
          <w:szCs w:val="21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ascii="宋体" w:hAnsi="宋体" w:eastAsia="宋体" w:cs="微软雅黑"/>
          <w:color w:val="000000"/>
          <w:sz w:val="21"/>
          <w:szCs w:val="21"/>
        </w:rPr>
      </w:pPr>
      <w:r>
        <w:rPr>
          <w:rFonts w:hint="eastAsia" w:ascii="宋体" w:hAnsi="宋体" w:eastAsia="宋体" w:cs="微软雅黑"/>
          <w:color w:val="000000"/>
          <w:sz w:val="21"/>
          <w:szCs w:val="21"/>
        </w:rPr>
        <w:t>几乎不可能修改设计以支持交互式系统。例如，为了删除一行，将需要一些持久的共享存储，这违反了这种方法的基本信条。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ascii="宋体" w:hAnsi="宋体" w:eastAsia="宋体" w:cs="微软雅黑"/>
          <w:color w:val="000000"/>
          <w:sz w:val="21"/>
          <w:szCs w:val="21"/>
        </w:rPr>
      </w:pPr>
      <w:r>
        <w:rPr>
          <w:rFonts w:hint="eastAsia" w:ascii="宋体" w:hAnsi="宋体" w:eastAsia="宋体" w:cs="微软雅黑"/>
          <w:color w:val="000000"/>
          <w:sz w:val="21"/>
          <w:szCs w:val="21"/>
        </w:rPr>
        <w:t>在空间使用上效率不高，因为每个过滤器必须将其所有数据复制到其输出端口。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微软雅黑"/>
          <w:color w:val="000000"/>
          <w:sz w:val="21"/>
          <w:szCs w:val="21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KWIC的模块化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eastAsia="宋体" w:cs="微软雅黑"/>
          <w:b/>
          <w:bCs/>
          <w:i w:val="0"/>
          <w:iCs w:val="0"/>
          <w:color w:val="000000"/>
          <w:sz w:val="21"/>
          <w:szCs w:val="21"/>
        </w:rPr>
      </w:pPr>
      <w:r>
        <w:rPr>
          <w:rFonts w:ascii="宋体" w:hAnsi="宋体" w:eastAsia="宋体" w:cs="微软雅黑"/>
          <w:b/>
          <w:bCs/>
          <w:i w:val="0"/>
          <w:iCs w:val="0"/>
          <w:color w:val="000000"/>
          <w:sz w:val="21"/>
          <w:szCs w:val="21"/>
        </w:rPr>
        <w:t>Modularization (模块化)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微软雅黑"/>
          <w:color w:val="000000"/>
          <w:sz w:val="21"/>
          <w:szCs w:val="21"/>
        </w:rPr>
      </w:pPr>
      <w:r>
        <w:rPr>
          <w:rFonts w:hint="eastAsia" w:ascii="宋体" w:hAnsi="宋体" w:eastAsia="宋体" w:cs="微软雅黑"/>
          <w:color w:val="000000"/>
          <w:sz w:val="21"/>
          <w:szCs w:val="21"/>
        </w:rPr>
        <w:t>描述：系统被划分为具有明确接口的模块，每个模块小而简单，可以被彻底理解和良好编程。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微软雅黑"/>
          <w:color w:val="000000"/>
          <w:sz w:val="21"/>
          <w:szCs w:val="21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eastAsia="宋体" w:cs="微软雅黑"/>
          <w:color w:val="000000"/>
          <w:sz w:val="21"/>
          <w:szCs w:val="21"/>
        </w:rPr>
      </w:pPr>
      <w:r>
        <w:rPr>
          <w:rFonts w:ascii="宋体" w:hAnsi="宋体" w:eastAsia="宋体" w:cs="微软雅黑"/>
          <w:b/>
          <w:bCs/>
          <w:color w:val="000000"/>
          <w:sz w:val="21"/>
          <w:szCs w:val="21"/>
        </w:rPr>
        <w:t>Example System 1</w:t>
      </w:r>
      <w:r>
        <w:rPr>
          <w:rFonts w:ascii="宋体" w:hAnsi="宋体" w:eastAsia="宋体" w:cs="微软雅黑"/>
          <w:color w:val="000000"/>
          <w:sz w:val="21"/>
          <w:szCs w:val="21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eastAsia="宋体" w:cs="微软雅黑"/>
          <w:color w:val="000000"/>
          <w:sz w:val="21"/>
          <w:szCs w:val="21"/>
        </w:rPr>
      </w:pPr>
      <w:r>
        <w:rPr>
          <w:rFonts w:hint="eastAsia" w:ascii="宋体" w:hAnsi="宋体" w:eastAsia="宋体" w:cs="微软雅黑"/>
          <w:b/>
          <w:bCs/>
          <w:color w:val="000000"/>
          <w:sz w:val="21"/>
          <w:szCs w:val="21"/>
          <w:lang w:val="en-US" w:eastAsia="zh-CN"/>
        </w:rPr>
        <w:t>特点</w:t>
      </w:r>
      <w:r>
        <w:rPr>
          <w:rFonts w:hint="eastAsia" w:ascii="宋体" w:hAnsi="宋体" w:eastAsia="宋体" w:cs="微软雅黑"/>
          <w:color w:val="000000"/>
          <w:sz w:val="21"/>
          <w:szCs w:val="21"/>
          <w:lang w:val="en-US" w:eastAsia="zh-CN"/>
        </w:rPr>
        <w:t>：它是一个</w:t>
      </w:r>
      <w:r>
        <w:rPr>
          <w:rFonts w:hint="eastAsia" w:ascii="宋体" w:hAnsi="宋体" w:eastAsia="宋体" w:cs="微软雅黑"/>
          <w:color w:val="000000"/>
          <w:sz w:val="21"/>
          <w:szCs w:val="21"/>
        </w:rPr>
        <w:t>小型系统</w:t>
      </w:r>
      <w:r>
        <w:rPr>
          <w:rFonts w:hint="eastAsia" w:ascii="宋体" w:hAnsi="宋体" w:eastAsia="宋体" w:cs="微软雅黑"/>
          <w:color w:val="000000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微软雅黑"/>
          <w:color w:val="000000"/>
          <w:sz w:val="21"/>
          <w:szCs w:val="21"/>
        </w:rPr>
        <w:t>所有模块间的接口必须在工作开始前明确指定。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微软雅黑"/>
          <w:color w:val="000000"/>
          <w:sz w:val="21"/>
          <w:szCs w:val="21"/>
          <w:lang w:eastAsia="zh-CN"/>
        </w:rPr>
      </w:pPr>
      <w:r>
        <w:rPr>
          <w:rFonts w:hint="eastAsia" w:ascii="宋体" w:hAnsi="宋体" w:eastAsia="宋体" w:cs="微软雅黑"/>
          <w:color w:val="000000"/>
          <w:sz w:val="21"/>
          <w:szCs w:val="21"/>
        </w:rPr>
        <w:t>模块化的</w:t>
      </w:r>
      <w:r>
        <w:rPr>
          <w:rFonts w:hint="eastAsia" w:ascii="宋体" w:hAnsi="宋体" w:eastAsia="宋体" w:cs="微软雅黑"/>
          <w:b/>
          <w:bCs/>
          <w:color w:val="000000"/>
          <w:sz w:val="21"/>
          <w:szCs w:val="21"/>
        </w:rPr>
        <w:t>目的</w:t>
      </w:r>
      <w:r>
        <w:rPr>
          <w:rFonts w:hint="eastAsia" w:ascii="宋体" w:hAnsi="宋体" w:eastAsia="宋体" w:cs="微软雅黑"/>
          <w:color w:val="000000"/>
          <w:sz w:val="21"/>
          <w:szCs w:val="21"/>
          <w:lang w:eastAsia="zh-CN"/>
        </w:rPr>
        <w:t>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微软雅黑"/>
          <w:color w:val="000000"/>
          <w:sz w:val="21"/>
          <w:szCs w:val="21"/>
        </w:rPr>
      </w:pPr>
      <w:r>
        <w:rPr>
          <w:rFonts w:hint="eastAsia" w:ascii="宋体" w:hAnsi="宋体" w:eastAsia="宋体" w:cs="微软雅黑"/>
          <w:color w:val="000000"/>
          <w:sz w:val="21"/>
          <w:szCs w:val="21"/>
        </w:rPr>
        <w:t>提高系统的灵活性和可理解性</w:t>
      </w:r>
      <w:r>
        <w:rPr>
          <w:rFonts w:hint="eastAsia" w:ascii="宋体" w:hAnsi="宋体" w:eastAsia="宋体" w:cs="微软雅黑"/>
          <w:color w:val="000000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微软雅黑"/>
          <w:color w:val="000000"/>
          <w:sz w:val="21"/>
          <w:szCs w:val="21"/>
        </w:rPr>
        <w:t>缩短开发时间，因为不同的组可以独立工作在每个模块上</w:t>
      </w:r>
      <w:r>
        <w:rPr>
          <w:rFonts w:hint="eastAsia" w:ascii="宋体" w:hAnsi="宋体" w:eastAsia="宋体" w:cs="微软雅黑"/>
          <w:color w:val="000000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微软雅黑"/>
          <w:color w:val="000000"/>
          <w:sz w:val="21"/>
          <w:szCs w:val="21"/>
        </w:rPr>
        <w:t>提高产品灵活性，</w:t>
      </w:r>
      <w:r>
        <w:rPr>
          <w:rFonts w:hint="eastAsia" w:ascii="宋体" w:hAnsi="宋体" w:eastAsia="宋体" w:cs="微软雅黑"/>
          <w:color w:val="000000"/>
          <w:sz w:val="21"/>
          <w:szCs w:val="21"/>
          <w:lang w:val="en-US" w:eastAsia="zh-CN"/>
        </w:rPr>
        <w:t>能够</w:t>
      </w:r>
      <w:r>
        <w:rPr>
          <w:rFonts w:hint="eastAsia" w:ascii="宋体" w:hAnsi="宋体" w:eastAsia="宋体" w:cs="微软雅黑"/>
          <w:color w:val="000000"/>
          <w:sz w:val="21"/>
          <w:szCs w:val="21"/>
        </w:rPr>
        <w:t>在不影响其他模块的情况下</w:t>
      </w:r>
      <w:r>
        <w:rPr>
          <w:rFonts w:hint="eastAsia" w:ascii="宋体" w:hAnsi="宋体" w:eastAsia="宋体" w:cs="微软雅黑"/>
          <w:color w:val="00000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微软雅黑"/>
          <w:color w:val="000000"/>
          <w:sz w:val="21"/>
          <w:szCs w:val="21"/>
        </w:rPr>
        <w:t>对单个模块进行重大更改。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微软雅黑"/>
          <w:color w:val="000000"/>
          <w:sz w:val="21"/>
          <w:szCs w:val="21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微软雅黑"/>
          <w:color w:val="000000"/>
          <w:sz w:val="21"/>
          <w:szCs w:val="21"/>
        </w:rPr>
      </w:pPr>
      <w:r>
        <w:rPr>
          <w:rFonts w:hint="eastAsia" w:ascii="宋体" w:hAnsi="宋体" w:eastAsia="宋体" w:cs="微软雅黑"/>
          <w:color w:val="000000"/>
          <w:sz w:val="21"/>
          <w:szCs w:val="21"/>
        </w:rPr>
        <w:t>模块化的</w:t>
      </w:r>
      <w:r>
        <w:rPr>
          <w:rFonts w:hint="eastAsia" w:ascii="宋体" w:hAnsi="宋体" w:eastAsia="宋体" w:cs="微软雅黑"/>
          <w:b/>
          <w:bCs/>
          <w:color w:val="000000"/>
          <w:sz w:val="21"/>
          <w:szCs w:val="21"/>
        </w:rPr>
        <w:t>设计决策</w:t>
      </w:r>
      <w:r>
        <w:rPr>
          <w:rFonts w:hint="eastAsia" w:ascii="宋体" w:hAnsi="宋体" w:eastAsia="宋体" w:cs="微软雅黑"/>
          <w:color w:val="000000"/>
          <w:sz w:val="21"/>
          <w:szCs w:val="21"/>
        </w:rPr>
        <w:t>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eastAsia="宋体" w:cs="微软雅黑"/>
          <w:color w:val="000000"/>
          <w:sz w:val="21"/>
          <w:szCs w:val="21"/>
        </w:rPr>
      </w:pPr>
      <w:r>
        <w:rPr>
          <w:rFonts w:hint="eastAsia" w:ascii="宋体" w:hAnsi="宋体" w:eastAsia="宋体" w:cs="微软雅黑"/>
          <w:color w:val="000000"/>
          <w:sz w:val="21"/>
          <w:szCs w:val="21"/>
        </w:rPr>
        <w:t>模块化包括在独立模块工作开始前必须做出的设计决策。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微软雅黑"/>
          <w:color w:val="000000"/>
          <w:sz w:val="21"/>
          <w:szCs w:val="21"/>
        </w:rPr>
      </w:pPr>
      <w:r>
        <w:rPr>
          <w:rFonts w:hint="eastAsia" w:ascii="宋体" w:hAnsi="宋体" w:eastAsia="宋体" w:cs="微软雅黑"/>
          <w:color w:val="000000"/>
          <w:sz w:val="21"/>
          <w:szCs w:val="21"/>
        </w:rPr>
        <w:t>不同的模块化选择包括不同的决策，但所有情况都旨在描述所有“系统级”决策。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微软雅黑"/>
          <w:color w:val="000000"/>
          <w:sz w:val="21"/>
          <w:szCs w:val="21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微软雅黑"/>
          <w:color w:val="000000"/>
          <w:sz w:val="21"/>
          <w:szCs w:val="21"/>
          <w:lang w:eastAsia="zh-CN"/>
        </w:rPr>
      </w:pPr>
      <w:r>
        <w:rPr>
          <w:rFonts w:ascii="宋体" w:hAnsi="宋体" w:eastAsia="宋体" w:cs="微软雅黑"/>
          <w:b/>
          <w:bCs/>
          <w:color w:val="000000"/>
          <w:sz w:val="21"/>
          <w:szCs w:val="21"/>
        </w:rPr>
        <w:t>Example System 1</w:t>
      </w:r>
      <w:r>
        <w:rPr>
          <w:rFonts w:hint="eastAsia" w:ascii="宋体" w:hAnsi="宋体" w:eastAsia="宋体" w:cs="微软雅黑"/>
          <w:color w:val="000000"/>
          <w:sz w:val="21"/>
          <w:szCs w:val="21"/>
        </w:rPr>
        <w:t>是</w:t>
      </w:r>
      <w:r>
        <w:rPr>
          <w:rFonts w:ascii="宋体" w:hAnsi="宋体" w:eastAsia="宋体" w:cs="微软雅黑"/>
          <w:color w:val="000000"/>
          <w:sz w:val="21"/>
          <w:szCs w:val="21"/>
        </w:rPr>
        <w:t>一个典型的模块化编程案例，每个模块都有特定的职责，模块间的接口被明确定义。</w:t>
      </w:r>
      <w:r>
        <w:rPr>
          <w:rFonts w:hint="eastAsia" w:ascii="宋体" w:hAnsi="宋体" w:eastAsia="宋体" w:cs="微软雅黑"/>
          <w:color w:val="000000"/>
          <w:sz w:val="21"/>
          <w:szCs w:val="21"/>
          <w:lang w:val="en-US" w:eastAsia="zh-CN"/>
        </w:rPr>
        <w:t>这样设计方便</w:t>
      </w:r>
      <w:r>
        <w:rPr>
          <w:rFonts w:ascii="宋体" w:hAnsi="宋体" w:eastAsia="宋体" w:cs="微软雅黑"/>
          <w:color w:val="000000"/>
          <w:sz w:val="21"/>
          <w:szCs w:val="21"/>
        </w:rPr>
        <w:t>系统的维护和扩展</w:t>
      </w:r>
      <w:r>
        <w:rPr>
          <w:rFonts w:hint="eastAsia" w:ascii="宋体" w:hAnsi="宋体" w:eastAsia="宋体" w:cs="微软雅黑"/>
          <w:color w:val="000000"/>
          <w:sz w:val="21"/>
          <w:szCs w:val="21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模块划分如下：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eastAsia="宋体" w:cs="微软雅黑"/>
          <w:b/>
          <w:bCs/>
          <w:color w:val="000000"/>
          <w:sz w:val="21"/>
          <w:szCs w:val="21"/>
        </w:rPr>
      </w:pPr>
      <w:r>
        <w:rPr>
          <w:rFonts w:ascii="宋体" w:hAnsi="宋体" w:eastAsia="宋体" w:cs="微软雅黑"/>
          <w:b/>
          <w:bCs/>
          <w:color w:val="000000"/>
          <w:sz w:val="21"/>
          <w:szCs w:val="21"/>
        </w:rPr>
        <w:t>Module 1: Input (输入模块)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eastAsia="宋体" w:cs="微软雅黑"/>
          <w:color w:val="000000"/>
          <w:sz w:val="21"/>
          <w:szCs w:val="21"/>
        </w:rPr>
      </w:pPr>
      <w:r>
        <w:rPr>
          <w:rFonts w:hint="eastAsia" w:ascii="宋体" w:hAnsi="宋体" w:eastAsia="宋体" w:cs="微软雅黑"/>
          <w:color w:val="000000"/>
          <w:sz w:val="21"/>
          <w:szCs w:val="21"/>
        </w:rPr>
        <w:t>功能：从输入媒介读取数据行，并将它们存储在核心存储器</w:t>
      </w:r>
      <w:r>
        <w:rPr>
          <w:rFonts w:hint="eastAsia" w:ascii="宋体" w:hAnsi="宋体" w:eastAsia="宋体" w:cs="微软雅黑"/>
          <w:color w:val="00000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微软雅黑"/>
          <w:color w:val="000000"/>
          <w:sz w:val="21"/>
          <w:szCs w:val="21"/>
          <w:lang w:val="en-US" w:eastAsia="zh-CN"/>
        </w:rPr>
        <w:t>用于</w:t>
      </w:r>
      <w:r>
        <w:rPr>
          <w:rFonts w:hint="eastAsia" w:ascii="宋体" w:hAnsi="宋体" w:eastAsia="宋体" w:cs="微软雅黑"/>
          <w:color w:val="000000"/>
          <w:sz w:val="21"/>
          <w:szCs w:val="21"/>
        </w:rPr>
        <w:t>其他模块处理。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eastAsia="宋体" w:cs="微软雅黑"/>
          <w:color w:val="000000"/>
          <w:sz w:val="21"/>
          <w:szCs w:val="21"/>
        </w:rPr>
      </w:pPr>
      <w:r>
        <w:rPr>
          <w:rFonts w:hint="eastAsia" w:ascii="宋体" w:hAnsi="宋体" w:eastAsia="宋体" w:cs="微软雅黑"/>
          <w:color w:val="000000"/>
          <w:sz w:val="21"/>
          <w:szCs w:val="21"/>
        </w:rPr>
        <w:t>数据处理：</w:t>
      </w:r>
      <w:r>
        <w:rPr>
          <w:rFonts w:hint="eastAsia" w:ascii="宋体" w:hAnsi="宋体" w:eastAsia="宋体" w:cs="微软雅黑"/>
          <w:color w:val="000000"/>
          <w:sz w:val="21"/>
          <w:szCs w:val="21"/>
          <w:lang w:val="en-US" w:eastAsia="zh-CN"/>
        </w:rPr>
        <w:t>对于</w:t>
      </w:r>
      <w:r>
        <w:rPr>
          <w:rFonts w:hint="eastAsia" w:ascii="宋体" w:hAnsi="宋体" w:eastAsia="宋体" w:cs="微软雅黑"/>
          <w:color w:val="000000"/>
          <w:sz w:val="21"/>
          <w:szCs w:val="21"/>
        </w:rPr>
        <w:t>字符</w:t>
      </w:r>
      <w:r>
        <w:rPr>
          <w:rFonts w:hint="eastAsia" w:ascii="宋体" w:hAnsi="宋体" w:eastAsia="宋体" w:cs="微软雅黑"/>
          <w:color w:val="00000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微软雅黑"/>
          <w:color w:val="000000"/>
          <w:sz w:val="21"/>
          <w:szCs w:val="21"/>
          <w:lang w:val="en-US" w:eastAsia="zh-CN"/>
        </w:rPr>
        <w:t>将</w:t>
      </w:r>
      <w:r>
        <w:rPr>
          <w:rFonts w:hint="eastAsia" w:ascii="宋体" w:hAnsi="宋体" w:eastAsia="宋体" w:cs="微软雅黑"/>
          <w:color w:val="000000"/>
          <w:sz w:val="21"/>
          <w:szCs w:val="21"/>
        </w:rPr>
        <w:t>每四个字符</w:t>
      </w:r>
      <w:r>
        <w:rPr>
          <w:rFonts w:hint="eastAsia" w:ascii="宋体" w:hAnsi="宋体" w:eastAsia="宋体" w:cs="微软雅黑"/>
          <w:color w:val="000000"/>
          <w:sz w:val="21"/>
          <w:szCs w:val="21"/>
          <w:lang w:val="en-US" w:eastAsia="zh-CN"/>
        </w:rPr>
        <w:t>打包成</w:t>
      </w:r>
      <w:r>
        <w:rPr>
          <w:rFonts w:hint="eastAsia" w:ascii="宋体" w:hAnsi="宋体" w:eastAsia="宋体" w:cs="微软雅黑"/>
          <w:color w:val="000000"/>
          <w:sz w:val="21"/>
          <w:szCs w:val="21"/>
        </w:rPr>
        <w:t>一个词，使用未使用的字符表示单词的结束。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微软雅黑"/>
          <w:color w:val="000000"/>
          <w:sz w:val="21"/>
          <w:szCs w:val="21"/>
        </w:rPr>
      </w:pPr>
      <w:r>
        <w:rPr>
          <w:rFonts w:hint="eastAsia" w:ascii="宋体" w:hAnsi="宋体" w:eastAsia="宋体" w:cs="微软雅黑"/>
          <w:color w:val="000000"/>
          <w:sz w:val="21"/>
          <w:szCs w:val="21"/>
        </w:rPr>
        <w:t>索引：维护一个索引来显示每行的起始地址。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微软雅黑"/>
          <w:color w:val="000000"/>
          <w:sz w:val="21"/>
          <w:szCs w:val="21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eastAsia="宋体" w:cs="微软雅黑"/>
          <w:b/>
          <w:bCs/>
          <w:color w:val="000000"/>
          <w:sz w:val="21"/>
          <w:szCs w:val="21"/>
        </w:rPr>
      </w:pPr>
      <w:r>
        <w:rPr>
          <w:rFonts w:ascii="宋体" w:hAnsi="宋体" w:eastAsia="宋体" w:cs="微软雅黑"/>
          <w:b/>
          <w:bCs/>
          <w:color w:val="000000"/>
          <w:sz w:val="21"/>
          <w:szCs w:val="21"/>
        </w:rPr>
        <w:t>Module 2: Circular Shift (循环移动模块)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eastAsia="宋体" w:cs="微软雅黑"/>
          <w:color w:val="000000"/>
          <w:sz w:val="21"/>
          <w:szCs w:val="21"/>
        </w:rPr>
      </w:pPr>
      <w:r>
        <w:rPr>
          <w:rFonts w:hint="eastAsia" w:ascii="宋体" w:hAnsi="宋体" w:eastAsia="宋体" w:cs="微软雅黑"/>
          <w:color w:val="000000"/>
          <w:sz w:val="21"/>
          <w:szCs w:val="21"/>
        </w:rPr>
        <w:t>功能：在输入模块完成工作后被调用，</w:t>
      </w:r>
      <w:r>
        <w:rPr>
          <w:rFonts w:hint="eastAsia" w:ascii="宋体" w:hAnsi="宋体" w:eastAsia="宋体" w:cs="微软雅黑"/>
          <w:color w:val="000000"/>
          <w:sz w:val="21"/>
          <w:szCs w:val="21"/>
          <w:lang w:val="en-US" w:eastAsia="zh-CN"/>
        </w:rPr>
        <w:t>用来准备</w:t>
      </w:r>
      <w:r>
        <w:rPr>
          <w:rFonts w:hint="eastAsia" w:ascii="宋体" w:hAnsi="宋体" w:eastAsia="宋体" w:cs="微软雅黑"/>
          <w:color w:val="000000"/>
          <w:sz w:val="21"/>
          <w:szCs w:val="21"/>
        </w:rPr>
        <w:t>每个循环移动的索引。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微软雅黑"/>
          <w:color w:val="000000"/>
          <w:sz w:val="21"/>
          <w:szCs w:val="21"/>
        </w:rPr>
      </w:pPr>
      <w:r>
        <w:rPr>
          <w:rFonts w:hint="eastAsia" w:ascii="宋体" w:hAnsi="宋体" w:eastAsia="宋体" w:cs="微软雅黑"/>
          <w:color w:val="000000"/>
          <w:sz w:val="21"/>
          <w:szCs w:val="21"/>
        </w:rPr>
        <w:t>输出：输出包含原始行索引和循环移动起始地址</w:t>
      </w:r>
      <w:r>
        <w:rPr>
          <w:rFonts w:hint="eastAsia" w:ascii="宋体" w:hAnsi="宋体" w:eastAsia="宋体" w:cs="微软雅黑"/>
          <w:color w:val="00000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微软雅黑"/>
          <w:color w:val="000000"/>
          <w:sz w:val="21"/>
          <w:szCs w:val="21"/>
          <w:lang w:val="en-US" w:eastAsia="zh-CN"/>
        </w:rPr>
        <w:t>将二者进行</w:t>
      </w:r>
      <w:r>
        <w:rPr>
          <w:rFonts w:hint="eastAsia" w:ascii="宋体" w:hAnsi="宋体" w:eastAsia="宋体" w:cs="微软雅黑"/>
          <w:color w:val="000000"/>
          <w:sz w:val="21"/>
          <w:szCs w:val="21"/>
        </w:rPr>
        <w:t>配对。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微软雅黑"/>
          <w:color w:val="000000"/>
          <w:sz w:val="21"/>
          <w:szCs w:val="21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eastAsia="宋体" w:cs="微软雅黑"/>
          <w:b/>
          <w:bCs/>
          <w:color w:val="000000"/>
          <w:sz w:val="21"/>
          <w:szCs w:val="21"/>
        </w:rPr>
      </w:pPr>
      <w:r>
        <w:rPr>
          <w:rFonts w:ascii="宋体" w:hAnsi="宋体" w:eastAsia="宋体" w:cs="微软雅黑"/>
          <w:b/>
          <w:bCs/>
          <w:color w:val="000000"/>
          <w:sz w:val="21"/>
          <w:szCs w:val="21"/>
        </w:rPr>
        <w:t>Module 3: Alphabetizing (排序模块)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eastAsia="宋体" w:cs="微软雅黑"/>
          <w:color w:val="000000"/>
          <w:sz w:val="21"/>
          <w:szCs w:val="21"/>
        </w:rPr>
      </w:pPr>
      <w:r>
        <w:rPr>
          <w:rFonts w:hint="eastAsia" w:ascii="宋体" w:hAnsi="宋体" w:eastAsia="宋体" w:cs="微软雅黑"/>
          <w:color w:val="000000"/>
          <w:sz w:val="21"/>
          <w:szCs w:val="21"/>
        </w:rPr>
        <w:t>功能：</w:t>
      </w:r>
      <w:r>
        <w:rPr>
          <w:rFonts w:hint="eastAsia" w:ascii="宋体" w:hAnsi="宋体" w:eastAsia="宋体" w:cs="微软雅黑"/>
          <w:color w:val="000000"/>
          <w:sz w:val="21"/>
          <w:szCs w:val="21"/>
          <w:lang w:val="en-US" w:eastAsia="zh-CN"/>
        </w:rPr>
        <w:t>对</w:t>
      </w:r>
      <w:r>
        <w:rPr>
          <w:rFonts w:hint="eastAsia" w:ascii="宋体" w:hAnsi="宋体" w:eastAsia="宋体" w:cs="微软雅黑"/>
          <w:color w:val="000000"/>
          <w:sz w:val="21"/>
          <w:szCs w:val="21"/>
        </w:rPr>
        <w:t>模块</w:t>
      </w:r>
      <w:r>
        <w:rPr>
          <w:rFonts w:ascii="宋体" w:hAnsi="宋体" w:eastAsia="宋体" w:cs="微软雅黑"/>
          <w:color w:val="000000"/>
          <w:sz w:val="21"/>
          <w:szCs w:val="21"/>
        </w:rPr>
        <w:t>1和2产生的数组</w:t>
      </w:r>
      <w:r>
        <w:rPr>
          <w:rFonts w:hint="eastAsia" w:ascii="宋体" w:hAnsi="宋体" w:eastAsia="宋体" w:cs="微软雅黑"/>
          <w:color w:val="000000"/>
          <w:sz w:val="21"/>
          <w:szCs w:val="21"/>
          <w:lang w:val="en-US" w:eastAsia="zh-CN"/>
        </w:rPr>
        <w:t>进行接收</w:t>
      </w:r>
      <w:r>
        <w:rPr>
          <w:rFonts w:ascii="宋体" w:hAnsi="宋体" w:eastAsia="宋体" w:cs="微软雅黑"/>
          <w:color w:val="000000"/>
          <w:sz w:val="21"/>
          <w:szCs w:val="21"/>
        </w:rPr>
        <w:t>，生成按字母顺序排列的循环移动数组。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微软雅黑"/>
          <w:color w:val="000000"/>
          <w:sz w:val="21"/>
          <w:szCs w:val="21"/>
        </w:rPr>
      </w:pPr>
      <w:r>
        <w:rPr>
          <w:rFonts w:hint="eastAsia" w:ascii="宋体" w:hAnsi="宋体" w:eastAsia="宋体" w:cs="微软雅黑"/>
          <w:color w:val="000000"/>
          <w:sz w:val="21"/>
          <w:szCs w:val="21"/>
        </w:rPr>
        <w:t>特点：循环移动的列表按字母顺序排列。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微软雅黑"/>
          <w:color w:val="000000"/>
          <w:sz w:val="21"/>
          <w:szCs w:val="21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eastAsia="宋体" w:cs="微软雅黑"/>
          <w:b/>
          <w:bCs/>
          <w:color w:val="000000"/>
          <w:sz w:val="21"/>
          <w:szCs w:val="21"/>
        </w:rPr>
      </w:pPr>
      <w:r>
        <w:rPr>
          <w:rFonts w:ascii="宋体" w:hAnsi="宋体" w:eastAsia="宋体" w:cs="微软雅黑"/>
          <w:b/>
          <w:bCs/>
          <w:color w:val="000000"/>
          <w:sz w:val="21"/>
          <w:szCs w:val="21"/>
        </w:rPr>
        <w:t>Module 4: Output (输出模块)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eastAsia="宋体" w:cs="微软雅黑"/>
          <w:color w:val="000000"/>
          <w:sz w:val="21"/>
          <w:szCs w:val="21"/>
        </w:rPr>
      </w:pPr>
      <w:r>
        <w:rPr>
          <w:rFonts w:hint="eastAsia" w:ascii="宋体" w:hAnsi="宋体" w:eastAsia="宋体" w:cs="微软雅黑"/>
          <w:color w:val="000000"/>
          <w:sz w:val="21"/>
          <w:szCs w:val="21"/>
        </w:rPr>
        <w:t>功能：使用模块</w:t>
      </w:r>
      <w:r>
        <w:rPr>
          <w:rFonts w:ascii="宋体" w:hAnsi="宋体" w:eastAsia="宋体" w:cs="微软雅黑"/>
          <w:color w:val="000000"/>
          <w:sz w:val="21"/>
          <w:szCs w:val="21"/>
        </w:rPr>
        <w:t>3和模块1产生的数组，生成包含所有循环移动的格式化输出列表。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eastAsia="宋体" w:cs="微软雅黑"/>
          <w:color w:val="000000"/>
          <w:sz w:val="21"/>
          <w:szCs w:val="21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eastAsia="宋体" w:cs="微软雅黑"/>
          <w:b/>
          <w:bCs/>
          <w:i w:val="0"/>
          <w:iCs w:val="0"/>
          <w:color w:val="000000"/>
          <w:sz w:val="21"/>
          <w:szCs w:val="21"/>
        </w:rPr>
      </w:pPr>
      <w:r>
        <w:rPr>
          <w:rFonts w:ascii="宋体" w:hAnsi="宋体" w:eastAsia="宋体" w:cs="微软雅黑"/>
          <w:b/>
          <w:bCs/>
          <w:i w:val="0"/>
          <w:iCs w:val="0"/>
          <w:color w:val="000000"/>
          <w:sz w:val="21"/>
          <w:szCs w:val="21"/>
        </w:rPr>
        <w:t>Module 5: Master Control (主控制模块)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微软雅黑"/>
          <w:color w:val="000000"/>
          <w:sz w:val="21"/>
          <w:szCs w:val="21"/>
        </w:rPr>
      </w:pPr>
      <w:r>
        <w:rPr>
          <w:rFonts w:hint="eastAsia" w:ascii="宋体" w:hAnsi="宋体" w:eastAsia="宋体" w:cs="微软雅黑"/>
          <w:color w:val="000000"/>
          <w:sz w:val="21"/>
          <w:szCs w:val="21"/>
        </w:rPr>
        <w:t>功能：控制其他四个模块的序列，可能还处理错误消息和空间分配等。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软件结构中的模型问题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eastAsia="宋体" w:cs="微软雅黑"/>
          <w:color w:val="000000"/>
          <w:sz w:val="21"/>
          <w:szCs w:val="21"/>
        </w:rPr>
      </w:pPr>
      <w:r>
        <w:rPr>
          <w:rFonts w:hint="eastAsia" w:ascii="宋体" w:hAnsi="宋体" w:eastAsia="宋体" w:cs="微软雅黑"/>
          <w:b/>
          <w:bCs/>
          <w:color w:val="000000"/>
          <w:sz w:val="21"/>
          <w:szCs w:val="21"/>
        </w:rPr>
        <w:t>模型问题的概念：</w:t>
      </w:r>
    </w:p>
    <w:p>
      <w:pPr>
        <w:ind w:firstLine="420" w:firstLineChars="200"/>
        <w:rPr>
          <w:rFonts w:hint="eastAsia" w:ascii="宋体" w:hAnsi="宋体" w:eastAsia="宋体" w:cs="微软雅黑"/>
          <w:color w:val="000000"/>
          <w:sz w:val="21"/>
          <w:szCs w:val="21"/>
        </w:rPr>
      </w:pPr>
      <w:r>
        <w:rPr>
          <w:rFonts w:hint="eastAsia" w:ascii="宋体" w:hAnsi="宋体" w:eastAsia="宋体" w:cs="微软雅黑"/>
          <w:color w:val="000000"/>
          <w:sz w:val="21"/>
          <w:szCs w:val="21"/>
        </w:rPr>
        <w:t>页面提出，软件架构社区通过共享一组标准的示例问题，可以提高我们工作想法、展示技术以及比较结果的能力。</w:t>
      </w:r>
    </w:p>
    <w:p>
      <w:pPr>
        <w:rPr>
          <w:rFonts w:ascii="宋体" w:hAnsi="宋体" w:eastAsia="宋体" w:cs="微软雅黑"/>
          <w:b/>
          <w:bCs/>
          <w:color w:val="000000"/>
          <w:sz w:val="21"/>
          <w:szCs w:val="21"/>
        </w:rPr>
      </w:pPr>
      <w:r>
        <w:rPr>
          <w:rFonts w:hint="eastAsia" w:ascii="宋体" w:hAnsi="宋体" w:eastAsia="宋体" w:cs="微软雅黑"/>
          <w:b/>
          <w:bCs/>
          <w:color w:val="000000"/>
          <w:sz w:val="21"/>
          <w:szCs w:val="21"/>
        </w:rPr>
        <w:t>当前模型问题：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ascii="宋体" w:hAnsi="宋体" w:eastAsia="宋体" w:cs="微软雅黑"/>
          <w:color w:val="000000"/>
          <w:sz w:val="21"/>
          <w:szCs w:val="21"/>
        </w:rPr>
      </w:pPr>
      <w:r>
        <w:rPr>
          <w:rFonts w:hint="eastAsia" w:ascii="宋体" w:hAnsi="宋体" w:eastAsia="宋体" w:cs="微软雅黑"/>
          <w:color w:val="000000"/>
          <w:sz w:val="21"/>
          <w:szCs w:val="21"/>
        </w:rPr>
        <w:t>页面列出了一系列的模型问题，每个问题都有简短的描述，并且一些已经提供了解决方案或扩展问题规范。这些问题包括：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ascii="宋体" w:hAnsi="宋体" w:eastAsia="宋体" w:cs="微软雅黑"/>
          <w:color w:val="000000"/>
          <w:sz w:val="21"/>
          <w:szCs w:val="21"/>
        </w:rPr>
      </w:pPr>
      <w:r>
        <w:rPr>
          <w:rFonts w:ascii="宋体" w:hAnsi="宋体" w:eastAsia="宋体" w:cs="微软雅黑"/>
          <w:color w:val="000000"/>
          <w:sz w:val="21"/>
          <w:szCs w:val="21"/>
        </w:rPr>
        <w:t>Keyword in Context (KWIC): 创建给定行的旋转的字母排序列表。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ascii="宋体" w:hAnsi="宋体" w:eastAsia="宋体" w:cs="微软雅黑"/>
          <w:color w:val="000000"/>
          <w:sz w:val="21"/>
          <w:szCs w:val="21"/>
        </w:rPr>
      </w:pPr>
      <w:r>
        <w:rPr>
          <w:rFonts w:ascii="宋体" w:hAnsi="宋体" w:eastAsia="宋体" w:cs="微软雅黑"/>
          <w:color w:val="000000"/>
          <w:sz w:val="21"/>
          <w:szCs w:val="21"/>
        </w:rPr>
        <w:t>Sea Buoy: 收集并传输天气数据，可以自动进行，也可以按需进行；允许紧急服务的抢占。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ascii="宋体" w:hAnsi="宋体" w:eastAsia="宋体" w:cs="微软雅黑"/>
          <w:color w:val="000000"/>
          <w:sz w:val="21"/>
          <w:szCs w:val="21"/>
        </w:rPr>
      </w:pPr>
      <w:r>
        <w:rPr>
          <w:rFonts w:ascii="宋体" w:hAnsi="宋体" w:eastAsia="宋体" w:cs="微软雅黑"/>
          <w:color w:val="000000"/>
          <w:sz w:val="21"/>
          <w:szCs w:val="21"/>
        </w:rPr>
        <w:t>Cruise Control: 维持车辆的速度。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ascii="宋体" w:hAnsi="宋体" w:eastAsia="宋体" w:cs="微软雅黑"/>
          <w:color w:val="000000"/>
          <w:sz w:val="21"/>
          <w:szCs w:val="21"/>
        </w:rPr>
      </w:pPr>
      <w:r>
        <w:rPr>
          <w:rFonts w:ascii="宋体" w:hAnsi="宋体" w:eastAsia="宋体" w:cs="微软雅黑"/>
          <w:color w:val="000000"/>
          <w:sz w:val="21"/>
          <w:szCs w:val="21"/>
        </w:rPr>
        <w:t>Conference Refereeing: 为会议征集、审查和选择论文。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ascii="宋体" w:hAnsi="宋体" w:eastAsia="宋体" w:cs="微软雅黑"/>
          <w:color w:val="000000"/>
          <w:sz w:val="21"/>
          <w:szCs w:val="21"/>
        </w:rPr>
      </w:pPr>
      <w:r>
        <w:rPr>
          <w:rFonts w:ascii="宋体" w:hAnsi="宋体" w:eastAsia="宋体" w:cs="微软雅黑"/>
          <w:color w:val="000000"/>
          <w:sz w:val="21"/>
          <w:szCs w:val="21"/>
        </w:rPr>
        <w:t>Mailing List Handler: 从多个来源合并地址信息，消除重复并考虑读者偏好。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ascii="宋体" w:hAnsi="宋体" w:eastAsia="宋体" w:cs="微软雅黑"/>
          <w:color w:val="000000"/>
          <w:sz w:val="21"/>
          <w:szCs w:val="21"/>
        </w:rPr>
      </w:pPr>
      <w:r>
        <w:rPr>
          <w:rFonts w:ascii="宋体" w:hAnsi="宋体" w:eastAsia="宋体" w:cs="微软雅黑"/>
          <w:color w:val="000000"/>
          <w:sz w:val="21"/>
          <w:szCs w:val="21"/>
        </w:rPr>
        <w:t>Printer Spooler: 在打印机网络内管理打印作业。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ascii="宋体" w:hAnsi="宋体" w:eastAsia="宋体" w:cs="微软雅黑"/>
          <w:color w:val="000000"/>
          <w:sz w:val="21"/>
          <w:szCs w:val="21"/>
        </w:rPr>
      </w:pPr>
      <w:r>
        <w:rPr>
          <w:rFonts w:ascii="宋体" w:hAnsi="宋体" w:eastAsia="宋体" w:cs="微软雅黑"/>
          <w:color w:val="000000"/>
          <w:sz w:val="21"/>
          <w:szCs w:val="21"/>
        </w:rPr>
        <w:t>Library: 自动化传统图书馆任务，如图书的借阅和归还。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ascii="宋体" w:hAnsi="宋体" w:eastAsia="宋体" w:cs="微软雅黑"/>
          <w:color w:val="000000"/>
          <w:sz w:val="21"/>
          <w:szCs w:val="21"/>
        </w:rPr>
      </w:pPr>
      <w:r>
        <w:rPr>
          <w:rFonts w:ascii="宋体" w:hAnsi="宋体" w:eastAsia="宋体" w:cs="微软雅黑"/>
          <w:color w:val="000000"/>
          <w:sz w:val="21"/>
          <w:szCs w:val="21"/>
        </w:rPr>
        <w:t>Automated Teller Machine (ATM): 提供通常的银行功能，通过远程机器实现。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ascii="宋体" w:hAnsi="宋体" w:eastAsia="宋体" w:cs="微软雅黑"/>
          <w:color w:val="000000"/>
          <w:sz w:val="21"/>
          <w:szCs w:val="21"/>
        </w:rPr>
      </w:pPr>
      <w:r>
        <w:rPr>
          <w:rFonts w:ascii="宋体" w:hAnsi="宋体" w:eastAsia="宋体" w:cs="微软雅黑"/>
          <w:color w:val="000000"/>
          <w:sz w:val="21"/>
          <w:szCs w:val="21"/>
        </w:rPr>
        <w:t>Calendar Scheduler: 组织会议安排。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ascii="宋体" w:hAnsi="宋体" w:eastAsia="宋体" w:cs="微软雅黑"/>
          <w:color w:val="000000"/>
          <w:sz w:val="21"/>
          <w:szCs w:val="21"/>
        </w:rPr>
      </w:pPr>
      <w:r>
        <w:rPr>
          <w:rFonts w:ascii="宋体" w:hAnsi="宋体" w:eastAsia="宋体" w:cs="微软雅黑"/>
          <w:color w:val="000000"/>
          <w:sz w:val="21"/>
          <w:szCs w:val="21"/>
        </w:rPr>
        <w:t>Compiler: 将编程语言的源代码翻译成可执行形式。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ascii="宋体" w:hAnsi="宋体" w:eastAsia="宋体" w:cs="微软雅黑"/>
          <w:color w:val="000000"/>
          <w:sz w:val="21"/>
          <w:szCs w:val="21"/>
        </w:rPr>
      </w:pPr>
      <w:r>
        <w:rPr>
          <w:rFonts w:ascii="宋体" w:hAnsi="宋体" w:eastAsia="宋体" w:cs="微软雅黑"/>
          <w:color w:val="000000"/>
          <w:sz w:val="21"/>
          <w:szCs w:val="21"/>
        </w:rPr>
        <w:t>Mobile Robot: 设计一个能够执行任务同时监测环境的移动机器人，例如避免障碍物。</w:t>
      </w:r>
    </w:p>
    <w:p>
      <w:pPr>
        <w:rPr>
          <w:rFonts w:hint="default" w:ascii="宋体" w:hAnsi="宋体" w:eastAsia="宋体" w:cs="微软雅黑"/>
          <w:color w:val="000000"/>
          <w:sz w:val="21"/>
          <w:szCs w:val="21"/>
          <w:lang w:val="en-US" w:eastAsia="zh-CN"/>
        </w:rPr>
      </w:pPr>
    </w:p>
    <w:p>
      <w:pPr>
        <w:pStyle w:val="3"/>
        <w:bidi w:val="0"/>
      </w:pPr>
      <w:r>
        <w:rPr>
          <w:rFonts w:hint="eastAsia"/>
        </w:rPr>
        <w:t>综合比较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微软雅黑"/>
          <w:color w:val="000000"/>
          <w:sz w:val="21"/>
          <w:szCs w:val="21"/>
          <w:lang w:eastAsia="zh-CN"/>
        </w:rPr>
      </w:pPr>
      <w:r>
        <w:rPr>
          <w:rFonts w:hint="eastAsia" w:ascii="宋体" w:hAnsi="宋体" w:eastAsia="宋体" w:cs="微软雅黑"/>
          <w:b/>
          <w:bCs/>
          <w:color w:val="000000"/>
          <w:sz w:val="21"/>
          <w:szCs w:val="21"/>
        </w:rPr>
        <w:t>共享数据：</w:t>
      </w:r>
      <w:r>
        <w:rPr>
          <w:rFonts w:hint="eastAsia" w:ascii="宋体" w:hAnsi="宋体" w:eastAsia="宋体" w:cs="微软雅黑"/>
          <w:color w:val="000000"/>
          <w:sz w:val="21"/>
          <w:szCs w:val="21"/>
        </w:rPr>
        <w:t>在支持算法变化、数据表示变化和重用性方面较弱，但</w:t>
      </w:r>
      <w:r>
        <w:rPr>
          <w:rFonts w:hint="eastAsia" w:ascii="宋体" w:hAnsi="宋体" w:eastAsia="宋体" w:cs="微软雅黑"/>
          <w:color w:val="000000"/>
          <w:sz w:val="21"/>
          <w:szCs w:val="21"/>
          <w:lang w:val="en-US" w:eastAsia="zh-CN"/>
        </w:rPr>
        <w:t>由于直接共享数据，</w:t>
      </w:r>
      <w:r>
        <w:rPr>
          <w:rFonts w:hint="eastAsia" w:ascii="宋体" w:hAnsi="宋体" w:eastAsia="宋体" w:cs="微软雅黑"/>
          <w:color w:val="000000"/>
          <w:sz w:val="21"/>
          <w:szCs w:val="21"/>
        </w:rPr>
        <w:t>在性能方面表现较好</w:t>
      </w:r>
      <w:r>
        <w:rPr>
          <w:rFonts w:hint="eastAsia" w:ascii="宋体" w:hAnsi="宋体" w:eastAsia="宋体" w:cs="微软雅黑"/>
          <w:color w:val="000000"/>
          <w:sz w:val="21"/>
          <w:szCs w:val="21"/>
          <w:lang w:eastAsia="zh-CN"/>
        </w:rPr>
        <w:t>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eastAsia="宋体" w:cs="微软雅黑"/>
          <w:color w:val="000000"/>
          <w:sz w:val="21"/>
          <w:szCs w:val="21"/>
        </w:rPr>
      </w:pPr>
      <w:r>
        <w:rPr>
          <w:rFonts w:hint="eastAsia" w:ascii="宋体" w:hAnsi="宋体" w:eastAsia="宋体" w:cs="微软雅黑"/>
          <w:b/>
          <w:bCs/>
          <w:color w:val="000000"/>
          <w:sz w:val="21"/>
          <w:szCs w:val="21"/>
        </w:rPr>
        <w:t>抽象数据类型</w:t>
      </w:r>
      <w:r>
        <w:rPr>
          <w:rFonts w:hint="eastAsia" w:ascii="宋体" w:hAnsi="宋体" w:eastAsia="宋体" w:cs="微软雅黑"/>
          <w:color w:val="000000"/>
          <w:sz w:val="21"/>
          <w:szCs w:val="21"/>
        </w:rPr>
        <w:t>：允许数据表示的变化并支持重用，</w:t>
      </w:r>
      <w:r>
        <w:rPr>
          <w:rFonts w:hint="eastAsia" w:ascii="宋体" w:hAnsi="宋体" w:eastAsia="宋体" w:cs="微软雅黑"/>
          <w:color w:val="000000"/>
          <w:sz w:val="21"/>
          <w:szCs w:val="21"/>
          <w:lang w:val="en-US" w:eastAsia="zh-CN"/>
        </w:rPr>
        <w:t>但</w:t>
      </w:r>
      <w:r>
        <w:rPr>
          <w:rFonts w:hint="eastAsia" w:ascii="宋体" w:hAnsi="宋体" w:eastAsia="宋体" w:cs="微软雅黑"/>
          <w:color w:val="000000"/>
          <w:sz w:val="21"/>
          <w:szCs w:val="21"/>
        </w:rPr>
        <w:t>不会显著影响性能。但是，</w:t>
      </w:r>
      <w:r>
        <w:rPr>
          <w:rFonts w:hint="eastAsia" w:ascii="宋体" w:hAnsi="宋体" w:eastAsia="宋体" w:cs="微软雅黑"/>
          <w:color w:val="000000"/>
          <w:sz w:val="21"/>
          <w:szCs w:val="21"/>
          <w:lang w:val="en-US" w:eastAsia="zh-CN"/>
        </w:rPr>
        <w:t>由于</w:t>
      </w:r>
      <w:r>
        <w:rPr>
          <w:rFonts w:hint="eastAsia" w:ascii="宋体" w:hAnsi="宋体" w:eastAsia="宋体" w:cs="微软雅黑"/>
          <w:color w:val="000000"/>
          <w:sz w:val="21"/>
          <w:szCs w:val="21"/>
        </w:rPr>
        <w:t>组件之间的交互被嵌入到模块本身中，</w:t>
      </w:r>
      <w:r>
        <w:rPr>
          <w:rFonts w:hint="eastAsia" w:ascii="宋体" w:hAnsi="宋体" w:eastAsia="宋体" w:cs="微软雅黑"/>
          <w:color w:val="000000"/>
          <w:sz w:val="21"/>
          <w:szCs w:val="21"/>
          <w:lang w:val="en-US" w:eastAsia="zh-CN"/>
        </w:rPr>
        <w:t>要实现一些功能，比如</w:t>
      </w:r>
      <w:r>
        <w:rPr>
          <w:rFonts w:hint="eastAsia" w:ascii="宋体" w:hAnsi="宋体" w:eastAsia="宋体" w:cs="微软雅黑"/>
          <w:color w:val="000000"/>
          <w:sz w:val="21"/>
          <w:szCs w:val="21"/>
        </w:rPr>
        <w:t>改变整体处理算法</w:t>
      </w:r>
      <w:r>
        <w:rPr>
          <w:rFonts w:hint="eastAsia" w:ascii="宋体" w:hAnsi="宋体" w:eastAsia="宋体" w:cs="微软雅黑"/>
          <w:color w:val="000000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微软雅黑"/>
          <w:color w:val="000000"/>
          <w:sz w:val="21"/>
          <w:szCs w:val="21"/>
        </w:rPr>
        <w:t>添加新功能</w:t>
      </w:r>
      <w:r>
        <w:rPr>
          <w:rFonts w:hint="eastAsia" w:ascii="宋体" w:hAnsi="宋体" w:eastAsia="宋体" w:cs="微软雅黑"/>
          <w:color w:val="00000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微软雅黑"/>
          <w:color w:val="000000"/>
          <w:sz w:val="21"/>
          <w:szCs w:val="21"/>
        </w:rPr>
        <w:t>可能</w:t>
      </w:r>
      <w:r>
        <w:rPr>
          <w:rFonts w:hint="eastAsia" w:ascii="宋体" w:hAnsi="宋体" w:eastAsia="宋体" w:cs="微软雅黑"/>
          <w:color w:val="000000"/>
          <w:sz w:val="21"/>
          <w:szCs w:val="21"/>
          <w:lang w:val="en-US" w:eastAsia="zh-CN"/>
        </w:rPr>
        <w:t>需要大量更改现有系统</w:t>
      </w:r>
      <w:r>
        <w:rPr>
          <w:rFonts w:hint="eastAsia" w:ascii="宋体" w:hAnsi="宋体" w:eastAsia="宋体" w:cs="微软雅黑"/>
          <w:color w:val="000000"/>
          <w:sz w:val="21"/>
          <w:szCs w:val="21"/>
        </w:rPr>
        <w:t>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eastAsia="宋体" w:cs="微软雅黑"/>
          <w:color w:val="000000"/>
          <w:sz w:val="21"/>
          <w:szCs w:val="21"/>
        </w:rPr>
      </w:pPr>
      <w:r>
        <w:rPr>
          <w:rFonts w:hint="eastAsia" w:ascii="宋体" w:hAnsi="宋体" w:eastAsia="宋体" w:cs="微软雅黑"/>
          <w:b/>
          <w:bCs/>
          <w:color w:val="000000"/>
          <w:sz w:val="21"/>
          <w:szCs w:val="21"/>
        </w:rPr>
        <w:t>隐式调用</w:t>
      </w:r>
      <w:r>
        <w:rPr>
          <w:rFonts w:hint="eastAsia" w:ascii="宋体" w:hAnsi="宋体" w:eastAsia="宋体" w:cs="微软雅黑"/>
          <w:color w:val="000000"/>
          <w:sz w:val="21"/>
          <w:szCs w:val="21"/>
        </w:rPr>
        <w:t>：特别适合添加新功能，但在数据表示和重用性方面存在一些问题，可能会引入额外的执行开销。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微软雅黑"/>
          <w:color w:val="000000"/>
          <w:sz w:val="21"/>
          <w:szCs w:val="21"/>
        </w:rPr>
      </w:pPr>
      <w:r>
        <w:rPr>
          <w:rFonts w:hint="eastAsia" w:ascii="宋体" w:hAnsi="宋体" w:eastAsia="宋体" w:cs="微软雅黑"/>
          <w:b/>
          <w:bCs/>
          <w:color w:val="000000"/>
          <w:sz w:val="21"/>
          <w:szCs w:val="21"/>
        </w:rPr>
        <w:t>管道和过滤器</w:t>
      </w:r>
      <w:r>
        <w:rPr>
          <w:rFonts w:hint="eastAsia" w:ascii="宋体" w:hAnsi="宋体" w:eastAsia="宋体" w:cs="微软雅黑"/>
          <w:color w:val="000000"/>
          <w:sz w:val="21"/>
          <w:szCs w:val="21"/>
        </w:rPr>
        <w:t>：</w:t>
      </w:r>
      <w:r>
        <w:rPr>
          <w:rFonts w:hint="eastAsia" w:ascii="宋体" w:hAnsi="宋体" w:eastAsia="宋体" w:cs="微软雅黑"/>
          <w:color w:val="000000"/>
          <w:sz w:val="21"/>
          <w:szCs w:val="21"/>
          <w:lang w:val="en-US" w:eastAsia="zh-CN"/>
        </w:rPr>
        <w:t>因为该架构</w:t>
      </w:r>
      <w:r>
        <w:rPr>
          <w:rFonts w:hint="eastAsia" w:ascii="宋体" w:hAnsi="宋体" w:eastAsia="宋体" w:cs="微软雅黑"/>
          <w:color w:val="000000"/>
          <w:sz w:val="21"/>
          <w:szCs w:val="21"/>
        </w:rPr>
        <w:t>允许在文本处理的流程中放置新的过滤器，</w:t>
      </w:r>
      <w:r>
        <w:rPr>
          <w:rFonts w:hint="eastAsia" w:ascii="宋体" w:hAnsi="宋体" w:eastAsia="宋体" w:cs="微软雅黑"/>
          <w:color w:val="000000"/>
          <w:sz w:val="21"/>
          <w:szCs w:val="21"/>
          <w:lang w:val="en-US" w:eastAsia="zh-CN"/>
        </w:rPr>
        <w:t>所以能够</w:t>
      </w:r>
      <w:r>
        <w:rPr>
          <w:rFonts w:hint="eastAsia" w:ascii="宋体" w:hAnsi="宋体" w:eastAsia="宋体" w:cs="微软雅黑"/>
          <w:color w:val="000000"/>
          <w:sz w:val="21"/>
          <w:szCs w:val="21"/>
        </w:rPr>
        <w:t>支持处理算法变化、功能变化和重用</w:t>
      </w:r>
      <w:r>
        <w:rPr>
          <w:rFonts w:hint="eastAsia" w:ascii="宋体" w:hAnsi="宋体" w:eastAsia="宋体" w:cs="微软雅黑"/>
          <w:color w:val="000000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微软雅黑"/>
          <w:color w:val="000000"/>
          <w:sz w:val="21"/>
          <w:szCs w:val="21"/>
          <w:lang w:val="en-US" w:eastAsia="zh-CN"/>
        </w:rPr>
        <w:t>但是</w:t>
      </w:r>
      <w:r>
        <w:rPr>
          <w:rFonts w:hint="eastAsia" w:ascii="宋体" w:hAnsi="宋体" w:eastAsia="宋体" w:cs="微软雅黑"/>
          <w:color w:val="000000"/>
          <w:sz w:val="21"/>
          <w:szCs w:val="21"/>
        </w:rPr>
        <w:t>，数据表示</w:t>
      </w:r>
      <w:r>
        <w:rPr>
          <w:rFonts w:hint="eastAsia" w:ascii="宋体" w:hAnsi="宋体" w:eastAsia="宋体" w:cs="微软雅黑"/>
          <w:color w:val="000000"/>
          <w:sz w:val="21"/>
          <w:szCs w:val="21"/>
          <w:lang w:val="en-US" w:eastAsia="zh-CN"/>
        </w:rPr>
        <w:t>会</w:t>
      </w:r>
      <w:r>
        <w:rPr>
          <w:rFonts w:hint="eastAsia" w:ascii="宋体" w:hAnsi="宋体" w:eastAsia="宋体" w:cs="微软雅黑"/>
          <w:color w:val="000000"/>
          <w:sz w:val="21"/>
          <w:szCs w:val="21"/>
        </w:rPr>
        <w:t>被</w:t>
      </w:r>
      <w:r>
        <w:rPr>
          <w:rFonts w:hint="eastAsia" w:ascii="宋体" w:hAnsi="宋体" w:eastAsia="宋体" w:cs="微软雅黑"/>
          <w:color w:val="000000"/>
          <w:sz w:val="21"/>
          <w:szCs w:val="21"/>
          <w:lang w:val="en-US" w:eastAsia="zh-CN"/>
        </w:rPr>
        <w:t>嵌入</w:t>
      </w:r>
      <w:r>
        <w:rPr>
          <w:rFonts w:hint="eastAsia" w:ascii="宋体" w:hAnsi="宋体" w:eastAsia="宋体" w:cs="微软雅黑"/>
          <w:color w:val="000000"/>
          <w:sz w:val="21"/>
          <w:szCs w:val="21"/>
        </w:rPr>
        <w:t>到沿管道传输的数据类型中，</w:t>
      </w:r>
      <w:r>
        <w:rPr>
          <w:rFonts w:hint="eastAsia" w:ascii="宋体" w:hAnsi="宋体" w:eastAsia="宋体" w:cs="微软雅黑"/>
          <w:color w:val="000000"/>
          <w:sz w:val="21"/>
          <w:szCs w:val="21"/>
          <w:lang w:val="en-US" w:eastAsia="zh-CN"/>
        </w:rPr>
        <w:t>观察</w:t>
      </w:r>
      <w:r>
        <w:rPr>
          <w:rFonts w:hint="eastAsia" w:ascii="宋体" w:hAnsi="宋体" w:eastAsia="宋体" w:cs="微软雅黑"/>
          <w:color w:val="000000"/>
          <w:sz w:val="21"/>
          <w:szCs w:val="21"/>
        </w:rPr>
        <w:t>交换格式，</w:t>
      </w:r>
      <w:r>
        <w:rPr>
          <w:rFonts w:hint="eastAsia" w:ascii="宋体" w:hAnsi="宋体" w:eastAsia="宋体" w:cs="微软雅黑"/>
          <w:color w:val="000000"/>
          <w:sz w:val="21"/>
          <w:szCs w:val="21"/>
          <w:lang w:val="en-US" w:eastAsia="zh-CN"/>
        </w:rPr>
        <w:t>这个过程</w:t>
      </w:r>
      <w:r>
        <w:rPr>
          <w:rFonts w:hint="eastAsia" w:ascii="宋体" w:hAnsi="宋体" w:eastAsia="宋体" w:cs="微软雅黑"/>
          <w:color w:val="000000"/>
          <w:sz w:val="21"/>
          <w:szCs w:val="21"/>
        </w:rPr>
        <w:t>可能涉及解析和反解析数据</w:t>
      </w:r>
      <w:r>
        <w:rPr>
          <w:rFonts w:hint="eastAsia" w:ascii="宋体" w:hAnsi="宋体" w:eastAsia="宋体" w:cs="微软雅黑"/>
          <w:color w:val="000000"/>
          <w:sz w:val="21"/>
          <w:szCs w:val="21"/>
          <w:lang w:val="en-US" w:eastAsia="zh-CN"/>
        </w:rPr>
        <w:t>的一些</w:t>
      </w:r>
      <w:r>
        <w:rPr>
          <w:rFonts w:hint="eastAsia" w:ascii="宋体" w:hAnsi="宋体" w:eastAsia="宋体" w:cs="微软雅黑"/>
          <w:color w:val="000000"/>
          <w:sz w:val="21"/>
          <w:szCs w:val="21"/>
        </w:rPr>
        <w:t>额外开销。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微软雅黑"/>
          <w:color w:val="000000"/>
          <w:sz w:val="21"/>
          <w:szCs w:val="21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eastAsia="宋体" w:cs="微软雅黑"/>
          <w:color w:val="000000"/>
          <w:sz w:val="21"/>
          <w:szCs w:val="21"/>
        </w:rPr>
      </w:pPr>
      <w:r>
        <w:rPr>
          <w:rFonts w:hint="eastAsia" w:ascii="宋体" w:hAnsi="宋体" w:eastAsia="宋体" w:cs="微软雅黑"/>
          <w:color w:val="000000"/>
          <w:sz w:val="21"/>
          <w:szCs w:val="21"/>
        </w:rPr>
        <w:t>针对</w:t>
      </w:r>
      <w:r>
        <w:rPr>
          <w:rFonts w:hint="eastAsia" w:ascii="宋体" w:hAnsi="宋体" w:eastAsia="宋体" w:cs="微软雅黑"/>
          <w:b/>
          <w:bCs/>
          <w:color w:val="000000"/>
          <w:sz w:val="21"/>
          <w:szCs w:val="21"/>
        </w:rPr>
        <w:t>网上书店项目</w:t>
      </w:r>
      <w:r>
        <w:rPr>
          <w:rFonts w:hint="eastAsia" w:ascii="宋体" w:hAnsi="宋体" w:eastAsia="宋体" w:cs="微软雅黑"/>
          <w:color w:val="000000"/>
          <w:sz w:val="21"/>
          <w:szCs w:val="21"/>
        </w:rPr>
        <w:t>，</w:t>
      </w:r>
      <w:r>
        <w:rPr>
          <w:rFonts w:hint="eastAsia" w:ascii="宋体" w:hAnsi="宋体" w:eastAsia="宋体" w:cs="微软雅黑"/>
          <w:color w:val="000000"/>
          <w:sz w:val="21"/>
          <w:szCs w:val="21"/>
          <w:lang w:val="en-US" w:eastAsia="zh-CN"/>
        </w:rPr>
        <w:t>我们小组</w:t>
      </w:r>
      <w:r>
        <w:rPr>
          <w:rFonts w:hint="eastAsia" w:ascii="宋体" w:hAnsi="宋体" w:eastAsia="宋体" w:cs="微软雅黑"/>
          <w:color w:val="000000"/>
          <w:sz w:val="21"/>
          <w:szCs w:val="21"/>
        </w:rPr>
        <w:t>选择解决方案</w:t>
      </w:r>
      <w:r>
        <w:rPr>
          <w:rFonts w:ascii="宋体" w:hAnsi="宋体" w:eastAsia="宋体" w:cs="微软雅黑"/>
          <w:color w:val="000000"/>
          <w:sz w:val="21"/>
          <w:szCs w:val="21"/>
        </w:rPr>
        <w:t xml:space="preserve">4: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eastAsia="宋体" w:cs="微软雅黑"/>
          <w:color w:val="000000"/>
          <w:sz w:val="21"/>
          <w:szCs w:val="21"/>
        </w:rPr>
      </w:pPr>
      <w:r>
        <w:rPr>
          <w:rFonts w:ascii="宋体" w:hAnsi="宋体" w:eastAsia="宋体" w:cs="微软雅黑"/>
          <w:b/>
          <w:bCs/>
          <w:color w:val="000000"/>
          <w:sz w:val="21"/>
          <w:szCs w:val="21"/>
        </w:rPr>
        <w:t>管道和过滤器 (Pipes and Filters Solution)</w:t>
      </w:r>
      <w:r>
        <w:rPr>
          <w:rFonts w:ascii="宋体" w:hAnsi="宋体" w:eastAsia="宋体" w:cs="微软雅黑"/>
          <w:color w:val="000000"/>
          <w:sz w:val="21"/>
          <w:szCs w:val="21"/>
        </w:rPr>
        <w:t>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微软雅黑"/>
          <w:color w:val="000000"/>
          <w:sz w:val="21"/>
          <w:szCs w:val="21"/>
        </w:rPr>
      </w:pPr>
      <w:r>
        <w:rPr>
          <w:rFonts w:ascii="宋体" w:hAnsi="宋体" w:eastAsia="宋体" w:cs="微软雅黑"/>
          <w:color w:val="000000"/>
          <w:sz w:val="21"/>
          <w:szCs w:val="21"/>
        </w:rPr>
        <w:t>原因如下：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微软雅黑"/>
          <w:color w:val="000000"/>
          <w:sz w:val="21"/>
          <w:szCs w:val="21"/>
        </w:rPr>
      </w:pPr>
      <w:r>
        <w:rPr>
          <w:rFonts w:hint="eastAsia" w:ascii="宋体" w:hAnsi="宋体" w:eastAsia="宋体" w:cs="微软雅黑"/>
          <w:b/>
          <w:bCs/>
          <w:color w:val="000000"/>
          <w:sz w:val="21"/>
          <w:szCs w:val="21"/>
        </w:rPr>
        <w:t>模块化</w:t>
      </w:r>
      <w:r>
        <w:rPr>
          <w:rFonts w:hint="eastAsia" w:ascii="宋体" w:hAnsi="宋体" w:eastAsia="宋体" w:cs="微软雅黑"/>
          <w:color w:val="000000"/>
          <w:sz w:val="21"/>
          <w:szCs w:val="21"/>
        </w:rPr>
        <w:t>：管道和过滤器架构天然支持模块化，便于实现网上书店的各个功能组件，如用户注册、登录、图书浏览、购物车管理等，每个组件可以</w:t>
      </w:r>
      <w:r>
        <w:rPr>
          <w:rFonts w:hint="eastAsia" w:ascii="宋体" w:hAnsi="宋体" w:eastAsia="宋体" w:cs="微软雅黑"/>
          <w:color w:val="000000"/>
          <w:sz w:val="21"/>
          <w:szCs w:val="21"/>
          <w:lang w:val="en-US" w:eastAsia="zh-CN"/>
        </w:rPr>
        <w:t>进行</w:t>
      </w:r>
      <w:r>
        <w:rPr>
          <w:rFonts w:hint="eastAsia" w:ascii="宋体" w:hAnsi="宋体" w:eastAsia="宋体" w:cs="微软雅黑"/>
          <w:color w:val="000000"/>
          <w:sz w:val="21"/>
          <w:szCs w:val="21"/>
        </w:rPr>
        <w:t>独立开发和维护。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微软雅黑"/>
          <w:color w:val="000000"/>
          <w:sz w:val="21"/>
          <w:szCs w:val="21"/>
        </w:rPr>
      </w:pPr>
      <w:r>
        <w:rPr>
          <w:rFonts w:hint="eastAsia" w:ascii="宋体" w:hAnsi="宋体" w:eastAsia="宋体" w:cs="微软雅黑"/>
          <w:b/>
          <w:bCs/>
          <w:color w:val="000000"/>
          <w:sz w:val="21"/>
          <w:szCs w:val="21"/>
        </w:rPr>
        <w:t>可扩展性</w:t>
      </w:r>
      <w:r>
        <w:rPr>
          <w:rFonts w:hint="eastAsia" w:ascii="宋体" w:hAnsi="宋体" w:eastAsia="宋体" w:cs="微软雅黑"/>
          <w:color w:val="000000"/>
          <w:sz w:val="21"/>
          <w:szCs w:val="21"/>
        </w:rPr>
        <w:t>：随着</w:t>
      </w:r>
      <w:r>
        <w:rPr>
          <w:rFonts w:hint="eastAsia" w:ascii="宋体" w:hAnsi="宋体" w:eastAsia="宋体" w:cs="微软雅黑"/>
          <w:color w:val="000000"/>
          <w:sz w:val="21"/>
          <w:szCs w:val="21"/>
          <w:lang w:val="en-US" w:eastAsia="zh-CN"/>
        </w:rPr>
        <w:t>网上书店的一系列</w:t>
      </w:r>
      <w:r>
        <w:rPr>
          <w:rFonts w:hint="eastAsia" w:ascii="宋体" w:hAnsi="宋体" w:eastAsia="宋体" w:cs="微软雅黑"/>
          <w:color w:val="000000"/>
          <w:sz w:val="21"/>
          <w:szCs w:val="21"/>
        </w:rPr>
        <w:t>业务的发展，新的功能可以作为新的过滤器轻松集成到现有系统中，而不需要</w:t>
      </w:r>
      <w:r>
        <w:rPr>
          <w:rFonts w:hint="eastAsia" w:ascii="宋体" w:hAnsi="宋体" w:eastAsia="宋体" w:cs="微软雅黑"/>
          <w:color w:val="000000"/>
          <w:sz w:val="21"/>
          <w:szCs w:val="21"/>
          <w:lang w:val="en-US" w:eastAsia="zh-CN"/>
        </w:rPr>
        <w:t>我们</w:t>
      </w:r>
      <w:r>
        <w:rPr>
          <w:rFonts w:hint="eastAsia" w:ascii="宋体" w:hAnsi="宋体" w:eastAsia="宋体" w:cs="微软雅黑"/>
          <w:color w:val="000000"/>
          <w:sz w:val="21"/>
          <w:szCs w:val="21"/>
        </w:rPr>
        <w:t>对现有架构进行大规模修改。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微软雅黑"/>
          <w:color w:val="000000"/>
          <w:sz w:val="21"/>
          <w:szCs w:val="21"/>
        </w:rPr>
      </w:pPr>
      <w:r>
        <w:rPr>
          <w:rFonts w:hint="eastAsia" w:ascii="宋体" w:hAnsi="宋体" w:eastAsia="宋体" w:cs="微软雅黑"/>
          <w:b/>
          <w:bCs/>
          <w:color w:val="000000"/>
          <w:sz w:val="21"/>
          <w:szCs w:val="21"/>
        </w:rPr>
        <w:t>重用性</w:t>
      </w:r>
      <w:r>
        <w:rPr>
          <w:rFonts w:hint="eastAsia" w:ascii="宋体" w:hAnsi="宋体" w:eastAsia="宋体" w:cs="微软雅黑"/>
          <w:color w:val="000000"/>
          <w:sz w:val="21"/>
          <w:szCs w:val="21"/>
        </w:rPr>
        <w:t>：过滤器可以被设计为可重用的组件，例如，用户管理模块可以用于注册、登录，也可以用于店主的客户管理。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微软雅黑"/>
          <w:color w:val="000000"/>
          <w:sz w:val="21"/>
          <w:szCs w:val="21"/>
        </w:rPr>
      </w:pPr>
      <w:r>
        <w:rPr>
          <w:rFonts w:hint="eastAsia" w:ascii="宋体" w:hAnsi="宋体" w:eastAsia="宋体" w:cs="微软雅黑"/>
          <w:b/>
          <w:bCs/>
          <w:color w:val="000000"/>
          <w:sz w:val="21"/>
          <w:szCs w:val="21"/>
        </w:rPr>
        <w:t>独立性</w:t>
      </w:r>
      <w:r>
        <w:rPr>
          <w:rFonts w:hint="eastAsia" w:ascii="宋体" w:hAnsi="宋体" w:eastAsia="宋体" w:cs="微软雅黑"/>
          <w:color w:val="000000"/>
          <w:sz w:val="21"/>
          <w:szCs w:val="21"/>
        </w:rPr>
        <w:t>：每个过滤器可以独立运行，</w:t>
      </w:r>
      <w:r>
        <w:rPr>
          <w:rFonts w:hint="eastAsia" w:ascii="宋体" w:hAnsi="宋体" w:eastAsia="宋体" w:cs="微软雅黑"/>
          <w:color w:val="000000"/>
          <w:sz w:val="21"/>
          <w:szCs w:val="21"/>
          <w:lang w:val="en-US" w:eastAsia="zh-CN"/>
        </w:rPr>
        <w:t>也就是说</w:t>
      </w:r>
      <w:r>
        <w:rPr>
          <w:rFonts w:hint="eastAsia" w:ascii="宋体" w:hAnsi="宋体" w:eastAsia="宋体" w:cs="微软雅黑"/>
          <w:color w:val="000000"/>
          <w:sz w:val="21"/>
          <w:szCs w:val="21"/>
        </w:rPr>
        <w:t>系统的某些部分可以</w:t>
      </w:r>
      <w:r>
        <w:rPr>
          <w:rFonts w:hint="eastAsia" w:ascii="宋体" w:hAnsi="宋体" w:eastAsia="宋体" w:cs="微软雅黑"/>
          <w:color w:val="000000"/>
          <w:sz w:val="21"/>
          <w:szCs w:val="21"/>
          <w:lang w:val="en-US" w:eastAsia="zh-CN"/>
        </w:rPr>
        <w:t>直接进行更新和维护，且</w:t>
      </w:r>
      <w:r>
        <w:rPr>
          <w:rFonts w:hint="eastAsia" w:ascii="宋体" w:hAnsi="宋体" w:eastAsia="宋体" w:cs="微软雅黑"/>
          <w:color w:val="000000"/>
          <w:sz w:val="21"/>
          <w:szCs w:val="21"/>
        </w:rPr>
        <w:t>不影响其他部分。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微软雅黑"/>
          <w:color w:val="000000"/>
          <w:sz w:val="21"/>
          <w:szCs w:val="21"/>
        </w:rPr>
      </w:pPr>
      <w:r>
        <w:rPr>
          <w:rFonts w:hint="eastAsia" w:ascii="宋体" w:hAnsi="宋体" w:eastAsia="宋体" w:cs="微软雅黑"/>
          <w:b/>
          <w:bCs/>
          <w:color w:val="000000"/>
          <w:sz w:val="21"/>
          <w:szCs w:val="21"/>
        </w:rPr>
        <w:t>性能</w:t>
      </w:r>
      <w:r>
        <w:rPr>
          <w:rFonts w:hint="eastAsia" w:ascii="宋体" w:hAnsi="宋体" w:eastAsia="宋体" w:cs="微软雅黑"/>
          <w:color w:val="000000"/>
          <w:sz w:val="21"/>
          <w:szCs w:val="21"/>
        </w:rPr>
        <w:t>：通过合理设计过滤器之间的数据流，可以优化系统性能，例如，通过缓存热门图书数据来减少数据库的访问压力。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微软雅黑"/>
          <w:color w:val="000000"/>
          <w:sz w:val="21"/>
          <w:szCs w:val="21"/>
        </w:rPr>
      </w:pPr>
      <w:r>
        <w:rPr>
          <w:rFonts w:hint="eastAsia" w:ascii="宋体" w:hAnsi="宋体" w:eastAsia="宋体" w:cs="微软雅黑"/>
          <w:b/>
          <w:bCs/>
          <w:color w:val="000000"/>
          <w:sz w:val="21"/>
          <w:szCs w:val="21"/>
        </w:rPr>
        <w:t>容错性</w:t>
      </w:r>
      <w:r>
        <w:rPr>
          <w:rFonts w:hint="eastAsia" w:ascii="宋体" w:hAnsi="宋体" w:eastAsia="宋体" w:cs="微软雅黑"/>
          <w:color w:val="000000"/>
          <w:sz w:val="21"/>
          <w:szCs w:val="21"/>
        </w:rPr>
        <w:t>：</w:t>
      </w:r>
      <w:r>
        <w:rPr>
          <w:rFonts w:hint="eastAsia" w:ascii="宋体" w:hAnsi="宋体" w:eastAsia="宋体" w:cs="微软雅黑"/>
          <w:color w:val="000000"/>
          <w:sz w:val="21"/>
          <w:szCs w:val="21"/>
          <w:lang w:val="en-US" w:eastAsia="zh-CN"/>
        </w:rPr>
        <w:t>考虑到</w:t>
      </w:r>
      <w:r>
        <w:rPr>
          <w:rFonts w:hint="eastAsia" w:ascii="宋体" w:hAnsi="宋体" w:eastAsia="宋体" w:cs="微软雅黑"/>
          <w:color w:val="000000"/>
          <w:sz w:val="21"/>
          <w:szCs w:val="21"/>
        </w:rPr>
        <w:t>过滤器的独立性，一个过滤器的故障</w:t>
      </w:r>
      <w:r>
        <w:rPr>
          <w:rFonts w:hint="eastAsia" w:ascii="宋体" w:hAnsi="宋体" w:eastAsia="宋体" w:cs="微软雅黑"/>
          <w:color w:val="000000"/>
          <w:sz w:val="21"/>
          <w:szCs w:val="21"/>
          <w:lang w:val="en-US" w:eastAsia="zh-CN"/>
        </w:rPr>
        <w:t>不会直接</w:t>
      </w:r>
      <w:r>
        <w:rPr>
          <w:rFonts w:hint="eastAsia" w:ascii="宋体" w:hAnsi="宋体" w:eastAsia="宋体" w:cs="微软雅黑"/>
          <w:color w:val="000000"/>
          <w:sz w:val="21"/>
          <w:szCs w:val="21"/>
        </w:rPr>
        <w:t>影响到整个系统，提高了系统的稳定性。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微软雅黑"/>
          <w:color w:val="000000"/>
          <w:sz w:val="21"/>
          <w:szCs w:val="21"/>
        </w:rPr>
      </w:pPr>
      <w:r>
        <w:rPr>
          <w:rFonts w:hint="eastAsia" w:ascii="宋体" w:hAnsi="宋体" w:eastAsia="宋体" w:cs="微软雅黑"/>
          <w:b/>
          <w:bCs/>
          <w:color w:val="000000"/>
          <w:sz w:val="21"/>
          <w:szCs w:val="21"/>
        </w:rPr>
        <w:t>适应性</w:t>
      </w:r>
      <w:r>
        <w:rPr>
          <w:rFonts w:hint="eastAsia" w:ascii="宋体" w:hAnsi="宋体" w:eastAsia="宋体" w:cs="微软雅黑"/>
          <w:color w:val="000000"/>
          <w:sz w:val="21"/>
          <w:szCs w:val="21"/>
        </w:rPr>
        <w:t>：管道和过滤器架构适合处理流式数据，对于网上书店</w:t>
      </w:r>
      <w:r>
        <w:rPr>
          <w:rFonts w:hint="eastAsia" w:ascii="宋体" w:hAnsi="宋体" w:eastAsia="宋体" w:cs="微软雅黑"/>
          <w:color w:val="000000"/>
          <w:sz w:val="21"/>
          <w:szCs w:val="21"/>
          <w:lang w:val="en-US" w:eastAsia="zh-CN"/>
        </w:rPr>
        <w:t>这个项目</w:t>
      </w:r>
      <w:r>
        <w:rPr>
          <w:rFonts w:hint="eastAsia" w:ascii="宋体" w:hAnsi="宋体" w:eastAsia="宋体" w:cs="微软雅黑"/>
          <w:color w:val="000000"/>
          <w:sz w:val="21"/>
          <w:szCs w:val="21"/>
        </w:rPr>
        <w:t>来说，用户的浏览和购买行为可以被视为数据流，</w:t>
      </w:r>
      <w:r>
        <w:rPr>
          <w:rFonts w:hint="eastAsia" w:ascii="宋体" w:hAnsi="宋体" w:eastAsia="宋体" w:cs="微软雅黑"/>
          <w:color w:val="000000"/>
          <w:sz w:val="21"/>
          <w:szCs w:val="21"/>
          <w:lang w:val="en-US" w:eastAsia="zh-CN"/>
        </w:rPr>
        <w:t>能够</w:t>
      </w:r>
      <w:r>
        <w:rPr>
          <w:rFonts w:hint="eastAsia" w:ascii="宋体" w:hAnsi="宋体" w:eastAsia="宋体" w:cs="微软雅黑"/>
          <w:color w:val="000000"/>
          <w:sz w:val="21"/>
          <w:szCs w:val="21"/>
        </w:rPr>
        <w:t>实时更新和响应。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微软雅黑"/>
          <w:color w:val="000000"/>
          <w:sz w:val="21"/>
          <w:szCs w:val="21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eastAsia="宋体" w:cs="微软雅黑"/>
          <w:color w:val="000000"/>
          <w:sz w:val="21"/>
          <w:szCs w:val="21"/>
        </w:rPr>
      </w:pPr>
      <w:r>
        <w:rPr>
          <w:rFonts w:hint="eastAsia" w:ascii="宋体" w:hAnsi="宋体" w:eastAsia="宋体" w:cs="微软雅黑"/>
          <w:color w:val="000000"/>
          <w:sz w:val="21"/>
          <w:szCs w:val="21"/>
        </w:rPr>
        <w:t>综上，解决方案</w:t>
      </w:r>
      <w:r>
        <w:rPr>
          <w:rFonts w:ascii="宋体" w:hAnsi="宋体" w:eastAsia="宋体" w:cs="微软雅黑"/>
          <w:color w:val="000000"/>
          <w:sz w:val="21"/>
          <w:szCs w:val="21"/>
        </w:rPr>
        <w:t>4能够提供所需的灵活性、可扩展性和模块化，非常适合</w:t>
      </w:r>
      <w:r>
        <w:rPr>
          <w:rFonts w:hint="eastAsia" w:ascii="宋体" w:hAnsi="宋体" w:eastAsia="宋体" w:cs="微软雅黑"/>
          <w:color w:val="000000"/>
          <w:sz w:val="21"/>
          <w:szCs w:val="21"/>
          <w:lang w:val="en-US" w:eastAsia="zh-CN"/>
        </w:rPr>
        <w:t>我们</w:t>
      </w:r>
      <w:r>
        <w:rPr>
          <w:rFonts w:ascii="宋体" w:hAnsi="宋体" w:eastAsia="宋体" w:cs="微软雅黑"/>
          <w:color w:val="000000"/>
          <w:sz w:val="21"/>
          <w:szCs w:val="21"/>
        </w:rPr>
        <w:t>网上书店这种需要处理大量用户请求和数据的系统。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微软雅黑"/>
          <w:color w:val="000000"/>
          <w:sz w:val="21"/>
          <w:szCs w:val="21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微软雅黑"/>
          <w:color w:val="000000"/>
          <w:sz w:val="21"/>
          <w:szCs w:val="21"/>
        </w:rPr>
      </w:pPr>
      <w:r>
        <w:rPr>
          <w:rFonts w:hint="eastAsia" w:ascii="宋体" w:hAnsi="宋体" w:eastAsia="宋体" w:cs="微软雅黑"/>
          <w:b/>
          <w:bCs/>
          <w:color w:val="000000"/>
          <w:sz w:val="21"/>
          <w:szCs w:val="21"/>
        </w:rPr>
        <w:t>打分</w:t>
      </w:r>
      <w:r>
        <w:rPr>
          <w:rFonts w:hint="eastAsia" w:ascii="宋体" w:hAnsi="宋体" w:eastAsia="宋体" w:cs="微软雅黑"/>
          <w:color w:val="000000"/>
          <w:sz w:val="21"/>
          <w:szCs w:val="21"/>
        </w:rPr>
        <w:t>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Name/grade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共享数据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管道和过滤器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数据抽象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隐含调用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刘菲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1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4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王雨晨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2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5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2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杨玥莹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3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3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1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蒋安琪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2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3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任雨晴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2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5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4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总计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9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19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11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17</w:t>
            </w:r>
          </w:p>
        </w:tc>
      </w:tr>
    </w:tbl>
    <w:p>
      <w:pPr>
        <w:rPr>
          <w:rFonts w:hint="default" w:ascii="宋体" w:hAnsi="宋体" w:eastAsia="宋体" w:cs="微软雅黑"/>
          <w:color w:val="000000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微软雅黑"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微软雅黑"/>
          <w:color w:val="000000"/>
          <w:sz w:val="21"/>
          <w:szCs w:val="21"/>
          <w:lang w:val="en-US" w:eastAsia="zh-CN"/>
        </w:rPr>
        <w:t>综上所述最后我们</w:t>
      </w:r>
      <w:bookmarkStart w:id="0" w:name="_GoBack"/>
      <w:bookmarkEnd w:id="0"/>
      <w:r>
        <w:rPr>
          <w:rFonts w:hint="eastAsia" w:ascii="宋体" w:hAnsi="宋体" w:eastAsia="宋体" w:cs="微软雅黑"/>
          <w:color w:val="000000"/>
          <w:sz w:val="21"/>
          <w:szCs w:val="21"/>
          <w:lang w:val="en-US" w:eastAsia="zh-CN"/>
        </w:rPr>
        <w:t>小组选择了</w:t>
      </w:r>
      <w:r>
        <w:rPr>
          <w:rFonts w:hint="eastAsia" w:ascii="宋体" w:hAnsi="宋体" w:eastAsia="宋体"/>
          <w:b/>
          <w:bCs/>
          <w:sz w:val="21"/>
          <w:szCs w:val="21"/>
        </w:rPr>
        <w:t>管道和过滤器方式</w:t>
      </w:r>
      <w:r>
        <w:rPr>
          <w:rFonts w:hint="eastAsia" w:ascii="宋体" w:hAnsi="宋体" w:eastAsia="宋体"/>
          <w:sz w:val="21"/>
          <w:szCs w:val="21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DB3890"/>
    <w:multiLevelType w:val="multilevel"/>
    <w:tmpl w:val="73DB38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3MTZhMzY4MjQ3NWZmNTY5MGE0ODQyMmQxMDdjMmEifQ=="/>
  </w:docVars>
  <w:rsids>
    <w:rsidRoot w:val="062F48C8"/>
    <w:rsid w:val="062F48C8"/>
    <w:rsid w:val="6124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  <w14:ligatures w14:val="standardContextual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2024-05-06T09:10:00Z</dcterms:created>
  <dc:creator>三分喜</dc:creator>
  <cp:lastModifiedBy>三分喜</cp:lastModifiedBy>
  <dcterms:modified xsi:type="dcterms:W3CDTF">2024-05-06T09:44:33Z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1AA70F8E774E4A58A8DF3995DADF75E4</vt:lpwstr>
  </property>
</Properties>
</file>